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4" w:rsidRPr="004F43F4" w:rsidRDefault="004F43F4" w:rsidP="008642BD">
      <w:pPr>
        <w:pStyle w:val="Style1"/>
        <w:widowControl/>
        <w:spacing w:before="52"/>
        <w:jc w:val="center"/>
        <w:rPr>
          <w:rStyle w:val="FontStyle42"/>
          <w:lang w:eastAsia="en-US"/>
        </w:rPr>
      </w:pPr>
      <w:r>
        <w:rPr>
          <w:rStyle w:val="FontStyle42"/>
          <w:lang w:eastAsia="en-US"/>
        </w:rPr>
        <w:t>ВСЕМИРНЫЙ АНТИДОПИНГОВЫЙ КОДЕКС</w:t>
      </w:r>
    </w:p>
    <w:p w:rsidR="004F43F4" w:rsidRPr="004F43F4" w:rsidRDefault="004F43F4" w:rsidP="008642BD">
      <w:pPr>
        <w:pStyle w:val="Style2"/>
        <w:widowControl/>
        <w:spacing w:before="31"/>
        <w:ind w:firstLine="0"/>
        <w:jc w:val="center"/>
        <w:rPr>
          <w:rStyle w:val="FontStyle43"/>
          <w:lang w:eastAsia="en-US"/>
        </w:rPr>
      </w:pPr>
      <w:r>
        <w:rPr>
          <w:rStyle w:val="FontStyle43"/>
          <w:lang w:eastAsia="en-US"/>
        </w:rPr>
        <w:t>МЕЖДУНАРОДНЫЙ СТАНДАРТ</w:t>
      </w: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8642BD" w:rsidRDefault="004F43F4" w:rsidP="008642BD">
      <w:pPr>
        <w:pStyle w:val="Style3"/>
        <w:widowControl/>
        <w:spacing w:before="121"/>
        <w:ind w:right="-1127" w:firstLine="0"/>
        <w:rPr>
          <w:rStyle w:val="FontStyle45"/>
          <w:lang w:eastAsia="en-US"/>
        </w:rPr>
      </w:pPr>
      <w:r>
        <w:rPr>
          <w:rStyle w:val="FontStyle45"/>
          <w:lang w:eastAsia="en-US"/>
        </w:rPr>
        <w:t>ТЕСТИРОВАНИЕ</w:t>
      </w:r>
    </w:p>
    <w:p w:rsidR="004F43F4" w:rsidRPr="004F43F4" w:rsidRDefault="004F43F4" w:rsidP="008642BD">
      <w:pPr>
        <w:pStyle w:val="Style3"/>
        <w:widowControl/>
        <w:spacing w:before="121"/>
        <w:ind w:left="-426" w:right="-1127" w:firstLine="0"/>
        <w:rPr>
          <w:rStyle w:val="FontStyle45"/>
          <w:lang w:eastAsia="en-US"/>
        </w:rPr>
      </w:pPr>
      <w:r w:rsidRPr="008642BD">
        <w:rPr>
          <w:rStyle w:val="FontStyle45"/>
          <w:smallCaps/>
        </w:rPr>
        <w:t xml:space="preserve">И </w:t>
      </w:r>
      <w:r>
        <w:rPr>
          <w:rStyle w:val="FontStyle45"/>
          <w:lang w:eastAsia="en-US"/>
        </w:rPr>
        <w:t>РАССЛЕДОВАНИЯ</w:t>
      </w:r>
    </w:p>
    <w:p w:rsidR="008642BD" w:rsidRDefault="008642BD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</w:pPr>
    </w:p>
    <w:p w:rsidR="008642BD" w:rsidRDefault="008642BD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</w:pPr>
    </w:p>
    <w:p w:rsidR="004F43F4" w:rsidRPr="004F43F4" w:rsidRDefault="004F43F4" w:rsidP="008642BD">
      <w:pPr>
        <w:pStyle w:val="Style4"/>
        <w:widowControl/>
        <w:spacing w:before="41"/>
        <w:jc w:val="center"/>
        <w:rPr>
          <w:rStyle w:val="FontStyle46"/>
          <w:lang w:eastAsia="en-US"/>
        </w:rPr>
      </w:pPr>
      <w:r>
        <w:rPr>
          <w:rStyle w:val="FontStyle46"/>
          <w:lang w:eastAsia="en-US"/>
        </w:rPr>
        <w:t xml:space="preserve">ЯНВАРЬ </w:t>
      </w:r>
      <w:r w:rsidRPr="004F43F4">
        <w:rPr>
          <w:rStyle w:val="FontStyle46"/>
          <w:lang w:eastAsia="en-US"/>
        </w:rPr>
        <w:t>2015</w:t>
      </w:r>
    </w:p>
    <w:p w:rsidR="004F43F4" w:rsidRPr="004F43F4" w:rsidRDefault="004F43F4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  <w:sectPr w:rsidR="004F43F4" w:rsidRPr="004F43F4">
          <w:footerReference w:type="even" r:id="rId8"/>
          <w:footerReference w:type="default" r:id="rId9"/>
          <w:footerReference w:type="first" r:id="rId10"/>
          <w:type w:val="continuous"/>
          <w:pgSz w:w="11905" w:h="16837"/>
          <w:pgMar w:top="1641" w:right="3155" w:bottom="1440" w:left="3073" w:header="720" w:footer="720" w:gutter="0"/>
          <w:cols w:space="60"/>
          <w:noEndnote/>
          <w:titlePg/>
        </w:sectPr>
      </w:pPr>
    </w:p>
    <w:p w:rsidR="004F43F4" w:rsidRPr="004F43F4" w:rsidRDefault="003B5681">
      <w:pPr>
        <w:pStyle w:val="Style6"/>
        <w:widowControl/>
        <w:spacing w:line="240" w:lineRule="exact"/>
        <w:rPr>
          <w:sz w:val="20"/>
          <w:szCs w:val="20"/>
        </w:rPr>
      </w:pPr>
      <w:r w:rsidRPr="003B56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95pt;margin-top:120.15pt;width:24.9pt;height:25.4pt;z-index:251658240;mso-wrap-edited:f;mso-wrap-distance-left:1.55pt;mso-wrap-distance-right:1.55pt;mso-position-horizontal-relative:margin" filled="f" stroked="f">
            <v:textbox inset="0,0,0,0">
              <w:txbxContent>
                <w:p w:rsidR="00E73099" w:rsidRDefault="00E73099">
                  <w:pPr>
                    <w:widowControl/>
                  </w:pPr>
                </w:p>
              </w:txbxContent>
            </v:textbox>
            <w10:wrap type="square" side="right" anchorx="margin"/>
          </v:shape>
        </w:pict>
      </w: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Pr="004F43F4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8642BD" w:rsidP="008642BD">
      <w:pPr>
        <w:pStyle w:val="Style6"/>
        <w:widowControl/>
        <w:spacing w:line="186" w:lineRule="exact"/>
        <w:ind w:right="-593"/>
        <w:rPr>
          <w:rStyle w:val="FontStyle47"/>
          <w:lang w:eastAsia="en-US"/>
        </w:rPr>
      </w:pPr>
      <w:r>
        <w:rPr>
          <w:rFonts w:ascii="Verdana" w:hAnsi="Verdana" w:cs="Verdana"/>
          <w:b/>
          <w:bCs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51435</wp:posOffset>
            </wp:positionV>
            <wp:extent cx="314960" cy="317500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3F4">
        <w:rPr>
          <w:rStyle w:val="FontStyle47"/>
          <w:lang w:eastAsia="en-US"/>
        </w:rPr>
        <w:t>ВСЕМИРНОЕ АНТИДОПИНГОВОЕ АГЕНТСТВО</w:t>
      </w:r>
    </w:p>
    <w:p w:rsidR="004F43F4" w:rsidRPr="004F43F4" w:rsidRDefault="004F43F4" w:rsidP="008642BD">
      <w:pPr>
        <w:pStyle w:val="Style5"/>
        <w:widowControl/>
        <w:spacing w:line="186" w:lineRule="exact"/>
        <w:ind w:right="-593"/>
        <w:rPr>
          <w:rStyle w:val="FontStyle48"/>
          <w:lang w:eastAsia="en-US"/>
        </w:rPr>
      </w:pPr>
      <w:r>
        <w:rPr>
          <w:rStyle w:val="FontStyle48"/>
          <w:lang w:eastAsia="en-US"/>
        </w:rPr>
        <w:t>СОРЕВНУЙСЯ ЧЕСТНО</w:t>
      </w:r>
    </w:p>
    <w:p w:rsidR="004F43F4" w:rsidRPr="004F43F4" w:rsidRDefault="004F43F4">
      <w:pPr>
        <w:pStyle w:val="Style5"/>
        <w:widowControl/>
        <w:spacing w:line="186" w:lineRule="exact"/>
        <w:rPr>
          <w:rStyle w:val="FontStyle48"/>
          <w:lang w:eastAsia="en-US"/>
        </w:rPr>
        <w:sectPr w:rsidR="004F43F4" w:rsidRPr="004F43F4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641" w:right="5124" w:bottom="1440" w:left="5673" w:header="720" w:footer="720" w:gutter="0"/>
          <w:cols w:space="60"/>
          <w:noEndnote/>
          <w:titlePg/>
        </w:sectPr>
      </w:pPr>
    </w:p>
    <w:p w:rsidR="004F43F4" w:rsidRPr="004F43F4" w:rsidRDefault="004F43F4">
      <w:pPr>
        <w:pStyle w:val="Style7"/>
        <w:widowControl/>
        <w:spacing w:before="48"/>
        <w:rPr>
          <w:rStyle w:val="FontStyle61"/>
          <w:lang w:eastAsia="en-US"/>
        </w:rPr>
      </w:pPr>
      <w:r>
        <w:rPr>
          <w:rStyle w:val="FontStyle61"/>
          <w:lang w:eastAsia="en-US"/>
        </w:rPr>
        <w:t>Международный стандарт по тестированию и расследованиям</w:t>
      </w:r>
    </w:p>
    <w:p w:rsidR="004F43F4" w:rsidRP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F43F4" w:rsidRPr="002C0646" w:rsidRDefault="004F43F4">
      <w:pPr>
        <w:pStyle w:val="Style8"/>
        <w:widowControl/>
        <w:spacing w:before="62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Международный стандарт по тестированию и расследованиям (далее по тексту также – «МСТИ») составляет неотъемлемую часть Всемирного антидопингового кодекса и является обязательным к применению </w:t>
      </w:r>
      <w:r w:rsidRPr="004F43F4">
        <w:rPr>
          <w:rStyle w:val="FontStyle63"/>
          <w:i/>
          <w:lang w:eastAsia="en-US"/>
        </w:rPr>
        <w:t>Международным</w:t>
      </w:r>
      <w:r w:rsidRPr="002C0646">
        <w:rPr>
          <w:rStyle w:val="FontStyle63"/>
          <w:i/>
          <w:lang w:eastAsia="en-US"/>
        </w:rPr>
        <w:t xml:space="preserve"> </w:t>
      </w:r>
      <w:r w:rsidRPr="004F43F4">
        <w:rPr>
          <w:rStyle w:val="FontStyle63"/>
          <w:i/>
          <w:lang w:eastAsia="en-US"/>
        </w:rPr>
        <w:t>стандартом</w:t>
      </w:r>
      <w:r w:rsidRPr="002C0646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разработанным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рамках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Всемирной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антидопинговой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программы</w:t>
      </w:r>
      <w:r w:rsidRPr="002C0646">
        <w:rPr>
          <w:rStyle w:val="FontStyle63"/>
          <w:lang w:eastAsia="en-US"/>
        </w:rPr>
        <w:t>.</w:t>
      </w:r>
    </w:p>
    <w:p w:rsidR="004F43F4" w:rsidRPr="002C0646" w:rsidRDefault="004F43F4">
      <w:pPr>
        <w:pStyle w:val="Style8"/>
        <w:widowControl/>
        <w:spacing w:before="62" w:line="264" w:lineRule="exact"/>
        <w:rPr>
          <w:rStyle w:val="FontStyle63"/>
          <w:lang w:eastAsia="en-US"/>
        </w:rPr>
      </w:pPr>
    </w:p>
    <w:p w:rsidR="004F43F4" w:rsidRPr="00EA3CA7" w:rsidRDefault="004F43F4">
      <w:pPr>
        <w:pStyle w:val="Style8"/>
        <w:widowControl/>
        <w:spacing w:before="34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Впервые Международный стандарт по тестированию (далее по тексту также – «МСТ») был принят в 2003 году и вступил в силу 1 января 2004 года. Пересмотренная версия МСТ была утверждена в 2008 году </w:t>
      </w:r>
      <w:r w:rsidR="00FD4025">
        <w:rPr>
          <w:rStyle w:val="FontStyle63"/>
          <w:lang w:eastAsia="en-US"/>
        </w:rPr>
        <w:t xml:space="preserve">и вступила в силу 1 января 2009 года; следующая редакция МСТ была утверждена в 2011 году и вступила в силу 1 января 2012 года. </w:t>
      </w:r>
      <w:r w:rsidR="00A52B31">
        <w:rPr>
          <w:rStyle w:val="FontStyle63"/>
          <w:lang w:eastAsia="en-US"/>
        </w:rPr>
        <w:t>Настоящий</w:t>
      </w:r>
      <w:r w:rsidR="00FD4025">
        <w:rPr>
          <w:rStyle w:val="FontStyle63"/>
          <w:lang w:eastAsia="en-US"/>
        </w:rPr>
        <w:t xml:space="preserve"> </w:t>
      </w:r>
      <w:r w:rsidR="00F7014D">
        <w:rPr>
          <w:rStyle w:val="FontStyle63"/>
          <w:lang w:eastAsia="en-US"/>
        </w:rPr>
        <w:t>документ</w:t>
      </w:r>
      <w:r w:rsidR="00FD4025">
        <w:rPr>
          <w:rStyle w:val="FontStyle63"/>
          <w:lang w:eastAsia="en-US"/>
        </w:rPr>
        <w:t xml:space="preserve">, </w:t>
      </w:r>
      <w:r w:rsidR="00F7014D">
        <w:rPr>
          <w:rStyle w:val="FontStyle63"/>
          <w:lang w:eastAsia="en-US"/>
        </w:rPr>
        <w:t>получивший наименование</w:t>
      </w:r>
      <w:r w:rsidR="00FD4025">
        <w:rPr>
          <w:rStyle w:val="FontStyle63"/>
          <w:lang w:eastAsia="en-US"/>
        </w:rPr>
        <w:t xml:space="preserve"> Международный стандарт по тестированию и расследованиям (МСТ</w:t>
      </w:r>
      <w:r w:rsidR="006872AA">
        <w:rPr>
          <w:rStyle w:val="FontStyle63"/>
          <w:lang w:eastAsia="en-US"/>
        </w:rPr>
        <w:t>Р</w:t>
      </w:r>
      <w:r w:rsidR="00FD4025">
        <w:rPr>
          <w:rStyle w:val="FontStyle63"/>
          <w:lang w:eastAsia="en-US"/>
        </w:rPr>
        <w:t>), включ</w:t>
      </w:r>
      <w:r w:rsidR="00F7014D">
        <w:rPr>
          <w:rStyle w:val="FontStyle63"/>
          <w:lang w:eastAsia="en-US"/>
        </w:rPr>
        <w:t>ает</w:t>
      </w:r>
      <w:r w:rsidR="00FD4025">
        <w:rPr>
          <w:rStyle w:val="FontStyle63"/>
          <w:lang w:eastAsia="en-US"/>
        </w:rPr>
        <w:t xml:space="preserve"> изменения и дополнения к </w:t>
      </w:r>
      <w:r w:rsidR="00A52B31">
        <w:rPr>
          <w:rStyle w:val="FontStyle63"/>
          <w:lang w:eastAsia="en-US"/>
        </w:rPr>
        <w:t>Стандарту</w:t>
      </w:r>
      <w:r w:rsidR="00FD4025">
        <w:rPr>
          <w:rStyle w:val="FontStyle63"/>
          <w:lang w:eastAsia="en-US"/>
        </w:rPr>
        <w:t xml:space="preserve"> и был утвержден 15 ноября 2013 года Исполнительным комитетом ВАДА </w:t>
      </w:r>
      <w:r w:rsidR="00FD4025" w:rsidRPr="00A52B31">
        <w:rPr>
          <w:rStyle w:val="FontStyle63"/>
          <w:lang w:eastAsia="en-US"/>
        </w:rPr>
        <w:t>в рамках</w:t>
      </w:r>
      <w:r w:rsidR="00FD4025">
        <w:rPr>
          <w:rStyle w:val="FontStyle63"/>
          <w:lang w:eastAsia="en-US"/>
        </w:rPr>
        <w:t xml:space="preserve"> проходившей в Йоханнесбурге Всемирной конференции по борьбе с допингом в спорте. Документ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вступает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в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силу</w:t>
      </w:r>
      <w:r w:rsidR="00FD4025" w:rsidRPr="00EA3CA7">
        <w:rPr>
          <w:rStyle w:val="FontStyle63"/>
          <w:lang w:eastAsia="en-US"/>
        </w:rPr>
        <w:t xml:space="preserve"> 1 </w:t>
      </w:r>
      <w:r w:rsidR="00FD4025">
        <w:rPr>
          <w:rStyle w:val="FontStyle63"/>
          <w:lang w:eastAsia="en-US"/>
        </w:rPr>
        <w:t>января</w:t>
      </w:r>
      <w:r w:rsidR="00FD4025" w:rsidRPr="00EA3CA7">
        <w:rPr>
          <w:rStyle w:val="FontStyle63"/>
          <w:lang w:eastAsia="en-US"/>
        </w:rPr>
        <w:t xml:space="preserve"> 2015 </w:t>
      </w:r>
      <w:r w:rsidR="00FD4025">
        <w:rPr>
          <w:rStyle w:val="FontStyle63"/>
          <w:lang w:eastAsia="en-US"/>
        </w:rPr>
        <w:t>года</w:t>
      </w:r>
      <w:r w:rsidR="00FD4025" w:rsidRPr="00EA3CA7">
        <w:rPr>
          <w:rStyle w:val="FontStyle63"/>
          <w:lang w:eastAsia="en-US"/>
        </w:rPr>
        <w:t>.</w:t>
      </w:r>
    </w:p>
    <w:p w:rsidR="004F43F4" w:rsidRPr="00EA3CA7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6872AA" w:rsidRPr="006872AA" w:rsidRDefault="006872AA" w:rsidP="006872A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Неофициальный перевод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Официальный текст Международный стандарт по тестированию и расследованиям подготовлен  ВАДА и опубликован на английском и французском языках. В случае любых расхождений между английской и французской версиями, английская версия будет считаться превалирующей.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*Благодарность: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 xml:space="preserve">Всемирное антидопинговое агентство (ВАДА) благодарит НП «РУСАДА» за его ценный вклад в перевод на русский язык </w:t>
      </w:r>
      <w:r>
        <w:rPr>
          <w:rStyle w:val="FontStyle63"/>
          <w:lang w:eastAsia="en-US"/>
        </w:rPr>
        <w:t>Международного стандарта по тестированию и расследованиям</w:t>
      </w:r>
      <w:r w:rsidRPr="006872AA">
        <w:rPr>
          <w:rFonts w:ascii="Verdana" w:hAnsi="Verdana" w:cs="Times New Roman"/>
          <w:sz w:val="20"/>
          <w:szCs w:val="20"/>
        </w:rPr>
        <w:t xml:space="preserve">. Это способствует распространению Международного стандарта по </w:t>
      </w:r>
      <w:r>
        <w:rPr>
          <w:rStyle w:val="FontStyle63"/>
          <w:lang w:eastAsia="en-US"/>
        </w:rPr>
        <w:t>тестированию и расследованиям</w:t>
      </w:r>
      <w:r w:rsidRPr="006872AA">
        <w:rPr>
          <w:rFonts w:ascii="Verdana" w:hAnsi="Verdana" w:cs="Times New Roman"/>
          <w:sz w:val="20"/>
          <w:szCs w:val="20"/>
        </w:rPr>
        <w:t xml:space="preserve"> по всему миру и позволяет ВАДА, государственным органам и представителям спортивного движения работать вместе с целью искоренения допинга в спорте. </w:t>
      </w:r>
    </w:p>
    <w:p w:rsidR="004F43F4" w:rsidRDefault="004F43F4">
      <w:pPr>
        <w:pStyle w:val="Style9"/>
        <w:widowControl/>
        <w:spacing w:line="240" w:lineRule="exact"/>
        <w:rPr>
          <w:sz w:val="20"/>
          <w:szCs w:val="20"/>
        </w:rPr>
      </w:pPr>
    </w:p>
    <w:p w:rsidR="006872AA" w:rsidRDefault="006872AA">
      <w:pPr>
        <w:pStyle w:val="Style9"/>
        <w:widowControl/>
        <w:spacing w:line="240" w:lineRule="exact"/>
        <w:rPr>
          <w:sz w:val="20"/>
          <w:szCs w:val="20"/>
        </w:rPr>
      </w:pPr>
    </w:p>
    <w:p w:rsidR="006872AA" w:rsidRPr="00FD4025" w:rsidRDefault="006872AA">
      <w:pPr>
        <w:pStyle w:val="Style9"/>
        <w:widowControl/>
        <w:spacing w:line="240" w:lineRule="exact"/>
        <w:rPr>
          <w:sz w:val="20"/>
          <w:szCs w:val="20"/>
        </w:rPr>
      </w:pPr>
    </w:p>
    <w:p w:rsidR="004F43F4" w:rsidRPr="00FD4025" w:rsidRDefault="004F43F4">
      <w:pPr>
        <w:pStyle w:val="Style9"/>
        <w:widowControl/>
        <w:spacing w:line="240" w:lineRule="exact"/>
        <w:rPr>
          <w:sz w:val="20"/>
          <w:szCs w:val="20"/>
        </w:rPr>
      </w:pPr>
    </w:p>
    <w:p w:rsidR="004F43F4" w:rsidRPr="009F573A" w:rsidRDefault="004F43F4">
      <w:pPr>
        <w:pStyle w:val="Style9"/>
        <w:widowControl/>
        <w:spacing w:before="14" w:line="240" w:lineRule="exact"/>
        <w:ind w:right="3379"/>
        <w:jc w:val="both"/>
        <w:rPr>
          <w:rStyle w:val="FontStyle64"/>
          <w:lang w:eastAsia="en-US"/>
        </w:rPr>
        <w:sectPr w:rsidR="004F43F4" w:rsidRPr="009F573A">
          <w:footerReference w:type="even" r:id="rId15"/>
          <w:footerReference w:type="default" r:id="rId16"/>
          <w:type w:val="continuous"/>
          <w:pgSz w:w="11905" w:h="16837"/>
          <w:pgMar w:top="2122" w:right="3072" w:bottom="1440" w:left="2352" w:header="720" w:footer="720" w:gutter="0"/>
          <w:cols w:space="60"/>
          <w:noEndnote/>
        </w:sectPr>
      </w:pPr>
    </w:p>
    <w:sdt>
      <w:sdtPr>
        <w:rPr>
          <w:rFonts w:ascii="Verdana" w:eastAsiaTheme="minorEastAsia" w:hAnsi="Verdana" w:cs="Verdana"/>
          <w:b w:val="0"/>
          <w:bCs w:val="0"/>
          <w:color w:val="auto"/>
          <w:sz w:val="18"/>
          <w:szCs w:val="18"/>
          <w:lang w:eastAsia="ru-RU"/>
        </w:rPr>
        <w:id w:val="2682675"/>
        <w:docPartObj>
          <w:docPartGallery w:val="Table of Contents"/>
          <w:docPartUnique/>
        </w:docPartObj>
      </w:sdtPr>
      <w:sdtEndPr>
        <w:rPr>
          <w:rFonts w:ascii="Franklin Gothic Demi Cond" w:hAnsi="Franklin Gothic Demi Cond" w:cstheme="minorBidi"/>
          <w:sz w:val="24"/>
          <w:szCs w:val="24"/>
        </w:rPr>
      </w:sdtEndPr>
      <w:sdtContent>
        <w:p w:rsidR="00843B51" w:rsidRPr="00B13D83" w:rsidRDefault="00843B51" w:rsidP="008D29FC">
          <w:pPr>
            <w:pStyle w:val="a8"/>
            <w:jc w:val="center"/>
            <w:rPr>
              <w:rFonts w:ascii="Verdana" w:hAnsi="Verdana"/>
              <w:sz w:val="18"/>
              <w:szCs w:val="18"/>
            </w:rPr>
          </w:pPr>
          <w:r w:rsidRPr="008D29FC">
            <w:rPr>
              <w:rFonts w:ascii="Verdana" w:hAnsi="Verdana"/>
              <w:sz w:val="24"/>
              <w:szCs w:val="24"/>
            </w:rPr>
            <w:t>Оглавление</w:t>
          </w:r>
        </w:p>
        <w:p w:rsidR="00B13D83" w:rsidRPr="00B13D83" w:rsidRDefault="00B13D83" w:rsidP="00B13D83">
          <w:pPr>
            <w:pStyle w:val="21"/>
            <w:rPr>
              <w:sz w:val="18"/>
              <w:szCs w:val="18"/>
            </w:rPr>
          </w:pPr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sz w:val="18"/>
              <w:szCs w:val="18"/>
            </w:rPr>
            <w:fldChar w:fldCharType="begin"/>
          </w:r>
          <w:r w:rsidR="00843B51" w:rsidRPr="00B13D83">
            <w:rPr>
              <w:sz w:val="18"/>
              <w:szCs w:val="18"/>
            </w:rPr>
            <w:instrText xml:space="preserve"> TOC \o "1-3" \h \z \u </w:instrText>
          </w:r>
          <w:r w:rsidRPr="00B13D83">
            <w:rPr>
              <w:sz w:val="18"/>
              <w:szCs w:val="18"/>
            </w:rPr>
            <w:fldChar w:fldCharType="separate"/>
          </w:r>
          <w:hyperlink w:anchor="_Toc40553957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ЧАСТЬ ПЕРВАЯ: ВВЕДЕНИЕ, ПОЛОЖЕНИЯ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КОДЕКСА,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ТЕРМИНЫ И ОПРЕДЕЛЕНИЯ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1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1.0 Введение и область применения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_Toc405539571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2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2.0 </w:t>
            </w:r>
            <w:r w:rsidR="00987DF0" w:rsidRPr="00B13D83">
              <w:rPr>
                <w:rStyle w:val="a3"/>
                <w:rFonts w:cs="Verdana"/>
                <w:b/>
                <w:iCs/>
                <w:sz w:val="18"/>
                <w:szCs w:val="18"/>
              </w:rPr>
              <w:t xml:space="preserve">Положения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Кодекса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_Toc405539572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3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3.0 Термины и определения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_Toc405539573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22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ЧАСТЬ ДВА: СТАНДАРТЫ ПО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ТЕСТИРОВАНИЮ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4.0 Планирование эффективного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4.1 Цель и задачи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7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4.2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Оценка рисков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4.3 Формирование общего пула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9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4.4 Определение приоритетности видов спорта и/или дисциплин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34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0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4.5 Определение приоритетности различных групп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_Toc405539580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1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4.6 Определение приоритетности различных типов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2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4.7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 xml:space="preserve">Анализ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4.8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Сбор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4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4.9 Координирование деятельности с другими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Антидопинговыми организациями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8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5.0</w:t>
            </w:r>
            <w:r w:rsidR="00987DF0" w:rsidRPr="00B13D83">
              <w:rPr>
                <w:b/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Уведомление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5.1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7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5.2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5.3 Требования к подготовке процедуры уведомления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9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5.4 Требования к уведомлению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  <w:lang w:eastAsia="en-US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6.0 Подготовка к Процедуре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6.1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2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6.2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6.3 Требования к подготовке к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>Процедуре отбора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 xml:space="preserve"> 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7.0</w:t>
            </w:r>
            <w:r w:rsidR="00987DF0" w:rsidRPr="00B13D83">
              <w:rPr>
                <w:b/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Проведение Процедуры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5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7.1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_Toc405539595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7.2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7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7.3 Требования к подготовке к отбору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7.4 Требования к отбору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54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8.0</w:t>
            </w:r>
            <w:r w:rsidR="00987DF0" w:rsidRPr="00B13D83">
              <w:rPr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Обеспечение сохранности проб / Организация деятельности после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Пробы</w:t>
            </w:r>
            <w:r w:rsidR="008D29FC">
              <w:rPr>
                <w:rStyle w:val="a3"/>
                <w:rFonts w:cs="Verdana"/>
                <w:b/>
                <w:i/>
                <w:sz w:val="18"/>
                <w:szCs w:val="18"/>
              </w:rPr>
              <w:t xml:space="preserve"> 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0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8.1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_Toc405539600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8.2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8D29FC">
          <w:pPr>
            <w:pStyle w:val="21"/>
            <w:ind w:left="851" w:hanging="709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2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8.3 </w:t>
            </w:r>
            <w:r w:rsidR="00987DF0" w:rsidRPr="008D29FC">
              <w:rPr>
                <w:rStyle w:val="a3"/>
                <w:rFonts w:cs="Verdana"/>
                <w:iCs/>
                <w:sz w:val="18"/>
                <w:szCs w:val="18"/>
              </w:rPr>
              <w:t>Требования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 к обеспечению сохранности Проб / Организации деятельности после отбора Пробы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3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9.0 Транспортировка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 и документации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_Toc405539603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4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9.1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5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9.2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_Toc405539605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6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9.3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Требования к транспортировке и хранению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Проб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 и документации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7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10.0</w:t>
            </w:r>
            <w:r w:rsidR="00987DF0" w:rsidRPr="00B13D83">
              <w:rPr>
                <w:b/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Право собственности на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_Toc405539607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8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ЧАСТЬ ТРЕТЬЯ: СТАНДАРТЫ ПО СБОРУ СПЕЦИАЛЬНЫХ ДАННЫХ И РАССЛЕДОВАНИЯМ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_Toc405539608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11.0 Сбор, оценка и использование специальных данных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0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11.1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_Toc405539610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11.2 Сбор специальных данных, относящихся к борьбе с допингом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2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11.3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Оценка и анализ специальных данных, относящихся к борьбе с допингом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11.4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Итоги работы со специальными данными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1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12.0 Расследования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5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12.1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_Toc405539615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851" w:hanging="709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6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12.2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>Расследование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 xml:space="preserve"> Атипических результатов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 xml:space="preserve">и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Неблагоприятных результатов в связи с Биологическим паспортом Спортсмена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7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12.3 Расследование иных возможных нарушений антидопинговых правил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8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12.4 Результаты расследования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1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ЧАСТЬ ЧЕТВЕРТАЯ: ПРИЛОЖЕНИЯ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2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Расследование возможного случая Невыполнения требований процедуры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Допинг-контроля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Область применения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2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B -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Модификации для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 с инвалидностью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3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Модификации для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Несовершеннолетних 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3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Отбор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4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Отбор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крови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 xml:space="preserve">E.2 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72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4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– Недостаточный объем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5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-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мочи, не соответствующие требованию Достаточной для анализа плотности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_Toc405539651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77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5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Требования к Персоналу по отбору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_Toc405539658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 – Квалификации и обучение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_Toc405539659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0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.5 Требования - Аттестация, переаттестация и назначение на должность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_Toc405539660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79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61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Статья 2.4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Кодекса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Порядок предоставления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_Toc405539661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Введение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_Toc405539662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.2 Включение и исключение из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>Регистрируемого пула 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_Toc405539663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82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Требования к предоставлению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_Toc405539664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85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5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.4 Доступность для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_Toc405539665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90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.5 Обработка результатов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_Toc405539666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93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.6 Обязательства по работе с Информацией о местонахождении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 xml:space="preserve"> Спортсмена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3B5681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_Toc405539667 \h </w:instrText>
            </w:r>
            <w:r w:rsidR="003B5681" w:rsidRPr="00B13D83">
              <w:rPr>
                <w:webHidden/>
                <w:sz w:val="18"/>
                <w:szCs w:val="18"/>
              </w:rPr>
            </w:r>
            <w:r w:rsidR="003B5681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98</w:t>
            </w:r>
            <w:r w:rsidR="003B5681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3B5681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68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J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  <w:lang w:eastAsia="en-US"/>
              </w:rPr>
              <w:t>Тестирование в связи со Спортивными мероприятиями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_Toc405539668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100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843B51" w:rsidRDefault="003B5681">
          <w:r w:rsidRPr="00B13D83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:rsidR="00843B51" w:rsidRDefault="00843B51">
      <w:pPr>
        <w:widowControl/>
        <w:autoSpaceDE/>
        <w:autoSpaceDN/>
        <w:adjustRightInd/>
        <w:spacing w:after="200" w:line="276" w:lineRule="auto"/>
        <w:rPr>
          <w:rStyle w:val="FontStyle59"/>
          <w:lang w:eastAsia="en-US"/>
        </w:rPr>
      </w:pPr>
      <w:r>
        <w:rPr>
          <w:rStyle w:val="FontStyle59"/>
          <w:lang w:eastAsia="en-US"/>
        </w:rPr>
        <w:br w:type="page"/>
      </w:r>
    </w:p>
    <w:p w:rsidR="004F43F4" w:rsidRPr="00482ED3" w:rsidRDefault="00482ED3" w:rsidP="00843B51">
      <w:pPr>
        <w:pStyle w:val="2"/>
        <w:rPr>
          <w:rStyle w:val="FontStyle59"/>
          <w:lang w:eastAsia="en-US"/>
        </w:rPr>
      </w:pPr>
      <w:bookmarkStart w:id="0" w:name="_Toc405539570"/>
      <w:r>
        <w:rPr>
          <w:rStyle w:val="FontStyle59"/>
          <w:lang w:eastAsia="en-US"/>
        </w:rPr>
        <w:t>ЧАСТЬ</w:t>
      </w:r>
      <w:r w:rsidRPr="00482ED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ПЕРВАЯ</w:t>
      </w:r>
      <w:r w:rsidR="004F43F4" w:rsidRPr="00482ED3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ВВЕДЕНИЕ</w:t>
      </w:r>
      <w:r w:rsidR="004F43F4" w:rsidRPr="00482ED3">
        <w:rPr>
          <w:rStyle w:val="FontStyle59"/>
          <w:lang w:eastAsia="en-US"/>
        </w:rPr>
        <w:t>,</w:t>
      </w:r>
      <w:r>
        <w:rPr>
          <w:rStyle w:val="FontStyle59"/>
          <w:lang w:eastAsia="en-US"/>
        </w:rPr>
        <w:t xml:space="preserve"> ПОЛОЖЕНИЯ </w:t>
      </w:r>
      <w:r w:rsidRPr="00482ED3">
        <w:rPr>
          <w:rStyle w:val="FontStyle58"/>
        </w:rPr>
        <w:t>КОДЕКСА,</w:t>
      </w:r>
      <w:r>
        <w:rPr>
          <w:rStyle w:val="FontStyle59"/>
          <w:lang w:eastAsia="en-US"/>
        </w:rPr>
        <w:t xml:space="preserve"> ТЕРМИНЫ И ОПРЕДЕЛЕНИЯ</w:t>
      </w:r>
      <w:bookmarkEnd w:id="0"/>
    </w:p>
    <w:p w:rsidR="004F43F4" w:rsidRPr="00482ED3" w:rsidRDefault="004F43F4" w:rsidP="00843B51">
      <w:pPr>
        <w:pStyle w:val="2"/>
        <w:rPr>
          <w:rStyle w:val="FontStyle59"/>
        </w:rPr>
      </w:pPr>
      <w:bookmarkStart w:id="1" w:name="_Toc405539571"/>
      <w:r w:rsidRPr="00482ED3">
        <w:rPr>
          <w:rStyle w:val="FontStyle59"/>
        </w:rPr>
        <w:t xml:space="preserve">1.0 </w:t>
      </w:r>
      <w:r w:rsidR="00482ED3">
        <w:rPr>
          <w:rStyle w:val="FontStyle59"/>
        </w:rPr>
        <w:t>Введение</w:t>
      </w:r>
      <w:r w:rsidR="00482ED3" w:rsidRPr="00482ED3">
        <w:rPr>
          <w:rStyle w:val="FontStyle59"/>
        </w:rPr>
        <w:t xml:space="preserve"> </w:t>
      </w:r>
      <w:r w:rsidR="00482ED3">
        <w:rPr>
          <w:rStyle w:val="FontStyle59"/>
        </w:rPr>
        <w:t>и</w:t>
      </w:r>
      <w:r w:rsidR="00482ED3" w:rsidRPr="00482ED3">
        <w:rPr>
          <w:rStyle w:val="FontStyle59"/>
        </w:rPr>
        <w:t xml:space="preserve"> </w:t>
      </w:r>
      <w:r w:rsidR="004C4971">
        <w:rPr>
          <w:rStyle w:val="FontStyle59"/>
        </w:rPr>
        <w:t>область применения</w:t>
      </w:r>
      <w:bookmarkEnd w:id="1"/>
    </w:p>
    <w:p w:rsidR="004F43F4" w:rsidRPr="00482E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82ED3" w:rsidRPr="004C4971" w:rsidRDefault="00482ED3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Международный стандарт по тестированию и расследованиям является </w:t>
      </w:r>
      <w:r w:rsidRPr="00F7014D">
        <w:rPr>
          <w:rStyle w:val="FontStyle63"/>
          <w:lang w:eastAsia="en-US"/>
        </w:rPr>
        <w:t xml:space="preserve">обязательным </w:t>
      </w:r>
      <w:r w:rsidR="004C4971">
        <w:rPr>
          <w:rStyle w:val="FontStyle63"/>
          <w:lang w:eastAsia="en-US"/>
        </w:rPr>
        <w:t xml:space="preserve">для соблюдения </w:t>
      </w:r>
      <w:r>
        <w:rPr>
          <w:rStyle w:val="FontStyle63"/>
          <w:lang w:eastAsia="en-US"/>
        </w:rPr>
        <w:t>и применени</w:t>
      </w:r>
      <w:r w:rsidR="004C4971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</w:t>
      </w:r>
      <w:r w:rsidRPr="004C4971">
        <w:rPr>
          <w:rStyle w:val="FontStyle62"/>
        </w:rPr>
        <w:t>Международным стандартом</w:t>
      </w:r>
      <w:r w:rsidRPr="004C4971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разработанным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контексте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Всемирной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антидопинговой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программы</w:t>
      </w:r>
      <w:r w:rsidRPr="004C4971">
        <w:rPr>
          <w:rStyle w:val="FontStyle63"/>
          <w:lang w:eastAsia="en-US"/>
        </w:rPr>
        <w:t>.</w:t>
      </w:r>
    </w:p>
    <w:p w:rsidR="00482ED3" w:rsidRPr="00482ED3" w:rsidRDefault="00482ED3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>Основной задачей Международного стандарта по тестированию и расследованиям является обеспечение планирования</w:t>
      </w:r>
      <w:r w:rsidR="00D51A4A">
        <w:rPr>
          <w:rStyle w:val="FontStyle63"/>
          <w:lang w:eastAsia="en-US"/>
        </w:rPr>
        <w:t xml:space="preserve"> эффективного </w:t>
      </w:r>
      <w:r w:rsidR="00D51A4A" w:rsidRPr="00482ED3">
        <w:rPr>
          <w:rStyle w:val="FontStyle63"/>
          <w:i/>
          <w:lang w:eastAsia="en-US"/>
        </w:rPr>
        <w:t>Тестирования</w:t>
      </w:r>
      <w:r w:rsidR="00D51A4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 xml:space="preserve">основанного </w:t>
      </w:r>
      <w:r w:rsidRPr="00D51A4A">
        <w:rPr>
          <w:rStyle w:val="FontStyle63"/>
          <w:lang w:eastAsia="en-US"/>
        </w:rPr>
        <w:t>на анализе данны</w:t>
      </w:r>
      <w:r w:rsidR="00D51A4A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, как в </w:t>
      </w:r>
      <w:r w:rsidRPr="00482ED3">
        <w:rPr>
          <w:rStyle w:val="FontStyle63"/>
          <w:i/>
          <w:lang w:eastAsia="en-US"/>
        </w:rPr>
        <w:t>Соревновательный</w:t>
      </w:r>
      <w:r>
        <w:rPr>
          <w:rStyle w:val="FontStyle63"/>
          <w:lang w:eastAsia="en-US"/>
        </w:rPr>
        <w:t xml:space="preserve">, так и во </w:t>
      </w:r>
      <w:r w:rsidRPr="00482ED3">
        <w:rPr>
          <w:rStyle w:val="FontStyle63"/>
          <w:i/>
          <w:lang w:eastAsia="en-US"/>
        </w:rPr>
        <w:t>Внесоревновательный</w:t>
      </w:r>
      <w:r>
        <w:rPr>
          <w:rStyle w:val="FontStyle63"/>
          <w:lang w:eastAsia="en-US"/>
        </w:rPr>
        <w:t xml:space="preserve"> период, а также обеспечение </w:t>
      </w:r>
      <w:r w:rsidR="007804AD">
        <w:rPr>
          <w:rStyle w:val="FontStyle63"/>
          <w:lang w:eastAsia="en-US"/>
        </w:rPr>
        <w:t>неприкосновенности</w:t>
      </w:r>
      <w:r w:rsidRPr="007804AD">
        <w:rPr>
          <w:rStyle w:val="FontStyle63"/>
          <w:lang w:eastAsia="en-US"/>
        </w:rPr>
        <w:t xml:space="preserve"> и </w:t>
      </w:r>
      <w:r w:rsidR="00D51A4A" w:rsidRPr="007804AD">
        <w:rPr>
          <w:rStyle w:val="FontStyle63"/>
          <w:lang w:eastAsia="en-US"/>
        </w:rPr>
        <w:t>подлинности</w:t>
      </w:r>
      <w:r>
        <w:rPr>
          <w:rStyle w:val="FontStyle63"/>
          <w:lang w:eastAsia="en-US"/>
        </w:rPr>
        <w:t xml:space="preserve"> отбираемых </w:t>
      </w:r>
      <w:r w:rsidRPr="00482ED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с момента уведомления </w:t>
      </w:r>
      <w:r w:rsidRPr="00482ED3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о необходимости пройти тестирование до момента доставки </w:t>
      </w:r>
      <w:r w:rsidRPr="00482ED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лабораторию для цели проведения анализа. В этой связи Международный стандарт по тестированию и расследованиям (включая Приложения к нему) устанавливает обязательные стандарты применительно к процедурам </w:t>
      </w:r>
      <w:r w:rsidR="00CF494A">
        <w:rPr>
          <w:rStyle w:val="FontStyle63"/>
          <w:lang w:eastAsia="en-US"/>
        </w:rPr>
        <w:t xml:space="preserve">планирования распределения тестов (включая сбор и использование информации о местонахождении </w:t>
      </w:r>
      <w:r w:rsidR="00CF494A" w:rsidRPr="00CF494A">
        <w:rPr>
          <w:rStyle w:val="FontStyle63"/>
          <w:i/>
          <w:lang w:eastAsia="en-US"/>
        </w:rPr>
        <w:t>Спортсмена</w:t>
      </w:r>
      <w:r w:rsidR="00CF494A">
        <w:rPr>
          <w:rStyle w:val="FontStyle63"/>
          <w:lang w:eastAsia="en-US"/>
        </w:rPr>
        <w:t xml:space="preserve">), уведомления </w:t>
      </w:r>
      <w:r w:rsidR="00CF494A" w:rsidRPr="00CF494A">
        <w:rPr>
          <w:rStyle w:val="FontStyle63"/>
          <w:i/>
          <w:lang w:eastAsia="en-US"/>
        </w:rPr>
        <w:t>Спортсменов</w:t>
      </w:r>
      <w:r w:rsidR="00CF494A">
        <w:rPr>
          <w:rStyle w:val="FontStyle63"/>
          <w:lang w:eastAsia="en-US"/>
        </w:rPr>
        <w:t xml:space="preserve">, подготовки к и проведению отбора </w:t>
      </w:r>
      <w:r w:rsidR="00CF494A" w:rsidRPr="00CF494A">
        <w:rPr>
          <w:rStyle w:val="FontStyle63"/>
          <w:i/>
          <w:lang w:eastAsia="en-US"/>
        </w:rPr>
        <w:t>Пробы</w:t>
      </w:r>
      <w:r w:rsidR="00CF494A">
        <w:rPr>
          <w:rStyle w:val="FontStyle63"/>
          <w:lang w:eastAsia="en-US"/>
        </w:rPr>
        <w:t xml:space="preserve">, административным процедурам, связанным в обеспечением безопасности </w:t>
      </w:r>
      <w:r w:rsidR="00CF494A" w:rsidRPr="00CF494A">
        <w:rPr>
          <w:rStyle w:val="FontStyle63"/>
          <w:i/>
          <w:lang w:eastAsia="en-US"/>
        </w:rPr>
        <w:t>Проб</w:t>
      </w:r>
      <w:r w:rsidR="00CF494A">
        <w:rPr>
          <w:rStyle w:val="FontStyle63"/>
          <w:lang w:eastAsia="en-US"/>
        </w:rPr>
        <w:t xml:space="preserve"> и документации/работе с </w:t>
      </w:r>
      <w:r w:rsidR="00CF494A" w:rsidRPr="00CF494A">
        <w:rPr>
          <w:rStyle w:val="FontStyle63"/>
          <w:i/>
          <w:lang w:eastAsia="en-US"/>
        </w:rPr>
        <w:t>Пробами</w:t>
      </w:r>
      <w:r w:rsidR="00CF494A">
        <w:rPr>
          <w:rStyle w:val="FontStyle63"/>
          <w:lang w:eastAsia="en-US"/>
        </w:rPr>
        <w:t xml:space="preserve"> и документацией после завершения процедуры их отбора, и доставки </w:t>
      </w:r>
      <w:r w:rsidR="00CF494A" w:rsidRPr="00CF494A">
        <w:rPr>
          <w:rStyle w:val="FontStyle63"/>
          <w:i/>
          <w:lang w:eastAsia="en-US"/>
        </w:rPr>
        <w:t>Проб</w:t>
      </w:r>
      <w:r w:rsidR="00CF494A">
        <w:rPr>
          <w:rStyle w:val="FontStyle63"/>
          <w:lang w:eastAsia="en-US"/>
        </w:rPr>
        <w:t xml:space="preserve"> в лаборатории для проведения анализа.</w:t>
      </w:r>
    </w:p>
    <w:p w:rsidR="004F43F4" w:rsidRPr="00482E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F494A" w:rsidRPr="00CF494A" w:rsidRDefault="005401A4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Второй задачей Международного стандарта по тестированию и расследованиям является установление обязательных стандартов для обеспечения целесообразного расходования ресурсов и эффективности процедур сбора, оценки и использования </w:t>
      </w:r>
      <w:r w:rsidR="009D4CCE">
        <w:rPr>
          <w:rStyle w:val="FontStyle63"/>
          <w:lang w:eastAsia="en-US"/>
        </w:rPr>
        <w:t xml:space="preserve">информации, относящейся к </w:t>
      </w:r>
      <w:r w:rsidR="00CB6633">
        <w:rPr>
          <w:rStyle w:val="FontStyle63"/>
          <w:lang w:eastAsia="en-US"/>
        </w:rPr>
        <w:t xml:space="preserve">области </w:t>
      </w:r>
      <w:r w:rsidR="009D4CCE">
        <w:rPr>
          <w:rStyle w:val="FontStyle63"/>
          <w:lang w:eastAsia="en-US"/>
        </w:rPr>
        <w:t xml:space="preserve">борьбы с допингом, </w:t>
      </w:r>
      <w:r w:rsidR="00CB6633">
        <w:rPr>
          <w:rStyle w:val="FontStyle63"/>
          <w:lang w:eastAsia="en-US"/>
        </w:rPr>
        <w:t xml:space="preserve">а также для обеспечения целесообразного расходования ресурсов и эффективности </w:t>
      </w:r>
      <w:r w:rsidR="000F0C0A">
        <w:rPr>
          <w:rStyle w:val="FontStyle63"/>
          <w:lang w:eastAsia="en-US"/>
        </w:rPr>
        <w:t>проведения расследований случаев возможного нарушения антидопинговых правил.</w:t>
      </w:r>
    </w:p>
    <w:p w:rsidR="004F43F4" w:rsidRPr="005401A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F0C0A" w:rsidRPr="000F0C0A" w:rsidRDefault="000F0C0A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Равно как и в отношении Кодекса, при составлении Международного стандарта по тестированию и расследованиям </w:t>
      </w:r>
      <w:r w:rsidR="00812398">
        <w:rPr>
          <w:rStyle w:val="FontStyle63"/>
          <w:lang w:eastAsia="en-US"/>
        </w:rPr>
        <w:t xml:space="preserve">должное внимание </w:t>
      </w:r>
      <w:r>
        <w:rPr>
          <w:rStyle w:val="FontStyle63"/>
          <w:lang w:eastAsia="en-US"/>
        </w:rPr>
        <w:t>было уделено принцип</w:t>
      </w:r>
      <w:r w:rsidR="00812398">
        <w:rPr>
          <w:rStyle w:val="FontStyle63"/>
          <w:lang w:eastAsia="en-US"/>
        </w:rPr>
        <w:t>ам</w:t>
      </w:r>
      <w:r>
        <w:rPr>
          <w:rStyle w:val="FontStyle63"/>
          <w:lang w:eastAsia="en-US"/>
        </w:rPr>
        <w:t xml:space="preserve"> уважени</w:t>
      </w:r>
      <w:r w:rsidR="00812398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прав человека, пропорциональности и иным применимым юридическим принципам. Данный </w:t>
      </w:r>
      <w:r w:rsidR="00812398">
        <w:rPr>
          <w:rStyle w:val="FontStyle63"/>
          <w:lang w:eastAsia="en-US"/>
        </w:rPr>
        <w:t>С</w:t>
      </w:r>
      <w:r>
        <w:rPr>
          <w:rStyle w:val="FontStyle63"/>
          <w:lang w:eastAsia="en-US"/>
        </w:rPr>
        <w:t xml:space="preserve">тандарт необходимо толковать и применять с учетом </w:t>
      </w:r>
      <w:r w:rsidRPr="00812398">
        <w:rPr>
          <w:rStyle w:val="FontStyle63"/>
          <w:lang w:eastAsia="en-US"/>
        </w:rPr>
        <w:t>соответствующих принципов</w:t>
      </w:r>
      <w:r>
        <w:rPr>
          <w:rStyle w:val="FontStyle63"/>
          <w:lang w:eastAsia="en-US"/>
        </w:rPr>
        <w:t>.</w:t>
      </w:r>
    </w:p>
    <w:p w:rsidR="000F0C0A" w:rsidRPr="000F0C0A" w:rsidRDefault="00836232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>И</w:t>
      </w:r>
      <w:r w:rsidR="000F0C0A">
        <w:rPr>
          <w:rStyle w:val="FontStyle63"/>
          <w:lang w:eastAsia="en-US"/>
        </w:rPr>
        <w:t xml:space="preserve">спользуемые в данном </w:t>
      </w:r>
      <w:r w:rsidR="000F0C0A" w:rsidRPr="00836232">
        <w:rPr>
          <w:rStyle w:val="FontStyle63"/>
          <w:i/>
          <w:lang w:eastAsia="en-US"/>
        </w:rPr>
        <w:t>Международном стандарте</w:t>
      </w:r>
      <w:r>
        <w:rPr>
          <w:rStyle w:val="FontStyle63"/>
          <w:lang w:eastAsia="en-US"/>
        </w:rPr>
        <w:t xml:space="preserve"> термины,</w:t>
      </w:r>
      <w:r w:rsidR="000F0C0A">
        <w:rPr>
          <w:rStyle w:val="FontStyle63"/>
          <w:lang w:eastAsia="en-US"/>
        </w:rPr>
        <w:t xml:space="preserve"> определение которым дано в </w:t>
      </w:r>
      <w:r w:rsidR="000F0C0A" w:rsidRPr="00836232">
        <w:rPr>
          <w:rStyle w:val="FontStyle63"/>
          <w:i/>
          <w:lang w:eastAsia="en-US"/>
        </w:rPr>
        <w:t>Кодексе</w:t>
      </w:r>
      <w:r w:rsidR="000F0C0A">
        <w:rPr>
          <w:rStyle w:val="FontStyle63"/>
          <w:lang w:eastAsia="en-US"/>
        </w:rPr>
        <w:t xml:space="preserve">, </w:t>
      </w:r>
      <w:r w:rsidR="00A45847">
        <w:rPr>
          <w:rStyle w:val="FontStyle63"/>
          <w:lang w:eastAsia="en-US"/>
        </w:rPr>
        <w:t>отмечены</w:t>
      </w:r>
      <w:r>
        <w:rPr>
          <w:rStyle w:val="FontStyle63"/>
          <w:lang w:eastAsia="en-US"/>
        </w:rPr>
        <w:t xml:space="preserve"> курсивом. Термины, определение которым дано в настоящем </w:t>
      </w:r>
      <w:r w:rsidRPr="00836232">
        <w:rPr>
          <w:rStyle w:val="FontStyle63"/>
          <w:i/>
          <w:lang w:eastAsia="en-US"/>
        </w:rPr>
        <w:t>Международном стандарте</w:t>
      </w:r>
      <w:r>
        <w:rPr>
          <w:rStyle w:val="FontStyle63"/>
          <w:lang w:eastAsia="en-US"/>
        </w:rPr>
        <w:t>, выделены подчеркиванием.</w:t>
      </w:r>
    </w:p>
    <w:p w:rsidR="004F43F4" w:rsidRPr="00836232" w:rsidRDefault="004F43F4" w:rsidP="00843B51">
      <w:pPr>
        <w:pStyle w:val="2"/>
        <w:rPr>
          <w:rStyle w:val="FontStyle59"/>
        </w:rPr>
      </w:pPr>
      <w:bookmarkStart w:id="2" w:name="_Toc405539572"/>
      <w:r w:rsidRPr="00836232">
        <w:rPr>
          <w:rStyle w:val="FontStyle59"/>
        </w:rPr>
        <w:t xml:space="preserve">2.0 </w:t>
      </w:r>
      <w:r w:rsidR="00836232" w:rsidRPr="00836232">
        <w:rPr>
          <w:rStyle w:val="FontStyle58"/>
          <w:i w:val="0"/>
        </w:rPr>
        <w:t xml:space="preserve">Положения </w:t>
      </w:r>
      <w:r w:rsidR="00836232">
        <w:rPr>
          <w:rStyle w:val="FontStyle58"/>
        </w:rPr>
        <w:t>Кодекса</w:t>
      </w:r>
      <w:bookmarkEnd w:id="2"/>
    </w:p>
    <w:p w:rsidR="004F43F4" w:rsidRPr="0083623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36232" w:rsidRDefault="00836232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Следующие статьи </w:t>
      </w:r>
      <w:r w:rsidRPr="00836232">
        <w:rPr>
          <w:rStyle w:val="FontStyle63"/>
          <w:i/>
          <w:lang w:eastAsia="en-US"/>
        </w:rPr>
        <w:t xml:space="preserve">Кодекса </w:t>
      </w:r>
      <w:r>
        <w:rPr>
          <w:rStyle w:val="FontStyle63"/>
          <w:lang w:eastAsia="en-US"/>
        </w:rPr>
        <w:t xml:space="preserve">2015 </w:t>
      </w:r>
      <w:r w:rsidRPr="00A45847">
        <w:rPr>
          <w:rStyle w:val="FontStyle63"/>
          <w:lang w:eastAsia="en-US"/>
        </w:rPr>
        <w:t>непосредственно связаны</w:t>
      </w:r>
      <w:r>
        <w:rPr>
          <w:rStyle w:val="FontStyle63"/>
          <w:lang w:eastAsia="en-US"/>
        </w:rPr>
        <w:t xml:space="preserve"> с Международным стандартом по тестированию и расследованиям:</w:t>
      </w:r>
    </w:p>
    <w:p w:rsidR="004F43F4" w:rsidRPr="00902C3D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36232" w:rsidRDefault="00836232">
      <w:pPr>
        <w:pStyle w:val="Style7"/>
        <w:widowControl/>
        <w:spacing w:before="34" w:line="240" w:lineRule="auto"/>
        <w:jc w:val="left"/>
        <w:rPr>
          <w:rStyle w:val="FontStyle61"/>
          <w:lang w:eastAsia="en-US"/>
        </w:rPr>
      </w:pPr>
      <w:r w:rsidRPr="00836232">
        <w:rPr>
          <w:rStyle w:val="FontStyle60"/>
          <w:i w:val="0"/>
          <w:lang w:eastAsia="en-US"/>
        </w:rPr>
        <w:t>С</w:t>
      </w:r>
      <w:r>
        <w:rPr>
          <w:rStyle w:val="FontStyle61"/>
          <w:lang w:eastAsia="en-US"/>
        </w:rPr>
        <w:t>татья</w:t>
      </w:r>
      <w:r w:rsidR="004F43F4" w:rsidRPr="00836232">
        <w:rPr>
          <w:rStyle w:val="FontStyle61"/>
          <w:lang w:eastAsia="en-US"/>
        </w:rPr>
        <w:t xml:space="preserve"> 2 </w:t>
      </w:r>
      <w:r w:rsidRPr="00836232">
        <w:rPr>
          <w:rStyle w:val="FontStyle61"/>
          <w:i/>
          <w:lang w:eastAsia="en-US"/>
        </w:rPr>
        <w:t xml:space="preserve">Кодекса </w:t>
      </w:r>
      <w:r>
        <w:rPr>
          <w:rStyle w:val="FontStyle61"/>
          <w:lang w:eastAsia="en-US"/>
        </w:rPr>
        <w:t xml:space="preserve">– </w:t>
      </w:r>
      <w:r w:rsidR="00651EB1">
        <w:rPr>
          <w:rStyle w:val="FontStyle61"/>
          <w:lang w:eastAsia="en-US"/>
        </w:rPr>
        <w:t>Н</w:t>
      </w:r>
      <w:r>
        <w:rPr>
          <w:rStyle w:val="FontStyle61"/>
          <w:lang w:eastAsia="en-US"/>
        </w:rPr>
        <w:t>арушен</w:t>
      </w:r>
      <w:r w:rsidRPr="00A45847">
        <w:rPr>
          <w:rStyle w:val="FontStyle61"/>
          <w:lang w:eastAsia="en-US"/>
        </w:rPr>
        <w:t>и</w:t>
      </w:r>
      <w:r w:rsidR="00651EB1">
        <w:rPr>
          <w:rStyle w:val="FontStyle61"/>
          <w:lang w:eastAsia="en-US"/>
        </w:rPr>
        <w:t>е</w:t>
      </w:r>
      <w:r>
        <w:rPr>
          <w:rStyle w:val="FontStyle61"/>
          <w:lang w:eastAsia="en-US"/>
        </w:rPr>
        <w:t xml:space="preserve"> антидопинговых правил</w:t>
      </w:r>
    </w:p>
    <w:p w:rsidR="004F43F4" w:rsidRPr="00836232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36232" w:rsidRDefault="00836232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Нижеследующее составляет нарушение антидопинговых правил:</w:t>
      </w:r>
    </w:p>
    <w:p w:rsidR="00836232" w:rsidRDefault="00836232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</w:p>
    <w:p w:rsidR="00651EB1" w:rsidRPr="00651EB1" w:rsidRDefault="00836232" w:rsidP="00651EB1">
      <w:pPr>
        <w:pStyle w:val="Style31"/>
        <w:widowControl/>
        <w:spacing w:line="240" w:lineRule="exact"/>
        <w:ind w:left="739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2.1 </w:t>
      </w:r>
      <w:bookmarkStart w:id="3" w:name="_Toc391290740"/>
      <w:r w:rsidR="00651EB1" w:rsidRPr="00651EB1">
        <w:rPr>
          <w:rStyle w:val="FontStyle63"/>
          <w:lang w:eastAsia="en-US"/>
        </w:rPr>
        <w:t xml:space="preserve">Наличие в </w:t>
      </w:r>
      <w:r w:rsidR="00651EB1" w:rsidRPr="00651EB1">
        <w:rPr>
          <w:rStyle w:val="FontStyle63"/>
          <w:i/>
          <w:lang w:eastAsia="en-US"/>
        </w:rPr>
        <w:t>Пробе</w:t>
      </w:r>
      <w:r w:rsidR="00651EB1" w:rsidRPr="00651EB1">
        <w:rPr>
          <w:rStyle w:val="FontStyle63"/>
          <w:lang w:eastAsia="en-US"/>
        </w:rPr>
        <w:t xml:space="preserve">, взятой у </w:t>
      </w:r>
      <w:r w:rsidR="00651EB1" w:rsidRPr="00651EB1">
        <w:rPr>
          <w:rStyle w:val="FontStyle63"/>
          <w:i/>
          <w:lang w:eastAsia="en-US"/>
        </w:rPr>
        <w:t>Спортсмена</w:t>
      </w:r>
      <w:r w:rsidR="00651EB1">
        <w:rPr>
          <w:rStyle w:val="FontStyle63"/>
          <w:lang w:eastAsia="en-US"/>
        </w:rPr>
        <w:t>,</w:t>
      </w:r>
      <w:r w:rsidR="00651EB1" w:rsidRPr="00651EB1">
        <w:rPr>
          <w:rStyle w:val="FontStyle63"/>
          <w:i/>
          <w:lang w:eastAsia="en-US"/>
        </w:rPr>
        <w:t xml:space="preserve"> Запрещенной субстанции</w:t>
      </w:r>
      <w:r w:rsidR="00651EB1" w:rsidRPr="00651EB1">
        <w:rPr>
          <w:rStyle w:val="FontStyle63"/>
          <w:lang w:eastAsia="en-US"/>
        </w:rPr>
        <w:t xml:space="preserve">, или ее </w:t>
      </w:r>
      <w:r w:rsidR="00651EB1" w:rsidRPr="00651EB1">
        <w:rPr>
          <w:rStyle w:val="FontStyle63"/>
          <w:i/>
          <w:lang w:eastAsia="en-US"/>
        </w:rPr>
        <w:t>Метаболитов</w:t>
      </w:r>
      <w:r w:rsidR="00651EB1" w:rsidRPr="00651EB1">
        <w:rPr>
          <w:rStyle w:val="FontStyle63"/>
          <w:lang w:eastAsia="en-US"/>
        </w:rPr>
        <w:t xml:space="preserve">, или </w:t>
      </w:r>
      <w:r w:rsidR="00651EB1" w:rsidRPr="00651EB1">
        <w:rPr>
          <w:rStyle w:val="FontStyle63"/>
          <w:i/>
          <w:lang w:eastAsia="en-US"/>
        </w:rPr>
        <w:t>Маркеров</w:t>
      </w:r>
      <w:bookmarkEnd w:id="3"/>
    </w:p>
    <w:p w:rsidR="00651EB1" w:rsidRPr="00AD3334" w:rsidRDefault="00651EB1">
      <w:pPr>
        <w:pStyle w:val="Style31"/>
        <w:widowControl/>
        <w:spacing w:line="240" w:lineRule="exact"/>
        <w:ind w:left="739"/>
        <w:rPr>
          <w:sz w:val="20"/>
          <w:szCs w:val="20"/>
        </w:rPr>
      </w:pPr>
    </w:p>
    <w:p w:rsidR="00836232" w:rsidRDefault="004F43F4">
      <w:pPr>
        <w:pStyle w:val="Style31"/>
        <w:widowControl/>
        <w:spacing w:before="24" w:line="264" w:lineRule="exact"/>
        <w:ind w:left="739"/>
        <w:rPr>
          <w:rStyle w:val="FontStyle63"/>
        </w:rPr>
      </w:pPr>
      <w:r w:rsidRPr="00836232">
        <w:rPr>
          <w:rStyle w:val="FontStyle63"/>
        </w:rPr>
        <w:t xml:space="preserve">2.2 </w:t>
      </w:r>
      <w:r w:rsidR="00836232" w:rsidRPr="00836232">
        <w:rPr>
          <w:rStyle w:val="FontStyle63"/>
          <w:i/>
        </w:rPr>
        <w:t>Использование</w:t>
      </w:r>
      <w:r w:rsidR="00836232">
        <w:rPr>
          <w:rStyle w:val="FontStyle63"/>
        </w:rPr>
        <w:t xml:space="preserve"> или </w:t>
      </w:r>
      <w:r w:rsidR="00836232" w:rsidRPr="00836232">
        <w:rPr>
          <w:rStyle w:val="FontStyle63"/>
          <w:i/>
        </w:rPr>
        <w:t>Попытка использования Спортсменом Запрещенной субстанции</w:t>
      </w:r>
      <w:r w:rsidR="00836232">
        <w:rPr>
          <w:rStyle w:val="FontStyle63"/>
        </w:rPr>
        <w:t xml:space="preserve"> или </w:t>
      </w:r>
      <w:r w:rsidR="00836232" w:rsidRPr="00836232">
        <w:rPr>
          <w:rStyle w:val="FontStyle63"/>
          <w:i/>
        </w:rPr>
        <w:t>Запрещенного метода</w:t>
      </w:r>
    </w:p>
    <w:p w:rsidR="00651EB1" w:rsidRPr="00836232" w:rsidRDefault="00651EB1">
      <w:pPr>
        <w:pStyle w:val="Style31"/>
        <w:widowControl/>
        <w:spacing w:before="24" w:line="264" w:lineRule="exact"/>
        <w:ind w:left="739"/>
        <w:rPr>
          <w:rStyle w:val="FontStyle63"/>
        </w:rPr>
      </w:pPr>
    </w:p>
    <w:p w:rsidR="000C270A" w:rsidRPr="00AD3334" w:rsidRDefault="00B21723" w:rsidP="00651EB1">
      <w:pPr>
        <w:pStyle w:val="Style34"/>
        <w:widowControl/>
        <w:numPr>
          <w:ilvl w:val="0"/>
          <w:numId w:val="25"/>
        </w:numPr>
        <w:tabs>
          <w:tab w:val="left" w:pos="1459"/>
        </w:tabs>
        <w:ind w:left="748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Уклонение</w:t>
      </w:r>
      <w:r w:rsidRPr="000C270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Отказ</w:t>
      </w:r>
      <w:r w:rsidRPr="000C270A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или</w:t>
      </w:r>
      <w:r w:rsidRPr="000C270A">
        <w:rPr>
          <w:rStyle w:val="FontStyle63"/>
          <w:lang w:eastAsia="en-US"/>
        </w:rPr>
        <w:t xml:space="preserve"> </w:t>
      </w:r>
      <w:r w:rsidR="000C270A" w:rsidRPr="003D3C23">
        <w:rPr>
          <w:rStyle w:val="FontStyle63"/>
          <w:lang w:eastAsia="en-US"/>
        </w:rPr>
        <w:t xml:space="preserve">Неявка </w:t>
      </w:r>
      <w:r w:rsidR="003D3C23" w:rsidRPr="003D3C23">
        <w:rPr>
          <w:rStyle w:val="FontStyle63"/>
          <w:lang w:eastAsia="en-US"/>
        </w:rPr>
        <w:t>на процедуру сдачи</w:t>
      </w:r>
      <w:r w:rsidR="000C270A" w:rsidRPr="003D3C23">
        <w:rPr>
          <w:rStyle w:val="FontStyle63"/>
          <w:lang w:eastAsia="en-US"/>
        </w:rPr>
        <w:t xml:space="preserve"> </w:t>
      </w:r>
      <w:r w:rsidR="000C270A" w:rsidRPr="003D3C23">
        <w:rPr>
          <w:rStyle w:val="FontStyle63"/>
          <w:i/>
          <w:lang w:eastAsia="en-US"/>
        </w:rPr>
        <w:t>Проб</w:t>
      </w:r>
    </w:p>
    <w:p w:rsidR="004F43F4" w:rsidRDefault="004F43F4">
      <w:pPr>
        <w:pStyle w:val="Style8"/>
        <w:widowControl/>
        <w:spacing w:line="240" w:lineRule="exact"/>
        <w:ind w:left="739"/>
        <w:rPr>
          <w:sz w:val="20"/>
          <w:szCs w:val="20"/>
        </w:rPr>
      </w:pPr>
    </w:p>
    <w:p w:rsidR="003D3C23" w:rsidRPr="003D3C23" w:rsidRDefault="003D3C23" w:rsidP="003D3C23">
      <w:pPr>
        <w:pStyle w:val="Style8"/>
        <w:widowControl/>
        <w:spacing w:before="5" w:line="269" w:lineRule="exact"/>
        <w:ind w:left="739"/>
        <w:rPr>
          <w:rStyle w:val="FontStyle63"/>
          <w:lang w:eastAsia="en-US"/>
        </w:rPr>
      </w:pPr>
      <w:r w:rsidRPr="003D3C23">
        <w:rPr>
          <w:rStyle w:val="FontStyle63"/>
          <w:lang w:eastAsia="en-US"/>
        </w:rPr>
        <w:t xml:space="preserve">Уклонение от сдачи </w:t>
      </w:r>
      <w:r w:rsidRPr="003D3C23">
        <w:rPr>
          <w:rStyle w:val="FontStyle63"/>
          <w:i/>
          <w:lang w:eastAsia="en-US"/>
        </w:rPr>
        <w:t>Пробы</w:t>
      </w:r>
      <w:r w:rsidRPr="003D3C23">
        <w:rPr>
          <w:rStyle w:val="FontStyle63"/>
          <w:lang w:eastAsia="en-US"/>
        </w:rPr>
        <w:t xml:space="preserve">, или без уважительной причины отказ, или неявка на процедуру сдачи </w:t>
      </w:r>
      <w:r w:rsidRPr="003D3C23">
        <w:rPr>
          <w:rStyle w:val="FontStyle63"/>
          <w:i/>
          <w:lang w:eastAsia="en-US"/>
        </w:rPr>
        <w:t>Пробы</w:t>
      </w:r>
      <w:r w:rsidRPr="003D3C23">
        <w:rPr>
          <w:rStyle w:val="FontStyle63"/>
          <w:lang w:eastAsia="en-US"/>
        </w:rPr>
        <w:t xml:space="preserve"> после уведомления в соответствии с действующими антидопинговыми правилами.</w:t>
      </w:r>
    </w:p>
    <w:p w:rsidR="004F43F4" w:rsidRDefault="004F43F4">
      <w:pPr>
        <w:pStyle w:val="Style31"/>
        <w:widowControl/>
        <w:spacing w:before="235" w:line="264" w:lineRule="exact"/>
        <w:rPr>
          <w:rStyle w:val="FontStyle62"/>
          <w:lang w:eastAsia="en-US"/>
        </w:rPr>
      </w:pPr>
      <w:r w:rsidRPr="00D94B12">
        <w:rPr>
          <w:rStyle w:val="FontStyle62"/>
          <w:lang w:eastAsia="en-US"/>
        </w:rPr>
        <w:t>[</w:t>
      </w:r>
      <w:r w:rsidR="00D94B12">
        <w:rPr>
          <w:rStyle w:val="FontStyle62"/>
          <w:lang w:eastAsia="en-US"/>
        </w:rPr>
        <w:t xml:space="preserve">Комментарий к Статье 2.3: Например, факт нарушения антидопинговых правил в форме «уклонения от сдачи Пробы» будет признан, если будет установлено, что Спортсмен намеренно избегал встречи с лицом, уполномоченным осуществлять Допинг-контроль, с целью уклонения от </w:t>
      </w:r>
      <w:r w:rsidR="00EA3ABE">
        <w:rPr>
          <w:rStyle w:val="FontStyle62"/>
          <w:lang w:eastAsia="en-US"/>
        </w:rPr>
        <w:t xml:space="preserve">процедуры </w:t>
      </w:r>
      <w:r w:rsidR="00D94B12">
        <w:rPr>
          <w:rStyle w:val="FontStyle62"/>
          <w:lang w:eastAsia="en-US"/>
        </w:rPr>
        <w:t xml:space="preserve">уведомления или Тестирования. </w:t>
      </w:r>
      <w:r w:rsidR="00913266">
        <w:rPr>
          <w:rStyle w:val="FontStyle62"/>
          <w:lang w:eastAsia="en-US"/>
        </w:rPr>
        <w:t>Факт н</w:t>
      </w:r>
      <w:r w:rsidR="00EA3ABE">
        <w:rPr>
          <w:rStyle w:val="FontStyle62"/>
          <w:lang w:eastAsia="en-US"/>
        </w:rPr>
        <w:t>арушени</w:t>
      </w:r>
      <w:r w:rsidR="00913266">
        <w:rPr>
          <w:rStyle w:val="FontStyle62"/>
          <w:lang w:eastAsia="en-US"/>
        </w:rPr>
        <w:t>я</w:t>
      </w:r>
      <w:r w:rsidR="00EA3ABE">
        <w:rPr>
          <w:rStyle w:val="FontStyle62"/>
          <w:lang w:eastAsia="en-US"/>
        </w:rPr>
        <w:t xml:space="preserve"> </w:t>
      </w:r>
      <w:r w:rsidR="00913266">
        <w:rPr>
          <w:rStyle w:val="FontStyle62"/>
          <w:lang w:eastAsia="en-US"/>
        </w:rPr>
        <w:t>в</w:t>
      </w:r>
      <w:r w:rsidR="00EA3ABE">
        <w:rPr>
          <w:rStyle w:val="FontStyle62"/>
          <w:lang w:eastAsia="en-US"/>
        </w:rPr>
        <w:t xml:space="preserve"> форме «неявки </w:t>
      </w:r>
      <w:r w:rsidR="00912B61">
        <w:rPr>
          <w:rStyle w:val="FontStyle62"/>
          <w:lang w:eastAsia="en-US"/>
        </w:rPr>
        <w:t xml:space="preserve">на процедуру </w:t>
      </w:r>
      <w:r w:rsidR="00EA3ABE">
        <w:rPr>
          <w:rStyle w:val="FontStyle62"/>
          <w:lang w:eastAsia="en-US"/>
        </w:rPr>
        <w:t xml:space="preserve">сдачи Пробы» может </w:t>
      </w:r>
      <w:r w:rsidR="00913266">
        <w:rPr>
          <w:rStyle w:val="FontStyle62"/>
          <w:lang w:eastAsia="en-US"/>
        </w:rPr>
        <w:t>быть установлен как в связи с намеренными, так и в связи с небрежными действиями Спортсмена, в то время как «уклонение» или «отказ» от сдачи Пробы предполага</w:t>
      </w:r>
      <w:r w:rsidR="00912B61">
        <w:rPr>
          <w:rStyle w:val="FontStyle62"/>
          <w:lang w:eastAsia="en-US"/>
        </w:rPr>
        <w:t>ю</w:t>
      </w:r>
      <w:r w:rsidR="00913266">
        <w:rPr>
          <w:rStyle w:val="FontStyle62"/>
          <w:lang w:eastAsia="en-US"/>
        </w:rPr>
        <w:t>т намеренность действи</w:t>
      </w:r>
      <w:r w:rsidR="003D3C23">
        <w:rPr>
          <w:rStyle w:val="FontStyle62"/>
          <w:lang w:eastAsia="en-US"/>
        </w:rPr>
        <w:t>й</w:t>
      </w:r>
      <w:r w:rsidR="00913266">
        <w:rPr>
          <w:rStyle w:val="FontStyle62"/>
          <w:lang w:eastAsia="en-US"/>
        </w:rPr>
        <w:t xml:space="preserve"> Спортсмена</w:t>
      </w:r>
      <w:r w:rsidRPr="00913266">
        <w:rPr>
          <w:rStyle w:val="FontStyle62"/>
          <w:lang w:eastAsia="en-US"/>
        </w:rPr>
        <w:t>.]</w:t>
      </w:r>
    </w:p>
    <w:p w:rsidR="004F43F4" w:rsidRDefault="00540B1E" w:rsidP="00912B61">
      <w:pPr>
        <w:pStyle w:val="Style34"/>
        <w:widowControl/>
        <w:numPr>
          <w:ilvl w:val="0"/>
          <w:numId w:val="26"/>
        </w:numPr>
        <w:tabs>
          <w:tab w:val="left" w:pos="1459"/>
        </w:tabs>
        <w:spacing w:before="302"/>
        <w:ind w:left="749"/>
        <w:rPr>
          <w:rStyle w:val="FontStyle63"/>
        </w:rPr>
      </w:pPr>
      <w:r>
        <w:rPr>
          <w:rStyle w:val="FontStyle63"/>
          <w:lang w:eastAsia="en-US"/>
        </w:rPr>
        <w:t xml:space="preserve">Нарушение </w:t>
      </w:r>
      <w:r w:rsidR="00912B61">
        <w:rPr>
          <w:rStyle w:val="FontStyle63"/>
          <w:lang w:eastAsia="en-US"/>
        </w:rPr>
        <w:t>порядка предоставления Информации о местонахождении</w:t>
      </w:r>
    </w:p>
    <w:p w:rsidR="00912B61" w:rsidRDefault="00912B61">
      <w:pPr>
        <w:pStyle w:val="Style8"/>
        <w:widowControl/>
        <w:spacing w:before="29" w:line="269" w:lineRule="exact"/>
        <w:ind w:left="734"/>
        <w:rPr>
          <w:rFonts w:eastAsia="Times New Roman"/>
        </w:rPr>
      </w:pPr>
    </w:p>
    <w:p w:rsidR="00D95154" w:rsidRPr="00D95154" w:rsidRDefault="00D95154" w:rsidP="00D95154">
      <w:pPr>
        <w:pStyle w:val="Style8"/>
        <w:widowControl/>
        <w:spacing w:before="29" w:line="269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D95154">
        <w:rPr>
          <w:rFonts w:ascii="Verdana" w:eastAsia="Times New Roman" w:hAnsi="Verdana" w:cs="Times New Roman"/>
          <w:sz w:val="20"/>
          <w:szCs w:val="20"/>
        </w:rPr>
        <w:t xml:space="preserve">Любое сочетание трех пропущенных тестов и (или) </w:t>
      </w:r>
      <w:r>
        <w:rPr>
          <w:rFonts w:ascii="Verdana" w:eastAsia="Times New Roman" w:hAnsi="Verdana" w:cs="Times New Roman"/>
          <w:sz w:val="20"/>
          <w:szCs w:val="20"/>
        </w:rPr>
        <w:t xml:space="preserve">случаев </w:t>
      </w:r>
      <w:r w:rsidR="00630F6F">
        <w:rPr>
          <w:rFonts w:ascii="Verdana" w:eastAsia="Times New Roman" w:hAnsi="Verdana" w:cs="Times New Roman"/>
          <w:sz w:val="20"/>
          <w:szCs w:val="20"/>
        </w:rPr>
        <w:t xml:space="preserve">невыполнения требований к </w:t>
      </w:r>
      <w:r w:rsidRPr="00D95154">
        <w:rPr>
          <w:rFonts w:ascii="Verdana" w:eastAsia="Times New Roman" w:hAnsi="Verdana" w:cs="Times New Roman"/>
          <w:sz w:val="20"/>
          <w:szCs w:val="20"/>
        </w:rPr>
        <w:t>предоставлени</w:t>
      </w:r>
      <w:r w:rsidR="00630F6F">
        <w:rPr>
          <w:rFonts w:ascii="Verdana" w:eastAsia="Times New Roman" w:hAnsi="Verdana" w:cs="Times New Roman"/>
          <w:sz w:val="20"/>
          <w:szCs w:val="20"/>
        </w:rPr>
        <w:t>ю</w:t>
      </w:r>
      <w:r w:rsidRPr="00D95154">
        <w:rPr>
          <w:rFonts w:ascii="Verdana" w:eastAsia="Times New Roman" w:hAnsi="Verdana" w:cs="Times New Roman"/>
          <w:sz w:val="20"/>
          <w:szCs w:val="20"/>
        </w:rPr>
        <w:t xml:space="preserve"> информации о </w:t>
      </w:r>
      <w:r w:rsidRPr="00A45847">
        <w:rPr>
          <w:rFonts w:ascii="Verdana" w:eastAsia="Times New Roman" w:hAnsi="Verdana" w:cs="Times New Roman"/>
          <w:sz w:val="20"/>
          <w:szCs w:val="20"/>
        </w:rPr>
        <w:t>местонахождении</w:t>
      </w:r>
      <w:r w:rsidR="00630F6F">
        <w:rPr>
          <w:rFonts w:ascii="Verdana" w:eastAsia="Times New Roman" w:hAnsi="Verdana" w:cs="Times New Roman"/>
          <w:sz w:val="20"/>
          <w:szCs w:val="20"/>
        </w:rPr>
        <w:t xml:space="preserve"> в соответствии с положениями 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>Международно</w:t>
      </w:r>
      <w:r w:rsidR="00630F6F">
        <w:rPr>
          <w:rFonts w:ascii="Verdana" w:eastAsia="Times New Roman" w:hAnsi="Verdana" w:cs="Times New Roman"/>
          <w:i/>
          <w:sz w:val="20"/>
          <w:szCs w:val="20"/>
        </w:rPr>
        <w:t>го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 xml:space="preserve"> стандарт</w:t>
      </w:r>
      <w:r w:rsidR="00630F6F">
        <w:rPr>
          <w:rFonts w:ascii="Verdana" w:eastAsia="Times New Roman" w:hAnsi="Verdana" w:cs="Times New Roman"/>
          <w:i/>
          <w:sz w:val="20"/>
          <w:szCs w:val="20"/>
        </w:rPr>
        <w:t>а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 xml:space="preserve"> по тестированию и </w:t>
      </w:r>
      <w:r w:rsidRPr="00726650">
        <w:rPr>
          <w:rFonts w:ascii="Verdana" w:eastAsia="Times New Roman" w:hAnsi="Verdana" w:cs="Times New Roman"/>
          <w:i/>
          <w:sz w:val="20"/>
          <w:szCs w:val="20"/>
        </w:rPr>
        <w:t>расследованиям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>зарегистрированных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="00C45C09">
        <w:rPr>
          <w:rFonts w:ascii="Verdana" w:eastAsia="Times New Roman" w:hAnsi="Verdana" w:cs="Times New Roman"/>
          <w:sz w:val="20"/>
          <w:szCs w:val="20"/>
        </w:rPr>
        <w:t>пределах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 периода в 12 (двенадцать) месяцев 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 xml:space="preserve">в отношении </w:t>
      </w:r>
      <w:r w:rsidR="00BA13A4" w:rsidRPr="00726650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951C12" w:rsidRPr="00726650">
        <w:rPr>
          <w:rFonts w:ascii="Verdana" w:eastAsia="Times New Roman" w:hAnsi="Verdana" w:cs="Times New Roman"/>
          <w:i/>
          <w:sz w:val="20"/>
          <w:szCs w:val="20"/>
        </w:rPr>
        <w:t>а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726650">
        <w:rPr>
          <w:rFonts w:ascii="Verdana" w:eastAsia="Times New Roman" w:hAnsi="Verdana" w:cs="Times New Roman"/>
          <w:sz w:val="20"/>
          <w:szCs w:val="20"/>
        </w:rPr>
        <w:t>состоящ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>его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726650">
        <w:rPr>
          <w:rFonts w:ascii="Verdana" w:eastAsia="Times New Roman" w:hAnsi="Verdana" w:cs="Times New Roman"/>
          <w:i/>
          <w:sz w:val="20"/>
          <w:szCs w:val="20"/>
        </w:rPr>
        <w:t>Регистрируемом пуле тестирования</w:t>
      </w:r>
      <w:r w:rsidRPr="00726650">
        <w:rPr>
          <w:rFonts w:ascii="Verdana" w:eastAsia="Times New Roman" w:hAnsi="Verdana" w:cs="Times New Roman"/>
          <w:sz w:val="20"/>
          <w:szCs w:val="20"/>
        </w:rPr>
        <w:t>.</w:t>
      </w:r>
    </w:p>
    <w:p w:rsidR="0083576C" w:rsidRPr="0083576C" w:rsidRDefault="000B260A" w:rsidP="0083576C">
      <w:pPr>
        <w:pStyle w:val="Style35"/>
        <w:widowControl/>
        <w:numPr>
          <w:ilvl w:val="0"/>
          <w:numId w:val="27"/>
        </w:numPr>
        <w:tabs>
          <w:tab w:val="left" w:pos="1459"/>
        </w:tabs>
        <w:spacing w:before="254"/>
        <w:ind w:left="749"/>
        <w:rPr>
          <w:rStyle w:val="FontStyle62"/>
          <w:i w:val="0"/>
          <w:iCs w:val="0"/>
        </w:rPr>
      </w:pPr>
      <w:r>
        <w:rPr>
          <w:rStyle w:val="FontStyle62"/>
          <w:lang w:eastAsia="en-US"/>
        </w:rPr>
        <w:t xml:space="preserve">Фальсификация </w:t>
      </w:r>
      <w:r w:rsidRPr="0083576C">
        <w:rPr>
          <w:rStyle w:val="FontStyle62"/>
          <w:i w:val="0"/>
          <w:lang w:eastAsia="en-US"/>
        </w:rPr>
        <w:t>или</w:t>
      </w:r>
      <w:r>
        <w:rPr>
          <w:rStyle w:val="FontStyle62"/>
          <w:lang w:eastAsia="en-US"/>
        </w:rPr>
        <w:t xml:space="preserve"> Попытка фальсификации </w:t>
      </w:r>
      <w:r w:rsidR="0083576C">
        <w:rPr>
          <w:rStyle w:val="FontStyle62"/>
          <w:lang w:eastAsia="en-US"/>
        </w:rPr>
        <w:t xml:space="preserve">в </w:t>
      </w:r>
      <w:r w:rsidRPr="0083576C">
        <w:rPr>
          <w:rStyle w:val="FontStyle62"/>
          <w:i w:val="0"/>
          <w:lang w:eastAsia="en-US"/>
        </w:rPr>
        <w:t xml:space="preserve">любой </w:t>
      </w:r>
      <w:r w:rsidR="0083576C" w:rsidRPr="0083576C">
        <w:rPr>
          <w:rStyle w:val="FontStyle62"/>
          <w:i w:val="0"/>
          <w:lang w:eastAsia="en-US"/>
        </w:rPr>
        <w:t xml:space="preserve">составляющей </w:t>
      </w:r>
      <w:r w:rsidR="006465A1">
        <w:rPr>
          <w:rStyle w:val="FontStyle62"/>
          <w:lang w:eastAsia="en-US"/>
        </w:rPr>
        <w:t>Допинг-контроля</w:t>
      </w:r>
      <w:r w:rsidR="00621857">
        <w:rPr>
          <w:rStyle w:val="FontStyle62"/>
          <w:lang w:eastAsia="en-US"/>
        </w:rPr>
        <w:t>.</w:t>
      </w:r>
    </w:p>
    <w:p w:rsidR="0083576C" w:rsidRDefault="0083576C">
      <w:pPr>
        <w:pStyle w:val="Style8"/>
        <w:widowControl/>
        <w:spacing w:before="29" w:line="264" w:lineRule="exact"/>
        <w:ind w:left="734"/>
        <w:rPr>
          <w:rStyle w:val="FontStyle63"/>
          <w:lang w:eastAsia="en-US"/>
        </w:rPr>
      </w:pPr>
    </w:p>
    <w:p w:rsidR="00190DDC" w:rsidRPr="00190DDC" w:rsidRDefault="00190DDC" w:rsidP="00190DDC">
      <w:pPr>
        <w:pStyle w:val="Style8"/>
        <w:widowControl/>
        <w:spacing w:before="29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>
        <w:rPr>
          <w:rStyle w:val="FontStyle63"/>
          <w:lang w:eastAsia="en-US"/>
        </w:rPr>
        <w:t>П</w:t>
      </w:r>
      <w:r w:rsidRPr="00190DDC">
        <w:rPr>
          <w:rStyle w:val="FontStyle63"/>
          <w:lang w:eastAsia="en-US"/>
        </w:rPr>
        <w:t xml:space="preserve">оведение, которое препятствует выполнению процедур </w:t>
      </w:r>
      <w:r w:rsidR="0008071D" w:rsidRPr="00190DDC">
        <w:rPr>
          <w:rStyle w:val="FontStyle63"/>
          <w:i/>
          <w:lang w:eastAsia="en-US"/>
        </w:rPr>
        <w:t>Допинг-контроля</w:t>
      </w:r>
      <w:r w:rsidR="0008071D" w:rsidRPr="00190DDC">
        <w:rPr>
          <w:rStyle w:val="FontStyle63"/>
          <w:lang w:eastAsia="en-US"/>
        </w:rPr>
        <w:t xml:space="preserve">, 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но которое не подпадает под определение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Запрещенного метода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Фальсификация</w:t>
      </w:r>
      <w:r w:rsidR="00F65B53">
        <w:rPr>
          <w:rFonts w:ascii="Verdana" w:eastAsia="Times New Roman" w:hAnsi="Verdana" w:cs="Times New Roman"/>
          <w:sz w:val="20"/>
          <w:szCs w:val="20"/>
        </w:rPr>
        <w:t xml:space="preserve"> включает, не ограничиваясь этим, 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намеренное создание препятствий либо попытку создания препятствий </w:t>
      </w:r>
      <w:r w:rsidR="00630F6F" w:rsidRPr="00630F6F">
        <w:rPr>
          <w:rFonts w:ascii="Verdana" w:eastAsia="Times New Roman" w:hAnsi="Verdana" w:cs="Times New Roman"/>
          <w:sz w:val="20"/>
          <w:szCs w:val="20"/>
        </w:rPr>
        <w:t xml:space="preserve">лицу, уполномоченному </w:t>
      </w:r>
      <w:r w:rsidR="005F1D24">
        <w:rPr>
          <w:rFonts w:ascii="Verdana" w:eastAsia="Times New Roman" w:hAnsi="Verdana" w:cs="Times New Roman"/>
          <w:sz w:val="20"/>
          <w:szCs w:val="20"/>
        </w:rPr>
        <w:t>на проведение</w:t>
      </w:r>
      <w:r w:rsidRPr="00630F6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>Допинг-контрол</w:t>
      </w:r>
      <w:r w:rsidR="005F1D24">
        <w:rPr>
          <w:rFonts w:ascii="Verdana" w:eastAsia="Times New Roman" w:hAnsi="Verdana" w:cs="Times New Roman"/>
          <w:i/>
          <w:sz w:val="20"/>
          <w:szCs w:val="20"/>
        </w:rPr>
        <w:t>я</w:t>
      </w:r>
      <w:r w:rsidRPr="00630F6F">
        <w:rPr>
          <w:rFonts w:ascii="Verdana" w:eastAsia="Times New Roman" w:hAnsi="Verdana" w:cs="Times New Roman"/>
          <w:sz w:val="20"/>
          <w:szCs w:val="20"/>
        </w:rPr>
        <w:t>,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 предоставление заведомо ложной информации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организации,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90DDC">
        <w:rPr>
          <w:rStyle w:val="FontStyle63"/>
          <w:lang w:eastAsia="en-US"/>
        </w:rPr>
        <w:t>а также оказание давления или попытку оказать давление на потенциального свидетеля.</w:t>
      </w:r>
    </w:p>
    <w:p w:rsidR="00190DDC" w:rsidRDefault="00190DDC">
      <w:pPr>
        <w:pStyle w:val="Style8"/>
        <w:widowControl/>
        <w:spacing w:before="29" w:line="264" w:lineRule="exact"/>
        <w:ind w:left="734"/>
        <w:rPr>
          <w:rStyle w:val="FontStyle63"/>
          <w:lang w:eastAsia="en-US"/>
        </w:rPr>
      </w:pPr>
    </w:p>
    <w:p w:rsidR="00EE562C" w:rsidRDefault="004F43F4">
      <w:pPr>
        <w:pStyle w:val="Style31"/>
        <w:widowControl/>
        <w:spacing w:before="29" w:line="264" w:lineRule="exact"/>
        <w:rPr>
          <w:rStyle w:val="FontStyle62"/>
          <w:lang w:eastAsia="en-US"/>
        </w:rPr>
      </w:pPr>
      <w:r w:rsidRPr="00EE562C">
        <w:rPr>
          <w:rStyle w:val="FontStyle62"/>
          <w:lang w:eastAsia="en-US"/>
        </w:rPr>
        <w:t>[</w:t>
      </w:r>
      <w:r w:rsidR="00EE562C">
        <w:rPr>
          <w:rStyle w:val="FontStyle62"/>
          <w:lang w:eastAsia="en-US"/>
        </w:rPr>
        <w:t xml:space="preserve">Комментарий к Статье 2.5: Например, согласно данной Статье запрещено изменение идентификационных номеров в Протоколе допинг-контроля в ходе процедуры Тестирования, разбитие </w:t>
      </w:r>
      <w:r w:rsidR="003C1024">
        <w:rPr>
          <w:rStyle w:val="FontStyle62"/>
          <w:lang w:eastAsia="en-US"/>
        </w:rPr>
        <w:t>флакона</w:t>
      </w:r>
      <w:r w:rsidR="00EE562C">
        <w:rPr>
          <w:rStyle w:val="FontStyle62"/>
          <w:lang w:eastAsia="en-US"/>
        </w:rPr>
        <w:t xml:space="preserve"> </w:t>
      </w:r>
      <w:r w:rsidR="003C1024">
        <w:rPr>
          <w:rStyle w:val="FontStyle62"/>
          <w:lang w:eastAsia="en-US"/>
        </w:rPr>
        <w:t>с П</w:t>
      </w:r>
      <w:r w:rsidR="00EE562C">
        <w:rPr>
          <w:rStyle w:val="FontStyle62"/>
          <w:lang w:eastAsia="en-US"/>
        </w:rPr>
        <w:t>роб</w:t>
      </w:r>
      <w:r w:rsidR="003C1024">
        <w:rPr>
          <w:rStyle w:val="FontStyle62"/>
          <w:lang w:eastAsia="en-US"/>
        </w:rPr>
        <w:t>ой</w:t>
      </w:r>
      <w:r w:rsidR="00EE562C">
        <w:rPr>
          <w:rStyle w:val="FontStyle62"/>
          <w:lang w:eastAsia="en-US"/>
        </w:rPr>
        <w:t xml:space="preserve"> «Б» в ходе процедуры анализа </w:t>
      </w:r>
      <w:r w:rsidR="003600A8">
        <w:rPr>
          <w:rStyle w:val="FontStyle62"/>
          <w:lang w:eastAsia="en-US"/>
        </w:rPr>
        <w:t>П</w:t>
      </w:r>
      <w:r w:rsidR="00EE562C">
        <w:rPr>
          <w:rStyle w:val="FontStyle62"/>
          <w:lang w:eastAsia="en-US"/>
        </w:rPr>
        <w:t xml:space="preserve">робы «Б», а также изменение состава Пробы посредством добавления </w:t>
      </w:r>
      <w:r w:rsidR="003C1024">
        <w:rPr>
          <w:rStyle w:val="FontStyle62"/>
          <w:lang w:eastAsia="en-US"/>
        </w:rPr>
        <w:t xml:space="preserve">посторонней </w:t>
      </w:r>
      <w:r w:rsidR="00EE562C">
        <w:rPr>
          <w:rStyle w:val="FontStyle62"/>
          <w:lang w:eastAsia="en-US"/>
        </w:rPr>
        <w:t>субстанции.</w:t>
      </w:r>
    </w:p>
    <w:p w:rsidR="004F43F4" w:rsidRDefault="005F1D24">
      <w:pPr>
        <w:pStyle w:val="Style31"/>
        <w:widowControl/>
        <w:spacing w:before="48"/>
        <w:rPr>
          <w:rStyle w:val="FontStyle62"/>
          <w:lang w:eastAsia="en-US"/>
        </w:rPr>
      </w:pPr>
      <w:r>
        <w:rPr>
          <w:rStyle w:val="FontStyle62"/>
          <w:lang w:eastAsia="en-US"/>
        </w:rPr>
        <w:t>Дисциплинарным регламентом спортивных организаций</w:t>
      </w:r>
      <w:r w:rsidRPr="005F1D24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 xml:space="preserve">должны быть предусмотрены меры в </w:t>
      </w:r>
      <w:r w:rsidR="00BF7BD1">
        <w:rPr>
          <w:rStyle w:val="FontStyle62"/>
          <w:lang w:eastAsia="en-US"/>
        </w:rPr>
        <w:t>связи со случаями</w:t>
      </w:r>
      <w:r>
        <w:rPr>
          <w:rStyle w:val="FontStyle62"/>
          <w:lang w:eastAsia="en-US"/>
        </w:rPr>
        <w:t xml:space="preserve"> о</w:t>
      </w:r>
      <w:r w:rsidR="0092777A">
        <w:rPr>
          <w:rStyle w:val="FontStyle62"/>
          <w:lang w:eastAsia="en-US"/>
        </w:rPr>
        <w:t>скорбительны</w:t>
      </w:r>
      <w:r>
        <w:rPr>
          <w:rStyle w:val="FontStyle62"/>
          <w:lang w:eastAsia="en-US"/>
        </w:rPr>
        <w:t>х</w:t>
      </w:r>
      <w:r w:rsidR="0092777A">
        <w:rPr>
          <w:rStyle w:val="FontStyle62"/>
          <w:lang w:eastAsia="en-US"/>
        </w:rPr>
        <w:t xml:space="preserve"> действи</w:t>
      </w:r>
      <w:r>
        <w:rPr>
          <w:rStyle w:val="FontStyle62"/>
          <w:lang w:eastAsia="en-US"/>
        </w:rPr>
        <w:t>й</w:t>
      </w:r>
      <w:r w:rsidR="0092777A">
        <w:rPr>
          <w:rStyle w:val="FontStyle62"/>
          <w:lang w:eastAsia="en-US"/>
        </w:rPr>
        <w:t xml:space="preserve"> в адрес лица, </w:t>
      </w:r>
      <w:r>
        <w:rPr>
          <w:rStyle w:val="FontStyle62"/>
          <w:lang w:eastAsia="en-US"/>
        </w:rPr>
        <w:t>уполномоченного на проведение</w:t>
      </w:r>
      <w:r w:rsidR="0092777A">
        <w:rPr>
          <w:rStyle w:val="FontStyle62"/>
          <w:lang w:eastAsia="en-US"/>
        </w:rPr>
        <w:t xml:space="preserve"> Допинг-контроля, либо иного Лица, вовлеченного в процедуру Допинг-контроля, не составляющи</w:t>
      </w:r>
      <w:r w:rsidR="00BF7BD1">
        <w:rPr>
          <w:rStyle w:val="FontStyle62"/>
          <w:lang w:eastAsia="en-US"/>
        </w:rPr>
        <w:t>х</w:t>
      </w:r>
      <w:r w:rsidR="0092777A">
        <w:rPr>
          <w:rStyle w:val="FontStyle62"/>
          <w:lang w:eastAsia="en-US"/>
        </w:rPr>
        <w:t xml:space="preserve"> </w:t>
      </w:r>
      <w:r w:rsidR="0092777A" w:rsidRPr="005F1D24">
        <w:rPr>
          <w:rStyle w:val="FontStyle62"/>
          <w:lang w:eastAsia="en-US"/>
        </w:rPr>
        <w:t xml:space="preserve">нарушение </w:t>
      </w:r>
      <w:r w:rsidR="00BF7BD1">
        <w:rPr>
          <w:rStyle w:val="FontStyle62"/>
          <w:lang w:eastAsia="en-US"/>
        </w:rPr>
        <w:t>Фальсификации</w:t>
      </w:r>
      <w:r w:rsidR="004F43F4" w:rsidRPr="0092777A">
        <w:rPr>
          <w:rStyle w:val="FontStyle62"/>
          <w:lang w:eastAsia="en-US"/>
        </w:rPr>
        <w:t>.]</w:t>
      </w:r>
    </w:p>
    <w:p w:rsidR="0092777A" w:rsidRDefault="005D39E9" w:rsidP="00624B6A">
      <w:pPr>
        <w:pStyle w:val="Style35"/>
        <w:widowControl/>
        <w:numPr>
          <w:ilvl w:val="0"/>
          <w:numId w:val="27"/>
        </w:numPr>
        <w:tabs>
          <w:tab w:val="left" w:pos="1459"/>
        </w:tabs>
        <w:spacing w:before="254"/>
        <w:ind w:left="749"/>
        <w:rPr>
          <w:rStyle w:val="FontStyle63"/>
        </w:rPr>
      </w:pPr>
      <w:r w:rsidRPr="005D39E9">
        <w:rPr>
          <w:rStyle w:val="FontStyle63"/>
          <w:i/>
        </w:rPr>
        <w:t xml:space="preserve">Обладание </w:t>
      </w:r>
      <w:r w:rsidRPr="00624B6A">
        <w:rPr>
          <w:rStyle w:val="FontStyle62"/>
          <w:lang w:eastAsia="en-US"/>
        </w:rPr>
        <w:t>Запрещенной</w:t>
      </w:r>
      <w:r w:rsidRPr="005D39E9">
        <w:rPr>
          <w:rStyle w:val="FontStyle63"/>
          <w:i/>
        </w:rPr>
        <w:t xml:space="preserve"> субстанцией</w:t>
      </w:r>
      <w:r>
        <w:rPr>
          <w:rStyle w:val="FontStyle63"/>
        </w:rPr>
        <w:t xml:space="preserve"> или </w:t>
      </w:r>
      <w:r w:rsidRPr="005D39E9">
        <w:rPr>
          <w:rStyle w:val="FontStyle63"/>
          <w:i/>
        </w:rPr>
        <w:t>Запрещенным методом</w:t>
      </w:r>
      <w:r>
        <w:rPr>
          <w:rStyle w:val="FontStyle63"/>
        </w:rPr>
        <w:t>.</w:t>
      </w:r>
    </w:p>
    <w:p w:rsidR="005D39E9" w:rsidRPr="00624B6A" w:rsidRDefault="00621857" w:rsidP="00624B6A">
      <w:pPr>
        <w:pStyle w:val="Style35"/>
        <w:widowControl/>
        <w:numPr>
          <w:ilvl w:val="0"/>
          <w:numId w:val="28"/>
        </w:numPr>
        <w:tabs>
          <w:tab w:val="left" w:pos="1426"/>
        </w:tabs>
        <w:spacing w:before="264" w:line="264" w:lineRule="exact"/>
        <w:ind w:left="710"/>
        <w:rPr>
          <w:rStyle w:val="FontStyle63"/>
        </w:rPr>
      </w:pPr>
      <w:r>
        <w:rPr>
          <w:rStyle w:val="FontStyle62"/>
          <w:lang w:eastAsia="en-US"/>
        </w:rPr>
        <w:t>Р</w:t>
      </w:r>
      <w:r w:rsidR="00624B6A">
        <w:rPr>
          <w:rStyle w:val="FontStyle62"/>
          <w:lang w:eastAsia="en-US"/>
        </w:rPr>
        <w:t xml:space="preserve">аспространение </w:t>
      </w:r>
      <w:r w:rsidR="00624B6A" w:rsidRPr="00624B6A">
        <w:rPr>
          <w:rStyle w:val="FontStyle62"/>
          <w:i w:val="0"/>
          <w:lang w:eastAsia="en-US"/>
        </w:rPr>
        <w:t>или</w:t>
      </w:r>
      <w:r w:rsidR="00624B6A">
        <w:rPr>
          <w:rStyle w:val="FontStyle62"/>
          <w:lang w:eastAsia="en-US"/>
        </w:rPr>
        <w:t xml:space="preserve"> Попытка распространения </w:t>
      </w:r>
      <w:r w:rsidR="00624B6A" w:rsidRPr="00624B6A">
        <w:rPr>
          <w:rStyle w:val="FontStyle62"/>
          <w:i w:val="0"/>
          <w:lang w:eastAsia="en-US"/>
        </w:rPr>
        <w:t xml:space="preserve">любой </w:t>
      </w:r>
      <w:r w:rsidR="00624B6A">
        <w:rPr>
          <w:rStyle w:val="FontStyle62"/>
          <w:lang w:eastAsia="en-US"/>
        </w:rPr>
        <w:t xml:space="preserve">Запрещенной субстанции </w:t>
      </w:r>
      <w:r w:rsidR="00624B6A" w:rsidRPr="00624B6A">
        <w:rPr>
          <w:rStyle w:val="FontStyle62"/>
          <w:i w:val="0"/>
          <w:lang w:eastAsia="en-US"/>
        </w:rPr>
        <w:t>или</w:t>
      </w:r>
      <w:r w:rsidR="00624B6A">
        <w:rPr>
          <w:rStyle w:val="FontStyle62"/>
          <w:lang w:eastAsia="en-US"/>
        </w:rPr>
        <w:t xml:space="preserve"> Запрещенного метода.</w:t>
      </w:r>
    </w:p>
    <w:p w:rsidR="00621857" w:rsidRPr="00621857" w:rsidRDefault="00621857" w:rsidP="0065565C">
      <w:pPr>
        <w:pStyle w:val="Style35"/>
        <w:widowControl/>
        <w:numPr>
          <w:ilvl w:val="0"/>
          <w:numId w:val="28"/>
        </w:numPr>
        <w:tabs>
          <w:tab w:val="left" w:pos="1426"/>
        </w:tabs>
        <w:spacing w:before="264" w:line="264" w:lineRule="exact"/>
        <w:ind w:left="710"/>
        <w:rPr>
          <w:rStyle w:val="FontStyle63"/>
        </w:rPr>
      </w:pPr>
      <w:r w:rsidRPr="00621857">
        <w:rPr>
          <w:rFonts w:ascii="Verdana" w:eastAsia="Times New Roman" w:hAnsi="Verdana"/>
          <w:i/>
          <w:sz w:val="20"/>
          <w:szCs w:val="20"/>
        </w:rPr>
        <w:t>Назначение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Попытка Назначения</w:t>
      </w:r>
      <w:r w:rsidRPr="00621857">
        <w:rPr>
          <w:rFonts w:ascii="Verdana" w:eastAsia="Times New Roman" w:hAnsi="Verdana"/>
          <w:sz w:val="20"/>
          <w:szCs w:val="20"/>
        </w:rPr>
        <w:t xml:space="preserve"> любому </w:t>
      </w:r>
      <w:r w:rsidRPr="00621857">
        <w:rPr>
          <w:rFonts w:ascii="Verdana" w:eastAsia="Times New Roman" w:hAnsi="Verdana"/>
          <w:i/>
          <w:sz w:val="20"/>
          <w:szCs w:val="20"/>
        </w:rPr>
        <w:t>Спортсмену</w:t>
      </w:r>
      <w:r w:rsidRPr="00621857">
        <w:rPr>
          <w:rFonts w:ascii="Verdana" w:eastAsia="Times New Roman" w:hAnsi="Verdana"/>
          <w:sz w:val="20"/>
          <w:szCs w:val="20"/>
        </w:rPr>
        <w:t xml:space="preserve"> в </w:t>
      </w:r>
      <w:r w:rsidRPr="00621857">
        <w:rPr>
          <w:rFonts w:ascii="Verdana" w:eastAsia="Times New Roman" w:hAnsi="Verdana"/>
          <w:i/>
          <w:sz w:val="20"/>
          <w:szCs w:val="20"/>
        </w:rPr>
        <w:t>Соревновательн</w:t>
      </w:r>
      <w:r>
        <w:rPr>
          <w:rFonts w:ascii="Verdana" w:eastAsia="Times New Roman" w:hAnsi="Verdana"/>
          <w:i/>
          <w:sz w:val="20"/>
          <w:szCs w:val="20"/>
        </w:rPr>
        <w:t>ый</w:t>
      </w:r>
      <w:r w:rsidRPr="00621857">
        <w:rPr>
          <w:rFonts w:ascii="Verdana" w:eastAsia="Times New Roman" w:hAnsi="Verdana"/>
          <w:i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период</w:t>
      </w:r>
      <w:r w:rsidR="002B30E1">
        <w:rPr>
          <w:rFonts w:ascii="Verdana" w:eastAsia="Times New Roman" w:hAnsi="Verdana"/>
          <w:sz w:val="20"/>
          <w:szCs w:val="20"/>
        </w:rPr>
        <w:t xml:space="preserve"> </w:t>
      </w:r>
      <w:r w:rsidR="002B30E1" w:rsidRPr="00BF7BD1">
        <w:rPr>
          <w:rFonts w:ascii="Verdana" w:eastAsia="Times New Roman" w:hAnsi="Verdana"/>
          <w:sz w:val="20"/>
          <w:szCs w:val="20"/>
        </w:rPr>
        <w:t>любых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Запрещенной субстанции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Запрещенного метода</w:t>
      </w:r>
      <w:r w:rsidRPr="00621857">
        <w:rPr>
          <w:rFonts w:ascii="Verdana" w:eastAsia="Times New Roman" w:hAnsi="Verdana"/>
          <w:sz w:val="20"/>
          <w:szCs w:val="20"/>
        </w:rPr>
        <w:t xml:space="preserve">, или </w:t>
      </w:r>
      <w:r w:rsidRPr="00621857">
        <w:rPr>
          <w:rFonts w:ascii="Verdana" w:eastAsia="Times New Roman" w:hAnsi="Verdana"/>
          <w:i/>
          <w:sz w:val="20"/>
          <w:szCs w:val="20"/>
        </w:rPr>
        <w:t>Назначение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Попытка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Назначения</w:t>
      </w:r>
      <w:r w:rsidRPr="00621857">
        <w:rPr>
          <w:rFonts w:ascii="Verdana" w:eastAsia="Times New Roman" w:hAnsi="Verdana"/>
          <w:sz w:val="20"/>
          <w:szCs w:val="20"/>
        </w:rPr>
        <w:t xml:space="preserve"> любому </w:t>
      </w:r>
      <w:r w:rsidRPr="00621857">
        <w:rPr>
          <w:rFonts w:ascii="Verdana" w:eastAsia="Times New Roman" w:hAnsi="Verdana"/>
          <w:i/>
          <w:sz w:val="20"/>
          <w:szCs w:val="20"/>
        </w:rPr>
        <w:t>Спортсмену</w:t>
      </w:r>
      <w:r w:rsidRPr="00621857">
        <w:rPr>
          <w:rFonts w:ascii="Verdana" w:eastAsia="Times New Roman" w:hAnsi="Verdana"/>
          <w:sz w:val="20"/>
          <w:szCs w:val="20"/>
        </w:rPr>
        <w:t xml:space="preserve"> во </w:t>
      </w:r>
      <w:r w:rsidRPr="00621857">
        <w:rPr>
          <w:rFonts w:ascii="Verdana" w:eastAsia="Times New Roman" w:hAnsi="Verdana"/>
          <w:i/>
          <w:sz w:val="20"/>
          <w:szCs w:val="20"/>
        </w:rPr>
        <w:t>Внесоревновательн</w:t>
      </w:r>
      <w:r>
        <w:rPr>
          <w:rFonts w:ascii="Verdana" w:eastAsia="Times New Roman" w:hAnsi="Verdana"/>
          <w:i/>
          <w:sz w:val="20"/>
          <w:szCs w:val="20"/>
        </w:rPr>
        <w:t>ый</w:t>
      </w:r>
      <w:r>
        <w:rPr>
          <w:rFonts w:ascii="Verdana" w:eastAsia="Times New Roman" w:hAnsi="Verdana"/>
          <w:sz w:val="20"/>
          <w:szCs w:val="20"/>
        </w:rPr>
        <w:t xml:space="preserve"> период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Запрещенной субстанции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Запрещенного метода</w:t>
      </w:r>
      <w:r w:rsidRPr="00621857">
        <w:rPr>
          <w:rFonts w:ascii="Verdana" w:eastAsia="Times New Roman" w:hAnsi="Verdana"/>
          <w:sz w:val="20"/>
          <w:szCs w:val="20"/>
        </w:rPr>
        <w:t xml:space="preserve">, запрещенных во </w:t>
      </w:r>
      <w:r w:rsidRPr="00621857">
        <w:rPr>
          <w:rFonts w:ascii="Verdana" w:eastAsia="Times New Roman" w:hAnsi="Verdana"/>
          <w:i/>
          <w:sz w:val="20"/>
          <w:szCs w:val="20"/>
        </w:rPr>
        <w:t>Внесоревновательный</w:t>
      </w:r>
      <w:r w:rsidRPr="00621857">
        <w:rPr>
          <w:rFonts w:ascii="Verdana" w:eastAsia="Times New Roman" w:hAnsi="Verdana"/>
          <w:sz w:val="20"/>
          <w:szCs w:val="20"/>
        </w:rPr>
        <w:t xml:space="preserve"> период.</w:t>
      </w:r>
    </w:p>
    <w:p w:rsidR="00624B6A" w:rsidRDefault="00B61B17" w:rsidP="0065565C">
      <w:pPr>
        <w:pStyle w:val="Style34"/>
        <w:widowControl/>
        <w:numPr>
          <w:ilvl w:val="0"/>
          <w:numId w:val="28"/>
        </w:numPr>
        <w:tabs>
          <w:tab w:val="left" w:pos="1426"/>
        </w:tabs>
        <w:spacing w:before="302"/>
        <w:ind w:left="710"/>
        <w:jc w:val="left"/>
        <w:rPr>
          <w:rStyle w:val="FontStyle63"/>
        </w:rPr>
      </w:pPr>
      <w:r>
        <w:rPr>
          <w:rStyle w:val="FontStyle63"/>
          <w:lang w:eastAsia="en-US"/>
        </w:rPr>
        <w:t>Соучастие</w:t>
      </w:r>
    </w:p>
    <w:p w:rsidR="004F43F4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2B30E1" w:rsidRPr="00624B6A" w:rsidRDefault="002B30E1">
      <w:pPr>
        <w:pStyle w:val="Style8"/>
        <w:widowControl/>
        <w:spacing w:before="19" w:line="264" w:lineRule="exact"/>
        <w:ind w:left="720"/>
        <w:rPr>
          <w:rStyle w:val="FontStyle62"/>
          <w:i w:val="0"/>
          <w:lang w:eastAsia="en-US"/>
        </w:rPr>
      </w:pPr>
      <w:r w:rsidRPr="002B30E1">
        <w:rPr>
          <w:rFonts w:ascii="Verdana" w:eastAsia="Times New Roman" w:hAnsi="Verdana" w:cs="Times New Roman"/>
          <w:sz w:val="20"/>
          <w:szCs w:val="20"/>
        </w:rPr>
        <w:t xml:space="preserve">Помощь, поощрение, </w:t>
      </w:r>
      <w:r w:rsidRPr="00624B6A">
        <w:rPr>
          <w:rStyle w:val="FontStyle62"/>
          <w:i w:val="0"/>
          <w:lang w:eastAsia="en-US"/>
        </w:rPr>
        <w:t>пособничество,</w:t>
      </w:r>
      <w:r w:rsidRPr="002B30E1">
        <w:rPr>
          <w:rFonts w:ascii="Verdana" w:eastAsia="Times New Roman" w:hAnsi="Verdana" w:cs="Times New Roman"/>
          <w:sz w:val="20"/>
          <w:szCs w:val="20"/>
        </w:rPr>
        <w:t xml:space="preserve"> подстрекательство, вступление в сговор, сокрытие или </w:t>
      </w:r>
      <w:r>
        <w:rPr>
          <w:rFonts w:ascii="Verdana" w:eastAsia="Times New Roman" w:hAnsi="Verdana" w:cs="Times New Roman"/>
          <w:sz w:val="20"/>
          <w:szCs w:val="20"/>
        </w:rPr>
        <w:t>любая иная форма</w:t>
      </w:r>
      <w:r w:rsidRPr="002B30E1">
        <w:rPr>
          <w:rFonts w:ascii="Verdana" w:eastAsia="Times New Roman" w:hAnsi="Verdana" w:cs="Times New Roman"/>
          <w:sz w:val="20"/>
          <w:szCs w:val="20"/>
        </w:rPr>
        <w:t xml:space="preserve"> намеренного соучастия</w:t>
      </w:r>
      <w:r w:rsidRPr="002B30E1">
        <w:rPr>
          <w:rStyle w:val="FontStyle62"/>
          <w:i w:val="0"/>
          <w:lang w:eastAsia="en-US"/>
        </w:rPr>
        <w:t xml:space="preserve"> </w:t>
      </w:r>
      <w:r w:rsidRPr="003B6393">
        <w:rPr>
          <w:rStyle w:val="FontStyle62"/>
          <w:i w:val="0"/>
          <w:lang w:eastAsia="en-US"/>
        </w:rPr>
        <w:t xml:space="preserve">в </w:t>
      </w:r>
      <w:r w:rsidR="003B6393" w:rsidRPr="003B6393">
        <w:rPr>
          <w:rStyle w:val="FontStyle62"/>
          <w:i w:val="0"/>
          <w:lang w:eastAsia="en-US"/>
        </w:rPr>
        <w:t>связи со случаями</w:t>
      </w:r>
      <w:r w:rsidR="006131D0" w:rsidRPr="003B6393">
        <w:rPr>
          <w:rStyle w:val="FontStyle62"/>
          <w:i w:val="0"/>
          <w:lang w:eastAsia="en-US"/>
        </w:rPr>
        <w:t xml:space="preserve"> </w:t>
      </w:r>
      <w:r w:rsidRPr="003B6393">
        <w:rPr>
          <w:rStyle w:val="FontStyle62"/>
          <w:i w:val="0"/>
          <w:lang w:eastAsia="en-US"/>
        </w:rPr>
        <w:t>нарушени</w:t>
      </w:r>
      <w:r w:rsidR="006131D0" w:rsidRPr="003B6393">
        <w:rPr>
          <w:rStyle w:val="FontStyle62"/>
          <w:i w:val="0"/>
          <w:lang w:eastAsia="en-US"/>
        </w:rPr>
        <w:t>я</w:t>
      </w:r>
      <w:r w:rsidRPr="003B6393">
        <w:rPr>
          <w:rStyle w:val="FontStyle62"/>
          <w:i w:val="0"/>
          <w:lang w:eastAsia="en-US"/>
        </w:rPr>
        <w:t xml:space="preserve"> антидопинговых правил, </w:t>
      </w:r>
      <w:r w:rsidRPr="003B6393">
        <w:rPr>
          <w:rStyle w:val="FontStyle62"/>
          <w:lang w:eastAsia="en-US"/>
        </w:rPr>
        <w:t>Попытк</w:t>
      </w:r>
      <w:r w:rsidR="006131D0" w:rsidRPr="003B6393">
        <w:rPr>
          <w:rStyle w:val="FontStyle62"/>
          <w:lang w:eastAsia="en-US"/>
        </w:rPr>
        <w:t>и</w:t>
      </w:r>
      <w:r w:rsidRPr="003B6393">
        <w:rPr>
          <w:rStyle w:val="FontStyle62"/>
          <w:i w:val="0"/>
          <w:lang w:eastAsia="en-US"/>
        </w:rPr>
        <w:t xml:space="preserve"> нарушения антидопинговых правил или нарушени</w:t>
      </w:r>
      <w:r w:rsidR="003B6393" w:rsidRPr="003B6393">
        <w:rPr>
          <w:rStyle w:val="FontStyle62"/>
          <w:i w:val="0"/>
          <w:lang w:eastAsia="en-US"/>
        </w:rPr>
        <w:t>я</w:t>
      </w:r>
      <w:r w:rsidRPr="003B6393">
        <w:rPr>
          <w:rStyle w:val="FontStyle62"/>
          <w:i w:val="0"/>
          <w:lang w:eastAsia="en-US"/>
        </w:rPr>
        <w:t xml:space="preserve"> иным </w:t>
      </w:r>
      <w:r w:rsidRPr="003B6393">
        <w:rPr>
          <w:rStyle w:val="FontStyle62"/>
          <w:lang w:eastAsia="en-US"/>
        </w:rPr>
        <w:t>Лицом</w:t>
      </w:r>
      <w:r w:rsidRPr="003B6393">
        <w:rPr>
          <w:rStyle w:val="FontStyle62"/>
          <w:i w:val="0"/>
          <w:lang w:eastAsia="en-US"/>
        </w:rPr>
        <w:t xml:space="preserve"> Статьи 10.12.1.</w:t>
      </w:r>
    </w:p>
    <w:p w:rsidR="00AE305D" w:rsidRDefault="00AE305D" w:rsidP="0065565C">
      <w:pPr>
        <w:pStyle w:val="Style34"/>
        <w:widowControl/>
        <w:numPr>
          <w:ilvl w:val="0"/>
          <w:numId w:val="29"/>
        </w:numPr>
        <w:tabs>
          <w:tab w:val="left" w:pos="1426"/>
        </w:tabs>
        <w:spacing w:before="302"/>
        <w:ind w:left="710"/>
        <w:jc w:val="left"/>
        <w:rPr>
          <w:rStyle w:val="FontStyle63"/>
        </w:rPr>
      </w:pPr>
      <w:r>
        <w:rPr>
          <w:rStyle w:val="FontStyle63"/>
          <w:lang w:eastAsia="en-US"/>
        </w:rPr>
        <w:t xml:space="preserve">Запрещенное </w:t>
      </w:r>
      <w:r w:rsidR="002B30E1">
        <w:rPr>
          <w:rStyle w:val="FontStyle63"/>
          <w:lang w:eastAsia="en-US"/>
        </w:rPr>
        <w:t>Сотрудничество</w:t>
      </w:r>
    </w:p>
    <w:p w:rsidR="004F43F4" w:rsidRDefault="004F43F4">
      <w:pPr>
        <w:pStyle w:val="Style8"/>
        <w:widowControl/>
        <w:spacing w:line="240" w:lineRule="exact"/>
        <w:ind w:left="706"/>
        <w:rPr>
          <w:sz w:val="20"/>
          <w:szCs w:val="20"/>
        </w:rPr>
      </w:pPr>
    </w:p>
    <w:p w:rsidR="00EF45E6" w:rsidRDefault="00EF45E6">
      <w:pPr>
        <w:pStyle w:val="Style8"/>
        <w:widowControl/>
        <w:spacing w:before="38" w:line="264" w:lineRule="exact"/>
        <w:ind w:left="706"/>
        <w:rPr>
          <w:rStyle w:val="FontStyle63"/>
          <w:lang w:eastAsia="en-US"/>
        </w:rPr>
      </w:pPr>
      <w:r w:rsidRPr="00EF45E6">
        <w:rPr>
          <w:rFonts w:ascii="Verdana" w:eastAsia="Times New Roman" w:hAnsi="Verdana" w:cs="Times New Roman"/>
          <w:sz w:val="20"/>
          <w:szCs w:val="20"/>
        </w:rPr>
        <w:t xml:space="preserve">Сотрудничество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 или иного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, находящегося под юрисдикцией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 в профессиональном или связанном со спортом качестве, с любым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Персоналом спортсмена</w:t>
      </w:r>
      <w:r>
        <w:rPr>
          <w:rFonts w:ascii="Verdana" w:eastAsia="Times New Roman" w:hAnsi="Verdana" w:cs="Times New Roman"/>
          <w:sz w:val="20"/>
          <w:szCs w:val="20"/>
        </w:rPr>
        <w:t>, который:</w:t>
      </w:r>
    </w:p>
    <w:p w:rsidR="00BB58F4" w:rsidRPr="00BB58F4" w:rsidRDefault="00BB58F4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4"/>
        <w:ind w:left="1440"/>
        <w:rPr>
          <w:rStyle w:val="FontStyle63"/>
        </w:rPr>
      </w:pPr>
      <w:r>
        <w:rPr>
          <w:rStyle w:val="FontStyle63"/>
        </w:rPr>
        <w:t xml:space="preserve">отбывает срок </w:t>
      </w:r>
      <w:r w:rsidRPr="00BB58F4">
        <w:rPr>
          <w:rStyle w:val="FontStyle63"/>
          <w:i/>
        </w:rPr>
        <w:t>Дисквалификации</w:t>
      </w:r>
      <w:r>
        <w:rPr>
          <w:rStyle w:val="FontStyle63"/>
        </w:rPr>
        <w:t xml:space="preserve">, если на него распространяется юрисдикция </w:t>
      </w:r>
      <w:r w:rsidRPr="00BB58F4">
        <w:rPr>
          <w:rStyle w:val="FontStyle62"/>
          <w:lang w:eastAsia="en-US"/>
        </w:rPr>
        <w:t>Антидопинговой организации</w:t>
      </w:r>
      <w:r>
        <w:rPr>
          <w:rStyle w:val="FontStyle63"/>
        </w:rPr>
        <w:t>; или</w:t>
      </w:r>
    </w:p>
    <w:p w:rsidR="006405D2" w:rsidRPr="006405D2" w:rsidRDefault="00BB58F4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9" w:line="264" w:lineRule="exact"/>
        <w:ind w:left="1440"/>
        <w:rPr>
          <w:rStyle w:val="FontStyle63"/>
        </w:rPr>
      </w:pPr>
      <w:r>
        <w:rPr>
          <w:rStyle w:val="FontStyle63"/>
        </w:rPr>
        <w:t xml:space="preserve">если на него не распространяется юрисдикция </w:t>
      </w:r>
      <w:r w:rsidRPr="00476556">
        <w:rPr>
          <w:rStyle w:val="FontStyle63"/>
          <w:i/>
        </w:rPr>
        <w:t>Антидопинговой организации</w:t>
      </w:r>
      <w:r>
        <w:rPr>
          <w:rStyle w:val="FontStyle63"/>
        </w:rPr>
        <w:t xml:space="preserve"> и </w:t>
      </w:r>
      <w:r w:rsidRPr="00476556">
        <w:rPr>
          <w:rStyle w:val="FontStyle63"/>
          <w:i/>
        </w:rPr>
        <w:t>Дисквалификация</w:t>
      </w:r>
      <w:r>
        <w:rPr>
          <w:rStyle w:val="FontStyle63"/>
        </w:rPr>
        <w:t xml:space="preserve"> не является следствием процедур обработки результатов в соответствии с </w:t>
      </w:r>
      <w:r w:rsidRPr="00476556">
        <w:rPr>
          <w:rStyle w:val="FontStyle63"/>
          <w:i/>
        </w:rPr>
        <w:t>Кодексом</w:t>
      </w:r>
      <w:r>
        <w:rPr>
          <w:rStyle w:val="FontStyle63"/>
        </w:rPr>
        <w:t xml:space="preserve">, было осуждено либо в отношении которого в ходе уголовного дела, дисциплинарного или профессионального разбирательства было установлено, что оно было вовлечено в деятельность, которая составила бы нарушение антидопинговых правил, если бы к данному </w:t>
      </w:r>
      <w:r w:rsidRPr="00476556">
        <w:rPr>
          <w:rStyle w:val="FontStyle63"/>
          <w:i/>
        </w:rPr>
        <w:t>Лицу</w:t>
      </w:r>
      <w:r>
        <w:rPr>
          <w:rStyle w:val="FontStyle63"/>
        </w:rPr>
        <w:t xml:space="preserve"> могли быть применены </w:t>
      </w:r>
      <w:r w:rsidR="006405D2" w:rsidRPr="006405D2">
        <w:rPr>
          <w:rStyle w:val="FontStyle63"/>
        </w:rPr>
        <w:t xml:space="preserve">правила, соответствующие </w:t>
      </w:r>
      <w:r w:rsidR="00476556" w:rsidRPr="006405D2">
        <w:rPr>
          <w:rStyle w:val="FontStyle63"/>
          <w:i/>
        </w:rPr>
        <w:t>Кодекс</w:t>
      </w:r>
      <w:r w:rsidR="006405D2" w:rsidRPr="006405D2">
        <w:rPr>
          <w:rStyle w:val="FontStyle63"/>
          <w:i/>
        </w:rPr>
        <w:t>у</w:t>
      </w:r>
      <w:r w:rsidR="00902B86">
        <w:rPr>
          <w:rStyle w:val="FontStyle63"/>
        </w:rPr>
        <w:t xml:space="preserve">. </w:t>
      </w:r>
      <w:r w:rsidR="0003059A">
        <w:rPr>
          <w:rStyle w:val="FontStyle63"/>
        </w:rPr>
        <w:t>Сотрудничество с таким</w:t>
      </w:r>
      <w:r w:rsidR="00E0589B">
        <w:rPr>
          <w:rStyle w:val="FontStyle63"/>
        </w:rPr>
        <w:t xml:space="preserve"> </w:t>
      </w:r>
      <w:r w:rsidR="00E0589B" w:rsidRPr="006405D2">
        <w:rPr>
          <w:rStyle w:val="FontStyle63"/>
          <w:i/>
        </w:rPr>
        <w:t>Лиц</w:t>
      </w:r>
      <w:r w:rsidR="0003059A">
        <w:rPr>
          <w:rStyle w:val="FontStyle63"/>
          <w:i/>
        </w:rPr>
        <w:t>ом</w:t>
      </w:r>
      <w:r w:rsidR="00E0589B">
        <w:rPr>
          <w:rStyle w:val="FontStyle63"/>
        </w:rPr>
        <w:t xml:space="preserve"> </w:t>
      </w:r>
      <w:r w:rsidR="0003059A">
        <w:rPr>
          <w:rStyle w:val="FontStyle63"/>
        </w:rPr>
        <w:t xml:space="preserve">признается запрещенным в течение </w:t>
      </w:r>
      <w:r w:rsidR="00E0589B">
        <w:rPr>
          <w:rStyle w:val="FontStyle63"/>
        </w:rPr>
        <w:t>шест</w:t>
      </w:r>
      <w:r w:rsidR="0003059A">
        <w:rPr>
          <w:rStyle w:val="FontStyle63"/>
        </w:rPr>
        <w:t>и</w:t>
      </w:r>
      <w:r w:rsidR="00E0589B">
        <w:rPr>
          <w:rStyle w:val="FontStyle63"/>
        </w:rPr>
        <w:t xml:space="preserve"> лет с даты решения, вынесенного в рамках уголовного дела, профессионального или дисциплинарного разбирательства, либо </w:t>
      </w:r>
      <w:r w:rsidR="0003059A">
        <w:rPr>
          <w:rStyle w:val="FontStyle63"/>
        </w:rPr>
        <w:t>в течение</w:t>
      </w:r>
      <w:r w:rsidR="00E0589B">
        <w:rPr>
          <w:rStyle w:val="FontStyle63"/>
        </w:rPr>
        <w:t xml:space="preserve"> срок</w:t>
      </w:r>
      <w:r w:rsidR="0003059A">
        <w:rPr>
          <w:rStyle w:val="FontStyle63"/>
        </w:rPr>
        <w:t>а</w:t>
      </w:r>
      <w:r w:rsidR="00E0589B">
        <w:rPr>
          <w:rStyle w:val="FontStyle63"/>
        </w:rPr>
        <w:t xml:space="preserve"> действия санкции, наложенной в рамках уголовного дела, дисциплинарного или профессионального разбирательства</w:t>
      </w:r>
      <w:r w:rsidR="0003059A">
        <w:rPr>
          <w:rStyle w:val="FontStyle63"/>
        </w:rPr>
        <w:t>,</w:t>
      </w:r>
      <w:r w:rsidR="0003059A" w:rsidRPr="0003059A">
        <w:rPr>
          <w:rStyle w:val="FontStyle63"/>
        </w:rPr>
        <w:t xml:space="preserve"> </w:t>
      </w:r>
      <w:r w:rsidR="0003059A">
        <w:rPr>
          <w:rStyle w:val="FontStyle63"/>
        </w:rPr>
        <w:t xml:space="preserve">в зависимости от того, какой </w:t>
      </w:r>
      <w:r w:rsidR="000B7323">
        <w:rPr>
          <w:rStyle w:val="FontStyle63"/>
        </w:rPr>
        <w:t>период дольше</w:t>
      </w:r>
      <w:r w:rsidR="00E0589B">
        <w:rPr>
          <w:rStyle w:val="FontStyle63"/>
        </w:rPr>
        <w:t xml:space="preserve">; </w:t>
      </w:r>
      <w:r w:rsidR="003B6393">
        <w:rPr>
          <w:rStyle w:val="FontStyle63"/>
        </w:rPr>
        <w:t>или</w:t>
      </w:r>
    </w:p>
    <w:p w:rsidR="00BB58F4" w:rsidRPr="00BB58F4" w:rsidRDefault="006405D2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9" w:line="264" w:lineRule="exact"/>
        <w:ind w:left="1440"/>
        <w:rPr>
          <w:rStyle w:val="FontStyle63"/>
        </w:rPr>
      </w:pPr>
      <w:r w:rsidRPr="003B6393">
        <w:rPr>
          <w:rStyle w:val="FontStyle63"/>
        </w:rPr>
        <w:t>является</w:t>
      </w:r>
      <w:r w:rsidR="00E0589B" w:rsidRPr="003B6393">
        <w:rPr>
          <w:rStyle w:val="FontStyle63"/>
        </w:rPr>
        <w:t xml:space="preserve"> </w:t>
      </w:r>
      <w:r w:rsidR="003B6393">
        <w:rPr>
          <w:rStyle w:val="FontStyle63"/>
        </w:rPr>
        <w:t>подставным лицом</w:t>
      </w:r>
      <w:r w:rsidR="00421B76" w:rsidRPr="003B6393">
        <w:rPr>
          <w:rStyle w:val="FontStyle63"/>
        </w:rPr>
        <w:t xml:space="preserve"> </w:t>
      </w:r>
      <w:r w:rsidR="005A34C1" w:rsidRPr="006405D2">
        <w:rPr>
          <w:rStyle w:val="FontStyle63"/>
        </w:rPr>
        <w:t>либо посредником</w:t>
      </w:r>
      <w:r w:rsidR="005A34C1">
        <w:rPr>
          <w:rStyle w:val="FontStyle63"/>
        </w:rPr>
        <w:t xml:space="preserve"> лица, </w:t>
      </w:r>
      <w:r w:rsidR="00322714">
        <w:rPr>
          <w:rStyle w:val="FontStyle63"/>
        </w:rPr>
        <w:t>описанного</w:t>
      </w:r>
      <w:r w:rsidR="005A34C1">
        <w:rPr>
          <w:rStyle w:val="FontStyle63"/>
        </w:rPr>
        <w:t xml:space="preserve"> в Стать</w:t>
      </w:r>
      <w:r w:rsidR="00322714">
        <w:rPr>
          <w:rStyle w:val="FontStyle63"/>
        </w:rPr>
        <w:t>е</w:t>
      </w:r>
      <w:r w:rsidR="005A34C1">
        <w:rPr>
          <w:rStyle w:val="FontStyle63"/>
        </w:rPr>
        <w:t xml:space="preserve"> 2.10.1 либо </w:t>
      </w:r>
      <w:r w:rsidR="00322714">
        <w:rPr>
          <w:rStyle w:val="FontStyle63"/>
        </w:rPr>
        <w:t xml:space="preserve">Статье </w:t>
      </w:r>
      <w:r w:rsidR="005A34C1">
        <w:rPr>
          <w:rStyle w:val="FontStyle63"/>
        </w:rPr>
        <w:t>2.10.2.</w:t>
      </w:r>
    </w:p>
    <w:p w:rsidR="004F43F4" w:rsidRPr="00A97941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BD55C3" w:rsidRDefault="00BD55C3">
      <w:pPr>
        <w:pStyle w:val="Style7"/>
        <w:widowControl/>
        <w:spacing w:before="53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Pr="00BD55C3">
        <w:rPr>
          <w:rStyle w:val="FontStyle61"/>
          <w:lang w:eastAsia="en-US"/>
        </w:rPr>
        <w:t xml:space="preserve"> 5 </w:t>
      </w:r>
      <w:r>
        <w:rPr>
          <w:rStyle w:val="FontStyle60"/>
          <w:lang w:eastAsia="en-US"/>
        </w:rPr>
        <w:t>Кодекса</w:t>
      </w:r>
      <w:r w:rsidR="004F43F4" w:rsidRPr="00BD55C3">
        <w:rPr>
          <w:rStyle w:val="FontStyle60"/>
          <w:lang w:eastAsia="en-US"/>
        </w:rPr>
        <w:t xml:space="preserve"> </w:t>
      </w:r>
      <w:r>
        <w:rPr>
          <w:rStyle w:val="FontStyle60"/>
          <w:lang w:eastAsia="en-US"/>
        </w:rPr>
        <w:t>Тестирование</w:t>
      </w:r>
      <w:r w:rsidR="004F43F4" w:rsidRPr="00BD55C3">
        <w:rPr>
          <w:rStyle w:val="FontStyle60"/>
          <w:lang w:eastAsia="en-US"/>
        </w:rPr>
        <w:t xml:space="preserve"> </w:t>
      </w:r>
      <w:r>
        <w:rPr>
          <w:rStyle w:val="FontStyle61"/>
          <w:lang w:eastAsia="en-US"/>
        </w:rPr>
        <w:t>и Расследования</w:t>
      </w:r>
    </w:p>
    <w:p w:rsidR="004F43F4" w:rsidRPr="00BD55C3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BD55C3" w:rsidRPr="00A97941" w:rsidRDefault="00BD55C3" w:rsidP="00BD55C3">
      <w:pPr>
        <w:pStyle w:val="Style8"/>
        <w:widowControl/>
        <w:spacing w:before="19" w:line="274" w:lineRule="exact"/>
        <w:ind w:left="725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t xml:space="preserve">5.1. Цель </w:t>
      </w:r>
      <w:r w:rsidRPr="00A97941">
        <w:rPr>
          <w:rStyle w:val="FontStyle63"/>
          <w:i/>
          <w:lang w:eastAsia="en-US"/>
        </w:rPr>
        <w:t>Тестирования</w:t>
      </w:r>
      <w:r w:rsidR="00B61B17">
        <w:rPr>
          <w:rStyle w:val="FontStyle63"/>
          <w:lang w:eastAsia="en-US"/>
        </w:rPr>
        <w:t xml:space="preserve"> и Расследований</w:t>
      </w:r>
    </w:p>
    <w:p w:rsidR="004F43F4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E96CD5" w:rsidRPr="00A97941" w:rsidRDefault="00E96CD5" w:rsidP="00E96CD5">
      <w:pPr>
        <w:pStyle w:val="Style8"/>
        <w:widowControl/>
        <w:spacing w:before="19" w:line="274" w:lineRule="exact"/>
        <w:ind w:left="725"/>
        <w:rPr>
          <w:rStyle w:val="FontStyle63"/>
          <w:lang w:eastAsia="en-US"/>
        </w:rPr>
      </w:pPr>
      <w:r w:rsidRPr="00A97941">
        <w:rPr>
          <w:rStyle w:val="FontStyle62"/>
          <w:lang w:eastAsia="en-US"/>
        </w:rPr>
        <w:t>Тестирование</w:t>
      </w:r>
      <w:r w:rsidRPr="00A97941">
        <w:rPr>
          <w:rStyle w:val="FontStyle63"/>
          <w:lang w:eastAsia="en-US"/>
        </w:rPr>
        <w:t xml:space="preserve"> и расследования могут проводиться исключительно в целях борьбы с допингом.</w:t>
      </w:r>
    </w:p>
    <w:p w:rsidR="006636D6" w:rsidRPr="00BD55C3" w:rsidRDefault="006636D6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E96CD5" w:rsidRPr="00A97941" w:rsidRDefault="00E96CD5" w:rsidP="0065565C">
      <w:pPr>
        <w:pStyle w:val="Style37"/>
        <w:widowControl/>
        <w:numPr>
          <w:ilvl w:val="0"/>
          <w:numId w:val="31"/>
        </w:numPr>
        <w:tabs>
          <w:tab w:val="left" w:pos="2342"/>
        </w:tabs>
        <w:spacing w:before="269" w:line="264" w:lineRule="exact"/>
        <w:ind w:left="1435"/>
        <w:rPr>
          <w:rStyle w:val="FontStyle63"/>
          <w:lang w:eastAsia="en-US"/>
        </w:rPr>
      </w:pPr>
      <w:r w:rsidRPr="00A97941">
        <w:rPr>
          <w:rStyle w:val="FontStyle62"/>
          <w:lang w:eastAsia="en-US"/>
        </w:rPr>
        <w:t>Тестирование</w:t>
      </w:r>
      <w:r w:rsidRPr="00A97941">
        <w:rPr>
          <w:rStyle w:val="FontStyle63"/>
          <w:lang w:eastAsia="en-US"/>
        </w:rPr>
        <w:t xml:space="preserve"> должно проводиться с целью получения доказательства соблюдения (либо не соблюдения) </w:t>
      </w:r>
      <w:r w:rsidRPr="00A97941">
        <w:rPr>
          <w:rStyle w:val="FontStyle62"/>
          <w:lang w:eastAsia="en-US"/>
        </w:rPr>
        <w:t>Спортсменом</w:t>
      </w:r>
      <w:r w:rsidRPr="00A97941">
        <w:rPr>
          <w:rStyle w:val="FontStyle63"/>
          <w:lang w:eastAsia="en-US"/>
        </w:rPr>
        <w:t xml:space="preserve"> предусмотренного </w:t>
      </w:r>
      <w:r w:rsidRPr="00A97941">
        <w:rPr>
          <w:rStyle w:val="FontStyle62"/>
          <w:lang w:eastAsia="en-US"/>
        </w:rPr>
        <w:t>Кодексом</w:t>
      </w:r>
      <w:r w:rsidRPr="00A97941">
        <w:rPr>
          <w:rStyle w:val="FontStyle63"/>
          <w:lang w:eastAsia="en-US"/>
        </w:rPr>
        <w:t xml:space="preserve"> строгого запрета на </w:t>
      </w:r>
      <w:r w:rsidR="00960DE9">
        <w:rPr>
          <w:rStyle w:val="FontStyle63"/>
          <w:lang w:eastAsia="en-US"/>
        </w:rPr>
        <w:t>наличие</w:t>
      </w:r>
      <w:r w:rsidRPr="00A97941">
        <w:rPr>
          <w:rStyle w:val="FontStyle63"/>
          <w:lang w:eastAsia="en-US"/>
        </w:rPr>
        <w:t>/</w:t>
      </w:r>
      <w:r w:rsidR="00960DE9">
        <w:rPr>
          <w:rStyle w:val="FontStyle63"/>
          <w:lang w:eastAsia="en-US"/>
        </w:rPr>
        <w:t>и</w:t>
      </w:r>
      <w:r w:rsidRPr="00A97941">
        <w:rPr>
          <w:rStyle w:val="FontStyle63"/>
          <w:lang w:eastAsia="en-US"/>
        </w:rPr>
        <w:t xml:space="preserve">спользование </w:t>
      </w:r>
      <w:r w:rsidRPr="00A97941">
        <w:rPr>
          <w:rStyle w:val="FontStyle62"/>
          <w:lang w:eastAsia="en-US"/>
        </w:rPr>
        <w:t>Запрещенной субстанции</w:t>
      </w:r>
      <w:r w:rsidRPr="00A97941">
        <w:rPr>
          <w:rStyle w:val="FontStyle63"/>
          <w:lang w:eastAsia="en-US"/>
        </w:rPr>
        <w:t xml:space="preserve"> или </w:t>
      </w:r>
      <w:r w:rsidRPr="00A97941">
        <w:rPr>
          <w:rStyle w:val="FontStyle62"/>
          <w:lang w:eastAsia="en-US"/>
        </w:rPr>
        <w:t>Запрещенного метода</w:t>
      </w:r>
      <w:r w:rsidRPr="00A97941">
        <w:rPr>
          <w:rStyle w:val="FontStyle63"/>
          <w:lang w:eastAsia="en-US"/>
        </w:rPr>
        <w:t xml:space="preserve"> посредством метода лабораторного анализа.</w:t>
      </w:r>
    </w:p>
    <w:p w:rsidR="00E96CD5" w:rsidRPr="00A97941" w:rsidRDefault="00E96CD5" w:rsidP="00E96CD5">
      <w:pPr>
        <w:pStyle w:val="Style37"/>
        <w:widowControl/>
        <w:numPr>
          <w:ilvl w:val="0"/>
          <w:numId w:val="31"/>
        </w:numPr>
        <w:tabs>
          <w:tab w:val="left" w:pos="2342"/>
        </w:tabs>
        <w:spacing w:before="302" w:line="240" w:lineRule="auto"/>
        <w:ind w:left="1435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t>Расследования должны проводиться с соблюдением следующего порядка:</w:t>
      </w:r>
    </w:p>
    <w:p w:rsidR="004F43F4" w:rsidRDefault="004F43F4">
      <w:pPr>
        <w:widowControl/>
        <w:rPr>
          <w:sz w:val="2"/>
          <w:szCs w:val="2"/>
        </w:rPr>
      </w:pPr>
    </w:p>
    <w:p w:rsidR="00E96CD5" w:rsidRPr="00E96CD5" w:rsidRDefault="00E96CD5" w:rsidP="00E96CD5">
      <w:pPr>
        <w:pStyle w:val="Style37"/>
        <w:widowControl/>
        <w:numPr>
          <w:ilvl w:val="0"/>
          <w:numId w:val="32"/>
        </w:numPr>
        <w:tabs>
          <w:tab w:val="left" w:pos="1987"/>
        </w:tabs>
        <w:spacing w:before="274" w:line="264" w:lineRule="exact"/>
        <w:ind w:left="1430"/>
        <w:rPr>
          <w:rStyle w:val="FontStyle63"/>
          <w:lang w:eastAsia="en-US"/>
        </w:rPr>
      </w:pPr>
      <w:r w:rsidRPr="00E96CD5">
        <w:rPr>
          <w:rStyle w:val="FontStyle63"/>
          <w:lang w:eastAsia="en-US"/>
        </w:rPr>
        <w:t xml:space="preserve">в связи с </w:t>
      </w:r>
      <w:r w:rsidRPr="00A97941">
        <w:rPr>
          <w:rStyle w:val="FontStyle62"/>
          <w:lang w:eastAsia="en-US"/>
        </w:rPr>
        <w:t>Атипичными результатами</w:t>
      </w:r>
      <w:r w:rsidRPr="00E96CD5">
        <w:rPr>
          <w:rStyle w:val="FontStyle63"/>
          <w:lang w:eastAsia="en-US"/>
        </w:rPr>
        <w:t xml:space="preserve"> и </w:t>
      </w:r>
      <w:r w:rsidRPr="00A97941">
        <w:rPr>
          <w:rStyle w:val="FontStyle62"/>
          <w:lang w:eastAsia="en-US"/>
        </w:rPr>
        <w:t>Неблагоприятными результатами</w:t>
      </w:r>
      <w:r w:rsidRPr="00E96CD5">
        <w:rPr>
          <w:rStyle w:val="FontStyle63"/>
          <w:lang w:eastAsia="en-US"/>
        </w:rPr>
        <w:t xml:space="preserve"> в связи с Биологическим паспортом спортсмена, согласно Статьям 7.4 и 7.5, соответственно, должен быть проведен сбор информации либо доказательств (включая, в частности, доказательства, полученные методом лабораторного анализа) с целью установления факта, имело ли место нарушение антидопинговых правил по Статьям 2.1 и/или 2.2; и</w:t>
      </w:r>
    </w:p>
    <w:p w:rsidR="00E96CD5" w:rsidRPr="00A97941" w:rsidRDefault="00E96CD5" w:rsidP="0065565C">
      <w:pPr>
        <w:pStyle w:val="Style37"/>
        <w:widowControl/>
        <w:numPr>
          <w:ilvl w:val="0"/>
          <w:numId w:val="32"/>
        </w:numPr>
        <w:tabs>
          <w:tab w:val="left" w:pos="1987"/>
        </w:tabs>
        <w:spacing w:before="269" w:line="264" w:lineRule="exact"/>
        <w:ind w:left="1430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t>в случае наличия иных оснований предполагать, что имело место нарушение антидопинговых правил, согласно Статьям 7.6 и 7.7, должен быть проведен сбор информации либо доказательств (включая, в частности, доказательства, полученные иными способами, нежели методом лабораторного анализа) с целью установления факта, имело ли место нарушение антидопинговых правил по какой-либо из Статей с 2.2 по 2.10.</w:t>
      </w:r>
    </w:p>
    <w:p w:rsidR="004F43F4" w:rsidRPr="00A97941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Pr="00E96CD5" w:rsidRDefault="004F43F4">
      <w:pPr>
        <w:pStyle w:val="Style34"/>
        <w:widowControl/>
        <w:tabs>
          <w:tab w:val="left" w:pos="1440"/>
        </w:tabs>
        <w:spacing w:before="58"/>
        <w:ind w:left="725"/>
        <w:jc w:val="left"/>
        <w:rPr>
          <w:rStyle w:val="FontStyle62"/>
        </w:rPr>
      </w:pPr>
      <w:r w:rsidRPr="00E96CD5">
        <w:rPr>
          <w:rStyle w:val="FontStyle63"/>
        </w:rPr>
        <w:t>5.2</w:t>
      </w:r>
      <w:r w:rsidRPr="00E96CD5">
        <w:rPr>
          <w:rStyle w:val="FontStyle63"/>
        </w:rPr>
        <w:tab/>
      </w:r>
      <w:r w:rsidR="00E96CD5" w:rsidRPr="00E96CD5">
        <w:rPr>
          <w:rStyle w:val="FontStyle63"/>
        </w:rPr>
        <w:t xml:space="preserve">Пределы полномочий в сфере </w:t>
      </w:r>
      <w:r w:rsidR="00E96CD5" w:rsidRPr="00E96CD5">
        <w:rPr>
          <w:rStyle w:val="FontStyle63"/>
          <w:i/>
        </w:rPr>
        <w:t>Тестирования</w:t>
      </w:r>
    </w:p>
    <w:p w:rsidR="004F43F4" w:rsidRPr="00E96CD5" w:rsidRDefault="004F43F4">
      <w:pPr>
        <w:pStyle w:val="Style8"/>
        <w:widowControl/>
        <w:spacing w:line="240" w:lineRule="exact"/>
        <w:ind w:left="715"/>
        <w:rPr>
          <w:sz w:val="20"/>
          <w:szCs w:val="20"/>
        </w:rPr>
      </w:pPr>
    </w:p>
    <w:p w:rsidR="0053231F" w:rsidRPr="0053231F" w:rsidRDefault="0053231F" w:rsidP="0053231F">
      <w:pPr>
        <w:pStyle w:val="Style8"/>
        <w:widowControl/>
        <w:spacing w:before="38" w:line="264" w:lineRule="exact"/>
        <w:ind w:left="715"/>
        <w:rPr>
          <w:rStyle w:val="FontStyle63"/>
          <w:lang w:eastAsia="en-US"/>
        </w:rPr>
      </w:pPr>
      <w:r w:rsidRPr="0053231F">
        <w:rPr>
          <w:rStyle w:val="FontStyle63"/>
          <w:lang w:eastAsia="en-US"/>
        </w:rPr>
        <w:t xml:space="preserve">Любой </w:t>
      </w:r>
      <w:r w:rsidRPr="0053231F">
        <w:rPr>
          <w:rStyle w:val="FontStyle63"/>
          <w:i/>
          <w:lang w:eastAsia="en-US"/>
        </w:rPr>
        <w:t>Спортсмен</w:t>
      </w:r>
      <w:r w:rsidRPr="0053231F">
        <w:rPr>
          <w:rStyle w:val="FontStyle63"/>
          <w:lang w:eastAsia="en-US"/>
        </w:rPr>
        <w:t xml:space="preserve"> может в любое время и в любом месте получить уведомление со стороны любой </w:t>
      </w:r>
      <w:r w:rsidRPr="0053231F">
        <w:rPr>
          <w:rStyle w:val="FontStyle63"/>
          <w:i/>
          <w:lang w:eastAsia="en-US"/>
        </w:rPr>
        <w:t>Антидопинговой организации</w:t>
      </w:r>
      <w:r w:rsidRPr="0053231F">
        <w:rPr>
          <w:rStyle w:val="FontStyle63"/>
          <w:lang w:eastAsia="en-US"/>
        </w:rPr>
        <w:t xml:space="preserve">, обладающей правом проводить его/ее </w:t>
      </w:r>
      <w:r w:rsidRPr="0053231F">
        <w:rPr>
          <w:rStyle w:val="FontStyle63"/>
          <w:i/>
          <w:lang w:eastAsia="en-US"/>
        </w:rPr>
        <w:t>Тестирование</w:t>
      </w:r>
      <w:r w:rsidRPr="0053231F">
        <w:rPr>
          <w:rStyle w:val="FontStyle63"/>
          <w:lang w:eastAsia="en-US"/>
        </w:rPr>
        <w:t xml:space="preserve">, о необходимости незамедлительно предоставить </w:t>
      </w:r>
      <w:r w:rsidRPr="0053231F">
        <w:rPr>
          <w:rStyle w:val="FontStyle63"/>
          <w:i/>
          <w:lang w:eastAsia="en-US"/>
        </w:rPr>
        <w:t>Пробу</w:t>
      </w:r>
      <w:r w:rsidRPr="0053231F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</w:t>
      </w:r>
      <w:r w:rsidRPr="0053231F">
        <w:rPr>
          <w:rStyle w:val="FontStyle63"/>
          <w:lang w:eastAsia="en-US"/>
        </w:rPr>
        <w:t xml:space="preserve">Указанные нормы применяются с учетом возможного ограничения юрисдикции Антидопинговых организаций в связи с </w:t>
      </w:r>
      <w:r w:rsidRPr="0053231F">
        <w:rPr>
          <w:rStyle w:val="FontStyle63"/>
          <w:i/>
          <w:lang w:eastAsia="en-US"/>
        </w:rPr>
        <w:t>Тестированием</w:t>
      </w:r>
      <w:r w:rsidRPr="0053231F">
        <w:rPr>
          <w:rStyle w:val="FontStyle63"/>
          <w:lang w:eastAsia="en-US"/>
        </w:rPr>
        <w:t xml:space="preserve"> в </w:t>
      </w:r>
      <w:r w:rsidRPr="0053231F">
        <w:rPr>
          <w:rStyle w:val="FontStyle63"/>
          <w:i/>
          <w:lang w:eastAsia="en-US"/>
        </w:rPr>
        <w:t>Соревновательный период</w:t>
      </w:r>
      <w:r w:rsidRPr="0053231F">
        <w:rPr>
          <w:rStyle w:val="FontStyle63"/>
          <w:lang w:eastAsia="en-US"/>
        </w:rPr>
        <w:t xml:space="preserve"> согласно Статье 5.3:</w:t>
      </w:r>
    </w:p>
    <w:p w:rsidR="00317212" w:rsidRPr="00317212" w:rsidRDefault="00317212" w:rsidP="0065565C">
      <w:pPr>
        <w:pStyle w:val="Style37"/>
        <w:widowControl/>
        <w:numPr>
          <w:ilvl w:val="0"/>
          <w:numId w:val="33"/>
        </w:numPr>
        <w:tabs>
          <w:tab w:val="left" w:pos="2352"/>
        </w:tabs>
        <w:spacing w:before="264"/>
        <w:ind w:left="1416"/>
        <w:rPr>
          <w:rFonts w:ascii="Verdana" w:hAnsi="Verdana" w:cs="Verdana"/>
          <w:sz w:val="20"/>
          <w:szCs w:val="20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Каждая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уполномочена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которые являются гражданами, резидентами, обладателями лицензии или членами спортивных организаций соответствующей страны, либо которые находятся на территории страны данной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317212">
      <w:pPr>
        <w:pStyle w:val="Style37"/>
        <w:widowControl/>
        <w:numPr>
          <w:ilvl w:val="0"/>
          <w:numId w:val="33"/>
        </w:numPr>
        <w:tabs>
          <w:tab w:val="left" w:pos="2352"/>
        </w:tabs>
        <w:spacing w:before="264"/>
        <w:ind w:left="1416"/>
        <w:rPr>
          <w:rFonts w:ascii="Verdana" w:hAnsi="Verdana" w:cs="Verdana"/>
          <w:sz w:val="20"/>
          <w:szCs w:val="20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Каждая Международная федерация уполномочена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на которых распространяются ее правила, в том числе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участвующих в международных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Спортивных мероприятиях</w:t>
      </w:r>
      <w:r w:rsidRPr="00317212">
        <w:rPr>
          <w:rFonts w:ascii="Verdana" w:eastAsia="Times New Roman" w:hAnsi="Verdana" w:cs="Times New Roman"/>
          <w:sz w:val="20"/>
          <w:szCs w:val="20"/>
        </w:rPr>
        <w:t>, организуемых по правилам данной Международной федерации, либо являющихся членами или обладателями лицензии соответствующей Международной федерации или Национальных федераций-членов, либо членов таких Национальных федераций.</w:t>
      </w:r>
    </w:p>
    <w:p w:rsidR="00317212" w:rsidRPr="00317212" w:rsidRDefault="00317212" w:rsidP="0065565C">
      <w:pPr>
        <w:pStyle w:val="Style37"/>
        <w:widowControl/>
        <w:numPr>
          <w:ilvl w:val="0"/>
          <w:numId w:val="34"/>
        </w:numPr>
        <w:tabs>
          <w:tab w:val="left" w:pos="2323"/>
        </w:tabs>
        <w:spacing w:before="269" w:line="264" w:lineRule="exact"/>
        <w:ind w:left="1435"/>
        <w:rPr>
          <w:rStyle w:val="FontStyle63"/>
          <w:lang w:val="en-US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>Кажд</w:t>
      </w:r>
      <w:r w:rsidR="009F3F00">
        <w:rPr>
          <w:rFonts w:ascii="Verdana" w:eastAsia="Times New Roman" w:hAnsi="Verdana" w:cs="Times New Roman"/>
          <w:sz w:val="20"/>
          <w:szCs w:val="20"/>
        </w:rPr>
        <w:t>ая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ция, ответственная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Крупного спортивного мероприятия</w:t>
      </w:r>
      <w:r w:rsidRPr="00317212">
        <w:rPr>
          <w:rFonts w:ascii="Verdana" w:eastAsia="Times New Roman" w:hAnsi="Verdana" w:cs="Times New Roman"/>
          <w:sz w:val="20"/>
          <w:szCs w:val="20"/>
        </w:rPr>
        <w:t>, включая Международный олимпийский комитет и Международный паралимпийский комитет, уполномочен</w:t>
      </w:r>
      <w:r w:rsidR="009F3F00">
        <w:rPr>
          <w:rFonts w:ascii="Verdana" w:eastAsia="Times New Roman" w:hAnsi="Verdana" w:cs="Times New Roman"/>
          <w:sz w:val="20"/>
          <w:szCs w:val="20"/>
        </w:rPr>
        <w:t>а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связи со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под его юрисдикцией, а также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заявленных к участию в одном из предстоящих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Спортивных мероприятий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под его юрисдикцией, либо на которых на ином основании распространяются полномочия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 xml:space="preserve">ции, ответственной за проведение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Крупного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связи с предстоящим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65565C">
      <w:pPr>
        <w:pStyle w:val="Style35"/>
        <w:widowControl/>
        <w:numPr>
          <w:ilvl w:val="0"/>
          <w:numId w:val="35"/>
        </w:numPr>
        <w:tabs>
          <w:tab w:val="left" w:pos="2323"/>
        </w:tabs>
        <w:spacing w:before="259" w:line="274" w:lineRule="exact"/>
        <w:ind w:left="1440"/>
        <w:rPr>
          <w:rStyle w:val="FontStyle63"/>
        </w:rPr>
      </w:pPr>
      <w:r w:rsidRPr="00317212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уполномочено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соответствии со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317212">
        <w:rPr>
          <w:rFonts w:ascii="Verdana" w:eastAsia="Times New Roman" w:hAnsi="Verdana" w:cs="Times New Roman"/>
          <w:sz w:val="20"/>
          <w:szCs w:val="20"/>
        </w:rPr>
        <w:t>татьей 20.</w:t>
      </w:r>
    </w:p>
    <w:p w:rsidR="00317212" w:rsidRPr="00317212" w:rsidRDefault="00317212" w:rsidP="0065565C">
      <w:pPr>
        <w:pStyle w:val="Style37"/>
        <w:widowControl/>
        <w:numPr>
          <w:ilvl w:val="0"/>
          <w:numId w:val="36"/>
        </w:numPr>
        <w:tabs>
          <w:tab w:val="left" w:pos="2323"/>
        </w:tabs>
        <w:spacing w:before="254"/>
        <w:ind w:left="1416"/>
        <w:rPr>
          <w:rStyle w:val="FontStyle63"/>
          <w:lang w:val="en-US" w:eastAsia="en-US"/>
        </w:rPr>
      </w:pPr>
      <w:r w:rsidRPr="00317212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вправе тестировать любых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не ушедших из спорта, на которых распространяются полномочия соответствующих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включая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отбывающих срок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65565C">
      <w:pPr>
        <w:pStyle w:val="Style37"/>
        <w:widowControl/>
        <w:numPr>
          <w:ilvl w:val="0"/>
          <w:numId w:val="34"/>
        </w:numPr>
        <w:tabs>
          <w:tab w:val="left" w:pos="2323"/>
        </w:tabs>
        <w:spacing w:before="264" w:line="264" w:lineRule="exact"/>
        <w:ind w:left="1435"/>
        <w:rPr>
          <w:rStyle w:val="FontStyle63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Если Международная федерация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 xml:space="preserve">ция, ответственная за проведение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делегирует либо передает по договору какой-либо объем полномочий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 Национальной антидопинговой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(непосредственно или при посредничестве Национальной федерации), такая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вправе за свой счет отобрать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сверх установленного Международной федерацией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цией, ответственной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плана либо поручить лаборатории проведение дополнительных типов анализа. В случае отбора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или проведения дополнительных типов анализа сверх установленного Международной федерацией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цией, ответственной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плана соответствующая Международная федерация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ация, ответственная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>должны быть уведомлены об этом.</w:t>
      </w:r>
    </w:p>
    <w:p w:rsidR="004F43F4" w:rsidRPr="00317212" w:rsidRDefault="004F43F4">
      <w:pPr>
        <w:pStyle w:val="Style31"/>
        <w:widowControl/>
        <w:spacing w:line="240" w:lineRule="exact"/>
        <w:ind w:left="701"/>
        <w:rPr>
          <w:sz w:val="20"/>
          <w:szCs w:val="20"/>
        </w:rPr>
      </w:pPr>
    </w:p>
    <w:p w:rsidR="004F43F4" w:rsidRPr="00317212" w:rsidRDefault="004F43F4" w:rsidP="00317212">
      <w:pPr>
        <w:pStyle w:val="Style31"/>
        <w:widowControl/>
        <w:spacing w:before="24" w:line="264" w:lineRule="exact"/>
        <w:ind w:left="701"/>
        <w:rPr>
          <w:rStyle w:val="FontStyle62"/>
          <w:lang w:eastAsia="en-US"/>
        </w:rPr>
      </w:pPr>
      <w:r w:rsidRPr="00317212">
        <w:rPr>
          <w:rStyle w:val="FontStyle62"/>
          <w:lang w:eastAsia="en-US"/>
        </w:rPr>
        <w:t>[</w:t>
      </w:r>
      <w:r w:rsidR="00317212">
        <w:rPr>
          <w:rStyle w:val="FontStyle62"/>
          <w:lang w:eastAsia="en-US"/>
        </w:rPr>
        <w:t>Комментарий к Статье</w:t>
      </w:r>
      <w:r w:rsidRPr="00317212">
        <w:rPr>
          <w:rStyle w:val="FontStyle62"/>
          <w:lang w:eastAsia="en-US"/>
        </w:rPr>
        <w:t xml:space="preserve"> 5.2: </w:t>
      </w:r>
      <w:r w:rsidR="00317212" w:rsidRPr="00317212">
        <w:rPr>
          <w:rStyle w:val="FontStyle62"/>
          <w:lang w:eastAsia="en-US"/>
        </w:rPr>
        <w:t xml:space="preserve">Дополнительные полномочия по проведению Тестирования могут быть установлены двусторонними или многосторонними соглашениями между Подписавшимися сторонами. </w:t>
      </w:r>
      <w:r w:rsidR="00960DE9">
        <w:rPr>
          <w:rStyle w:val="FontStyle62"/>
          <w:lang w:eastAsia="en-US"/>
        </w:rPr>
        <w:t>За исключением случаев, когда</w:t>
      </w:r>
      <w:r w:rsidR="00317212" w:rsidRPr="00317212">
        <w:rPr>
          <w:rStyle w:val="FontStyle62"/>
          <w:lang w:eastAsia="en-US"/>
        </w:rPr>
        <w:t xml:space="preserve"> Спортсмен </w:t>
      </w:r>
      <w:r w:rsidR="00960DE9">
        <w:rPr>
          <w:rStyle w:val="FontStyle62"/>
          <w:lang w:eastAsia="en-US"/>
        </w:rPr>
        <w:t>по собственной инициативе</w:t>
      </w:r>
      <w:r w:rsidR="00317212" w:rsidRPr="00317212">
        <w:rPr>
          <w:rStyle w:val="FontStyle62"/>
          <w:lang w:eastAsia="en-US"/>
        </w:rPr>
        <w:t xml:space="preserve"> обозначил 60-минутный интервал для Тестирования либо </w:t>
      </w:r>
      <w:r w:rsidR="00960DE9" w:rsidRPr="00317212">
        <w:rPr>
          <w:rStyle w:val="FontStyle62"/>
          <w:lang w:eastAsia="en-US"/>
        </w:rPr>
        <w:t xml:space="preserve">иным образом </w:t>
      </w:r>
      <w:r w:rsidR="00317212" w:rsidRPr="00317212">
        <w:rPr>
          <w:rStyle w:val="FontStyle62"/>
          <w:lang w:eastAsia="en-US"/>
        </w:rPr>
        <w:t>выразил согласие быть протестированным в пределах описываемого ниже периода времени, для проведения Тестирования Спортсмена в период времени между 23:00 и 06:00 у Антидопинговой организации должны иметься серьезные и обоснованные подозрения, что Спортсмен может нарушать антидопинговые правила. Попытка оспорить факт того, обладала ли Антидопинговая организация достаточными основаниями для проведения Тестирования в указанный временной период, не является допустимым средством защиты в деле о нарушении антидопинговых правил, основанием для которого послужили такой тест либо попытка проведения такого теста</w:t>
      </w:r>
      <w:r w:rsidRPr="00317212">
        <w:rPr>
          <w:rStyle w:val="FontStyle62"/>
          <w:lang w:eastAsia="en-US"/>
        </w:rPr>
        <w:t>.]</w:t>
      </w:r>
    </w:p>
    <w:p w:rsidR="004F43F4" w:rsidRPr="00317212" w:rsidRDefault="004F43F4">
      <w:pPr>
        <w:pStyle w:val="Style31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Pr="00C7298A" w:rsidRDefault="004F43F4">
      <w:pPr>
        <w:pStyle w:val="Style31"/>
        <w:widowControl/>
        <w:spacing w:before="38" w:line="240" w:lineRule="auto"/>
        <w:ind w:left="725"/>
        <w:jc w:val="left"/>
        <w:rPr>
          <w:rStyle w:val="FontStyle62"/>
        </w:rPr>
      </w:pPr>
      <w:r w:rsidRPr="00C7298A">
        <w:rPr>
          <w:rStyle w:val="FontStyle63"/>
        </w:rPr>
        <w:t xml:space="preserve">5.3    </w:t>
      </w:r>
      <w:r w:rsidR="00C7298A" w:rsidRPr="00C7298A">
        <w:rPr>
          <w:rStyle w:val="FontStyle63"/>
          <w:i/>
        </w:rPr>
        <w:t>Тестирование</w:t>
      </w:r>
      <w:r w:rsidR="00C7298A" w:rsidRPr="00804713">
        <w:rPr>
          <w:rStyle w:val="FontStyle63"/>
          <w:i/>
        </w:rPr>
        <w:t xml:space="preserve"> в </w:t>
      </w:r>
      <w:r w:rsidR="00CB76EA">
        <w:rPr>
          <w:rStyle w:val="FontStyle63"/>
          <w:i/>
        </w:rPr>
        <w:t>связи со</w:t>
      </w:r>
      <w:r w:rsidR="00C7298A" w:rsidRPr="00C7298A">
        <w:rPr>
          <w:rStyle w:val="FontStyle63"/>
          <w:i/>
        </w:rPr>
        <w:t xml:space="preserve"> Спортивн</w:t>
      </w:r>
      <w:r w:rsidR="00CB76EA">
        <w:rPr>
          <w:rStyle w:val="FontStyle63"/>
          <w:i/>
        </w:rPr>
        <w:t>ыми мероприятиями</w:t>
      </w:r>
    </w:p>
    <w:p w:rsidR="004F43F4" w:rsidRPr="00C7298A" w:rsidRDefault="004F43F4">
      <w:pPr>
        <w:pStyle w:val="Style8"/>
        <w:widowControl/>
        <w:spacing w:line="240" w:lineRule="exact"/>
        <w:ind w:left="1435"/>
        <w:rPr>
          <w:sz w:val="20"/>
          <w:szCs w:val="20"/>
        </w:rPr>
      </w:pPr>
    </w:p>
    <w:p w:rsidR="00C7298A" w:rsidRPr="00C7298A" w:rsidRDefault="004F43F4" w:rsidP="00A6089D">
      <w:pPr>
        <w:pStyle w:val="Style8"/>
        <w:widowControl/>
        <w:spacing w:before="34" w:line="264" w:lineRule="exact"/>
        <w:ind w:left="1435"/>
        <w:rPr>
          <w:rStyle w:val="FontStyle63"/>
          <w:lang w:eastAsia="en-US"/>
        </w:rPr>
      </w:pPr>
      <w:r w:rsidRPr="00A6089D">
        <w:rPr>
          <w:rStyle w:val="FontStyle63"/>
        </w:rPr>
        <w:t xml:space="preserve">5.3.1 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За исключением специально оговоренных ниже случаев, только одна организация должна отвечать за инициирование и организацию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 xml:space="preserve"> Тестирования 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на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 xml:space="preserve"> Объектах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Период проведения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. В рамках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Международных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отбор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должен быть инициирован и организован международной организацией, под чьей юрисдикцией проводится данное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(например, Международным олимпийским комитетом в связи с Олимпийскими играми, Международной федерацией в связи с </w:t>
      </w:r>
      <w:r w:rsidR="00C7298A" w:rsidRPr="008C6FE6">
        <w:rPr>
          <w:rStyle w:val="FontStyle63"/>
          <w:lang w:eastAsia="en-US"/>
        </w:rPr>
        <w:t>чемпионатом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мира и Панамериканской спортивной организацией в связи с Панамериканскими играми). В рамках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Национальных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отбор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должен быть инициирован и организован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организацией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страны проведения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. По требованию организации, под чьей юрисдикцией проводится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проведение любого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планируемого вне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Объектов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но в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Период проведения 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, должно быть согласовано с такой организацией.</w:t>
      </w:r>
    </w:p>
    <w:p w:rsidR="004F43F4" w:rsidRPr="00C7298A" w:rsidRDefault="004F43F4">
      <w:pPr>
        <w:pStyle w:val="Style31"/>
        <w:widowControl/>
        <w:spacing w:line="240" w:lineRule="exact"/>
        <w:ind w:left="696"/>
        <w:rPr>
          <w:sz w:val="20"/>
          <w:szCs w:val="20"/>
        </w:rPr>
      </w:pPr>
    </w:p>
    <w:p w:rsidR="004F43F4" w:rsidRPr="00A6089D" w:rsidRDefault="004F43F4" w:rsidP="00A6089D">
      <w:pPr>
        <w:pStyle w:val="Style31"/>
        <w:widowControl/>
        <w:spacing w:before="34" w:line="264" w:lineRule="exact"/>
        <w:ind w:left="696"/>
        <w:rPr>
          <w:rStyle w:val="FontStyle62"/>
          <w:lang w:eastAsia="en-US"/>
        </w:rPr>
      </w:pPr>
      <w:r w:rsidRPr="00A6089D">
        <w:rPr>
          <w:rStyle w:val="FontStyle62"/>
          <w:lang w:eastAsia="en-US"/>
        </w:rPr>
        <w:t>[</w:t>
      </w:r>
      <w:r w:rsidR="00A6089D">
        <w:rPr>
          <w:rStyle w:val="FontStyle62"/>
          <w:lang w:eastAsia="en-US"/>
        </w:rPr>
        <w:t>Комментарий</w:t>
      </w:r>
      <w:r w:rsidR="00A6089D" w:rsidRPr="00A6089D">
        <w:rPr>
          <w:rStyle w:val="FontStyle62"/>
          <w:lang w:eastAsia="en-US"/>
        </w:rPr>
        <w:t xml:space="preserve"> </w:t>
      </w:r>
      <w:r w:rsidR="00A6089D">
        <w:rPr>
          <w:rStyle w:val="FontStyle62"/>
          <w:lang w:eastAsia="en-US"/>
        </w:rPr>
        <w:t>к</w:t>
      </w:r>
      <w:r w:rsidR="00A6089D" w:rsidRPr="00A6089D">
        <w:rPr>
          <w:rStyle w:val="FontStyle62"/>
          <w:lang w:eastAsia="en-US"/>
        </w:rPr>
        <w:t xml:space="preserve"> </w:t>
      </w:r>
      <w:r w:rsidR="00A6089D">
        <w:rPr>
          <w:rStyle w:val="FontStyle62"/>
          <w:lang w:eastAsia="en-US"/>
        </w:rPr>
        <w:t>Статье</w:t>
      </w:r>
      <w:r w:rsidRPr="00A6089D">
        <w:rPr>
          <w:rStyle w:val="FontStyle62"/>
          <w:lang w:eastAsia="en-US"/>
        </w:rPr>
        <w:t xml:space="preserve"> 5.3.1:</w:t>
      </w:r>
      <w:r w:rsidR="00A6089D">
        <w:rPr>
          <w:rStyle w:val="FontStyle62"/>
          <w:lang w:eastAsia="en-US"/>
        </w:rPr>
        <w:t xml:space="preserve"> </w:t>
      </w:r>
      <w:r w:rsidR="00A6089D" w:rsidRPr="00A6089D">
        <w:rPr>
          <w:rStyle w:val="FontStyle62"/>
          <w:lang w:eastAsia="en-US"/>
        </w:rPr>
        <w:t>Некоторые организации, под чьей юрисдикцией проводятся Международные спортивные мероприятия, могут инициировать Тестирование в Период проведения спортивного мероприятия вне Объектов спортивного мероприятия и, таким образом, могут счесть необходимым координировать свои действия по проведению такого Тестирования с программой Тестирования, реализуемой Национальной антидопинговой организацией</w:t>
      </w:r>
      <w:r w:rsidRPr="00A6089D">
        <w:rPr>
          <w:rStyle w:val="FontStyle62"/>
          <w:lang w:eastAsia="en-US"/>
        </w:rPr>
        <w:t>.]</w:t>
      </w:r>
    </w:p>
    <w:p w:rsidR="00A6089D" w:rsidRDefault="00A6089D">
      <w:pPr>
        <w:pStyle w:val="Style8"/>
        <w:widowControl/>
        <w:spacing w:before="29" w:line="264" w:lineRule="exact"/>
        <w:ind w:left="1416"/>
        <w:rPr>
          <w:rStyle w:val="FontStyle63"/>
        </w:rPr>
      </w:pPr>
    </w:p>
    <w:p w:rsidR="00A6089D" w:rsidRPr="00A6089D" w:rsidRDefault="004F43F4" w:rsidP="00A6089D">
      <w:pPr>
        <w:pStyle w:val="Style8"/>
        <w:widowControl/>
        <w:spacing w:before="29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Style w:val="FontStyle63"/>
        </w:rPr>
        <w:t xml:space="preserve">5.3.2 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Если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которая при иных обстоятельствах обладала бы полномочиями проводить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но которая не является организацией, ответственной за инициирование и организацию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 рамках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хотела бы провести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 Спортсменов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на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Объектах спортивного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 xml:space="preserve">Период проведения </w:t>
      </w:r>
      <w:r w:rsidR="00A6089D">
        <w:rPr>
          <w:rFonts w:ascii="Verdana" w:eastAsia="Times New Roman" w:hAnsi="Verdana" w:cs="Times New Roman"/>
          <w:i/>
          <w:sz w:val="20"/>
          <w:szCs w:val="20"/>
        </w:rPr>
        <w:t>С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то такая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обязана до начала проведения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связаться с организацией,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для получения разрешения на проведение и координирование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Если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не удовлетворена ответом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то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вправе, в соответствии с опубликованными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процедурами, обратиться в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за разрешением на проведение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и с </w:t>
      </w:r>
      <w:r w:rsidR="00A6089D" w:rsidRPr="008C6FE6">
        <w:rPr>
          <w:rStyle w:val="FontStyle63"/>
        </w:rPr>
        <w:t>просьбой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определить порядок координирования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не вправе давать разрешение на проведение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до консультаций с и информирования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Решение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является окончательным и обжалованию не подлежит. Если иное не указано в доверенности на проведение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соответствующее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должно осуществляться по типу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Внесоревновательного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Обработка результатов в связи с таким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Тестированием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будет обязанностью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инициировавшей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если иное не предусмотрено правилами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A6089D" w:rsidRDefault="004F43F4">
      <w:pPr>
        <w:pStyle w:val="Style31"/>
        <w:widowControl/>
        <w:spacing w:line="240" w:lineRule="exact"/>
        <w:ind w:left="706"/>
        <w:rPr>
          <w:sz w:val="20"/>
          <w:szCs w:val="20"/>
        </w:rPr>
      </w:pPr>
    </w:p>
    <w:p w:rsidR="004F43F4" w:rsidRPr="00A6089D" w:rsidRDefault="004F43F4" w:rsidP="00A6089D">
      <w:pPr>
        <w:pStyle w:val="Style31"/>
        <w:widowControl/>
        <w:spacing w:before="29" w:line="264" w:lineRule="exact"/>
        <w:ind w:left="706"/>
        <w:rPr>
          <w:rStyle w:val="FontStyle62"/>
          <w:lang w:eastAsia="en-US"/>
        </w:rPr>
      </w:pPr>
      <w:r w:rsidRPr="00A6089D">
        <w:rPr>
          <w:rStyle w:val="FontStyle62"/>
          <w:lang w:eastAsia="en-US"/>
        </w:rPr>
        <w:t>[</w:t>
      </w:r>
      <w:r w:rsidR="00A6089D">
        <w:rPr>
          <w:rStyle w:val="FontStyle62"/>
          <w:lang w:eastAsia="en-US"/>
        </w:rPr>
        <w:t>Комментарий к Статье</w:t>
      </w:r>
      <w:r w:rsidRPr="00A6089D">
        <w:rPr>
          <w:rStyle w:val="FontStyle62"/>
          <w:lang w:eastAsia="en-US"/>
        </w:rPr>
        <w:t xml:space="preserve"> 5.3.2:</w:t>
      </w:r>
      <w:r w:rsidR="00A6089D">
        <w:rPr>
          <w:rStyle w:val="FontStyle62"/>
          <w:lang w:eastAsia="en-US"/>
        </w:rPr>
        <w:t xml:space="preserve"> </w:t>
      </w:r>
      <w:r w:rsidR="00A6089D" w:rsidRPr="00A6089D">
        <w:rPr>
          <w:rStyle w:val="FontStyle62"/>
          <w:lang w:eastAsia="en-US"/>
        </w:rPr>
        <w:t xml:space="preserve">До согласования полномочий Национальной антидопинговой организации инициировать и проводить Тестирование в рамках Международного спортивного мероприятия ВАДА обязано провести консультации с международной организацией, под чьей юрисдикцией проводится Спортивное мероприятие. </w:t>
      </w:r>
      <w:r w:rsidR="00A6089D" w:rsidRPr="008C6FE6">
        <w:rPr>
          <w:rStyle w:val="FontStyle62"/>
          <w:lang w:eastAsia="en-US"/>
        </w:rPr>
        <w:t xml:space="preserve">До согласования полномочий Международной федерации инициировать и проводить Тестирование в рамках Национального спортивного мероприятия ВАДА обязано провести консультации с Национальной антидопинговой организацией страны, где проходит Спортивное мероприятие. </w:t>
      </w:r>
      <w:r w:rsidR="00A6089D" w:rsidRPr="00A6089D">
        <w:rPr>
          <w:rStyle w:val="FontStyle62"/>
          <w:lang w:eastAsia="en-US"/>
        </w:rPr>
        <w:t>Антидопинговая организация, «инициирующая и организующая Тестирование», вправе по своему усмотрению вступать в соглашения с другими организациями, делегируя им полномочия по отбору Проб или по иными аспектам процедуры Допинг-контроля</w:t>
      </w:r>
      <w:r w:rsidRPr="00A6089D">
        <w:rPr>
          <w:rStyle w:val="FontStyle62"/>
          <w:lang w:eastAsia="en-US"/>
        </w:rPr>
        <w:t>.]</w:t>
      </w:r>
    </w:p>
    <w:p w:rsidR="004F43F4" w:rsidRPr="00A6089D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Default="004F43F4">
      <w:pPr>
        <w:pStyle w:val="Style34"/>
        <w:widowControl/>
        <w:tabs>
          <w:tab w:val="left" w:pos="1416"/>
        </w:tabs>
        <w:spacing w:before="53"/>
        <w:ind w:left="725"/>
        <w:jc w:val="left"/>
        <w:rPr>
          <w:rStyle w:val="FontStyle63"/>
          <w:lang w:val="en-US"/>
        </w:rPr>
      </w:pPr>
      <w:r>
        <w:rPr>
          <w:rStyle w:val="FontStyle63"/>
        </w:rPr>
        <w:t>5.4</w:t>
      </w:r>
      <w:r>
        <w:rPr>
          <w:rStyle w:val="FontStyle63"/>
        </w:rPr>
        <w:tab/>
      </w:r>
      <w:r w:rsidR="00A6089D" w:rsidRPr="006C7C1B">
        <w:rPr>
          <w:rStyle w:val="FontStyle63"/>
        </w:rPr>
        <w:t>План</w:t>
      </w:r>
      <w:r w:rsidR="006C7C1B" w:rsidRPr="006C7C1B">
        <w:rPr>
          <w:rStyle w:val="FontStyle63"/>
        </w:rPr>
        <w:t xml:space="preserve">ирование распределения </w:t>
      </w:r>
      <w:r w:rsidR="006C7C1B">
        <w:rPr>
          <w:rStyle w:val="FontStyle63"/>
        </w:rPr>
        <w:t>тестов</w:t>
      </w:r>
    </w:p>
    <w:p w:rsidR="00A6089D" w:rsidRPr="00A6089D" w:rsidRDefault="00A6089D" w:rsidP="00A6089D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69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С учетом итогов консультаций с Международными федерациями и иными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утвер</w:t>
      </w:r>
      <w:r>
        <w:rPr>
          <w:rFonts w:ascii="Verdana" w:eastAsia="Times New Roman" w:hAnsi="Verdana" w:cs="Times New Roman"/>
          <w:sz w:val="20"/>
          <w:szCs w:val="20"/>
        </w:rPr>
        <w:t>ждает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A73D1">
        <w:rPr>
          <w:rFonts w:ascii="Verdana" w:eastAsia="Times New Roman" w:hAnsi="Verdana" w:cs="Times New Roman"/>
          <w:sz w:val="20"/>
          <w:szCs w:val="20"/>
        </w:rPr>
        <w:t>Техническ</w:t>
      </w:r>
      <w:r w:rsidR="006C7C1B" w:rsidRPr="002A73D1">
        <w:rPr>
          <w:rFonts w:ascii="Verdana" w:eastAsia="Times New Roman" w:hAnsi="Verdana" w:cs="Times New Roman"/>
          <w:sz w:val="20"/>
          <w:szCs w:val="20"/>
        </w:rPr>
        <w:t>ий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7C1B" w:rsidRPr="002A73D1">
        <w:rPr>
          <w:rFonts w:ascii="Verdana" w:eastAsia="Times New Roman" w:hAnsi="Verdana" w:cs="Times New Roman"/>
          <w:sz w:val="20"/>
          <w:szCs w:val="20"/>
        </w:rPr>
        <w:t>регламент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к Международному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стандарту по тестированию и расследованиям, котор</w:t>
      </w:r>
      <w:r w:rsidR="006C7C1B">
        <w:rPr>
          <w:rFonts w:ascii="Verdana" w:eastAsia="Times New Roman" w:hAnsi="Verdana" w:cs="Times New Roman"/>
          <w:sz w:val="20"/>
          <w:szCs w:val="20"/>
        </w:rPr>
        <w:t>ый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основываясь на системе оценки рисков, устанавливает, какие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Запрещенные субстанции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(или)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Запрещенные методы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являются наиболее рисковыми в определенных видах спорта и спортивных дисциплинах.</w:t>
      </w:r>
    </w:p>
    <w:p w:rsidR="00A6089D" w:rsidRPr="00A6089D" w:rsidRDefault="00A6089D" w:rsidP="00A6089D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59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Исходя из соответствующей системы оценки рисков, каждая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обладающая полномочиями проводить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обязана с учетом требований Международного стандарта по тестированию и расследованиям разработать и применять эффективный, основанный на анализе информации, фактически обоснованный план </w:t>
      </w:r>
      <w:r w:rsidR="006C7C1B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A6089D">
        <w:rPr>
          <w:rStyle w:val="FontStyle63"/>
          <w:lang w:eastAsia="en-US"/>
        </w:rPr>
        <w:t>который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будет обеспечивать соразмерное результатам оценки рисков распределение </w:t>
      </w:r>
      <w:r w:rsidR="006C7C1B" w:rsidRPr="006C7C1B">
        <w:rPr>
          <w:rFonts w:ascii="Verdana" w:eastAsia="Times New Roman" w:hAnsi="Verdana" w:cs="Times New Roman"/>
          <w:sz w:val="20"/>
          <w:szCs w:val="20"/>
        </w:rPr>
        <w:t xml:space="preserve">тестов 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между дисциплинами, категориями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A6089D">
        <w:rPr>
          <w:rFonts w:ascii="Verdana" w:eastAsia="Times New Roman" w:hAnsi="Verdana" w:cs="Times New Roman"/>
          <w:sz w:val="20"/>
          <w:szCs w:val="20"/>
        </w:rPr>
        <w:t>, тип</w:t>
      </w:r>
      <w:r w:rsidR="006C7C1B">
        <w:rPr>
          <w:rFonts w:ascii="Verdana" w:eastAsia="Times New Roman" w:hAnsi="Verdana" w:cs="Times New Roman"/>
          <w:sz w:val="20"/>
          <w:szCs w:val="20"/>
        </w:rPr>
        <w:t>ами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6C7C1B">
        <w:rPr>
          <w:rFonts w:ascii="Verdana" w:eastAsia="Times New Roman" w:hAnsi="Verdana" w:cs="Times New Roman"/>
          <w:sz w:val="20"/>
          <w:szCs w:val="20"/>
        </w:rPr>
        <w:t xml:space="preserve">а также распределение </w:t>
      </w:r>
      <w:r w:rsidRPr="00A6089D">
        <w:rPr>
          <w:rFonts w:ascii="Verdana" w:eastAsia="Times New Roman" w:hAnsi="Verdana" w:cs="Times New Roman"/>
          <w:sz w:val="20"/>
          <w:szCs w:val="20"/>
        </w:rPr>
        <w:t>тип</w:t>
      </w:r>
      <w:r w:rsidR="006C7C1B">
        <w:rPr>
          <w:rFonts w:ascii="Verdana" w:eastAsia="Times New Roman" w:hAnsi="Verdana" w:cs="Times New Roman"/>
          <w:sz w:val="20"/>
          <w:szCs w:val="20"/>
        </w:rPr>
        <w:t>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отбираемых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тип</w:t>
      </w:r>
      <w:r w:rsidR="006C7C1B">
        <w:rPr>
          <w:rFonts w:ascii="Verdana" w:eastAsia="Times New Roman" w:hAnsi="Verdana" w:cs="Times New Roman"/>
          <w:sz w:val="20"/>
          <w:szCs w:val="20"/>
        </w:rPr>
        <w:t>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анализа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. Любая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обязана по требованию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предоставить ему актуальн</w:t>
      </w:r>
      <w:r w:rsidR="006C7C1B">
        <w:rPr>
          <w:rFonts w:ascii="Verdana" w:eastAsia="Times New Roman" w:hAnsi="Verdana" w:cs="Times New Roman"/>
          <w:sz w:val="20"/>
          <w:szCs w:val="20"/>
        </w:rPr>
        <w:t>ую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7C1B" w:rsidRPr="00A6089D">
        <w:rPr>
          <w:rFonts w:ascii="Verdana" w:eastAsia="Times New Roman" w:hAnsi="Verdana" w:cs="Times New Roman"/>
          <w:sz w:val="20"/>
          <w:szCs w:val="20"/>
        </w:rPr>
        <w:t xml:space="preserve">копию </w:t>
      </w:r>
      <w:r w:rsidR="006C7C1B">
        <w:rPr>
          <w:rFonts w:ascii="Verdana" w:eastAsia="Times New Roman" w:hAnsi="Verdana" w:cs="Times New Roman"/>
          <w:sz w:val="20"/>
          <w:szCs w:val="20"/>
        </w:rPr>
        <w:t xml:space="preserve">ее 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плана </w:t>
      </w:r>
      <w:r w:rsidR="006C7C1B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A6089D" w:rsidRPr="00A6089D" w:rsidRDefault="00A6089D" w:rsidP="0065565C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69" w:line="264" w:lineRule="exact"/>
        <w:ind w:left="1416"/>
        <w:rPr>
          <w:rStyle w:val="FontStyle63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Где это оправданно,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должно быть скоординировано посредством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или иной одобренной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системы с целью повышения эффективности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посредством максимальной согласованности действий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во избежание необоснованного многократного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A6089D" w:rsidRDefault="004F43F4">
      <w:pPr>
        <w:widowControl/>
        <w:rPr>
          <w:sz w:val="2"/>
          <w:szCs w:val="2"/>
        </w:rPr>
      </w:pPr>
    </w:p>
    <w:p w:rsidR="008C6FE6" w:rsidRPr="008C6FE6" w:rsidRDefault="008C6FE6" w:rsidP="008C6FE6">
      <w:pPr>
        <w:pStyle w:val="Style34"/>
        <w:widowControl/>
        <w:numPr>
          <w:ilvl w:val="0"/>
          <w:numId w:val="38"/>
        </w:numPr>
        <w:tabs>
          <w:tab w:val="left" w:pos="1416"/>
        </w:tabs>
        <w:spacing w:before="302"/>
        <w:ind w:left="725"/>
        <w:jc w:val="left"/>
        <w:rPr>
          <w:rStyle w:val="FontStyle63"/>
          <w:lang w:val="en-US" w:eastAsia="en-US"/>
        </w:rPr>
      </w:pPr>
      <w:r w:rsidRPr="008C6FE6">
        <w:rPr>
          <w:rStyle w:val="FontStyle63"/>
          <w:lang w:val="en-US" w:eastAsia="en-US"/>
        </w:rPr>
        <w:t xml:space="preserve">Требования к </w:t>
      </w:r>
      <w:r w:rsidRPr="008C6FE6">
        <w:rPr>
          <w:rStyle w:val="FontStyle63"/>
          <w:i/>
          <w:lang w:val="en-US" w:eastAsia="en-US"/>
        </w:rPr>
        <w:t>Тестированию</w:t>
      </w:r>
    </w:p>
    <w:p w:rsidR="008C6FE6" w:rsidRDefault="008C6FE6" w:rsidP="008C6FE6">
      <w:pPr>
        <w:rPr>
          <w:rFonts w:ascii="Times New Roman" w:eastAsia="Times New Roman" w:hAnsi="Times New Roman" w:cs="Times New Roman"/>
        </w:rPr>
      </w:pPr>
    </w:p>
    <w:p w:rsidR="008C6FE6" w:rsidRPr="0008123D" w:rsidRDefault="008C6FE6" w:rsidP="008C6FE6">
      <w:pPr>
        <w:pStyle w:val="Style8"/>
        <w:widowControl/>
        <w:spacing w:before="29" w:line="269" w:lineRule="exact"/>
        <w:ind w:left="1440"/>
        <w:rPr>
          <w:rStyle w:val="FontStyle63"/>
          <w:lang w:eastAsia="en-US"/>
        </w:rPr>
      </w:pPr>
      <w:r w:rsidRPr="0008123D">
        <w:rPr>
          <w:rStyle w:val="FontStyle63"/>
          <w:lang w:eastAsia="en-US"/>
        </w:rPr>
        <w:t xml:space="preserve">Все </w:t>
      </w:r>
      <w:r w:rsidRPr="0008123D">
        <w:rPr>
          <w:rStyle w:val="FontStyle63"/>
          <w:i/>
          <w:lang w:eastAsia="en-US"/>
        </w:rPr>
        <w:t>Тестирование</w:t>
      </w:r>
      <w:r w:rsidRPr="0008123D">
        <w:rPr>
          <w:rStyle w:val="FontStyle63"/>
          <w:lang w:eastAsia="en-US"/>
        </w:rPr>
        <w:t xml:space="preserve"> должно осуществляться в соответствии с Международным стандартом по тестированию и расследованиям.</w:t>
      </w:r>
    </w:p>
    <w:p w:rsidR="008C6FE6" w:rsidRPr="008C6FE6" w:rsidRDefault="008C6FE6" w:rsidP="008C6FE6">
      <w:pPr>
        <w:pStyle w:val="Style34"/>
        <w:widowControl/>
        <w:numPr>
          <w:ilvl w:val="0"/>
          <w:numId w:val="39"/>
        </w:numPr>
        <w:tabs>
          <w:tab w:val="left" w:pos="1416"/>
        </w:tabs>
        <w:spacing w:before="293"/>
        <w:ind w:left="725"/>
        <w:jc w:val="left"/>
        <w:rPr>
          <w:rStyle w:val="FontStyle63"/>
        </w:rPr>
      </w:pPr>
      <w:r w:rsidRPr="008C6FE6">
        <w:rPr>
          <w:rStyle w:val="FontStyle63"/>
        </w:rPr>
        <w:t xml:space="preserve">Информация о местонахождении </w:t>
      </w:r>
      <w:r w:rsidRPr="008C6FE6">
        <w:rPr>
          <w:rStyle w:val="FontStyle63"/>
          <w:i/>
        </w:rPr>
        <w:t>Спортсмена</w:t>
      </w:r>
    </w:p>
    <w:p w:rsidR="008C6FE6" w:rsidRPr="008C6FE6" w:rsidRDefault="008C6FE6" w:rsidP="008C6FE6">
      <w:pPr>
        <w:rPr>
          <w:rFonts w:ascii="Verdana" w:eastAsia="Times New Roman" w:hAnsi="Verdana" w:cs="Times New Roman"/>
          <w:sz w:val="20"/>
          <w:szCs w:val="20"/>
        </w:rPr>
      </w:pPr>
    </w:p>
    <w:p w:rsidR="008C6FE6" w:rsidRPr="0008123D" w:rsidRDefault="008C6FE6" w:rsidP="008C6FE6">
      <w:pPr>
        <w:pStyle w:val="Style8"/>
        <w:widowControl/>
        <w:spacing w:before="38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Спортсмены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включенные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их Международной федерации и (или)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обязаны предоставлять информацию о своем местонахождении в порядке, предусмотренном Международным стандартом по тестированию и расследованиям. Международные федерации 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Национальные 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</w:t>
      </w:r>
      <w:r w:rsidRPr="0008123D">
        <w:rPr>
          <w:rStyle w:val="FontStyle63"/>
          <w:lang w:eastAsia="en-US"/>
        </w:rPr>
        <w:t>координировать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свою деятельность в связи с составлением списков таких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сбором информации об их местонахождении. Каждая Международная федерация и каждая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посредством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или иной одобренной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системы сообщать список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включенных в их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либо перечисляя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поименно, либо описывая критерии, позволяющие четко, однозначно определить входящих в него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Спортсмены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должны быть предварительно уведомлены о включении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а также об исключении из него. К информации о местонахождении, которую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предоставляет в период нахождения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Регистрируемом пуле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будут иметь доступ через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или иную одобренную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систему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иные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обладающие полномочиями проводить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данного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согласно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татье 5.2. В отношении данной информации во всех случаях должен соблюдаться режим строгой конфиденциальности; она может быть использована исключительно в целях планирования, координирования или практического осуществления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Допинг-контроля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 рамках процедур передачи информации, относящейся к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Биологическому паспорту спортсмена</w:t>
      </w:r>
      <w:r w:rsidRPr="008C6FE6">
        <w:rPr>
          <w:rFonts w:ascii="Verdana" w:eastAsia="Times New Roman" w:hAnsi="Verdana" w:cs="Times New Roman"/>
          <w:sz w:val="20"/>
          <w:szCs w:val="20"/>
        </w:rPr>
        <w:t>, или иных результатов лабораторного анализа, в целях содействия процедурам расследования возможного нарушения антидопинговых правил. Такая информация, когда она более не может служить указанным целям, должна быть уничтожена, в соответствии с Международным стандартом по защите частной жизни и персональных данных.</w:t>
      </w:r>
    </w:p>
    <w:p w:rsidR="008C6FE6" w:rsidRPr="0008123D" w:rsidRDefault="008C6FE6" w:rsidP="008C6FE6">
      <w:pPr>
        <w:pStyle w:val="Style8"/>
        <w:widowControl/>
        <w:spacing w:before="38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</w:p>
    <w:p w:rsidR="008C6FE6" w:rsidRPr="0008123D" w:rsidRDefault="004F43F4" w:rsidP="008C6FE6">
      <w:pPr>
        <w:pStyle w:val="Style8"/>
        <w:widowControl/>
        <w:spacing w:before="91" w:line="240" w:lineRule="auto"/>
        <w:ind w:left="725"/>
        <w:jc w:val="left"/>
        <w:rPr>
          <w:rStyle w:val="FontStyle63"/>
        </w:rPr>
      </w:pPr>
      <w:r w:rsidRPr="008C6FE6">
        <w:rPr>
          <w:rStyle w:val="FontStyle63"/>
        </w:rPr>
        <w:t xml:space="preserve">5.8    </w:t>
      </w:r>
      <w:r w:rsidR="008C6FE6" w:rsidRPr="008C6FE6">
        <w:rPr>
          <w:rFonts w:ascii="Verdana" w:eastAsia="Times New Roman" w:hAnsi="Verdana"/>
          <w:sz w:val="20"/>
          <w:szCs w:val="20"/>
        </w:rPr>
        <w:t xml:space="preserve">Расследования и сбор </w:t>
      </w:r>
      <w:r w:rsidR="008C6FE6" w:rsidRPr="008C6FE6">
        <w:rPr>
          <w:rStyle w:val="FontStyle63"/>
        </w:rPr>
        <w:t>информации</w:t>
      </w:r>
    </w:p>
    <w:p w:rsidR="008C6FE6" w:rsidRPr="0008123D" w:rsidRDefault="008C6FE6" w:rsidP="008C6FE6">
      <w:pPr>
        <w:pStyle w:val="Style8"/>
        <w:widowControl/>
        <w:spacing w:before="91" w:line="240" w:lineRule="auto"/>
        <w:ind w:left="725"/>
        <w:jc w:val="left"/>
        <w:rPr>
          <w:rFonts w:ascii="Verdana" w:eastAsia="Times New Roman" w:hAnsi="Verdana"/>
          <w:sz w:val="20"/>
          <w:szCs w:val="20"/>
        </w:rPr>
      </w:pPr>
    </w:p>
    <w:p w:rsidR="008C6FE6" w:rsidRPr="008C6FE6" w:rsidRDefault="008C6FE6" w:rsidP="008C6FE6">
      <w:pPr>
        <w:pStyle w:val="Style8"/>
        <w:widowControl/>
        <w:spacing w:before="10" w:line="264" w:lineRule="exact"/>
        <w:ind w:left="1435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принимать необходимые меры для обеспечения своей способности </w:t>
      </w:r>
      <w:r w:rsidRPr="008C6FE6">
        <w:rPr>
          <w:rStyle w:val="FontStyle63"/>
          <w:lang w:eastAsia="en-US"/>
        </w:rPr>
        <w:t>осуществлять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все указанные ниже действия, где это применимо и соответствует положениям Международного стандарта по тестированию и расследованиям.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Получать, оценивать и обрабатывать информацию, имеющую отношение к борьбе с допингом, из всех доступных источников с целью информированного содействия при разработке эффективного, основанного на анализе </w:t>
      </w:r>
      <w:r w:rsidR="000D4DBA">
        <w:rPr>
          <w:rFonts w:ascii="Verdana" w:eastAsia="Times New Roman" w:hAnsi="Verdana" w:cs="Times New Roman"/>
          <w:sz w:val="20"/>
          <w:szCs w:val="20"/>
        </w:rPr>
        <w:t>данных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фактически обоснованного плана </w:t>
      </w:r>
      <w:r w:rsidR="000D4DBA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при планировании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Целевого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(или) в рамках создани</w:t>
      </w:r>
      <w:r w:rsidR="000D4DBA">
        <w:rPr>
          <w:rFonts w:ascii="Verdana" w:eastAsia="Times New Roman" w:hAnsi="Verdana" w:cs="Times New Roman"/>
          <w:sz w:val="20"/>
          <w:szCs w:val="20"/>
        </w:rPr>
        <w:t>я базы для расследования случая</w:t>
      </w:r>
      <w:r w:rsidRPr="008C6FE6">
        <w:rPr>
          <w:rFonts w:ascii="Verdana" w:eastAsia="Times New Roman" w:hAnsi="Verdana" w:cs="Times New Roman"/>
          <w:sz w:val="20"/>
          <w:szCs w:val="20"/>
        </w:rPr>
        <w:t>(ев) возможного нарушения антидопинговых правил.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Проводить расследования в связи с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Атипичными результатами анализа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Неблагоприятными результатами по паспорту</w:t>
      </w:r>
      <w:r w:rsidRPr="008C6FE6">
        <w:rPr>
          <w:rFonts w:ascii="Verdana" w:eastAsia="Times New Roman" w:hAnsi="Verdana" w:cs="Times New Roman"/>
          <w:sz w:val="20"/>
          <w:szCs w:val="20"/>
        </w:rPr>
        <w:t>, согласно статьям 7.4 и 7.5, соответственно.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Проводить расследования в связи с любой иной информацией, относящейся или нет к результатам лабораторных исследований, либо в связи с полученной от </w:t>
      </w:r>
      <w:r w:rsidRPr="008C6FE6">
        <w:rPr>
          <w:rStyle w:val="FontStyle63"/>
          <w:lang w:eastAsia="en-US"/>
        </w:rPr>
        <w:t>третьих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лиц информацией, свиде</w:t>
      </w:r>
      <w:r w:rsidR="000D4DBA">
        <w:rPr>
          <w:rFonts w:ascii="Verdana" w:eastAsia="Times New Roman" w:hAnsi="Verdana" w:cs="Times New Roman"/>
          <w:sz w:val="20"/>
          <w:szCs w:val="20"/>
        </w:rPr>
        <w:t>тельствующей о факте возможного(ых) нарушения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(ий) антидопинговых правил, согласно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8C6FE6">
        <w:rPr>
          <w:rFonts w:ascii="Verdana" w:eastAsia="Times New Roman" w:hAnsi="Verdana" w:cs="Times New Roman"/>
          <w:sz w:val="20"/>
          <w:szCs w:val="20"/>
        </w:rPr>
        <w:t>татьям 7.6 и 7.7, с целью либо исключить факт возможного нарушения антидопинговых правил, либо получить доказательства, на основании которых возможно будет инициировать процедуры в связи с фактом возможного нарушения антидопинговых правил.</w:t>
      </w:r>
    </w:p>
    <w:p w:rsidR="008C6FE6" w:rsidRPr="0008123D" w:rsidRDefault="008C6FE6">
      <w:pPr>
        <w:pStyle w:val="Style7"/>
        <w:widowControl/>
        <w:spacing w:before="48" w:line="240" w:lineRule="auto"/>
        <w:jc w:val="left"/>
        <w:rPr>
          <w:rStyle w:val="FontStyle60"/>
          <w:lang w:eastAsia="en-US"/>
        </w:rPr>
      </w:pPr>
    </w:p>
    <w:p w:rsidR="004F43F4" w:rsidRPr="006432B9" w:rsidRDefault="006432B9">
      <w:pPr>
        <w:pStyle w:val="Style7"/>
        <w:widowControl/>
        <w:spacing w:before="48" w:line="240" w:lineRule="auto"/>
        <w:jc w:val="left"/>
        <w:rPr>
          <w:rStyle w:val="FontStyle60"/>
          <w:lang w:eastAsia="en-US"/>
        </w:rPr>
      </w:pPr>
      <w:r>
        <w:rPr>
          <w:rStyle w:val="FontStyle61"/>
          <w:lang w:eastAsia="en-US"/>
        </w:rPr>
        <w:t>Статья</w:t>
      </w:r>
      <w:r w:rsidRPr="006432B9">
        <w:rPr>
          <w:rStyle w:val="FontStyle61"/>
          <w:lang w:eastAsia="en-US"/>
        </w:rPr>
        <w:t xml:space="preserve"> 6 </w:t>
      </w:r>
      <w:r w:rsidRPr="006432B9">
        <w:rPr>
          <w:rStyle w:val="FontStyle61"/>
          <w:i/>
          <w:lang w:eastAsia="en-US"/>
        </w:rPr>
        <w:t>Кодекса</w:t>
      </w:r>
      <w:r w:rsidR="004F43F4" w:rsidRPr="006432B9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Анализ </w:t>
      </w:r>
      <w:r w:rsidRPr="006432B9">
        <w:rPr>
          <w:rStyle w:val="FontStyle61"/>
          <w:i/>
          <w:lang w:eastAsia="en-US"/>
        </w:rPr>
        <w:t>Проб</w:t>
      </w:r>
    </w:p>
    <w:p w:rsidR="004F43F4" w:rsidRPr="006432B9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6432B9" w:rsidRPr="006432B9" w:rsidRDefault="004F43F4" w:rsidP="006432B9">
      <w:pPr>
        <w:pStyle w:val="Style8"/>
        <w:widowControl/>
        <w:spacing w:before="3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6432B9">
        <w:rPr>
          <w:rStyle w:val="FontStyle63"/>
        </w:rPr>
        <w:t xml:space="preserve">6.2    </w:t>
      </w:r>
      <w:bookmarkStart w:id="4" w:name="_Toc391290770"/>
      <w:r w:rsidR="006432B9" w:rsidRPr="006432B9">
        <w:rPr>
          <w:rFonts w:ascii="Verdana" w:eastAsia="Times New Roman" w:hAnsi="Verdana"/>
          <w:sz w:val="20"/>
          <w:szCs w:val="20"/>
        </w:rPr>
        <w:t xml:space="preserve">Цель отбора и анализа </w:t>
      </w:r>
      <w:r w:rsidR="006432B9" w:rsidRPr="006432B9">
        <w:rPr>
          <w:rFonts w:ascii="Verdana" w:eastAsia="Times New Roman" w:hAnsi="Verdana"/>
          <w:i/>
          <w:sz w:val="20"/>
          <w:szCs w:val="20"/>
        </w:rPr>
        <w:t>Проб</w:t>
      </w:r>
      <w:bookmarkEnd w:id="4"/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8"/>
        <w:widowControl/>
        <w:spacing w:before="34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sz w:val="20"/>
          <w:szCs w:val="20"/>
        </w:rPr>
        <w:t xml:space="preserve">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должен проводиться с целью выявления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методов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входящих в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Запрещенный список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и иных субстанций согласно указаниям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08123D">
        <w:rPr>
          <w:rStyle w:val="FontStyle63"/>
          <w:lang w:eastAsia="en-US"/>
        </w:rPr>
        <w:t>соответствии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татьей 4.5, либо с целью содействия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создании профилей соответствующих параметров мочи, крови или иного биологического образца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включая генные или геномные профили, либо в любых иных законных целях в рамках борьбы с допингом.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могут отбираться и храниться для целей последующего анализа.</w:t>
      </w:r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31"/>
        <w:widowControl/>
        <w:spacing w:before="29" w:line="264" w:lineRule="exact"/>
        <w:ind w:right="14"/>
        <w:rPr>
          <w:rFonts w:ascii="Verdana" w:eastAsia="Times New Roman" w:hAnsi="Verdana" w:cs="Times New Roman"/>
          <w:i/>
          <w:sz w:val="20"/>
          <w:szCs w:val="20"/>
        </w:rPr>
      </w:pPr>
      <w:r w:rsidRPr="0008123D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</w:t>
      </w:r>
      <w:r w:rsidRPr="006432B9">
        <w:rPr>
          <w:rStyle w:val="FontStyle62"/>
          <w:lang w:eastAsia="en-US"/>
        </w:rPr>
        <w:t xml:space="preserve">к </w:t>
      </w:r>
      <w:r>
        <w:rPr>
          <w:rStyle w:val="FontStyle62"/>
          <w:lang w:eastAsia="en-US"/>
        </w:rPr>
        <w:t>С</w:t>
      </w:r>
      <w:r w:rsidRPr="006432B9">
        <w:rPr>
          <w:rStyle w:val="FontStyle62"/>
          <w:lang w:eastAsia="en-US"/>
        </w:rPr>
        <w:t xml:space="preserve">татье 6.2. Например, соответствующая информация по профилю Спортсмена может быть использована для организации Целевого тестирования либо в качестве доказательства по делу о возможном нарушении антидопинговых правил согласно </w:t>
      </w:r>
      <w:r w:rsidR="000D4DBA">
        <w:rPr>
          <w:rStyle w:val="FontStyle62"/>
          <w:lang w:eastAsia="en-US"/>
        </w:rPr>
        <w:t>С</w:t>
      </w:r>
      <w:r w:rsidRPr="006432B9">
        <w:rPr>
          <w:rStyle w:val="FontStyle62"/>
          <w:lang w:eastAsia="en-US"/>
        </w:rPr>
        <w:t>татье 2.2, либо в обеих целях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.]</w:t>
      </w:r>
    </w:p>
    <w:p w:rsidR="006432B9" w:rsidRPr="006432B9" w:rsidRDefault="006432B9">
      <w:pPr>
        <w:pStyle w:val="Style31"/>
        <w:widowControl/>
        <w:spacing w:before="29" w:line="264" w:lineRule="exact"/>
        <w:ind w:right="14"/>
        <w:rPr>
          <w:rStyle w:val="FontStyle62"/>
          <w:lang w:eastAsia="en-US"/>
        </w:rPr>
      </w:pPr>
    </w:p>
    <w:p w:rsidR="006432B9" w:rsidRPr="00C36DAD" w:rsidRDefault="004F43F4" w:rsidP="006432B9">
      <w:pPr>
        <w:pStyle w:val="Style8"/>
        <w:widowControl/>
        <w:spacing w:before="67" w:line="240" w:lineRule="auto"/>
        <w:ind w:left="739"/>
        <w:jc w:val="left"/>
        <w:rPr>
          <w:rFonts w:ascii="Verdana" w:hAnsi="Verdana" w:cs="Verdana"/>
          <w:sz w:val="20"/>
          <w:szCs w:val="20"/>
        </w:rPr>
      </w:pPr>
      <w:r w:rsidRPr="00C36DAD">
        <w:rPr>
          <w:rStyle w:val="FontStyle63"/>
        </w:rPr>
        <w:t xml:space="preserve">6.4    </w:t>
      </w:r>
      <w:r w:rsidR="006432B9" w:rsidRPr="006432B9">
        <w:rPr>
          <w:rFonts w:ascii="Verdana" w:eastAsia="Times New Roman" w:hAnsi="Verdana"/>
          <w:sz w:val="20"/>
          <w:szCs w:val="20"/>
        </w:rPr>
        <w:t>Стандарты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анализа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i/>
          <w:sz w:val="20"/>
          <w:szCs w:val="20"/>
        </w:rPr>
        <w:t>Проб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и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отчетности</w:t>
      </w:r>
    </w:p>
    <w:p w:rsidR="006432B9" w:rsidRPr="00C36DAD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8"/>
        <w:widowControl/>
        <w:spacing w:before="34" w:line="264" w:lineRule="exact"/>
        <w:ind w:left="730"/>
        <w:rPr>
          <w:rFonts w:ascii="Verdana" w:eastAsia="Times New Roman" w:hAnsi="Verdana" w:cs="Times New Roman"/>
          <w:sz w:val="20"/>
          <w:szCs w:val="20"/>
        </w:rPr>
      </w:pPr>
      <w:r w:rsidRPr="0008123D">
        <w:rPr>
          <w:rStyle w:val="FontStyle63"/>
          <w:lang w:eastAsia="en-US"/>
        </w:rPr>
        <w:t>Лаборатории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обязаны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 предоставлять результаты анализа в соответствии с Международным стандартом для лабораторий. С целью обеспечения эффективности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Технический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регламент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, на который ссылается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С</w:t>
      </w:r>
      <w:r w:rsidRPr="002A73D1">
        <w:rPr>
          <w:rFonts w:ascii="Verdana" w:eastAsia="Times New Roman" w:hAnsi="Verdana" w:cs="Times New Roman"/>
          <w:sz w:val="20"/>
          <w:szCs w:val="20"/>
        </w:rPr>
        <w:t>татья 5.4.1, устанавливает разработанные на основе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оценки рисков перечни типов анализа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для отдельных видов спорта и спортивных дисциплин, и лаборатории обязаны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соответствии с данными перечнями типов анализа за исключением следующих случаев.</w:t>
      </w:r>
    </w:p>
    <w:p w:rsidR="006432B9" w:rsidRPr="002A73D1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64"/>
        <w:ind w:left="1450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могут запросить у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лабораторий проведение анализа </w:t>
      </w:r>
      <w:r w:rsidRPr="002A73D1">
        <w:rPr>
          <w:rStyle w:val="FontStyle63"/>
          <w:lang w:eastAsia="en-US"/>
        </w:rPr>
        <w:t>принадлежащих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им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по программе, более широкой, нежели описанной в Техническом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регламенте</w:t>
      </w:r>
      <w:r w:rsidRPr="002A73D1">
        <w:rPr>
          <w:rFonts w:ascii="Verdana" w:eastAsia="Times New Roman" w:hAnsi="Verdana" w:cs="Times New Roman"/>
          <w:sz w:val="20"/>
          <w:szCs w:val="20"/>
        </w:rPr>
        <w:t>.</w:t>
      </w:r>
    </w:p>
    <w:p w:rsidR="006432B9" w:rsidRPr="006432B9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64" w:line="264" w:lineRule="exact"/>
        <w:ind w:left="1450"/>
        <w:rPr>
          <w:rFonts w:ascii="Verdana" w:eastAsia="Times New Roman" w:hAnsi="Verdana" w:cs="Times New Roman"/>
          <w:sz w:val="20"/>
          <w:szCs w:val="20"/>
        </w:rPr>
      </w:pPr>
      <w:r w:rsidRPr="002A73D1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вправе запрашивать у лабораторий проведение </w:t>
      </w:r>
      <w:r w:rsidR="003D5054" w:rsidRPr="002A73D1">
        <w:rPr>
          <w:rFonts w:ascii="Verdana" w:eastAsia="Times New Roman" w:hAnsi="Verdana" w:cs="Times New Roman"/>
          <w:sz w:val="20"/>
          <w:szCs w:val="20"/>
        </w:rPr>
        <w:t xml:space="preserve">анализа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принадлежащих им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по программе, сокращенной по сравнению с описанной в Техническом </w:t>
      </w:r>
      <w:r w:rsidR="003D5054" w:rsidRPr="002A73D1">
        <w:rPr>
          <w:rStyle w:val="FontStyle63"/>
          <w:lang w:eastAsia="en-US"/>
        </w:rPr>
        <w:t>регламенте,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только в тех случаях, когда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сочло убедительными их доводы, что в связи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 особыми условиями, созданными в их стране либо в их виде спорта, что доказывается планом </w:t>
      </w:r>
      <w:r w:rsidR="003D5054">
        <w:rPr>
          <w:rFonts w:ascii="Verdana" w:eastAsia="Times New Roman" w:hAnsi="Verdana" w:cs="Times New Roman"/>
          <w:sz w:val="20"/>
          <w:szCs w:val="20"/>
        </w:rPr>
        <w:t xml:space="preserve">распределения тестов 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такой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>, более уместным было бы применение сокращенной программы лабораторного анализа.</w:t>
      </w:r>
    </w:p>
    <w:p w:rsidR="006432B9" w:rsidRPr="006432B9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74" w:line="264" w:lineRule="exact"/>
        <w:ind w:left="1450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sz w:val="20"/>
          <w:szCs w:val="20"/>
        </w:rPr>
        <w:t xml:space="preserve">Как </w:t>
      </w:r>
      <w:r w:rsidRPr="006432B9">
        <w:rPr>
          <w:rStyle w:val="FontStyle63"/>
          <w:lang w:eastAsia="en-US"/>
        </w:rPr>
        <w:t>предусматривается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Международным стандартом для лабораторий, лаборатории вправе по собственной инициативе и за свой счет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 целью выявления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или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методов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не охваченных применимым перечнем типов анализа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предусмотренным Техническим </w:t>
      </w:r>
      <w:r w:rsidR="003D5054" w:rsidRPr="002A73D1">
        <w:rPr>
          <w:rFonts w:ascii="Verdana" w:eastAsia="Times New Roman" w:hAnsi="Verdana" w:cs="Times New Roman"/>
          <w:sz w:val="20"/>
          <w:szCs w:val="20"/>
        </w:rPr>
        <w:t>регламентом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, и не определенных для специального анализа организацией, ответственной за инициирование и проведение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2A73D1">
        <w:rPr>
          <w:rFonts w:ascii="Verdana" w:eastAsia="Times New Roman" w:hAnsi="Verdana" w:cs="Times New Roman"/>
          <w:sz w:val="20"/>
          <w:szCs w:val="20"/>
        </w:rPr>
        <w:t>.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Отчеты о результатах такого анализа должны предоставляться по тем же правилам, что и отчеты о результатах любого иного лабораторного анализа; они имеют такое же юридическое значение и юридические последствия, как и результаты любого иного лабораторного анализа.</w:t>
      </w:r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31"/>
        <w:widowControl/>
        <w:spacing w:before="48" w:line="264" w:lineRule="exact"/>
        <w:rPr>
          <w:rStyle w:val="FontStyle62"/>
          <w:lang w:eastAsia="en-US"/>
        </w:rPr>
      </w:pPr>
      <w:r w:rsidRPr="0008123D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С</w:t>
      </w:r>
      <w:r w:rsidRPr="0008123D">
        <w:rPr>
          <w:rStyle w:val="FontStyle62"/>
          <w:lang w:eastAsia="en-US"/>
        </w:rPr>
        <w:t xml:space="preserve">татье 6.4. Целью данной статьи является распространение принципа «интеллектуального Тестирования» на применение перечней типов анализа Проб, что </w:t>
      </w:r>
      <w:r w:rsidR="003D5054">
        <w:rPr>
          <w:rStyle w:val="FontStyle62"/>
          <w:lang w:eastAsia="en-US"/>
        </w:rPr>
        <w:t>должно способствовать возможно</w:t>
      </w:r>
      <w:r w:rsidRPr="0008123D">
        <w:rPr>
          <w:rStyle w:val="FontStyle62"/>
          <w:lang w:eastAsia="en-US"/>
        </w:rPr>
        <w:t xml:space="preserve"> более эффективному и результативному выявлению допинга. </w:t>
      </w:r>
      <w:r w:rsidRPr="006432B9">
        <w:rPr>
          <w:rStyle w:val="FontStyle62"/>
          <w:lang w:eastAsia="en-US"/>
        </w:rPr>
        <w:t>Мы признаем, что ресурсы, отведенные дл</w:t>
      </w:r>
      <w:r w:rsidR="003D5054">
        <w:rPr>
          <w:rStyle w:val="FontStyle62"/>
          <w:lang w:eastAsia="en-US"/>
        </w:rPr>
        <w:t>я борьбы с допингом, ограничены</w:t>
      </w:r>
      <w:r w:rsidRPr="006432B9">
        <w:rPr>
          <w:rStyle w:val="FontStyle62"/>
          <w:lang w:eastAsia="en-US"/>
        </w:rPr>
        <w:t xml:space="preserve"> и что расширение перечня типов анализа Проб может в некоторых видах спорта и странах вести к уменьшению числа анализируемых Проб.]</w:t>
      </w:r>
    </w:p>
    <w:p w:rsidR="004F43F4" w:rsidRPr="006432B9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CF1F46" w:rsidRPr="00CF1F46" w:rsidRDefault="004F43F4" w:rsidP="00CF1F46">
      <w:pPr>
        <w:pStyle w:val="Style8"/>
        <w:widowControl/>
        <w:spacing w:before="5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3D5054">
        <w:rPr>
          <w:rStyle w:val="FontStyle63"/>
        </w:rPr>
        <w:t xml:space="preserve">6.5    </w:t>
      </w:r>
      <w:r w:rsidR="00CF1F46" w:rsidRPr="00CF1F46">
        <w:rPr>
          <w:rFonts w:ascii="Verdana" w:eastAsia="Times New Roman" w:hAnsi="Verdana"/>
          <w:sz w:val="20"/>
          <w:szCs w:val="20"/>
        </w:rPr>
        <w:t xml:space="preserve">Дополнительный анализ </w:t>
      </w:r>
      <w:r w:rsidR="00CF1F46" w:rsidRPr="00CF1F46">
        <w:rPr>
          <w:rFonts w:ascii="Verdana" w:eastAsia="Times New Roman" w:hAnsi="Verdana"/>
          <w:i/>
          <w:sz w:val="20"/>
          <w:szCs w:val="20"/>
        </w:rPr>
        <w:t>Проб</w:t>
      </w:r>
    </w:p>
    <w:p w:rsidR="00CF1F46" w:rsidRPr="00CF1F46" w:rsidRDefault="00CF1F46" w:rsidP="00CF1F46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1F46" w:rsidRPr="00CF1F46" w:rsidRDefault="00CF1F46" w:rsidP="00CF1F46">
      <w:pPr>
        <w:pStyle w:val="Style8"/>
        <w:widowControl/>
        <w:spacing w:before="38" w:line="264" w:lineRule="exact"/>
        <w:ind w:left="730"/>
        <w:rPr>
          <w:rFonts w:ascii="Verdana" w:eastAsia="Times New Roman" w:hAnsi="Verdana" w:cs="Times New Roman"/>
          <w:sz w:val="20"/>
          <w:szCs w:val="20"/>
        </w:rPr>
      </w:pPr>
      <w:r w:rsidRPr="00CF1F46">
        <w:rPr>
          <w:rFonts w:ascii="Verdana" w:eastAsia="Times New Roman" w:hAnsi="Verdana" w:cs="Times New Roman"/>
          <w:sz w:val="20"/>
          <w:szCs w:val="20"/>
        </w:rPr>
        <w:t xml:space="preserve">Любая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может быть подвергнута </w:t>
      </w:r>
      <w:r w:rsidRPr="0008123D">
        <w:rPr>
          <w:rStyle w:val="FontStyle63"/>
          <w:lang w:eastAsia="en-US"/>
        </w:rPr>
        <w:t>дополнительному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анализу по запросу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ответственной за обработку результатов, в любое время до того, как результаты лабораторного анализа по обеим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Пробам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А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Б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(либо результаты анализа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А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если не было использовано право на анализ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Б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или он не будет проводиться) были сообщены ею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в качестве основания обвинения в возможном нарушении антидопинговых правил по </w:t>
      </w:r>
      <w:r w:rsidR="003D5054">
        <w:rPr>
          <w:rFonts w:ascii="Verdana" w:eastAsia="Times New Roman" w:hAnsi="Verdana" w:cs="Times New Roman"/>
          <w:sz w:val="20"/>
          <w:szCs w:val="20"/>
        </w:rPr>
        <w:t>С</w:t>
      </w:r>
      <w:r w:rsidRPr="00CF1F46">
        <w:rPr>
          <w:rFonts w:ascii="Verdana" w:eastAsia="Times New Roman" w:hAnsi="Verdana" w:cs="Times New Roman"/>
          <w:sz w:val="20"/>
          <w:szCs w:val="20"/>
        </w:rPr>
        <w:t>татье 2.1.</w:t>
      </w:r>
    </w:p>
    <w:p w:rsidR="00CF1F46" w:rsidRPr="00CF1F46" w:rsidRDefault="00CF1F46" w:rsidP="00CF1F46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1F46" w:rsidRPr="00CF1F46" w:rsidRDefault="00CF1F46" w:rsidP="00CF1F46">
      <w:pPr>
        <w:pStyle w:val="Style8"/>
        <w:widowControl/>
        <w:spacing w:before="34" w:line="264" w:lineRule="exact"/>
        <w:ind w:left="715"/>
        <w:rPr>
          <w:rFonts w:ascii="Verdana" w:eastAsia="Times New Roman" w:hAnsi="Verdana" w:cs="Times New Roman"/>
          <w:sz w:val="20"/>
          <w:szCs w:val="20"/>
        </w:rPr>
      </w:pP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могут быть сохранены и </w:t>
      </w:r>
      <w:r w:rsidR="003D5054" w:rsidRPr="00CF1F46">
        <w:rPr>
          <w:rFonts w:ascii="Verdana" w:eastAsia="Times New Roman" w:hAnsi="Verdana" w:cs="Times New Roman"/>
          <w:sz w:val="20"/>
          <w:szCs w:val="20"/>
        </w:rPr>
        <w:t xml:space="preserve">в любое время 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может быть </w:t>
      </w:r>
      <w:r w:rsidRPr="0008123D">
        <w:rPr>
          <w:rStyle w:val="FontStyle63"/>
          <w:lang w:eastAsia="en-US"/>
        </w:rPr>
        <w:t>проведен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их последующий дополнительный анализ для целей </w:t>
      </w:r>
      <w:r w:rsidR="003D5054">
        <w:rPr>
          <w:rFonts w:ascii="Verdana" w:eastAsia="Times New Roman" w:hAnsi="Verdana" w:cs="Times New Roman"/>
          <w:sz w:val="20"/>
          <w:szCs w:val="20"/>
        </w:rPr>
        <w:t>С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татьи 6.2 исключительно по указанию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CF1F46">
        <w:rPr>
          <w:rFonts w:ascii="Verdana" w:eastAsia="Times New Roman" w:hAnsi="Verdana" w:cs="Times New Roman"/>
          <w:sz w:val="20"/>
          <w:szCs w:val="20"/>
        </w:rPr>
        <w:t>, инициирова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вшей </w:t>
      </w:r>
      <w:r w:rsidRPr="00CF1F46">
        <w:rPr>
          <w:rFonts w:ascii="Verdana" w:eastAsia="Times New Roman" w:hAnsi="Verdana" w:cs="Times New Roman"/>
          <w:sz w:val="20"/>
          <w:szCs w:val="20"/>
        </w:rPr>
        <w:t>и организова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вшей 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отбор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либо по указанию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(во всех случаях хранение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или последующий дополнительный анализ, инициированные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будут осуществляться за счет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). Дополнительный анализ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должен осуществляться в соответствии с требованиями Международного стандарта для лабораторий и Международного стандарта по тестированию и расследованиям.</w:t>
      </w:r>
    </w:p>
    <w:p w:rsidR="004F43F4" w:rsidRPr="00CF1F46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B747E6" w:rsidRDefault="00B747E6">
      <w:pPr>
        <w:pStyle w:val="Style7"/>
        <w:widowControl/>
        <w:spacing w:before="34" w:line="240" w:lineRule="auto"/>
        <w:jc w:val="left"/>
        <w:rPr>
          <w:rStyle w:val="FontStyle61"/>
          <w:lang w:eastAsia="en-US"/>
        </w:rPr>
      </w:pPr>
      <w:r w:rsidRPr="00B747E6">
        <w:rPr>
          <w:rStyle w:val="FontStyle60"/>
          <w:i w:val="0"/>
          <w:lang w:eastAsia="en-US"/>
        </w:rPr>
        <w:t>Статья 7</w:t>
      </w:r>
      <w:r>
        <w:rPr>
          <w:rStyle w:val="FontStyle60"/>
          <w:lang w:eastAsia="en-US"/>
        </w:rPr>
        <w:t xml:space="preserve"> Кодекса </w:t>
      </w:r>
      <w:r w:rsidRPr="00B747E6">
        <w:rPr>
          <w:rStyle w:val="FontStyle60"/>
          <w:i w:val="0"/>
          <w:lang w:eastAsia="en-US"/>
        </w:rPr>
        <w:t>Обработка результатов</w:t>
      </w:r>
    </w:p>
    <w:p w:rsidR="004F43F4" w:rsidRPr="00B747E6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B747E6" w:rsidRPr="00B747E6" w:rsidRDefault="004F43F4" w:rsidP="00B747E6">
      <w:pPr>
        <w:pStyle w:val="Style8"/>
        <w:widowControl/>
        <w:spacing w:before="3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B747E6">
        <w:rPr>
          <w:rStyle w:val="FontStyle63"/>
        </w:rPr>
        <w:t xml:space="preserve">7.1    </w:t>
      </w:r>
      <w:r w:rsidR="00B747E6" w:rsidRPr="00B747E6">
        <w:rPr>
          <w:rFonts w:ascii="Verdana" w:eastAsia="Times New Roman" w:hAnsi="Verdana"/>
          <w:sz w:val="20"/>
          <w:szCs w:val="20"/>
        </w:rPr>
        <w:t>Ответственность за проведение обработки результатов</w:t>
      </w:r>
    </w:p>
    <w:p w:rsidR="00B747E6" w:rsidRPr="00B747E6" w:rsidRDefault="00B747E6" w:rsidP="00B747E6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747E6" w:rsidRPr="00B747E6" w:rsidRDefault="00B747E6" w:rsidP="00B747E6">
      <w:pPr>
        <w:pStyle w:val="Style8"/>
        <w:widowControl/>
        <w:spacing w:before="34" w:line="264" w:lineRule="exact"/>
        <w:ind w:left="730"/>
        <w:rPr>
          <w:rStyle w:val="FontStyle63"/>
          <w:lang w:eastAsia="en-US"/>
        </w:rPr>
      </w:pPr>
      <w:r w:rsidRPr="00B747E6">
        <w:rPr>
          <w:rFonts w:ascii="Verdana" w:eastAsia="Times New Roman" w:hAnsi="Verdana" w:cs="Times New Roman"/>
          <w:sz w:val="20"/>
          <w:szCs w:val="20"/>
        </w:rPr>
        <w:t xml:space="preserve">За исключением случаев, предусмотренных ниже </w:t>
      </w:r>
      <w:r w:rsidR="004A027B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татьями 7.1.1 и 7.1.2, обработка результатов и слушания </w:t>
      </w:r>
      <w:r w:rsidRPr="0008123D">
        <w:rPr>
          <w:rStyle w:val="FontStyle63"/>
          <w:lang w:eastAsia="en-US"/>
        </w:rPr>
        <w:t>должны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входить в обязанность и проводиться по процедурным правилам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инициировавшей и </w:t>
      </w:r>
      <w:r w:rsidR="004576A4">
        <w:rPr>
          <w:rFonts w:ascii="Verdana" w:eastAsia="Times New Roman" w:hAnsi="Verdana" w:cs="Times New Roman"/>
          <w:sz w:val="20"/>
          <w:szCs w:val="20"/>
        </w:rPr>
        <w:t>организовавшей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76A4">
        <w:rPr>
          <w:rFonts w:ascii="Verdana" w:eastAsia="Times New Roman" w:hAnsi="Verdana" w:cs="Times New Roman"/>
          <w:sz w:val="20"/>
          <w:szCs w:val="20"/>
        </w:rPr>
        <w:t>от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бор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(или, если сбор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не проводился,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которая первая проинформировала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о возможном нарушении антидопинговых правил и впоследствии должным образом расследует данное нарушение антидопинговых правил).</w:t>
      </w:r>
    </w:p>
    <w:p w:rsidR="004F43F4" w:rsidRPr="00B747E6" w:rsidRDefault="004F43F4">
      <w:pPr>
        <w:pStyle w:val="Style8"/>
        <w:widowControl/>
        <w:spacing w:line="240" w:lineRule="exact"/>
        <w:ind w:left="1435"/>
        <w:rPr>
          <w:sz w:val="20"/>
          <w:szCs w:val="20"/>
        </w:rPr>
      </w:pPr>
    </w:p>
    <w:p w:rsidR="00B747E6" w:rsidRPr="00B747E6" w:rsidRDefault="004F43F4" w:rsidP="00B747E6">
      <w:pPr>
        <w:pStyle w:val="Style8"/>
        <w:widowControl/>
        <w:spacing w:before="38" w:line="264" w:lineRule="exact"/>
        <w:ind w:left="1435"/>
        <w:rPr>
          <w:rFonts w:ascii="Verdana" w:eastAsia="Times New Roman" w:hAnsi="Verdana" w:cs="Times New Roman"/>
          <w:sz w:val="20"/>
          <w:szCs w:val="20"/>
        </w:rPr>
      </w:pPr>
      <w:r w:rsidRPr="00B747E6">
        <w:rPr>
          <w:rStyle w:val="FontStyle63"/>
        </w:rPr>
        <w:t xml:space="preserve">7.1.2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Обработку результатов по возможному нарушению порядка предоставления информации о </w:t>
      </w:r>
      <w:r w:rsidR="00B747E6" w:rsidRPr="00B747E6">
        <w:rPr>
          <w:rStyle w:val="FontStyle63"/>
        </w:rPr>
        <w:t>местонахождении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(</w:t>
      </w:r>
      <w:r w:rsidR="004576A4">
        <w:rPr>
          <w:rFonts w:ascii="Verdana" w:eastAsia="Times New Roman" w:hAnsi="Verdana" w:cs="Times New Roman"/>
          <w:sz w:val="20"/>
          <w:szCs w:val="20"/>
        </w:rPr>
        <w:t>случай невыполнения требований к предоставлению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или пропущенный тест) должна осуществлять Международная федерация или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куда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в отношении которого проводится разбирательство, предоставляет информацию о своем местонахождении, как это предусмотрено в Международном стандарте по тестированию и расследованиям.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которая регистрирует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случай невыполнения требований к предоставлению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или пропущенный тест, должна предоставить данную информацию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через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или другую систему, одобренную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для доступа к ней других соответствующих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="00B747E6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747E6" w:rsidRDefault="004F43F4">
      <w:pPr>
        <w:pStyle w:val="Style31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B747E6" w:rsidRPr="00B747E6" w:rsidRDefault="004F43F4" w:rsidP="00A85A34">
      <w:pPr>
        <w:pStyle w:val="Style31"/>
        <w:widowControl/>
        <w:spacing w:before="53" w:line="240" w:lineRule="auto"/>
        <w:ind w:left="734"/>
        <w:jc w:val="left"/>
        <w:rPr>
          <w:rFonts w:ascii="Verdana" w:eastAsia="Times New Roman" w:hAnsi="Verdana"/>
          <w:sz w:val="20"/>
          <w:szCs w:val="20"/>
        </w:rPr>
      </w:pPr>
      <w:r w:rsidRPr="004576A4">
        <w:rPr>
          <w:rStyle w:val="FontStyle63"/>
        </w:rPr>
        <w:t xml:space="preserve">7.4    </w:t>
      </w:r>
      <w:r w:rsidR="00B747E6" w:rsidRPr="00B747E6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B747E6" w:rsidRPr="00B747E6">
        <w:rPr>
          <w:rFonts w:ascii="Verdana" w:eastAsia="Times New Roman" w:hAnsi="Verdana"/>
          <w:i/>
          <w:sz w:val="20"/>
          <w:szCs w:val="20"/>
        </w:rPr>
        <w:t>Атипичных результатов анализ</w:t>
      </w:r>
      <w:r w:rsidR="00B747E6">
        <w:rPr>
          <w:rFonts w:ascii="Verdana" w:eastAsia="Times New Roman" w:hAnsi="Verdana"/>
          <w:i/>
          <w:sz w:val="20"/>
          <w:szCs w:val="20"/>
        </w:rPr>
        <w:t>а</w:t>
      </w:r>
    </w:p>
    <w:p w:rsidR="00B747E6" w:rsidRPr="00B747E6" w:rsidRDefault="00B747E6" w:rsidP="00B747E6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747E6" w:rsidRPr="00B747E6" w:rsidRDefault="00B747E6" w:rsidP="00A85A34">
      <w:pPr>
        <w:pStyle w:val="Style8"/>
        <w:widowControl/>
        <w:spacing w:before="38" w:line="264" w:lineRule="exact"/>
        <w:ind w:left="710"/>
        <w:rPr>
          <w:rFonts w:ascii="Verdana" w:eastAsia="Times New Roman" w:hAnsi="Verdana" w:cs="Times New Roman"/>
          <w:sz w:val="20"/>
          <w:szCs w:val="20"/>
        </w:rPr>
      </w:pPr>
      <w:r w:rsidRPr="00B747E6">
        <w:rPr>
          <w:rFonts w:ascii="Verdana" w:eastAsia="Times New Roman" w:hAnsi="Verdana" w:cs="Times New Roman"/>
          <w:sz w:val="20"/>
          <w:szCs w:val="20"/>
        </w:rPr>
        <w:t xml:space="preserve">Как предусмотрено в Международном </w:t>
      </w:r>
      <w:r w:rsidRPr="0008123D">
        <w:rPr>
          <w:rStyle w:val="FontStyle63"/>
          <w:lang w:eastAsia="en-US"/>
        </w:rPr>
        <w:t>стандарте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для лабораторий, при некоторых обстоятельствах лабораториям дано указание сообщать о наличии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которые могут также </w:t>
      </w:r>
      <w:r w:rsidR="004576A4">
        <w:rPr>
          <w:rFonts w:ascii="Verdana" w:eastAsia="Times New Roman" w:hAnsi="Verdana" w:cs="Times New Roman"/>
          <w:sz w:val="20"/>
          <w:szCs w:val="20"/>
        </w:rPr>
        <w:t>вырабатываться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эндогенно, в качестве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требующего дальнейшего исследования. По получении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 Антидопинговая организация</w:t>
      </w:r>
      <w:r w:rsidRPr="00B747E6">
        <w:rPr>
          <w:rFonts w:ascii="Verdana" w:eastAsia="Times New Roman" w:hAnsi="Verdana" w:cs="Times New Roman"/>
          <w:sz w:val="20"/>
          <w:szCs w:val="20"/>
        </w:rPr>
        <w:t>, ответственная за обработку результатов, должна провести проверку с целью определить: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а) было ли или будет выдано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ТИ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предусмотренное Международным стандартом по терапевтическому использованию; 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либо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б) имеет ли место явное отклонение от Международного стандарта по тестированию и расследованиям или Международного стандарта для лабораторий, которое явилось причиной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>.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Если проведенная проверка не </w:t>
      </w:r>
      <w:r w:rsidRPr="00A85A34">
        <w:rPr>
          <w:rStyle w:val="FontStyle63"/>
          <w:lang w:eastAsia="en-US"/>
        </w:rPr>
        <w:t>выявит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наличие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ТИ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или отступления, которое стало причиной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то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должна провести требуемое в таких случаях расследование. После завершения расследования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 другие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указанные в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татье 14.1.2, должны быть уведомлены о том, будет ли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Атипичный результат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квалифицироваться как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Неблагоприятный результат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следует уведомить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>татьей 7.3.</w:t>
      </w:r>
    </w:p>
    <w:p w:rsidR="004F43F4" w:rsidRPr="004576A4" w:rsidRDefault="004F43F4">
      <w:pPr>
        <w:pStyle w:val="Style31"/>
        <w:widowControl/>
        <w:spacing w:line="240" w:lineRule="exact"/>
        <w:ind w:right="5"/>
        <w:rPr>
          <w:sz w:val="20"/>
          <w:szCs w:val="20"/>
        </w:rPr>
      </w:pPr>
    </w:p>
    <w:p w:rsidR="00A85A34" w:rsidRPr="0008123D" w:rsidRDefault="00A85A34" w:rsidP="00A85A34">
      <w:pPr>
        <w:pStyle w:val="Style31"/>
        <w:widowControl/>
        <w:spacing w:before="38" w:line="264" w:lineRule="exact"/>
        <w:ind w:right="5"/>
        <w:rPr>
          <w:rStyle w:val="FontStyle62"/>
          <w:lang w:eastAsia="en-US"/>
        </w:rPr>
      </w:pPr>
      <w:r w:rsidRPr="0008123D">
        <w:rPr>
          <w:rStyle w:val="FontStyle62"/>
          <w:lang w:eastAsia="en-US"/>
        </w:rPr>
        <w:t>[Комментарий к Статье 7.4. «Требуемое в таких случаях расследование», предусмотренное данной статьей, зависит от ситуации. Например, если ранее было установлено, что у Спортсмена естественно повышенный уровень соотношения тестостерона/эпитестостерона, подтверждение того, что Атипич</w:t>
      </w:r>
      <w:r w:rsidR="004576A4">
        <w:rPr>
          <w:rStyle w:val="FontStyle62"/>
          <w:lang w:eastAsia="en-US"/>
        </w:rPr>
        <w:t>ный</w:t>
      </w:r>
      <w:r w:rsidRPr="0008123D">
        <w:rPr>
          <w:rStyle w:val="FontStyle62"/>
          <w:lang w:eastAsia="en-US"/>
        </w:rPr>
        <w:t xml:space="preserve"> результат анализа соответствует предыдущим соотношениям, является достаточным расследованием.]</w:t>
      </w:r>
    </w:p>
    <w:p w:rsidR="004F43F4" w:rsidRPr="00A85A34" w:rsidRDefault="004F43F4">
      <w:pPr>
        <w:pStyle w:val="Style31"/>
        <w:widowControl/>
        <w:spacing w:line="240" w:lineRule="exact"/>
        <w:ind w:left="730"/>
        <w:rPr>
          <w:sz w:val="20"/>
          <w:szCs w:val="20"/>
        </w:rPr>
      </w:pPr>
    </w:p>
    <w:p w:rsidR="00DE73FA" w:rsidRPr="00DE73FA" w:rsidRDefault="004F43F4" w:rsidP="00DE73FA">
      <w:pPr>
        <w:pStyle w:val="Style31"/>
        <w:widowControl/>
        <w:spacing w:before="86" w:line="245" w:lineRule="exact"/>
        <w:ind w:left="730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7.5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DE73FA" w:rsidRPr="00DE73FA">
        <w:rPr>
          <w:rFonts w:ascii="Verdana" w:eastAsia="Times New Roman" w:hAnsi="Verdana"/>
          <w:i/>
          <w:sz w:val="20"/>
          <w:szCs w:val="20"/>
        </w:rPr>
        <w:t>Атипичных результатов по паспорту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 и </w:t>
      </w:r>
      <w:r w:rsidR="00DE73FA" w:rsidRPr="00DE73FA">
        <w:rPr>
          <w:rFonts w:ascii="Verdana" w:eastAsia="Times New Roman" w:hAnsi="Verdana"/>
          <w:i/>
          <w:sz w:val="20"/>
          <w:szCs w:val="20"/>
        </w:rPr>
        <w:t>Неблагоприятных результатов по паспорту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38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sz w:val="20"/>
          <w:szCs w:val="20"/>
        </w:rPr>
        <w:t xml:space="preserve">Рассмотрение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Атипичных результатов по паспорту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Неблагоприятных результатов по паспорту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должно </w:t>
      </w:r>
      <w:r w:rsidRPr="0008123D">
        <w:rPr>
          <w:rStyle w:val="FontStyle63"/>
          <w:lang w:eastAsia="en-US"/>
        </w:rPr>
        <w:t>проводиться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соответствии с Международным стандартом по тестированию и расследованиям и Международным стандартом для лабораторий. Как только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убедится, что нарушение антидопинговых правил имело место,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уведомить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порядке, предусмотренном своими правилами, о нарушенном правиле и основании данного нарушения. Другие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должны быть уведомлены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DE73FA" w:rsidRDefault="00DE73FA">
      <w:pPr>
        <w:pStyle w:val="Style8"/>
        <w:widowControl/>
        <w:spacing w:before="38" w:line="264" w:lineRule="exact"/>
        <w:ind w:left="725"/>
        <w:rPr>
          <w:rStyle w:val="FontStyle63"/>
          <w:lang w:eastAsia="en-US"/>
        </w:rPr>
      </w:pPr>
    </w:p>
    <w:p w:rsidR="00DE73FA" w:rsidRPr="00DE73FA" w:rsidRDefault="004F43F4" w:rsidP="00DE73FA">
      <w:pPr>
        <w:pStyle w:val="Style8"/>
        <w:widowControl/>
        <w:spacing w:before="48" w:line="240" w:lineRule="auto"/>
        <w:ind w:left="734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7.6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DE73FA">
        <w:rPr>
          <w:rFonts w:ascii="Verdana" w:eastAsia="Times New Roman" w:hAnsi="Verdana"/>
          <w:sz w:val="20"/>
          <w:szCs w:val="20"/>
        </w:rPr>
        <w:t>Н</w:t>
      </w:r>
      <w:r w:rsidR="00DE73FA" w:rsidRPr="00DE73FA">
        <w:rPr>
          <w:rFonts w:ascii="Verdana" w:eastAsia="Times New Roman" w:hAnsi="Verdana"/>
          <w:sz w:val="20"/>
          <w:szCs w:val="20"/>
        </w:rPr>
        <w:t>арушений порядка предоставлен</w:t>
      </w:r>
      <w:r w:rsidR="00DE73FA">
        <w:rPr>
          <w:rFonts w:ascii="Verdana" w:eastAsia="Times New Roman" w:hAnsi="Verdana"/>
          <w:sz w:val="20"/>
          <w:szCs w:val="20"/>
        </w:rPr>
        <w:t>ия информации о местонахождении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38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sz w:val="20"/>
          <w:szCs w:val="20"/>
        </w:rPr>
        <w:t xml:space="preserve">Рассмотрение </w:t>
      </w:r>
      <w:r>
        <w:rPr>
          <w:rFonts w:ascii="Verdana" w:eastAsia="Times New Roman" w:hAnsi="Verdana" w:cs="Times New Roman"/>
          <w:sz w:val="20"/>
          <w:szCs w:val="20"/>
        </w:rPr>
        <w:t xml:space="preserve">случаев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возможного </w:t>
      </w:r>
      <w:r w:rsidR="004576A4">
        <w:rPr>
          <w:rFonts w:ascii="Verdana" w:eastAsia="Times New Roman" w:hAnsi="Verdana" w:cs="Times New Roman"/>
          <w:sz w:val="20"/>
          <w:szCs w:val="20"/>
        </w:rPr>
        <w:t>невыполнения требований к предоставлению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или пропущенных тестов должно проводиться в соответствии с Международным стандартом по тестированию и расследованиям. Как только Международная федерация или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(в соответствующих случаях) убедится, что нарушение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татьи 2.4 </w:t>
      </w:r>
      <w:r w:rsidRPr="0008123D">
        <w:rPr>
          <w:rStyle w:val="FontStyle63"/>
          <w:lang w:eastAsia="en-US"/>
        </w:rPr>
        <w:t>имело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место,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уведомить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порядке, предусмотренном своими правилами, о возможном нарушении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татьи 2.4 и основании указанных обвинений. Другие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должны быть уведомлены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4F43F4" w:rsidRPr="00DE73FA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DE73FA" w:rsidRPr="00DE73FA" w:rsidRDefault="004F43F4" w:rsidP="00DE73FA">
      <w:pPr>
        <w:pStyle w:val="Style8"/>
        <w:widowControl/>
        <w:spacing w:before="24" w:line="269" w:lineRule="exact"/>
        <w:ind w:left="725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7.7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других нарушений антидопинговых правил, не перечисленных в </w:t>
      </w:r>
      <w:r w:rsidR="00DE73FA">
        <w:rPr>
          <w:rFonts w:ascii="Verdana" w:eastAsia="Times New Roman" w:hAnsi="Verdana"/>
          <w:sz w:val="20"/>
          <w:szCs w:val="20"/>
          <w:lang w:val="en-US"/>
        </w:rPr>
        <w:t>C</w:t>
      </w:r>
      <w:r w:rsidR="00DE73FA" w:rsidRPr="00DE73FA">
        <w:rPr>
          <w:rFonts w:ascii="Verdana" w:eastAsia="Times New Roman" w:hAnsi="Verdana"/>
          <w:sz w:val="20"/>
          <w:szCs w:val="20"/>
        </w:rPr>
        <w:t>татьях 7.1–7.6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19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или другой орган, определенный этой организацией, должны проводить дальнейшее расследование в связи с возможным нарушением антидопинговых правил в соответствии с проводимой антидопинговой политикой и правилами, </w:t>
      </w:r>
      <w:r w:rsidRPr="0008123D">
        <w:rPr>
          <w:rStyle w:val="FontStyle63"/>
          <w:lang w:eastAsia="en-US"/>
        </w:rPr>
        <w:t>разработанными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соответствии с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Кодексом,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либо теми правилами, которые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считает приемлемыми. Если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уверена, что имело место нарушение антидопинговых правил, то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, как это предусмотрено ее правилами, проинформировать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Pr="00DE73FA">
        <w:rPr>
          <w:rFonts w:ascii="Verdana" w:eastAsia="Times New Roman" w:hAnsi="Verdana" w:cs="Times New Roman"/>
          <w:sz w:val="20"/>
          <w:szCs w:val="20"/>
        </w:rPr>
        <w:t>, о том антидопинговом правиле, которое было нарушено, и об основаниях на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рушения. Другие антидопинговые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организации должны быть поставлены в известность, как предусмотрено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E73FA" w:rsidRPr="00D4493B" w:rsidRDefault="00DE73FA" w:rsidP="00DE73FA">
      <w:pPr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DE73FA">
        <w:rPr>
          <w:rFonts w:ascii="Verdana" w:eastAsia="Times New Roman" w:hAnsi="Verdana" w:cs="Times New Roman"/>
          <w:i/>
          <w:sz w:val="20"/>
          <w:szCs w:val="20"/>
        </w:rPr>
        <w:t>[Комментарий к С</w:t>
      </w:r>
      <w:r>
        <w:rPr>
          <w:rFonts w:ascii="Verdana" w:eastAsia="Times New Roman" w:hAnsi="Verdana" w:cs="Times New Roman"/>
          <w:i/>
          <w:sz w:val="20"/>
          <w:szCs w:val="20"/>
        </w:rPr>
        <w:t>татьям 7.1, 7.6 и 7.7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: Например, Международная федерация обычно уведомляет Спортсмена через Национальную федерацию Спортсмена.</w:t>
      </w:r>
      <w:r w:rsidRPr="00D4493B">
        <w:rPr>
          <w:rFonts w:ascii="Verdana" w:eastAsia="Times New Roman" w:hAnsi="Verdana" w:cs="Times New Roman"/>
          <w:i/>
          <w:sz w:val="20"/>
          <w:szCs w:val="20"/>
        </w:rPr>
        <w:t>]</w:t>
      </w:r>
    </w:p>
    <w:p w:rsidR="004F43F4" w:rsidRPr="00D4493B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D4493B" w:rsidRDefault="00D4493B">
      <w:pPr>
        <w:pStyle w:val="Style7"/>
        <w:widowControl/>
        <w:spacing w:before="86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 xml:space="preserve">Статья </w:t>
      </w:r>
      <w:r w:rsidR="004F43F4" w:rsidRPr="00D4493B">
        <w:rPr>
          <w:rStyle w:val="FontStyle61"/>
          <w:lang w:eastAsia="en-US"/>
        </w:rPr>
        <w:t>10</w:t>
      </w:r>
      <w:r>
        <w:rPr>
          <w:rStyle w:val="FontStyle61"/>
          <w:lang w:eastAsia="en-US"/>
        </w:rPr>
        <w:t xml:space="preserve"> </w:t>
      </w:r>
      <w:r w:rsidRPr="00D4493B">
        <w:rPr>
          <w:rStyle w:val="FontStyle61"/>
          <w:i/>
          <w:lang w:eastAsia="en-US"/>
        </w:rPr>
        <w:t>Кодекса</w:t>
      </w:r>
      <w:r w:rsidR="004F43F4" w:rsidRPr="00D4493B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>Санкции к отдельным лицам</w:t>
      </w:r>
    </w:p>
    <w:p w:rsidR="004F43F4" w:rsidRPr="00D4493B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D4493B" w:rsidRPr="00D4493B" w:rsidRDefault="004F43F4" w:rsidP="00D4493B">
      <w:pPr>
        <w:pStyle w:val="Style8"/>
        <w:widowControl/>
        <w:spacing w:before="10" w:line="264" w:lineRule="exact"/>
        <w:ind w:left="1445"/>
        <w:rPr>
          <w:rFonts w:ascii="Verdana" w:eastAsia="Times New Roman" w:hAnsi="Verdana" w:cs="Times New Roman"/>
          <w:sz w:val="20"/>
          <w:szCs w:val="20"/>
        </w:rPr>
      </w:pPr>
      <w:r w:rsidRPr="00D4493B">
        <w:rPr>
          <w:rStyle w:val="FontStyle63"/>
        </w:rPr>
        <w:t xml:space="preserve">10.3.2 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За нарушения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татьи 2.4 срок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должен составить два года с возможностью снижения </w:t>
      </w:r>
      <w:r w:rsidR="00D4493B" w:rsidRPr="00D4493B">
        <w:rPr>
          <w:rStyle w:val="FontStyle63"/>
        </w:rPr>
        <w:t>минимально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до одного года, в зависимости от степени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Вины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. Предусмотренная данной Статьей возможность выбора в пределах двух лет и одного года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недоступна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Спортсменам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, в отношении которых существуют серьезные подозрения, что изменение информации о местонахождении в последний момент или иное поведение вызвано попыткой избежать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>.</w:t>
      </w:r>
    </w:p>
    <w:p w:rsidR="00D4493B" w:rsidRPr="00D4493B" w:rsidRDefault="00D4493B">
      <w:pPr>
        <w:pStyle w:val="Style8"/>
        <w:widowControl/>
        <w:spacing w:before="10" w:line="264" w:lineRule="exact"/>
        <w:ind w:left="1445"/>
        <w:rPr>
          <w:rStyle w:val="FontStyle62"/>
        </w:rPr>
      </w:pPr>
    </w:p>
    <w:p w:rsidR="00D4493B" w:rsidRPr="00D4493B" w:rsidRDefault="004F43F4">
      <w:pPr>
        <w:pStyle w:val="Style8"/>
        <w:widowControl/>
        <w:spacing w:before="48" w:line="269" w:lineRule="exact"/>
        <w:ind w:left="730"/>
        <w:rPr>
          <w:rStyle w:val="FontStyle62"/>
        </w:rPr>
      </w:pPr>
      <w:r w:rsidRPr="004F1C8D">
        <w:rPr>
          <w:rStyle w:val="FontStyle63"/>
        </w:rPr>
        <w:t xml:space="preserve">10.6 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Отмена, сокращение или прекращение срока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Дисквалификации,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 или других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Последствий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 по причинам иным, чем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Вина</w:t>
      </w:r>
    </w:p>
    <w:p w:rsidR="004F43F4" w:rsidRPr="00D4493B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4F1C8D" w:rsidRPr="004F1C8D" w:rsidRDefault="004F43F4">
      <w:pPr>
        <w:pStyle w:val="Style8"/>
        <w:widowControl/>
        <w:spacing w:before="24" w:line="269" w:lineRule="exact"/>
        <w:ind w:left="1445"/>
        <w:rPr>
          <w:rStyle w:val="FontStyle63"/>
        </w:rPr>
      </w:pPr>
      <w:r w:rsidRPr="004F1C8D">
        <w:rPr>
          <w:rStyle w:val="FontStyle63"/>
        </w:rPr>
        <w:t xml:space="preserve">10.6.1 </w:t>
      </w:r>
      <w:r w:rsidR="004F1C8D" w:rsidRPr="004F1C8D">
        <w:rPr>
          <w:rFonts w:ascii="Verdana" w:eastAsia="Times New Roman" w:hAnsi="Verdana" w:cs="Times New Roman"/>
          <w:i/>
          <w:sz w:val="20"/>
          <w:szCs w:val="20"/>
        </w:rPr>
        <w:t>Существенное содействие</w:t>
      </w:r>
      <w:r w:rsidR="004F1C8D" w:rsidRPr="004F1C8D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4F1C8D">
        <w:rPr>
          <w:rFonts w:ascii="Verdana" w:eastAsia="Times New Roman" w:hAnsi="Verdana" w:cs="Times New Roman"/>
          <w:sz w:val="20"/>
          <w:szCs w:val="20"/>
        </w:rPr>
        <w:t>р</w:t>
      </w:r>
      <w:r w:rsidR="004F1C8D" w:rsidRPr="004F1C8D">
        <w:rPr>
          <w:rFonts w:ascii="Verdana" w:eastAsia="Times New Roman" w:hAnsi="Verdana" w:cs="Times New Roman"/>
          <w:sz w:val="20"/>
          <w:szCs w:val="20"/>
        </w:rPr>
        <w:t>аскрытии или установлении нарушений антидопинговых правил.</w:t>
      </w:r>
    </w:p>
    <w:p w:rsidR="004F43F4" w:rsidRPr="001B3085" w:rsidRDefault="004F43F4">
      <w:pPr>
        <w:pStyle w:val="Style8"/>
        <w:widowControl/>
        <w:spacing w:line="240" w:lineRule="exact"/>
        <w:ind w:left="2150"/>
        <w:rPr>
          <w:rFonts w:ascii="Verdana" w:hAnsi="Verdana"/>
          <w:sz w:val="20"/>
          <w:szCs w:val="20"/>
        </w:rPr>
      </w:pPr>
    </w:p>
    <w:p w:rsidR="004F1C8D" w:rsidRPr="001B3085" w:rsidRDefault="004F43F4" w:rsidP="001B3085">
      <w:pPr>
        <w:pStyle w:val="Style8"/>
        <w:widowControl/>
        <w:spacing w:before="19" w:line="264" w:lineRule="exact"/>
        <w:ind w:left="2150"/>
        <w:rPr>
          <w:rFonts w:ascii="Verdana" w:eastAsia="Times New Roman" w:hAnsi="Verdana" w:cs="Times New Roman"/>
          <w:sz w:val="20"/>
          <w:szCs w:val="20"/>
        </w:rPr>
      </w:pPr>
      <w:r w:rsidRPr="001B3085">
        <w:rPr>
          <w:rStyle w:val="FontStyle63"/>
        </w:rPr>
        <w:t xml:space="preserve">10.6.1.1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ответственная за обработку результатов, при выявлении нарушения антидопинговых правил может в конкретном случае еще до принятия окончательного </w:t>
      </w:r>
      <w:r w:rsidR="004F1C8D" w:rsidRPr="001B3085">
        <w:rPr>
          <w:rStyle w:val="FontStyle63"/>
        </w:rPr>
        <w:t>решения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по апелляции по </w:t>
      </w:r>
      <w:r w:rsidR="00D15134">
        <w:rPr>
          <w:rFonts w:ascii="Verdana" w:eastAsia="Times New Roman" w:hAnsi="Verdana" w:cs="Times New Roman"/>
          <w:sz w:val="20"/>
          <w:szCs w:val="20"/>
        </w:rPr>
        <w:t>С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татье 13 или до истечения срока подачи апелляции отменить часть срока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если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оказали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Существенное содействие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>, правоохранительным органам или профессиональному дисциплинарному органу, в результате чего: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 xml:space="preserve"> (</w:t>
      </w:r>
      <w:r w:rsidR="001B3085" w:rsidRPr="001B3085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)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раскрыла или открыла дело о нарушении антидопинговых правил другим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 xml:space="preserve">Лицом; 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>(</w:t>
      </w:r>
      <w:r w:rsidR="001B3085" w:rsidRPr="001B3085">
        <w:rPr>
          <w:rFonts w:ascii="Verdana" w:eastAsia="Times New Roman" w:hAnsi="Verdana" w:cs="Times New Roman"/>
          <w:sz w:val="20"/>
          <w:szCs w:val="20"/>
          <w:lang w:val="en-US"/>
        </w:rPr>
        <w:t>ii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) правоохранительные или дисциплинарные органы раскрыли или открыли дело о правонарушении или нарушении профессиональных правил, совершенном другим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Лицом,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и информация, предоставленная данным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Лицом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в рамках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Существенного содействия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стала доступна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>, в компетенцию которой входи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>т обработка результатов.</w:t>
      </w:r>
    </w:p>
    <w:p w:rsidR="009D5DEF" w:rsidRDefault="009D5DEF">
      <w:pPr>
        <w:pStyle w:val="Style7"/>
        <w:widowControl/>
        <w:spacing w:before="58" w:line="240" w:lineRule="auto"/>
        <w:jc w:val="left"/>
        <w:rPr>
          <w:rStyle w:val="FontStyle61"/>
          <w:lang w:eastAsia="en-US"/>
        </w:rPr>
      </w:pPr>
    </w:p>
    <w:p w:rsidR="004F43F4" w:rsidRPr="001B3085" w:rsidRDefault="001B3085">
      <w:pPr>
        <w:pStyle w:val="Style7"/>
        <w:widowControl/>
        <w:spacing w:before="58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1B3085">
        <w:rPr>
          <w:rStyle w:val="FontStyle61"/>
          <w:lang w:eastAsia="en-US"/>
        </w:rPr>
        <w:t xml:space="preserve"> 13 </w:t>
      </w:r>
      <w:r w:rsidRPr="001B3085">
        <w:rPr>
          <w:rStyle w:val="FontStyle61"/>
          <w:i/>
          <w:lang w:eastAsia="en-US"/>
        </w:rPr>
        <w:t>Кодекса</w:t>
      </w:r>
      <w:r>
        <w:rPr>
          <w:rStyle w:val="FontStyle61"/>
          <w:lang w:eastAsia="en-US"/>
        </w:rPr>
        <w:t xml:space="preserve"> Апелляции</w:t>
      </w:r>
    </w:p>
    <w:p w:rsidR="004F43F4" w:rsidRPr="001B3085" w:rsidRDefault="004F43F4">
      <w:pPr>
        <w:pStyle w:val="Style8"/>
        <w:widowControl/>
        <w:spacing w:line="240" w:lineRule="exact"/>
        <w:ind w:left="734"/>
        <w:rPr>
          <w:sz w:val="20"/>
          <w:szCs w:val="20"/>
        </w:rPr>
      </w:pPr>
    </w:p>
    <w:p w:rsidR="001B3085" w:rsidRPr="001B3085" w:rsidRDefault="004F43F4" w:rsidP="001B3085">
      <w:pPr>
        <w:pStyle w:val="Style8"/>
        <w:widowControl/>
        <w:spacing w:before="34" w:line="264" w:lineRule="exact"/>
        <w:ind w:left="734"/>
        <w:rPr>
          <w:rFonts w:ascii="Verdana" w:eastAsia="Times New Roman" w:hAnsi="Verdana"/>
          <w:sz w:val="20"/>
          <w:szCs w:val="20"/>
        </w:rPr>
      </w:pPr>
      <w:r w:rsidRPr="001B3085">
        <w:rPr>
          <w:rStyle w:val="FontStyle63"/>
        </w:rPr>
        <w:t xml:space="preserve">13.3 </w:t>
      </w:r>
      <w:r w:rsidR="001B3085" w:rsidRPr="001B3085">
        <w:rPr>
          <w:rFonts w:ascii="Verdana" w:eastAsia="Times New Roman" w:hAnsi="Verdana"/>
          <w:sz w:val="20"/>
          <w:szCs w:val="20"/>
        </w:rPr>
        <w:t xml:space="preserve">Невынесение своевременного решения </w:t>
      </w:r>
      <w:r w:rsidR="001B3085" w:rsidRPr="001B3085">
        <w:rPr>
          <w:rFonts w:ascii="Verdana" w:eastAsia="Times New Roman" w:hAnsi="Verdana"/>
          <w:i/>
          <w:sz w:val="20"/>
          <w:szCs w:val="20"/>
        </w:rPr>
        <w:t>Антидопинговой организацией</w:t>
      </w:r>
    </w:p>
    <w:p w:rsidR="001B3085" w:rsidRPr="001B3085" w:rsidRDefault="001B3085" w:rsidP="001B3085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1B3085" w:rsidRPr="001B3085" w:rsidRDefault="001B3085" w:rsidP="001B3085">
      <w:pPr>
        <w:pStyle w:val="Style8"/>
        <w:widowControl/>
        <w:spacing w:before="34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1B3085">
        <w:rPr>
          <w:rFonts w:ascii="Verdana" w:eastAsia="Times New Roman" w:hAnsi="Verdana" w:cs="Times New Roman"/>
          <w:sz w:val="20"/>
          <w:szCs w:val="20"/>
        </w:rPr>
        <w:t xml:space="preserve">Когда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в каком-то конкретном случае не выносит решение о нарушении </w:t>
      </w:r>
      <w:r w:rsidRPr="0008123D">
        <w:rPr>
          <w:rStyle w:val="FontStyle63"/>
          <w:lang w:eastAsia="en-US"/>
        </w:rPr>
        <w:t>антидопинговых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правил в разумные сроки, установленные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может подать апелляцию прямо в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как если бы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вынесла решение об отсутствии нарушения антидопинговых правил. Если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установит, что нарушение антидопинговых правил имело место 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действовало обоснованно, подав апелляцию прямо в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расходы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и оплата</w:t>
      </w:r>
      <w:r w:rsidR="009D5DEF">
        <w:rPr>
          <w:rFonts w:ascii="Verdana" w:eastAsia="Times New Roman" w:hAnsi="Verdana" w:cs="Times New Roman"/>
          <w:sz w:val="20"/>
          <w:szCs w:val="20"/>
        </w:rPr>
        <w:t xml:space="preserve"> услуг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адвокатов </w:t>
      </w:r>
      <w:r w:rsidR="009D5DEF">
        <w:rPr>
          <w:rFonts w:ascii="Verdana" w:eastAsia="Times New Roman" w:hAnsi="Verdana" w:cs="Times New Roman"/>
          <w:sz w:val="20"/>
          <w:szCs w:val="20"/>
        </w:rPr>
        <w:t>в связи с подачей апелляции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должны быть возмещены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1B3085">
        <w:rPr>
          <w:rFonts w:ascii="Verdana" w:eastAsia="Times New Roman" w:hAnsi="Verdana" w:cs="Times New Roman"/>
          <w:sz w:val="20"/>
          <w:szCs w:val="20"/>
        </w:rPr>
        <w:t>.</w:t>
      </w:r>
    </w:p>
    <w:p w:rsidR="001B3085" w:rsidRPr="001B3085" w:rsidRDefault="001B3085" w:rsidP="001B3085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B3085" w:rsidRPr="001B3085" w:rsidRDefault="001B3085" w:rsidP="001B3085">
      <w:pPr>
        <w:pStyle w:val="Style31"/>
        <w:widowControl/>
        <w:spacing w:before="34" w:line="264" w:lineRule="exact"/>
        <w:rPr>
          <w:rFonts w:ascii="Verdana" w:eastAsia="Times New Roman" w:hAnsi="Verdana" w:cs="Times New Roman"/>
          <w:i/>
          <w:sz w:val="20"/>
          <w:szCs w:val="20"/>
        </w:rPr>
      </w:pPr>
      <w:r w:rsidRPr="001B3085">
        <w:rPr>
          <w:rFonts w:ascii="Verdana" w:eastAsia="Times New Roman" w:hAnsi="Verdana" w:cs="Times New Roman"/>
          <w:i/>
          <w:sz w:val="20"/>
          <w:szCs w:val="20"/>
        </w:rPr>
        <w:t xml:space="preserve">[Комментарий к Статье 13.3: Учитывая различные обстоятельства при расследовании и обработке результатов в случаях нарушения антидопинговых правил, </w:t>
      </w:r>
      <w:r w:rsidR="009D5DEF" w:rsidRPr="001B3085">
        <w:rPr>
          <w:rFonts w:ascii="Verdana" w:eastAsia="Times New Roman" w:hAnsi="Verdana" w:cs="Times New Roman"/>
          <w:i/>
          <w:sz w:val="20"/>
          <w:szCs w:val="20"/>
        </w:rPr>
        <w:t xml:space="preserve">для Антидопинговой организации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не всегда представляется возможным вынести решение к какому-то фиксированному времени</w:t>
      </w:r>
      <w:r w:rsidR="009D5DEF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 xml:space="preserve"> до того как вмешается</w:t>
      </w:r>
      <w:r w:rsidR="009D5DEF" w:rsidRPr="009D5DEF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9D5DEF"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, подав апелляцию прямо в КАС. Однако перед принятием такого шага ВАДА будет консультироваться с Антидопинговой организацией и предоставит ей возможность объяснить, почему она до сих пор не вынесла решение. Данное правило никоим образом не запрещает Международной федерации установить свои правила, позволяющие ей рассматривать вопросы, связанные с неправомерной задержкой обработки результатов одной из ее Национальных федераций.]</w:t>
      </w:r>
    </w:p>
    <w:p w:rsidR="004F43F4" w:rsidRPr="001B3085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1B3085" w:rsidRDefault="001B3085">
      <w:pPr>
        <w:pStyle w:val="Style7"/>
        <w:widowControl/>
        <w:spacing w:before="53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9F087C">
        <w:rPr>
          <w:rStyle w:val="FontStyle61"/>
          <w:lang w:eastAsia="en-US"/>
        </w:rPr>
        <w:t xml:space="preserve"> 14 </w:t>
      </w:r>
      <w:r w:rsidRPr="001B3085">
        <w:rPr>
          <w:rStyle w:val="FontStyle61"/>
          <w:i/>
          <w:lang w:eastAsia="en-US"/>
        </w:rPr>
        <w:t>Кодекса</w:t>
      </w:r>
      <w:r w:rsidRPr="009F087C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>Конфиденциальность и отчетность</w:t>
      </w:r>
    </w:p>
    <w:p w:rsidR="004F43F4" w:rsidRPr="009F087C" w:rsidRDefault="004F43F4">
      <w:pPr>
        <w:pStyle w:val="Style8"/>
        <w:widowControl/>
        <w:spacing w:line="240" w:lineRule="exact"/>
        <w:ind w:left="758"/>
        <w:rPr>
          <w:sz w:val="20"/>
          <w:szCs w:val="20"/>
        </w:rPr>
      </w:pPr>
    </w:p>
    <w:p w:rsidR="009F087C" w:rsidRPr="009F087C" w:rsidRDefault="004F43F4" w:rsidP="009F087C">
      <w:pPr>
        <w:pStyle w:val="Style8"/>
        <w:widowControl/>
        <w:spacing w:before="5" w:line="269" w:lineRule="exact"/>
        <w:ind w:left="758"/>
        <w:rPr>
          <w:rFonts w:ascii="Verdana" w:eastAsia="Times New Roman" w:hAnsi="Verdana"/>
          <w:sz w:val="20"/>
          <w:szCs w:val="20"/>
        </w:rPr>
      </w:pPr>
      <w:r w:rsidRPr="009F087C">
        <w:rPr>
          <w:rStyle w:val="FontStyle63"/>
        </w:rPr>
        <w:t xml:space="preserve">14.1 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Информация о </w:t>
      </w:r>
      <w:r w:rsidR="009F087C" w:rsidRPr="009F087C">
        <w:rPr>
          <w:rFonts w:ascii="Verdana" w:eastAsia="Times New Roman" w:hAnsi="Verdana"/>
          <w:i/>
          <w:sz w:val="20"/>
          <w:szCs w:val="20"/>
        </w:rPr>
        <w:t>Неблагоприятных результатах анализа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, </w:t>
      </w:r>
      <w:r w:rsidR="009F087C" w:rsidRPr="009F087C">
        <w:rPr>
          <w:rFonts w:ascii="Verdana" w:eastAsia="Times New Roman" w:hAnsi="Verdana"/>
          <w:i/>
          <w:sz w:val="20"/>
          <w:szCs w:val="20"/>
        </w:rPr>
        <w:t>Атипичных результатах анализа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 и других фактах возможного нарушения антидопинговых правил</w:t>
      </w:r>
    </w:p>
    <w:p w:rsidR="009F087C" w:rsidRPr="009F087C" w:rsidRDefault="009F087C" w:rsidP="009F087C">
      <w:pPr>
        <w:pStyle w:val="Style37"/>
        <w:widowControl/>
        <w:numPr>
          <w:ilvl w:val="0"/>
          <w:numId w:val="42"/>
        </w:numPr>
        <w:tabs>
          <w:tab w:val="left" w:pos="2395"/>
        </w:tabs>
        <w:spacing w:before="264" w:line="264" w:lineRule="exact"/>
        <w:ind w:left="1478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Style w:val="FontStyle63"/>
          <w:lang w:eastAsia="en-US"/>
        </w:rPr>
        <w:t>Уведомление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и иных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Лиц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фактах нарушения антидопинговых правил</w:t>
      </w:r>
    </w:p>
    <w:p w:rsidR="009F087C" w:rsidRDefault="009F087C" w:rsidP="009F087C">
      <w:pPr>
        <w:pStyle w:val="Style8"/>
        <w:widowControl/>
        <w:spacing w:before="29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29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Форма и способ </w:t>
      </w:r>
      <w:r w:rsidRPr="009F087C">
        <w:rPr>
          <w:rStyle w:val="FontStyle63"/>
          <w:lang w:eastAsia="en-US"/>
        </w:rPr>
        <w:t>уведомления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факте возможного нарушения антидопинговых правил должны соответствовать правилам, установленным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9F087C">
        <w:rPr>
          <w:rFonts w:ascii="Verdana" w:eastAsia="Times New Roman" w:hAnsi="Verdana" w:cs="Times New Roman"/>
          <w:sz w:val="20"/>
          <w:szCs w:val="20"/>
        </w:rPr>
        <w:t>, ответственной за обработку результатов.</w:t>
      </w:r>
    </w:p>
    <w:p w:rsidR="009F087C" w:rsidRPr="009F087C" w:rsidRDefault="009F087C" w:rsidP="009F087C">
      <w:pPr>
        <w:pStyle w:val="Style37"/>
        <w:widowControl/>
        <w:numPr>
          <w:ilvl w:val="0"/>
          <w:numId w:val="43"/>
        </w:numPr>
        <w:tabs>
          <w:tab w:val="left" w:pos="2395"/>
        </w:tabs>
        <w:spacing w:before="259"/>
        <w:ind w:left="1478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Style w:val="FontStyle63"/>
          <w:lang w:eastAsia="en-US"/>
        </w:rPr>
        <w:t>Уведомление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Национальных антидопинговых организаций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Международных федераций и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фактах нарушения антидопинговых правил</w:t>
      </w:r>
    </w:p>
    <w:p w:rsidR="009F087C" w:rsidRPr="009F087C" w:rsidRDefault="009F087C" w:rsidP="009F087C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14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Одновременно с </w:t>
      </w:r>
      <w:r w:rsidRPr="0008123D">
        <w:rPr>
          <w:rStyle w:val="FontStyle63"/>
          <w:lang w:eastAsia="en-US"/>
        </w:rPr>
        <w:t>отправкой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уведомления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или иному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Лицу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ответственная за обработку результатов, обязана направить уведомление о факте возможного нарушения антидопинговых правил в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 Спортсмена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его или ее Международную федерацию и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9F087C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08123D" w:rsidRDefault="004F43F4">
      <w:pPr>
        <w:pStyle w:val="Style8"/>
        <w:widowControl/>
        <w:spacing w:line="240" w:lineRule="exact"/>
        <w:ind w:left="1498"/>
        <w:jc w:val="left"/>
        <w:rPr>
          <w:sz w:val="20"/>
          <w:szCs w:val="20"/>
        </w:rPr>
      </w:pPr>
    </w:p>
    <w:p w:rsidR="009F087C" w:rsidRPr="009F087C" w:rsidRDefault="004F43F4" w:rsidP="009F087C">
      <w:pPr>
        <w:pStyle w:val="Style8"/>
        <w:widowControl/>
        <w:spacing w:before="106" w:line="240" w:lineRule="auto"/>
        <w:ind w:left="1498"/>
        <w:jc w:val="left"/>
        <w:rPr>
          <w:rFonts w:ascii="Verdana" w:eastAsia="Times New Roman" w:hAnsi="Verdana" w:cs="Times New Roman"/>
          <w:sz w:val="20"/>
          <w:szCs w:val="20"/>
        </w:rPr>
      </w:pPr>
      <w:r w:rsidRPr="0008123D">
        <w:rPr>
          <w:rStyle w:val="FontStyle63"/>
          <w:lang w:eastAsia="en-US"/>
        </w:rPr>
        <w:t xml:space="preserve">14.1.4 </w:t>
      </w:r>
      <w:r w:rsidR="009F087C" w:rsidRPr="009F087C">
        <w:rPr>
          <w:rFonts w:ascii="Verdana" w:eastAsia="Times New Roman" w:hAnsi="Verdana" w:cs="Times New Roman"/>
          <w:sz w:val="20"/>
          <w:szCs w:val="20"/>
        </w:rPr>
        <w:t>Отчет о статусе</w:t>
      </w:r>
    </w:p>
    <w:p w:rsidR="009F087C" w:rsidRPr="009F087C" w:rsidRDefault="009F087C" w:rsidP="009F087C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38" w:line="264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За исключением </w:t>
      </w:r>
      <w:r w:rsidRPr="009F087C">
        <w:rPr>
          <w:rStyle w:val="FontStyle63"/>
          <w:lang w:eastAsia="en-US"/>
        </w:rPr>
        <w:t>расследований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не завершившихся уведомлением о факте нарушения антидопинговых правил по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татье 14.1.1,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указанные в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татье 14.1.2, должны регулярно получать информацию о текущем статусе и результатах расследования либо процедурах, предпринимаемых в соответствии со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>татьями 7, 8 или 13.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дела.</w:t>
      </w:r>
    </w:p>
    <w:p w:rsidR="009F087C" w:rsidRDefault="009F087C">
      <w:pPr>
        <w:pStyle w:val="Style8"/>
        <w:widowControl/>
        <w:spacing w:before="38" w:line="264" w:lineRule="exact"/>
        <w:ind w:left="1474"/>
        <w:rPr>
          <w:rStyle w:val="FontStyle63"/>
          <w:lang w:eastAsia="en-US"/>
        </w:rPr>
      </w:pPr>
    </w:p>
    <w:p w:rsidR="004F43F4" w:rsidRPr="009F087C" w:rsidRDefault="009F087C" w:rsidP="003400F4">
      <w:pPr>
        <w:pStyle w:val="Style7"/>
        <w:widowControl/>
        <w:spacing w:before="48" w:line="240" w:lineRule="auto"/>
        <w:rPr>
          <w:rStyle w:val="FontStyle60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9F087C">
        <w:rPr>
          <w:rStyle w:val="FontStyle61"/>
          <w:lang w:eastAsia="en-US"/>
        </w:rPr>
        <w:t xml:space="preserve"> 20 </w:t>
      </w:r>
      <w:r w:rsidRPr="009F087C">
        <w:rPr>
          <w:rStyle w:val="FontStyle61"/>
          <w:i/>
          <w:lang w:eastAsia="en-US"/>
        </w:rPr>
        <w:t>Кодек</w:t>
      </w:r>
      <w:r w:rsidRPr="003400F4">
        <w:rPr>
          <w:rStyle w:val="FontStyle61"/>
          <w:lang w:eastAsia="en-US"/>
        </w:rPr>
        <w:t>са</w:t>
      </w:r>
      <w:r w:rsidRPr="009F087C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Дополнительные </w:t>
      </w:r>
      <w:r w:rsidR="001075E8">
        <w:rPr>
          <w:rStyle w:val="FontStyle61"/>
          <w:lang w:eastAsia="en-US"/>
        </w:rPr>
        <w:t>функции и обязанности</w:t>
      </w:r>
      <w:r>
        <w:rPr>
          <w:rStyle w:val="FontStyle61"/>
          <w:lang w:eastAsia="en-US"/>
        </w:rPr>
        <w:t xml:space="preserve"> </w:t>
      </w:r>
      <w:r w:rsidR="001075E8" w:rsidRPr="003400F4">
        <w:rPr>
          <w:rStyle w:val="FontStyle61"/>
          <w:i/>
          <w:lang w:eastAsia="en-US"/>
        </w:rPr>
        <w:t>Подписавшихся сторон</w:t>
      </w:r>
    </w:p>
    <w:p w:rsidR="004F43F4" w:rsidRPr="009F087C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5868E3" w:rsidRDefault="004F43F4" w:rsidP="005868E3">
      <w:pPr>
        <w:pStyle w:val="Style8"/>
        <w:widowControl/>
        <w:spacing w:before="5" w:line="269" w:lineRule="exact"/>
        <w:ind w:left="720"/>
        <w:rPr>
          <w:rStyle w:val="FontStyle63"/>
        </w:rPr>
      </w:pPr>
      <w:r w:rsidRPr="005868E3">
        <w:rPr>
          <w:rStyle w:val="FontStyle63"/>
        </w:rPr>
        <w:t xml:space="preserve">20.1 </w:t>
      </w:r>
      <w:r w:rsidR="001075E8">
        <w:rPr>
          <w:rStyle w:val="FontStyle63"/>
        </w:rPr>
        <w:t>Функции и обязанности</w:t>
      </w:r>
      <w:r w:rsidR="005868E3" w:rsidRPr="005868E3">
        <w:rPr>
          <w:rStyle w:val="FontStyle63"/>
        </w:rPr>
        <w:t xml:space="preserve"> Международного олимпийского комитета</w:t>
      </w:r>
    </w:p>
    <w:p w:rsidR="005868E3" w:rsidRPr="005868E3" w:rsidRDefault="005868E3" w:rsidP="005868E3">
      <w:pPr>
        <w:pStyle w:val="Style8"/>
        <w:widowControl/>
        <w:spacing w:before="5" w:line="269" w:lineRule="exact"/>
        <w:ind w:left="720"/>
        <w:rPr>
          <w:rStyle w:val="FontStyle63"/>
        </w:rPr>
      </w:pPr>
    </w:p>
    <w:p w:rsidR="004F43F4" w:rsidRPr="005868E3" w:rsidRDefault="004F43F4" w:rsidP="005868E3">
      <w:pPr>
        <w:pStyle w:val="Style8"/>
        <w:widowControl/>
        <w:spacing w:before="106" w:line="264" w:lineRule="exact"/>
        <w:ind w:left="1430"/>
        <w:rPr>
          <w:rFonts w:ascii="Verdana" w:hAnsi="Verdana"/>
          <w:sz w:val="20"/>
          <w:szCs w:val="20"/>
        </w:rPr>
      </w:pPr>
      <w:r w:rsidRPr="005868E3">
        <w:rPr>
          <w:rStyle w:val="FontStyle63"/>
        </w:rPr>
        <w:t xml:space="preserve">20.1.7 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1075E8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5868E3" w:rsidRPr="005868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5868E3" w:rsidRPr="005868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5868E3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4F43F4" w:rsidRPr="005868E3" w:rsidRDefault="004F43F4">
      <w:pPr>
        <w:pStyle w:val="Style8"/>
        <w:widowControl/>
        <w:spacing w:before="62" w:line="264" w:lineRule="exact"/>
        <w:ind w:left="720"/>
        <w:rPr>
          <w:rStyle w:val="FontStyle63"/>
        </w:rPr>
      </w:pPr>
      <w:r w:rsidRPr="005868E3">
        <w:rPr>
          <w:rStyle w:val="FontStyle63"/>
        </w:rPr>
        <w:t xml:space="preserve">20.2 </w:t>
      </w:r>
      <w:r w:rsidR="001075E8">
        <w:rPr>
          <w:rStyle w:val="FontStyle63"/>
        </w:rPr>
        <w:t>Функции и обязанности</w:t>
      </w:r>
      <w:r w:rsidR="005868E3" w:rsidRPr="005868E3">
        <w:rPr>
          <w:rStyle w:val="FontStyle63"/>
        </w:rPr>
        <w:t xml:space="preserve"> Международного паралимпийского комитета</w:t>
      </w:r>
    </w:p>
    <w:p w:rsidR="004F43F4" w:rsidRPr="005868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>
      <w:pPr>
        <w:pStyle w:val="Style8"/>
        <w:widowControl/>
        <w:spacing w:before="110" w:line="264" w:lineRule="exact"/>
        <w:ind w:left="1430"/>
        <w:rPr>
          <w:rStyle w:val="FontStyle63"/>
        </w:rPr>
      </w:pPr>
      <w:r w:rsidRPr="001075E8">
        <w:rPr>
          <w:rStyle w:val="FontStyle63"/>
        </w:rPr>
        <w:t xml:space="preserve">20.2.7 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проведение расследований с целью выяснения, причастны ли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1075E8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1075E8" w:rsidRPr="001075E8" w:rsidRDefault="004F43F4">
      <w:pPr>
        <w:pStyle w:val="Style8"/>
        <w:widowControl/>
        <w:spacing w:before="96" w:line="240" w:lineRule="auto"/>
        <w:ind w:left="725"/>
        <w:rPr>
          <w:rStyle w:val="FontStyle63"/>
        </w:rPr>
      </w:pPr>
      <w:r w:rsidRPr="001075E8">
        <w:rPr>
          <w:rStyle w:val="FontStyle63"/>
        </w:rPr>
        <w:t>20.3</w:t>
      </w:r>
      <w:r w:rsidR="001075E8" w:rsidRPr="001075E8">
        <w:rPr>
          <w:rStyle w:val="FontStyle63"/>
        </w:rPr>
        <w:t xml:space="preserve"> </w:t>
      </w:r>
      <w:r w:rsidR="001075E8">
        <w:rPr>
          <w:rStyle w:val="FontStyle63"/>
        </w:rPr>
        <w:t>Функции и обязанности</w:t>
      </w:r>
      <w:r w:rsidR="001075E8" w:rsidRPr="001075E8">
        <w:rPr>
          <w:rStyle w:val="FontStyle63"/>
        </w:rPr>
        <w:t xml:space="preserve"> Международных федераций</w:t>
      </w:r>
    </w:p>
    <w:p w:rsidR="004F43F4" w:rsidRPr="001075E8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 w:rsidP="001075E8">
      <w:pPr>
        <w:pStyle w:val="Style8"/>
        <w:widowControl/>
        <w:spacing w:before="110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1075E8">
        <w:rPr>
          <w:rStyle w:val="FontStyle63"/>
        </w:rPr>
        <w:t xml:space="preserve">20.3.6 </w:t>
      </w:r>
      <w:r w:rsidR="001075E8" w:rsidRPr="001075E8">
        <w:rPr>
          <w:rStyle w:val="FontStyle63"/>
        </w:rPr>
        <w:t>Требовать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чтобы Национальные федерации сообщали в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 Международную федерацию любую информацию, предположительно имеющую отношение или относящуюся к нарушению антидопинговых правил, и оказывали содействие в проведении расследований, осуществляемых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>, облада</w:t>
      </w:r>
      <w:r w:rsidR="003400F4">
        <w:rPr>
          <w:rFonts w:ascii="Verdana" w:eastAsia="Times New Roman" w:hAnsi="Verdana" w:cs="Times New Roman"/>
          <w:sz w:val="20"/>
          <w:szCs w:val="20"/>
        </w:rPr>
        <w:t>ющей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правом на проведение расследования.</w:t>
      </w:r>
    </w:p>
    <w:p w:rsidR="004F43F4" w:rsidRPr="001075E8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 w:rsidP="001075E8">
      <w:pPr>
        <w:pStyle w:val="Style8"/>
        <w:widowControl/>
        <w:spacing w:before="34" w:line="264" w:lineRule="exact"/>
        <w:ind w:left="1430"/>
        <w:rPr>
          <w:rStyle w:val="FontStyle63"/>
          <w:lang w:eastAsia="en-US"/>
        </w:rPr>
      </w:pPr>
      <w:r w:rsidRPr="00A2718B">
        <w:rPr>
          <w:rStyle w:val="FontStyle63"/>
        </w:rPr>
        <w:t xml:space="preserve">20.3.10 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1075E8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правил, обеспечивать надлежащее исполнение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Последствий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 проводить </w:t>
      </w:r>
      <w:r w:rsidR="00FE47F2">
        <w:rPr>
          <w:rFonts w:ascii="Verdana" w:eastAsia="Times New Roman" w:hAnsi="Verdana" w:cs="Times New Roman"/>
          <w:sz w:val="20"/>
          <w:szCs w:val="20"/>
        </w:rPr>
        <w:t>обязательное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расследование в отношении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Персонала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в</w:t>
      </w:r>
      <w:r w:rsidR="00FE47F2">
        <w:rPr>
          <w:rFonts w:ascii="Verdana" w:eastAsia="Times New Roman" w:hAnsi="Verdana" w:cs="Times New Roman"/>
          <w:sz w:val="20"/>
          <w:szCs w:val="20"/>
        </w:rPr>
        <w:t>о всех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случаях нарушения антидопинговых правил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Несовершеннолетними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либо в тех случаях, когда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оказывал поддержку более чем одному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>, признанному виновным в нарушении антидопинговых правил.</w:t>
      </w:r>
    </w:p>
    <w:p w:rsidR="004F43F4" w:rsidRPr="001075E8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4F43F4" w:rsidRPr="00A2718B" w:rsidRDefault="004F43F4" w:rsidP="00A2718B">
      <w:pPr>
        <w:pStyle w:val="Style8"/>
        <w:widowControl/>
        <w:spacing w:before="19" w:line="274" w:lineRule="exact"/>
        <w:ind w:left="1445"/>
        <w:rPr>
          <w:rFonts w:ascii="Verdana" w:hAnsi="Verdana"/>
          <w:sz w:val="20"/>
          <w:szCs w:val="20"/>
        </w:rPr>
      </w:pPr>
      <w:r w:rsidRPr="00A2718B">
        <w:rPr>
          <w:rStyle w:val="FontStyle63"/>
        </w:rPr>
        <w:t xml:space="preserve">20.3.14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В полной мере сотрудничать с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при расследовании, проводимом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, в соответствии со </w:t>
      </w:r>
      <w:r w:rsidR="00FE47F2">
        <w:rPr>
          <w:rFonts w:ascii="Verdana" w:eastAsia="Times New Roman" w:hAnsi="Verdana" w:cs="Times New Roman"/>
          <w:sz w:val="20"/>
          <w:szCs w:val="20"/>
        </w:rPr>
        <w:t>С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>татьей 20.7.10.</w:t>
      </w:r>
    </w:p>
    <w:p w:rsidR="004F43F4" w:rsidRPr="00A2718B" w:rsidRDefault="004F43F4">
      <w:pPr>
        <w:pStyle w:val="Style8"/>
        <w:widowControl/>
        <w:spacing w:line="240" w:lineRule="exact"/>
        <w:ind w:left="730"/>
        <w:rPr>
          <w:sz w:val="20"/>
          <w:szCs w:val="20"/>
        </w:rPr>
      </w:pPr>
    </w:p>
    <w:p w:rsidR="004F43F4" w:rsidRPr="00A2718B" w:rsidRDefault="004F43F4" w:rsidP="00A2718B">
      <w:pPr>
        <w:pStyle w:val="Style8"/>
        <w:widowControl/>
        <w:spacing w:before="48" w:line="269" w:lineRule="exact"/>
        <w:ind w:left="730"/>
        <w:rPr>
          <w:rStyle w:val="FontStyle63"/>
        </w:rPr>
      </w:pPr>
      <w:r w:rsidRPr="00A2718B">
        <w:rPr>
          <w:rStyle w:val="FontStyle63"/>
        </w:rPr>
        <w:t xml:space="preserve">20.4 </w:t>
      </w:r>
      <w:r w:rsidR="00A2718B">
        <w:rPr>
          <w:rStyle w:val="FontStyle63"/>
        </w:rPr>
        <w:t>Функции и обязанности</w:t>
      </w:r>
      <w:r w:rsidR="00A2718B" w:rsidRPr="00A2718B">
        <w:rPr>
          <w:rStyle w:val="FontStyle63"/>
        </w:rPr>
        <w:t xml:space="preserve"> </w:t>
      </w:r>
      <w:r w:rsidR="00A2718B" w:rsidRPr="00A2718B">
        <w:rPr>
          <w:rStyle w:val="FontStyle63"/>
          <w:i/>
        </w:rPr>
        <w:t>Национальных олимпийских</w:t>
      </w:r>
      <w:r w:rsidR="00A2718B" w:rsidRPr="00A2718B">
        <w:rPr>
          <w:rStyle w:val="FontStyle63"/>
        </w:rPr>
        <w:t xml:space="preserve"> и </w:t>
      </w:r>
      <w:r w:rsidR="00A2718B" w:rsidRPr="00A2718B">
        <w:rPr>
          <w:rStyle w:val="FontStyle63"/>
          <w:i/>
        </w:rPr>
        <w:t>Национальных паралимпийских комитетов</w:t>
      </w:r>
    </w:p>
    <w:p w:rsidR="004F43F4" w:rsidRPr="00A2718B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A2718B" w:rsidRPr="00A2718B" w:rsidRDefault="004F43F4">
      <w:pPr>
        <w:pStyle w:val="Style8"/>
        <w:widowControl/>
        <w:spacing w:before="106" w:line="264" w:lineRule="exact"/>
        <w:ind w:left="1430"/>
        <w:rPr>
          <w:rStyle w:val="FontStyle63"/>
        </w:rPr>
      </w:pPr>
      <w:r w:rsidRPr="00A2718B">
        <w:rPr>
          <w:rStyle w:val="FontStyle63"/>
        </w:rPr>
        <w:t xml:space="preserve">20.4.4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Требовать, чтобы Национальные федерации сообщали любую информацию, предположительно имеющую отношение или относящуюся к нарушению антидопинговых правил, в свою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и Международную федерацию и сотрудничали в расследовании, которое проводит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любая Антидопинговая организация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>, уполномоченная на проведение расследования.</w:t>
      </w:r>
    </w:p>
    <w:p w:rsidR="004F43F4" w:rsidRPr="00A2718B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A2718B" w:rsidRPr="00A2718B" w:rsidRDefault="004F43F4">
      <w:pPr>
        <w:pStyle w:val="Style8"/>
        <w:widowControl/>
        <w:spacing w:before="38" w:line="264" w:lineRule="exact"/>
        <w:ind w:left="1430"/>
        <w:rPr>
          <w:rStyle w:val="FontStyle63"/>
        </w:rPr>
      </w:pPr>
      <w:r w:rsidRPr="00A2718B">
        <w:rPr>
          <w:rStyle w:val="FontStyle63"/>
        </w:rPr>
        <w:t xml:space="preserve">20.4.10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проведение расследования с целью выяснения, причастны ли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 xml:space="preserve">Персонал спортсмена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или иные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A2718B" w:rsidRDefault="004F43F4">
      <w:pPr>
        <w:pStyle w:val="Style31"/>
        <w:widowControl/>
        <w:spacing w:line="240" w:lineRule="exact"/>
        <w:ind w:left="725"/>
        <w:rPr>
          <w:sz w:val="20"/>
          <w:szCs w:val="20"/>
        </w:rPr>
      </w:pPr>
    </w:p>
    <w:p w:rsidR="00A2718B" w:rsidRPr="00A2718B" w:rsidRDefault="004F43F4">
      <w:pPr>
        <w:pStyle w:val="Style31"/>
        <w:widowControl/>
        <w:spacing w:before="62" w:line="240" w:lineRule="auto"/>
        <w:ind w:left="725"/>
        <w:rPr>
          <w:rStyle w:val="FontStyle62"/>
        </w:rPr>
      </w:pPr>
      <w:r w:rsidRPr="00A2718B">
        <w:rPr>
          <w:rStyle w:val="FontStyle63"/>
        </w:rPr>
        <w:t>20.5</w:t>
      </w:r>
      <w:r w:rsidR="00A2718B" w:rsidRPr="00A2718B">
        <w:rPr>
          <w:rStyle w:val="FontStyle63"/>
        </w:rPr>
        <w:t xml:space="preserve"> </w:t>
      </w:r>
      <w:r w:rsidR="00A2718B">
        <w:rPr>
          <w:rFonts w:ascii="Verdana" w:eastAsia="Times New Roman" w:hAnsi="Verdana"/>
          <w:sz w:val="20"/>
          <w:szCs w:val="20"/>
        </w:rPr>
        <w:t>Функции и обязанности</w:t>
      </w:r>
      <w:r w:rsidR="00A2718B" w:rsidRPr="00A2718B">
        <w:rPr>
          <w:rFonts w:ascii="Verdana" w:eastAsia="Times New Roman" w:hAnsi="Verdana"/>
          <w:sz w:val="20"/>
          <w:szCs w:val="20"/>
        </w:rPr>
        <w:t xml:space="preserve"> </w:t>
      </w:r>
      <w:r w:rsidR="00A2718B" w:rsidRPr="00A2718B">
        <w:rPr>
          <w:rFonts w:ascii="Verdana" w:eastAsia="Times New Roman" w:hAnsi="Verdana"/>
          <w:i/>
          <w:sz w:val="20"/>
          <w:szCs w:val="20"/>
        </w:rPr>
        <w:t>Национальных антидопинговых организаций</w:t>
      </w:r>
    </w:p>
    <w:p w:rsidR="004F43F4" w:rsidRPr="00A2718B" w:rsidRDefault="004F43F4">
      <w:pPr>
        <w:pStyle w:val="Style31"/>
        <w:widowControl/>
        <w:spacing w:line="240" w:lineRule="exact"/>
        <w:ind w:left="1421"/>
        <w:rPr>
          <w:sz w:val="20"/>
          <w:szCs w:val="20"/>
        </w:rPr>
      </w:pPr>
    </w:p>
    <w:p w:rsidR="00B225E3" w:rsidRPr="00B225E3" w:rsidRDefault="004F43F4">
      <w:pPr>
        <w:pStyle w:val="Style31"/>
        <w:widowControl/>
        <w:spacing w:before="115" w:line="264" w:lineRule="exact"/>
        <w:ind w:left="1421"/>
        <w:rPr>
          <w:rStyle w:val="FontStyle63"/>
        </w:rPr>
      </w:pPr>
      <w:r w:rsidRPr="00B225E3">
        <w:rPr>
          <w:rStyle w:val="FontStyle63"/>
        </w:rPr>
        <w:t xml:space="preserve">20.5.4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Способствовать проведению </w:t>
      </w:r>
      <w:r w:rsidR="005C2AB6">
        <w:rPr>
          <w:rFonts w:ascii="Verdana" w:eastAsia="Times New Roman" w:hAnsi="Verdana" w:cs="Times New Roman"/>
          <w:sz w:val="20"/>
          <w:szCs w:val="20"/>
        </w:rPr>
        <w:t>встречных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Тестирований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между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Национальными антидопинговыми организациями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225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B225E3" w:rsidRPr="00B225E3" w:rsidRDefault="004F43F4">
      <w:pPr>
        <w:pStyle w:val="Style8"/>
        <w:widowControl/>
        <w:spacing w:before="34" w:line="264" w:lineRule="exact"/>
        <w:ind w:left="1430"/>
        <w:rPr>
          <w:rStyle w:val="FontStyle63"/>
        </w:rPr>
      </w:pPr>
      <w:r w:rsidRPr="00B225E3">
        <w:rPr>
          <w:rStyle w:val="FontStyle63"/>
        </w:rPr>
        <w:t xml:space="preserve">20.5.7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B225E3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 xml:space="preserve">Персонал спортсмена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или иные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правил, и </w:t>
      </w:r>
      <w:r w:rsidR="005C2AB6">
        <w:rPr>
          <w:rFonts w:ascii="Verdana" w:eastAsia="Times New Roman" w:hAnsi="Verdana" w:cs="Times New Roman"/>
          <w:sz w:val="20"/>
          <w:szCs w:val="20"/>
        </w:rPr>
        <w:t>обеспечивать надлежащее применение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Последствий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225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B225E3" w:rsidRDefault="004F43F4">
      <w:pPr>
        <w:pStyle w:val="Style8"/>
        <w:widowControl/>
        <w:spacing w:before="29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B225E3">
        <w:rPr>
          <w:rStyle w:val="FontStyle63"/>
        </w:rPr>
        <w:t xml:space="preserve">20.5.9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Проводить </w:t>
      </w:r>
      <w:r w:rsidR="005C2AB6">
        <w:rPr>
          <w:rFonts w:ascii="Verdana" w:eastAsia="Times New Roman" w:hAnsi="Verdana" w:cs="Times New Roman"/>
          <w:sz w:val="20"/>
          <w:szCs w:val="20"/>
        </w:rPr>
        <w:t>обязательное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расследование в отношении 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находящегося </w:t>
      </w:r>
      <w:r w:rsidR="005C2AB6">
        <w:rPr>
          <w:rFonts w:ascii="Verdana" w:eastAsia="Times New Roman" w:hAnsi="Verdana" w:cs="Times New Roman"/>
          <w:sz w:val="20"/>
          <w:szCs w:val="20"/>
        </w:rPr>
        <w:t>в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2AB6">
        <w:rPr>
          <w:rFonts w:ascii="Verdana" w:eastAsia="Times New Roman" w:hAnsi="Verdana" w:cs="Times New Roman"/>
          <w:sz w:val="20"/>
          <w:szCs w:val="20"/>
        </w:rPr>
        <w:t xml:space="preserve">сфере 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ее </w:t>
      </w:r>
      <w:r w:rsidR="005C2AB6">
        <w:rPr>
          <w:rFonts w:ascii="Verdana" w:eastAsia="Times New Roman" w:hAnsi="Verdana" w:cs="Times New Roman"/>
          <w:sz w:val="20"/>
          <w:szCs w:val="20"/>
        </w:rPr>
        <w:t>юрисдикции</w:t>
      </w:r>
      <w:r w:rsidR="005C2AB6" w:rsidRPr="00B225E3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Персонала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2AB6">
        <w:rPr>
          <w:rFonts w:ascii="Verdana" w:eastAsia="Times New Roman" w:hAnsi="Verdana" w:cs="Times New Roman"/>
          <w:sz w:val="20"/>
          <w:szCs w:val="20"/>
        </w:rPr>
        <w:t xml:space="preserve">во всех случаях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нарушения антидопинговых правил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Несовершеннолетним</w:t>
      </w:r>
      <w:r w:rsidR="005C2AB6">
        <w:rPr>
          <w:rFonts w:ascii="Verdana" w:eastAsia="Times New Roman" w:hAnsi="Verdana" w:cs="Times New Roman"/>
          <w:sz w:val="20"/>
          <w:szCs w:val="20"/>
        </w:rPr>
        <w:t>,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или если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оказывал содействие более чем одному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, нарушившему антидопинговые правила.</w:t>
      </w:r>
    </w:p>
    <w:p w:rsidR="00B225E3" w:rsidRPr="00B225E3" w:rsidRDefault="00B225E3">
      <w:pPr>
        <w:pStyle w:val="Style8"/>
        <w:widowControl/>
        <w:spacing w:before="29" w:line="264" w:lineRule="exact"/>
        <w:ind w:left="1430"/>
        <w:rPr>
          <w:rStyle w:val="FontStyle63"/>
        </w:rPr>
      </w:pPr>
    </w:p>
    <w:p w:rsidR="00B225E3" w:rsidRPr="00B225E3" w:rsidRDefault="004F43F4">
      <w:pPr>
        <w:pStyle w:val="Style8"/>
        <w:widowControl/>
        <w:spacing w:before="48" w:line="274" w:lineRule="exact"/>
        <w:ind w:left="1464"/>
        <w:rPr>
          <w:rStyle w:val="FontStyle63"/>
        </w:rPr>
      </w:pPr>
      <w:r w:rsidRPr="00B225E3">
        <w:rPr>
          <w:rStyle w:val="FontStyle63"/>
        </w:rPr>
        <w:t xml:space="preserve">20.5.10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полной мере сотрудничать с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при расследовании, проводимом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в соответствии со </w:t>
      </w:r>
      <w:r w:rsidR="005C2AB6">
        <w:rPr>
          <w:rFonts w:ascii="Verdana" w:eastAsia="Times New Roman" w:hAnsi="Verdana" w:cs="Times New Roman"/>
          <w:sz w:val="20"/>
          <w:szCs w:val="20"/>
        </w:rPr>
        <w:t>С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татьей 20.7.10.</w:t>
      </w:r>
    </w:p>
    <w:p w:rsidR="004F43F4" w:rsidRPr="00B225E3" w:rsidRDefault="004F43F4">
      <w:pPr>
        <w:pStyle w:val="Style8"/>
        <w:widowControl/>
        <w:spacing w:line="240" w:lineRule="exact"/>
        <w:ind w:left="744"/>
        <w:rPr>
          <w:sz w:val="20"/>
          <w:szCs w:val="20"/>
        </w:rPr>
      </w:pPr>
    </w:p>
    <w:p w:rsidR="004F43F4" w:rsidRDefault="003400F4" w:rsidP="00B225E3">
      <w:pPr>
        <w:pStyle w:val="Style8"/>
        <w:widowControl/>
        <w:spacing w:before="82" w:line="240" w:lineRule="auto"/>
        <w:ind w:left="744"/>
        <w:rPr>
          <w:rStyle w:val="FontStyle63"/>
          <w:i/>
        </w:rPr>
      </w:pPr>
      <w:r>
        <w:rPr>
          <w:rStyle w:val="FontStyle63"/>
        </w:rPr>
        <w:t xml:space="preserve">20.6 </w:t>
      </w:r>
      <w:r w:rsidR="00B225E3">
        <w:rPr>
          <w:rStyle w:val="FontStyle63"/>
        </w:rPr>
        <w:t>Функции и обязанности</w:t>
      </w:r>
      <w:r w:rsidR="00B225E3" w:rsidRPr="00B225E3">
        <w:rPr>
          <w:rStyle w:val="FontStyle63"/>
        </w:rPr>
        <w:t xml:space="preserve"> </w:t>
      </w:r>
      <w:r w:rsidR="00B225E3" w:rsidRPr="00B225E3">
        <w:rPr>
          <w:rStyle w:val="FontStyle63"/>
          <w:i/>
        </w:rPr>
        <w:t>Организа</w:t>
      </w:r>
      <w:r w:rsidR="009F3F00">
        <w:rPr>
          <w:rStyle w:val="FontStyle63"/>
          <w:i/>
        </w:rPr>
        <w:t>ций, ответственных за проведение К</w:t>
      </w:r>
      <w:r w:rsidR="00B225E3" w:rsidRPr="00B225E3">
        <w:rPr>
          <w:rStyle w:val="FontStyle63"/>
          <w:i/>
        </w:rPr>
        <w:t>рупных спортивных мероприятий</w:t>
      </w:r>
    </w:p>
    <w:p w:rsidR="00B225E3" w:rsidRPr="00B225E3" w:rsidRDefault="00B225E3" w:rsidP="00B225E3">
      <w:pPr>
        <w:pStyle w:val="Style8"/>
        <w:widowControl/>
        <w:spacing w:before="82" w:line="240" w:lineRule="auto"/>
        <w:ind w:left="744"/>
        <w:rPr>
          <w:rStyle w:val="FontStyle63"/>
        </w:rPr>
      </w:pPr>
    </w:p>
    <w:p w:rsidR="00B225E3" w:rsidRPr="00B225E3" w:rsidRDefault="004F43F4">
      <w:pPr>
        <w:pStyle w:val="Style8"/>
        <w:widowControl/>
        <w:spacing w:before="91" w:line="264" w:lineRule="exact"/>
        <w:ind w:left="1450"/>
        <w:rPr>
          <w:rStyle w:val="FontStyle63"/>
        </w:rPr>
      </w:pPr>
      <w:r w:rsidRPr="00282E02">
        <w:rPr>
          <w:rStyle w:val="FontStyle63"/>
        </w:rPr>
        <w:t xml:space="preserve">20.6.5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282E02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B225E3" w:rsidRDefault="004F43F4">
      <w:pPr>
        <w:pStyle w:val="Style8"/>
        <w:widowControl/>
        <w:spacing w:line="240" w:lineRule="exact"/>
        <w:ind w:left="744"/>
        <w:jc w:val="left"/>
        <w:rPr>
          <w:sz w:val="20"/>
          <w:szCs w:val="20"/>
        </w:rPr>
      </w:pPr>
    </w:p>
    <w:p w:rsidR="004F43F4" w:rsidRPr="003400F4" w:rsidRDefault="004F43F4">
      <w:pPr>
        <w:pStyle w:val="Style8"/>
        <w:widowControl/>
        <w:spacing w:before="62" w:line="240" w:lineRule="auto"/>
        <w:ind w:left="744"/>
        <w:jc w:val="left"/>
        <w:rPr>
          <w:rStyle w:val="FontStyle62"/>
        </w:rPr>
      </w:pPr>
      <w:r w:rsidRPr="004F43F4">
        <w:rPr>
          <w:rStyle w:val="FontStyle63"/>
          <w:lang w:val="en-US"/>
        </w:rPr>
        <w:t>20.7</w:t>
      </w:r>
      <w:r w:rsidR="003400F4">
        <w:rPr>
          <w:rStyle w:val="FontStyle63"/>
          <w:lang w:val="en-US"/>
        </w:rPr>
        <w:t xml:space="preserve"> </w:t>
      </w:r>
      <w:r w:rsidR="00282E02">
        <w:rPr>
          <w:rStyle w:val="FontStyle63"/>
        </w:rPr>
        <w:t xml:space="preserve">Функции и обязанности </w:t>
      </w:r>
      <w:r w:rsidR="00282E02" w:rsidRPr="00282E02">
        <w:rPr>
          <w:rStyle w:val="FontStyle63"/>
          <w:i/>
        </w:rPr>
        <w:t>ВАДА</w:t>
      </w:r>
    </w:p>
    <w:p w:rsidR="00282E02" w:rsidRPr="0038240F" w:rsidRDefault="0038240F" w:rsidP="001170C6">
      <w:pPr>
        <w:pStyle w:val="Style37"/>
        <w:widowControl/>
        <w:numPr>
          <w:ilvl w:val="0"/>
          <w:numId w:val="44"/>
        </w:numPr>
        <w:tabs>
          <w:tab w:val="left" w:pos="2525"/>
        </w:tabs>
        <w:spacing w:before="240" w:line="264" w:lineRule="exact"/>
        <w:ind w:left="1452"/>
        <w:rPr>
          <w:rStyle w:val="FontStyle63"/>
        </w:rPr>
      </w:pPr>
      <w:r w:rsidRPr="0038240F">
        <w:rPr>
          <w:rFonts w:ascii="Verdana" w:eastAsia="Times New Roman" w:hAnsi="Verdana" w:cs="Times New Roman"/>
          <w:sz w:val="20"/>
          <w:szCs w:val="20"/>
        </w:rPr>
        <w:t xml:space="preserve">Планировать и проводить эффективную </w:t>
      </w:r>
      <w:r w:rsidRPr="0038240F">
        <w:rPr>
          <w:rFonts w:ascii="Verdana" w:eastAsia="Times New Roman" w:hAnsi="Verdana" w:cs="Times New Roman"/>
          <w:i/>
          <w:sz w:val="20"/>
          <w:szCs w:val="20"/>
        </w:rPr>
        <w:t>Программу независимых наблюдателей</w:t>
      </w:r>
      <w:r w:rsidRPr="0038240F">
        <w:rPr>
          <w:rFonts w:ascii="Verdana" w:eastAsia="Times New Roman" w:hAnsi="Verdana" w:cs="Times New Roman"/>
          <w:sz w:val="20"/>
          <w:szCs w:val="20"/>
        </w:rPr>
        <w:t xml:space="preserve"> и другие виды консультативных программ в связи со </w:t>
      </w:r>
      <w:r w:rsidRPr="0038240F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8240F">
        <w:rPr>
          <w:rFonts w:ascii="Verdana" w:eastAsia="Times New Roman" w:hAnsi="Verdana" w:cs="Times New Roman"/>
          <w:sz w:val="20"/>
          <w:szCs w:val="20"/>
        </w:rPr>
        <w:t>.</w:t>
      </w:r>
    </w:p>
    <w:p w:rsidR="0038240F" w:rsidRPr="00EE7DE8" w:rsidRDefault="00EE7DE8" w:rsidP="0065565C">
      <w:pPr>
        <w:pStyle w:val="Style37"/>
        <w:widowControl/>
        <w:numPr>
          <w:ilvl w:val="0"/>
          <w:numId w:val="44"/>
        </w:numPr>
        <w:tabs>
          <w:tab w:val="left" w:pos="2525"/>
        </w:tabs>
        <w:spacing w:before="274" w:line="264" w:lineRule="exact"/>
        <w:ind w:left="1450"/>
        <w:rPr>
          <w:rStyle w:val="FontStyle63"/>
        </w:rPr>
      </w:pPr>
      <w:r w:rsidRPr="00EE7DE8">
        <w:rPr>
          <w:rFonts w:ascii="Verdana" w:eastAsia="Times New Roman" w:hAnsi="Verdana" w:cs="Times New Roman"/>
          <w:sz w:val="20"/>
          <w:szCs w:val="20"/>
        </w:rPr>
        <w:t xml:space="preserve">В исключительных случаях и по указанию Генерального директора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осуществлять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Допинг-контроль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по собственной инициативе или по запросу других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сотрудничать с соответствующими национальными и международными организациями и агентствами, включая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но не ограничиваясь этим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содействие в р</w:t>
      </w:r>
      <w:r>
        <w:rPr>
          <w:rFonts w:ascii="Verdana" w:eastAsia="Times New Roman" w:hAnsi="Verdana" w:cs="Times New Roman"/>
          <w:sz w:val="20"/>
          <w:szCs w:val="20"/>
        </w:rPr>
        <w:t>асследовании и разбирательствах</w:t>
      </w:r>
      <w:r w:rsidRPr="00EE7DE8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EE7DE8" w:rsidRDefault="004F43F4">
      <w:pPr>
        <w:pStyle w:val="Style31"/>
        <w:widowControl/>
        <w:spacing w:line="240" w:lineRule="exact"/>
        <w:ind w:right="14"/>
        <w:rPr>
          <w:sz w:val="20"/>
          <w:szCs w:val="20"/>
        </w:rPr>
      </w:pPr>
    </w:p>
    <w:p w:rsidR="00C36672" w:rsidRPr="002C65F5" w:rsidRDefault="00C36672">
      <w:pPr>
        <w:pStyle w:val="Style31"/>
        <w:widowControl/>
        <w:spacing w:before="29" w:line="264" w:lineRule="exact"/>
        <w:ind w:right="14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20.7.8: ВАДА не является Тестирующей организацией, но оставляет за собой право в исключительных случаях осуществлять Тестирование, когда проблема была передана на рассмотрение соответствующей Антидопинговой организации, но не была решена надлежащим образом.]</w:t>
      </w:r>
    </w:p>
    <w:p w:rsidR="007C7121" w:rsidRPr="007C7121" w:rsidRDefault="007C7121" w:rsidP="0065565C">
      <w:pPr>
        <w:pStyle w:val="Style37"/>
        <w:widowControl/>
        <w:numPr>
          <w:ilvl w:val="0"/>
          <w:numId w:val="45"/>
        </w:numPr>
        <w:tabs>
          <w:tab w:val="left" w:pos="2525"/>
        </w:tabs>
        <w:spacing w:before="274" w:line="264" w:lineRule="exact"/>
        <w:ind w:left="1450"/>
        <w:rPr>
          <w:rStyle w:val="FontStyle63"/>
        </w:rPr>
      </w:pPr>
      <w:r w:rsidRPr="007C7121">
        <w:rPr>
          <w:rFonts w:ascii="Verdana" w:eastAsia="Times New Roman" w:hAnsi="Verdana" w:cs="Times New Roman"/>
          <w:sz w:val="20"/>
          <w:szCs w:val="20"/>
        </w:rPr>
        <w:t xml:space="preserve">Утверждать, согласовывая с Международными федерациями,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 xml:space="preserve">Национальными антидопинговыми организациями </w:t>
      </w:r>
      <w:r w:rsidRPr="007C7121">
        <w:rPr>
          <w:rFonts w:ascii="Verdana" w:eastAsia="Times New Roman" w:hAnsi="Verdana" w:cs="Times New Roman"/>
          <w:sz w:val="20"/>
          <w:szCs w:val="20"/>
        </w:rPr>
        <w:t>и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 xml:space="preserve"> Орган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изациями, ответственными за проведение К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рупных спортивных мероприятий</w:t>
      </w:r>
      <w:r w:rsidRPr="007C7121">
        <w:rPr>
          <w:rFonts w:ascii="Verdana" w:eastAsia="Times New Roman" w:hAnsi="Verdana" w:cs="Times New Roman"/>
          <w:sz w:val="20"/>
          <w:szCs w:val="20"/>
        </w:rPr>
        <w:t xml:space="preserve">, программы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7C7121">
        <w:rPr>
          <w:rFonts w:ascii="Verdana" w:eastAsia="Times New Roman" w:hAnsi="Verdana" w:cs="Times New Roman"/>
          <w:sz w:val="20"/>
          <w:szCs w:val="20"/>
        </w:rPr>
        <w:t xml:space="preserve"> и анализа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7C7121" w:rsidRPr="007C7121" w:rsidRDefault="007C7121" w:rsidP="0065565C">
      <w:pPr>
        <w:pStyle w:val="Style37"/>
        <w:widowControl/>
        <w:numPr>
          <w:ilvl w:val="0"/>
          <w:numId w:val="45"/>
        </w:numPr>
        <w:tabs>
          <w:tab w:val="left" w:pos="2525"/>
        </w:tabs>
        <w:spacing w:before="269"/>
        <w:ind w:left="1450"/>
        <w:rPr>
          <w:rStyle w:val="FontStyle63"/>
          <w:lang w:eastAsia="en-US"/>
        </w:rPr>
      </w:pPr>
      <w:r w:rsidRPr="007C7121">
        <w:rPr>
          <w:rStyle w:val="FontStyle63"/>
          <w:lang w:eastAsia="en-US"/>
        </w:rPr>
        <w:t>Инициировать собственные расследования случаев нарушения антидопинговых правил и других действий, которые могут способствовать допингу.</w:t>
      </w:r>
    </w:p>
    <w:p w:rsidR="004F43F4" w:rsidRPr="007C7121" w:rsidRDefault="004F43F4">
      <w:pPr>
        <w:pStyle w:val="Style7"/>
        <w:widowControl/>
        <w:spacing w:line="240" w:lineRule="exact"/>
        <w:rPr>
          <w:sz w:val="20"/>
          <w:szCs w:val="20"/>
        </w:rPr>
      </w:pPr>
    </w:p>
    <w:p w:rsidR="007C7121" w:rsidRPr="007C7121" w:rsidRDefault="007C7121">
      <w:pPr>
        <w:pStyle w:val="Style7"/>
        <w:widowControl/>
        <w:spacing w:before="19" w:line="269" w:lineRule="exact"/>
        <w:rPr>
          <w:rStyle w:val="FontStyle61"/>
          <w:i/>
          <w:lang w:eastAsia="en-US"/>
        </w:rPr>
      </w:pPr>
      <w:r>
        <w:rPr>
          <w:rStyle w:val="FontStyle61"/>
          <w:lang w:eastAsia="en-US"/>
        </w:rPr>
        <w:t>Статья</w:t>
      </w:r>
      <w:r w:rsidRPr="007C7121">
        <w:rPr>
          <w:rStyle w:val="FontStyle61"/>
          <w:lang w:eastAsia="en-US"/>
        </w:rPr>
        <w:t xml:space="preserve"> </w:t>
      </w:r>
      <w:r w:rsidR="004F43F4" w:rsidRPr="007C7121">
        <w:rPr>
          <w:rStyle w:val="FontStyle61"/>
          <w:lang w:eastAsia="en-US"/>
        </w:rPr>
        <w:t xml:space="preserve">21 </w:t>
      </w:r>
      <w:r w:rsidRPr="007C7121">
        <w:rPr>
          <w:rStyle w:val="FontStyle61"/>
          <w:i/>
          <w:lang w:eastAsia="en-US"/>
        </w:rPr>
        <w:t>Кодекса</w:t>
      </w:r>
      <w:r w:rsidRPr="007C7121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Дополнительные функции и обязанности </w:t>
      </w:r>
      <w:r w:rsidRPr="007C7121">
        <w:rPr>
          <w:rStyle w:val="FontStyle61"/>
          <w:i/>
          <w:lang w:eastAsia="en-US"/>
        </w:rPr>
        <w:t>Спортсменов</w:t>
      </w:r>
      <w:r>
        <w:rPr>
          <w:rStyle w:val="FontStyle61"/>
          <w:lang w:eastAsia="en-US"/>
        </w:rPr>
        <w:t xml:space="preserve"> и иных </w:t>
      </w:r>
      <w:r w:rsidRPr="007C7121">
        <w:rPr>
          <w:rStyle w:val="FontStyle61"/>
          <w:i/>
          <w:lang w:eastAsia="en-US"/>
        </w:rPr>
        <w:t>Лиц</w:t>
      </w:r>
    </w:p>
    <w:p w:rsidR="007C7121" w:rsidRDefault="007C7121">
      <w:pPr>
        <w:pStyle w:val="Style7"/>
        <w:widowControl/>
        <w:spacing w:before="19" w:line="269" w:lineRule="exact"/>
        <w:rPr>
          <w:rStyle w:val="FontStyle63"/>
        </w:rPr>
      </w:pPr>
    </w:p>
    <w:p w:rsidR="004F43F4" w:rsidRPr="007C7121" w:rsidRDefault="00BF648F">
      <w:pPr>
        <w:pStyle w:val="Style7"/>
        <w:widowControl/>
        <w:spacing w:before="19" w:line="269" w:lineRule="exact"/>
        <w:rPr>
          <w:rStyle w:val="FontStyle62"/>
        </w:rPr>
      </w:pPr>
      <w:r>
        <w:rPr>
          <w:rStyle w:val="FontStyle63"/>
        </w:rPr>
        <w:t xml:space="preserve">21.1 </w:t>
      </w:r>
      <w:r w:rsidR="007C7121">
        <w:rPr>
          <w:rStyle w:val="FontStyle63"/>
        </w:rPr>
        <w:t>Функции и обязанности</w:t>
      </w:r>
      <w:r w:rsidR="004F43F4" w:rsidRPr="007C7121">
        <w:rPr>
          <w:rStyle w:val="FontStyle63"/>
        </w:rPr>
        <w:t xml:space="preserve"> </w:t>
      </w:r>
      <w:r w:rsidR="007C7121">
        <w:rPr>
          <w:rStyle w:val="FontStyle62"/>
        </w:rPr>
        <w:t>Спортсменов</w:t>
      </w:r>
    </w:p>
    <w:p w:rsidR="004F43F4" w:rsidRPr="007C7121" w:rsidRDefault="004F43F4">
      <w:pPr>
        <w:pStyle w:val="Style8"/>
        <w:widowControl/>
        <w:spacing w:line="240" w:lineRule="exact"/>
        <w:ind w:left="1459"/>
        <w:jc w:val="left"/>
        <w:rPr>
          <w:sz w:val="20"/>
          <w:szCs w:val="20"/>
        </w:rPr>
      </w:pPr>
    </w:p>
    <w:p w:rsidR="007C7121" w:rsidRPr="007C7121" w:rsidRDefault="004F43F4">
      <w:pPr>
        <w:pStyle w:val="Style8"/>
        <w:widowControl/>
        <w:spacing w:before="120" w:line="240" w:lineRule="auto"/>
        <w:ind w:left="1459"/>
        <w:jc w:val="left"/>
        <w:rPr>
          <w:rStyle w:val="FontStyle63"/>
        </w:rPr>
      </w:pPr>
      <w:r w:rsidRPr="007C7121">
        <w:rPr>
          <w:rStyle w:val="FontStyle63"/>
        </w:rPr>
        <w:t xml:space="preserve">21.1.2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В любое время быть доступными для </w:t>
      </w:r>
      <w:r w:rsidR="0014272F">
        <w:rPr>
          <w:rFonts w:ascii="Verdana" w:eastAsia="Times New Roman" w:hAnsi="Verdana" w:cs="Times New Roman"/>
          <w:sz w:val="20"/>
          <w:szCs w:val="20"/>
        </w:rPr>
        <w:t>отбора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7C7121" w:rsidRDefault="004F43F4">
      <w:pPr>
        <w:pStyle w:val="Style31"/>
        <w:widowControl/>
        <w:spacing w:line="240" w:lineRule="exact"/>
        <w:ind w:right="10"/>
        <w:rPr>
          <w:sz w:val="20"/>
          <w:szCs w:val="20"/>
        </w:rPr>
      </w:pPr>
    </w:p>
    <w:p w:rsidR="007C7121" w:rsidRPr="0008123D" w:rsidRDefault="007C7121" w:rsidP="007C7121">
      <w:pPr>
        <w:pStyle w:val="Style31"/>
        <w:widowControl/>
        <w:spacing w:before="34" w:line="264" w:lineRule="exact"/>
        <w:ind w:right="10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 xml:space="preserve">[Комментарий к Статье 21.1.2: </w:t>
      </w:r>
      <w:r w:rsidR="00BF648F">
        <w:rPr>
          <w:rStyle w:val="FontStyle62"/>
          <w:lang w:eastAsia="en-US"/>
        </w:rPr>
        <w:t xml:space="preserve">При признании </w:t>
      </w:r>
      <w:r w:rsidRPr="007C7121">
        <w:rPr>
          <w:rStyle w:val="FontStyle62"/>
          <w:lang w:eastAsia="en-US"/>
        </w:rPr>
        <w:t>прав</w:t>
      </w:r>
      <w:r w:rsidR="00BF648F">
        <w:rPr>
          <w:rStyle w:val="FontStyle62"/>
          <w:lang w:eastAsia="en-US"/>
        </w:rPr>
        <w:t xml:space="preserve"> человека и права на неприкосновенность частной жизни в отношении Спортсменов, </w:t>
      </w:r>
      <w:r w:rsidRPr="007C7121">
        <w:rPr>
          <w:rStyle w:val="FontStyle62"/>
          <w:lang w:eastAsia="en-US"/>
        </w:rPr>
        <w:t xml:space="preserve">обоснованные подозрения в борьбе с допингом в спорте иногда могут требовать </w:t>
      </w:r>
      <w:r w:rsidR="00BF648F">
        <w:rPr>
          <w:rStyle w:val="FontStyle62"/>
          <w:lang w:eastAsia="en-US"/>
        </w:rPr>
        <w:t xml:space="preserve">проведения </w:t>
      </w:r>
      <w:r w:rsidRPr="007C7121">
        <w:rPr>
          <w:rStyle w:val="FontStyle62"/>
          <w:lang w:eastAsia="en-US"/>
        </w:rPr>
        <w:t xml:space="preserve">отбора Проб поздно вечером или рано утром. </w:t>
      </w:r>
      <w:r w:rsidR="00BF648F">
        <w:rPr>
          <w:rStyle w:val="FontStyle62"/>
          <w:lang w:eastAsia="en-US"/>
        </w:rPr>
        <w:t>Например, и</w:t>
      </w:r>
      <w:r w:rsidRPr="0008123D">
        <w:rPr>
          <w:rStyle w:val="FontStyle62"/>
          <w:lang w:eastAsia="en-US"/>
        </w:rPr>
        <w:t>звестно, что некоторые Спортсмены прибегают к Использованию малых доз ЭПО в указанные часы, чтобы утром ЭПО уже нельзя было обнаружить.]</w:t>
      </w:r>
    </w:p>
    <w:p w:rsidR="007C7121" w:rsidRPr="007C7121" w:rsidRDefault="007C7121">
      <w:pPr>
        <w:pStyle w:val="Style31"/>
        <w:widowControl/>
        <w:spacing w:before="34" w:line="264" w:lineRule="exact"/>
        <w:ind w:right="10"/>
        <w:rPr>
          <w:rStyle w:val="FontStyle62"/>
          <w:lang w:eastAsia="en-US"/>
        </w:rPr>
      </w:pPr>
    </w:p>
    <w:p w:rsidR="007C7121" w:rsidRPr="007C7121" w:rsidRDefault="004F43F4">
      <w:pPr>
        <w:pStyle w:val="Style8"/>
        <w:widowControl/>
        <w:spacing w:before="86" w:line="264" w:lineRule="exact"/>
        <w:ind w:left="1459"/>
        <w:rPr>
          <w:rStyle w:val="FontStyle63"/>
        </w:rPr>
      </w:pPr>
      <w:r w:rsidRPr="007C7121">
        <w:rPr>
          <w:rStyle w:val="FontStyle63"/>
        </w:rPr>
        <w:t xml:space="preserve">21.1.6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с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при расследовании нарушений антидопинговых правил.</w:t>
      </w:r>
    </w:p>
    <w:p w:rsidR="004F43F4" w:rsidRPr="007C7121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C7121" w:rsidRPr="007C7121" w:rsidRDefault="007C7121" w:rsidP="007C7121">
      <w:pPr>
        <w:pStyle w:val="Style31"/>
        <w:widowControl/>
        <w:spacing w:before="29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21.1.6. Согласно Кодексу, нежелание сотрудничать не является нарушением антидопинговых правил, но может быть основанием для принятия дисциплинарных мер в соответствии с правилами заинтересованной стороны.]</w:t>
      </w:r>
    </w:p>
    <w:p w:rsidR="007C7121" w:rsidRPr="007C7121" w:rsidRDefault="007C7121">
      <w:pPr>
        <w:pStyle w:val="Style31"/>
        <w:widowControl/>
        <w:spacing w:before="29"/>
        <w:rPr>
          <w:rStyle w:val="FontStyle62"/>
          <w:lang w:eastAsia="en-US"/>
        </w:rPr>
      </w:pPr>
    </w:p>
    <w:p w:rsidR="004F43F4" w:rsidRPr="007C7121" w:rsidRDefault="00BF648F">
      <w:pPr>
        <w:pStyle w:val="Style8"/>
        <w:widowControl/>
        <w:spacing w:before="53" w:line="240" w:lineRule="auto"/>
        <w:ind w:right="322"/>
        <w:jc w:val="center"/>
        <w:rPr>
          <w:rStyle w:val="FontStyle62"/>
        </w:rPr>
      </w:pPr>
      <w:r>
        <w:rPr>
          <w:rStyle w:val="FontStyle63"/>
        </w:rPr>
        <w:t xml:space="preserve">21.2 </w:t>
      </w:r>
      <w:r w:rsidR="007C7121">
        <w:rPr>
          <w:rStyle w:val="FontStyle63"/>
        </w:rPr>
        <w:t xml:space="preserve">Функции и обязанности </w:t>
      </w:r>
      <w:r w:rsidR="007C7121">
        <w:rPr>
          <w:rStyle w:val="FontStyle62"/>
        </w:rPr>
        <w:t>Персонала Спортсмена</w:t>
      </w:r>
    </w:p>
    <w:p w:rsidR="004F43F4" w:rsidRPr="007C7121" w:rsidRDefault="004F43F4">
      <w:pPr>
        <w:pStyle w:val="Style8"/>
        <w:widowControl/>
        <w:spacing w:line="240" w:lineRule="exact"/>
        <w:ind w:left="1459"/>
        <w:rPr>
          <w:sz w:val="20"/>
          <w:szCs w:val="20"/>
        </w:rPr>
      </w:pPr>
    </w:p>
    <w:p w:rsidR="004F43F4" w:rsidRPr="007C7121" w:rsidRDefault="004F43F4" w:rsidP="007C7121">
      <w:pPr>
        <w:pStyle w:val="Style8"/>
        <w:widowControl/>
        <w:spacing w:before="115" w:line="240" w:lineRule="auto"/>
        <w:ind w:left="1459"/>
        <w:rPr>
          <w:rFonts w:ascii="Verdana" w:hAnsi="Verdana"/>
          <w:sz w:val="20"/>
          <w:szCs w:val="20"/>
        </w:rPr>
      </w:pPr>
      <w:r w:rsidRPr="007C7121">
        <w:rPr>
          <w:rStyle w:val="FontStyle63"/>
        </w:rPr>
        <w:t xml:space="preserve">21.2.2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при реализации программ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Тестирования Спортсменов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7C7121" w:rsidRDefault="004F43F4">
      <w:pPr>
        <w:pStyle w:val="Style8"/>
        <w:widowControl/>
        <w:spacing w:line="240" w:lineRule="exact"/>
        <w:ind w:left="1459"/>
        <w:rPr>
          <w:sz w:val="20"/>
          <w:szCs w:val="20"/>
        </w:rPr>
      </w:pPr>
    </w:p>
    <w:p w:rsidR="007C7121" w:rsidRPr="007C7121" w:rsidRDefault="004F43F4">
      <w:pPr>
        <w:pStyle w:val="Style8"/>
        <w:widowControl/>
        <w:spacing w:before="67" w:line="264" w:lineRule="exact"/>
        <w:ind w:left="1459"/>
        <w:rPr>
          <w:rStyle w:val="FontStyle63"/>
        </w:rPr>
      </w:pPr>
      <w:r w:rsidRPr="007C7121">
        <w:rPr>
          <w:rStyle w:val="FontStyle63"/>
        </w:rPr>
        <w:t xml:space="preserve">21.2.5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с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при расследовании нарушений антидопинговых правил.</w:t>
      </w:r>
    </w:p>
    <w:p w:rsidR="004F43F4" w:rsidRPr="007C7121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C7121" w:rsidRPr="007C7121" w:rsidRDefault="007C7121" w:rsidP="007C7121">
      <w:pPr>
        <w:pStyle w:val="Style31"/>
        <w:widowControl/>
        <w:spacing w:before="34" w:line="264" w:lineRule="exact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21.2.5: Согласно Кодексу, нежелание сотрудничать не является нарушением антидопинговых правил, но может быть основанием для принятия дисциплинарных мер в соответствии с правилами заинтересованной стороны.]</w:t>
      </w:r>
    </w:p>
    <w:p w:rsidR="004F43F4" w:rsidRPr="007C7121" w:rsidRDefault="004F43F4">
      <w:pPr>
        <w:pStyle w:val="Style31"/>
        <w:widowControl/>
        <w:spacing w:line="240" w:lineRule="exact"/>
        <w:ind w:left="734"/>
        <w:rPr>
          <w:sz w:val="20"/>
          <w:szCs w:val="20"/>
        </w:rPr>
      </w:pPr>
    </w:p>
    <w:p w:rsidR="004F43F4" w:rsidRPr="007C7121" w:rsidRDefault="004F43F4">
      <w:pPr>
        <w:pStyle w:val="Style31"/>
        <w:widowControl/>
        <w:spacing w:before="67" w:line="259" w:lineRule="exact"/>
        <w:ind w:left="734"/>
        <w:rPr>
          <w:rStyle w:val="FontStyle62"/>
        </w:rPr>
      </w:pPr>
      <w:r w:rsidRPr="007C7121">
        <w:rPr>
          <w:rStyle w:val="FontStyle63"/>
        </w:rPr>
        <w:t xml:space="preserve">21.3 </w:t>
      </w:r>
      <w:r w:rsidR="007C7121">
        <w:rPr>
          <w:rStyle w:val="FontStyle63"/>
        </w:rPr>
        <w:t>Функции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3"/>
        </w:rPr>
        <w:t>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3"/>
        </w:rPr>
        <w:t>обязанности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2"/>
        </w:rPr>
        <w:t>Региональных антидопинговых организаций</w:t>
      </w:r>
    </w:p>
    <w:p w:rsidR="004F43F4" w:rsidRPr="007C7121" w:rsidRDefault="004F43F4">
      <w:pPr>
        <w:pStyle w:val="Style31"/>
        <w:widowControl/>
        <w:spacing w:line="240" w:lineRule="exact"/>
        <w:ind w:left="1411"/>
        <w:rPr>
          <w:sz w:val="20"/>
          <w:szCs w:val="20"/>
        </w:rPr>
      </w:pPr>
    </w:p>
    <w:p w:rsidR="00106C4B" w:rsidRPr="00106C4B" w:rsidRDefault="004F43F4">
      <w:pPr>
        <w:pStyle w:val="Style31"/>
        <w:widowControl/>
        <w:spacing w:before="91" w:line="264" w:lineRule="exact"/>
        <w:ind w:left="1411"/>
        <w:rPr>
          <w:rFonts w:ascii="Verdana" w:eastAsia="Times New Roman" w:hAnsi="Verdana" w:cs="Times New Roman"/>
          <w:sz w:val="20"/>
          <w:szCs w:val="20"/>
        </w:rPr>
      </w:pPr>
      <w:r w:rsidRPr="00106C4B">
        <w:rPr>
          <w:rStyle w:val="FontStyle63"/>
        </w:rPr>
        <w:t xml:space="preserve">21.3.4 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Поощрять </w:t>
      </w:r>
      <w:r w:rsidR="00BF648F">
        <w:rPr>
          <w:rFonts w:ascii="Verdana" w:eastAsia="Times New Roman" w:hAnsi="Verdana" w:cs="Times New Roman"/>
          <w:sz w:val="20"/>
          <w:szCs w:val="20"/>
        </w:rPr>
        <w:t xml:space="preserve">встречное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 между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 xml:space="preserve">Национальными антидопинговыми организациями 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и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>Региональными антидопинговыми организациями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>.</w:t>
      </w:r>
    </w:p>
    <w:p w:rsidR="00106C4B" w:rsidRPr="00106C4B" w:rsidRDefault="00106C4B">
      <w:pPr>
        <w:pStyle w:val="Style31"/>
        <w:widowControl/>
        <w:spacing w:before="91" w:line="264" w:lineRule="exact"/>
        <w:ind w:left="1411"/>
        <w:rPr>
          <w:rStyle w:val="FontStyle62"/>
        </w:rPr>
      </w:pPr>
    </w:p>
    <w:p w:rsidR="004F43F4" w:rsidRPr="00797630" w:rsidRDefault="00106C4B">
      <w:pPr>
        <w:pStyle w:val="Style7"/>
        <w:widowControl/>
        <w:spacing w:before="48" w:line="240" w:lineRule="auto"/>
        <w:jc w:val="left"/>
        <w:rPr>
          <w:rStyle w:val="FontStyle61"/>
          <w:lang w:eastAsia="en-US"/>
        </w:rPr>
      </w:pPr>
      <w:r w:rsidRPr="00106C4B">
        <w:rPr>
          <w:rStyle w:val="FontStyle60"/>
          <w:i w:val="0"/>
          <w:lang w:eastAsia="en-US"/>
        </w:rPr>
        <w:t>С</w:t>
      </w:r>
      <w:r>
        <w:rPr>
          <w:rStyle w:val="FontStyle61"/>
          <w:lang w:eastAsia="en-US"/>
        </w:rPr>
        <w:t>татья</w:t>
      </w:r>
      <w:r w:rsidR="004F43F4" w:rsidRPr="00797630">
        <w:rPr>
          <w:rStyle w:val="FontStyle61"/>
          <w:lang w:eastAsia="en-US"/>
        </w:rPr>
        <w:t xml:space="preserve"> 23 </w:t>
      </w:r>
      <w:r w:rsidRPr="00106C4B">
        <w:rPr>
          <w:rStyle w:val="FontStyle61"/>
          <w:i/>
          <w:lang w:eastAsia="en-US"/>
        </w:rPr>
        <w:t>Кодекса</w:t>
      </w:r>
      <w:r w:rsidRPr="00797630">
        <w:rPr>
          <w:rStyle w:val="FontStyle61"/>
          <w:lang w:eastAsia="en-US"/>
        </w:rPr>
        <w:t xml:space="preserve"> </w:t>
      </w:r>
      <w:r w:rsidR="00797630">
        <w:rPr>
          <w:rStyle w:val="FontStyle61"/>
          <w:lang w:eastAsia="en-US"/>
        </w:rPr>
        <w:t>Принятие, соответствие и изменения</w:t>
      </w:r>
    </w:p>
    <w:p w:rsidR="004F43F4" w:rsidRPr="00797630" w:rsidRDefault="004F43F4">
      <w:pPr>
        <w:pStyle w:val="Style8"/>
        <w:widowControl/>
        <w:spacing w:line="240" w:lineRule="exact"/>
        <w:ind w:left="749"/>
        <w:jc w:val="left"/>
        <w:rPr>
          <w:sz w:val="20"/>
          <w:szCs w:val="20"/>
        </w:rPr>
      </w:pPr>
    </w:p>
    <w:p w:rsidR="004F43F4" w:rsidRPr="00797630" w:rsidRDefault="00BF648F">
      <w:pPr>
        <w:pStyle w:val="Style8"/>
        <w:widowControl/>
        <w:spacing w:before="29" w:line="240" w:lineRule="auto"/>
        <w:ind w:left="749"/>
        <w:jc w:val="left"/>
        <w:rPr>
          <w:rStyle w:val="FontStyle63"/>
        </w:rPr>
      </w:pPr>
      <w:r>
        <w:rPr>
          <w:rStyle w:val="FontStyle63"/>
        </w:rPr>
        <w:t xml:space="preserve">23.3 </w:t>
      </w:r>
      <w:r w:rsidR="00797630" w:rsidRPr="00797630">
        <w:rPr>
          <w:rStyle w:val="FontStyle63"/>
        </w:rPr>
        <w:t>Реализация антидопинговых программ</w:t>
      </w:r>
    </w:p>
    <w:p w:rsidR="004F43F4" w:rsidRPr="00797630" w:rsidRDefault="004F43F4">
      <w:pPr>
        <w:pStyle w:val="Style8"/>
        <w:widowControl/>
        <w:spacing w:line="240" w:lineRule="exact"/>
        <w:ind w:left="734"/>
        <w:rPr>
          <w:sz w:val="20"/>
          <w:szCs w:val="20"/>
        </w:rPr>
      </w:pPr>
    </w:p>
    <w:p w:rsidR="00797630" w:rsidRPr="00797630" w:rsidRDefault="00797630" w:rsidP="00797630">
      <w:pPr>
        <w:pStyle w:val="Style8"/>
        <w:widowControl/>
        <w:spacing w:before="43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797630">
        <w:rPr>
          <w:rFonts w:ascii="Verdana" w:eastAsia="Times New Roman" w:hAnsi="Verdana" w:cs="Times New Roman"/>
          <w:i/>
          <w:sz w:val="20"/>
          <w:szCs w:val="20"/>
        </w:rPr>
        <w:t>Подписавшиеся стороны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должны </w:t>
      </w:r>
      <w:r w:rsidRPr="00797630">
        <w:rPr>
          <w:rStyle w:val="FontStyle63"/>
          <w:lang w:eastAsia="en-US"/>
        </w:rPr>
        <w:t>прикладывать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достаточные усилия для реализации антидопинговых программ во всех областях, подпадающих под действие </w:t>
      </w:r>
      <w:r w:rsidRPr="00797630">
        <w:rPr>
          <w:rFonts w:ascii="Verdana" w:eastAsia="Times New Roman" w:hAnsi="Verdana" w:cs="Times New Roman"/>
          <w:i/>
          <w:sz w:val="20"/>
          <w:szCs w:val="20"/>
        </w:rPr>
        <w:t>Кодекса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797630">
        <w:rPr>
          <w:rFonts w:ascii="Verdana" w:eastAsia="Times New Roman" w:hAnsi="Verdana" w:cs="Times New Roman"/>
          <w:i/>
          <w:sz w:val="20"/>
          <w:szCs w:val="20"/>
        </w:rPr>
        <w:t>Международных стандартов</w:t>
      </w:r>
      <w:r w:rsidRPr="00797630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Default="00A2377F" w:rsidP="0090530E">
      <w:pPr>
        <w:pStyle w:val="2"/>
        <w:spacing w:before="360"/>
        <w:rPr>
          <w:rStyle w:val="FontStyle59"/>
        </w:rPr>
      </w:pPr>
      <w:bookmarkStart w:id="5" w:name="_Toc405539573"/>
      <w:r>
        <w:rPr>
          <w:rStyle w:val="FontStyle59"/>
          <w:lang w:eastAsia="en-US"/>
        </w:rPr>
        <w:t xml:space="preserve">3.0 </w:t>
      </w:r>
      <w:r w:rsidR="00AB6583">
        <w:rPr>
          <w:rStyle w:val="FontStyle59"/>
          <w:lang w:eastAsia="en-US"/>
        </w:rPr>
        <w:t>Термины и определения</w:t>
      </w:r>
      <w:bookmarkEnd w:id="5"/>
    </w:p>
    <w:p w:rsidR="00A2377F" w:rsidRDefault="00A2377F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</w:p>
    <w:p w:rsidR="00620682" w:rsidRPr="00620682" w:rsidRDefault="001170C6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>
        <w:rPr>
          <w:rStyle w:val="FontStyle61"/>
          <w:lang w:eastAsia="en-US"/>
        </w:rPr>
        <w:t xml:space="preserve">3.1 </w:t>
      </w:r>
      <w:r w:rsidR="00E90B14">
        <w:rPr>
          <w:rStyle w:val="FontStyle61"/>
          <w:lang w:eastAsia="en-US"/>
        </w:rPr>
        <w:t xml:space="preserve">Термины </w:t>
      </w:r>
      <w:r w:rsidR="00620682" w:rsidRPr="00A2377F">
        <w:rPr>
          <w:rStyle w:val="FontStyle61"/>
          <w:i/>
          <w:lang w:eastAsia="en-US"/>
        </w:rPr>
        <w:t>Кодекс</w:t>
      </w:r>
      <w:r w:rsidR="00E90B14" w:rsidRPr="00A2377F">
        <w:rPr>
          <w:rStyle w:val="FontStyle61"/>
          <w:i/>
          <w:lang w:eastAsia="en-US"/>
        </w:rPr>
        <w:t>а</w:t>
      </w:r>
      <w:r w:rsidR="00620682" w:rsidRPr="00067E5E">
        <w:rPr>
          <w:rStyle w:val="FontStyle61"/>
          <w:lang w:eastAsia="en-US"/>
        </w:rPr>
        <w:t xml:space="preserve"> 2015,</w:t>
      </w:r>
      <w:r w:rsidR="00620682">
        <w:rPr>
          <w:rStyle w:val="FontStyle61"/>
          <w:lang w:eastAsia="en-US"/>
        </w:rPr>
        <w:t xml:space="preserve"> используемые в Международном стандарте по тестированию и расследованиям:</w:t>
      </w:r>
    </w:p>
    <w:p w:rsidR="00620682" w:rsidRDefault="00620682" w:rsidP="00620682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АДАМС (</w:t>
      </w: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val="en-US"/>
        </w:rPr>
        <w:t>ADAMS</w:t>
      </w: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)</w:t>
      </w:r>
      <w:r w:rsidRPr="00620682">
        <w:rPr>
          <w:rFonts w:ascii="Verdana" w:eastAsia="Times New Roman" w:hAnsi="Verdana" w:cs="Times New Roman"/>
          <w:b/>
          <w:color w:val="000000"/>
          <w:sz w:val="20"/>
          <w:szCs w:val="20"/>
        </w:rPr>
        <w:t>: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Система антидопингового администрирования и управления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их антидопинговой деятельности при соблюдении законодательства о защите данных.</w:t>
      </w:r>
    </w:p>
    <w:p w:rsidR="00394E69" w:rsidRPr="00213783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Антидопинговая организация (</w:t>
      </w:r>
      <w:r w:rsidRPr="00067E5E">
        <w:rPr>
          <w:rStyle w:val="FontStyle60"/>
          <w:lang w:val="en-US" w:eastAsia="en-US"/>
        </w:rPr>
        <w:t>Anti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Organization</w:t>
      </w:r>
      <w:r w:rsidRPr="00067E5E">
        <w:rPr>
          <w:rStyle w:val="FontStyle60"/>
          <w:lang w:eastAsia="en-US"/>
        </w:rPr>
        <w:t>)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Подписавшаяся сторона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ответственная за принятие правил, направленных на инициирование, внедрение и реализацию любой части процесса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. В частности,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Антидопинговыми организациями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 являются Международный олимпийский комитет, Международный паралимпийский комитет, другие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Организации, ответственные за проведение К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рупных спортивных мероприятий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которые проводят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своих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Спортивных мероприятиях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Международные федерации и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Национальные антидопинговые организации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61B24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Атипичный результат (</w:t>
      </w:r>
      <w:r w:rsidRPr="00067E5E">
        <w:rPr>
          <w:rStyle w:val="FontStyle60"/>
          <w:lang w:val="en-US" w:eastAsia="en-US"/>
        </w:rPr>
        <w:t>Atypical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Сообщение из лаборатории, аккредитованной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другой одобренной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лаборатории о результате, который в соответствии с Международным стандартом для лабораторий или </w:t>
      </w:r>
      <w:r w:rsidRPr="00E61B24">
        <w:rPr>
          <w:rFonts w:ascii="Verdana" w:eastAsia="Times New Roman" w:hAnsi="Verdana" w:cs="Times New Roman"/>
          <w:sz w:val="20"/>
          <w:szCs w:val="20"/>
        </w:rPr>
        <w:t>соответствующими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Техническими документами требует дальнейших исследований, прежде чем признать его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Неблагоприятным результатом анализа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213783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Биологический паспорт спортсмена (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Biological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Passport</w:t>
      </w:r>
      <w:r w:rsidRPr="00067E5E">
        <w:rPr>
          <w:rStyle w:val="FontStyle60"/>
          <w:lang w:eastAsia="en-US"/>
        </w:rPr>
        <w:t>)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: Программа и методы сбора и обобщения данных, реализуемые в соответствии с Международным стандартом по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тестированию и расследованиям, 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>а также Международным стандартом для лабораторий.</w:t>
      </w:r>
    </w:p>
    <w:p w:rsidR="00394E69" w:rsidRPr="00CA21D7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ВАДА (</w:t>
      </w:r>
      <w:r w:rsidRPr="00067E5E">
        <w:rPr>
          <w:rStyle w:val="FontStyle60"/>
          <w:lang w:val="en-US" w:eastAsia="en-US"/>
        </w:rPr>
        <w:t>WADA</w:t>
      </w:r>
      <w:r w:rsidRPr="00067E5E">
        <w:rPr>
          <w:rStyle w:val="FontStyle60"/>
          <w:lang w:eastAsia="en-US"/>
        </w:rPr>
        <w:t>)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>: Всемирное антидопинговое агентство.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Внесоревновательный (</w:t>
      </w:r>
      <w:r w:rsidRPr="00067E5E">
        <w:rPr>
          <w:rStyle w:val="FontStyle60"/>
          <w:lang w:val="en-US" w:eastAsia="en-US"/>
        </w:rPr>
        <w:t>Out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of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Любой период, который не является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Соревновательным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периодом.</w:t>
      </w:r>
    </w:p>
    <w:p w:rsidR="00394E69" w:rsidRPr="009E461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Допинг-контроль (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Control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Все стадии и процессы, начиная с планирования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заканчивая окончательным решением по апелляции, включая все стадии и процессы между ними, такие как предоставление информации о местонахождении, сбор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обращение с ними, лабораторный анализ,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ТИ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>, обработка результатов и проведение слушаний.</w:t>
      </w:r>
    </w:p>
    <w:p w:rsidR="00394E69" w:rsidRPr="00E61B24" w:rsidRDefault="00394E69" w:rsidP="00394E69">
      <w:pPr>
        <w:spacing w:before="2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Кодекс (</w:t>
      </w:r>
      <w:r w:rsidRPr="00067E5E">
        <w:rPr>
          <w:rStyle w:val="FontStyle60"/>
          <w:lang w:val="en-US" w:eastAsia="en-US"/>
        </w:rPr>
        <w:t>Code</w:t>
      </w:r>
      <w:r w:rsidRPr="00067E5E">
        <w:rPr>
          <w:rStyle w:val="FontStyle60"/>
          <w:lang w:eastAsia="en-US"/>
        </w:rPr>
        <w:t>)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>: Всемирный антидопинговый Кодекс.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Командный вид спорта (</w:t>
      </w:r>
      <w:r w:rsidRPr="00067E5E">
        <w:rPr>
          <w:rStyle w:val="FontStyle60"/>
          <w:lang w:val="en-US" w:eastAsia="en-US"/>
        </w:rPr>
        <w:t>Team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Sport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Вид спорта, в котором разрешена замена участников команды во время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Соревнований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194A98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Международное спортивное мероприятие (</w:t>
      </w:r>
      <w:r w:rsidRPr="00067E5E">
        <w:rPr>
          <w:rStyle w:val="FontStyle60"/>
          <w:lang w:val="en-US" w:eastAsia="en-US"/>
        </w:rPr>
        <w:t>International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, руководящим органом которого является Международный олимпийский комитет, Международный паралимпийский комитет, Международная федерация,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Организа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ция, ответственная за проведение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К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рупного спортивного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или другая международная спортивная организация, либо указанные организации назначают технический персонал на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</w:rPr>
      </w:pPr>
      <w:r w:rsidRPr="00067E5E">
        <w:rPr>
          <w:rStyle w:val="FontStyle60"/>
          <w:lang w:eastAsia="en-US"/>
        </w:rPr>
        <w:t>Национальная антидопинговая организация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Anti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Organization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Организация(ии), определенная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(ые) каждо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й страной в качестве обладающей(их) полномочиями и отвечающей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(ие) за принятие и реализацию антидопинговых правил, осуществление сбора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обработку результатов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проведения слушаний на национальном уровне. Если это назначен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ие не было сделано компетентным(и) органом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(ами) государственной власти, такой структурой должен быть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Национальный олимпийский комитет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уполномоченная им организация.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Национальное спортивное мероприятие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 котором участвуют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Спортсмены международного или национального уровня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которое не является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Международным спортивным событием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Национальный олимпийский комитет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Olympic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Committee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: Организация, признанная Международным олимпийским комитетом. Понятие «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Национальный олимпийский комитет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относится также к национальным спортивным конфедерациям в тех странах, где функции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Национального олимпийского комитета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борьбе с допингом в спорте принимают на себя Национальные спортивные конфедерации.</w:t>
      </w:r>
    </w:p>
    <w:p w:rsidR="00620682" w:rsidRDefault="00620682" w:rsidP="00620682">
      <w:pPr>
        <w:spacing w:before="24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67E5E">
        <w:rPr>
          <w:rStyle w:val="FontStyle60"/>
          <w:lang w:eastAsia="en-US"/>
        </w:rPr>
        <w:t>Неблагоприятный результат анализа (</w:t>
      </w:r>
      <w:r w:rsidRPr="00067E5E">
        <w:rPr>
          <w:rStyle w:val="FontStyle60"/>
          <w:lang w:val="en-US" w:eastAsia="en-US"/>
        </w:rPr>
        <w:t>Adverse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Analytical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Заключение из лаборатории, аккредитованной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или из другой одобренной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лаборатории о том, что в соответствии с Международным стандартом для лабораторий и соответствующими Техническими документами в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Пробе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обнаружено присутствие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Запрещенной субстанции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или ее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Метаболитов,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Маркеров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(включая повышенное количество эндогенных субстанций), или получено доказательство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Использования Запрещенного метода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20682" w:rsidRPr="00620682" w:rsidRDefault="00620682" w:rsidP="00620682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Неблагоприятный результат по паспорту (</w:t>
      </w:r>
      <w:r w:rsidRPr="00067E5E">
        <w:rPr>
          <w:rStyle w:val="FontStyle60"/>
          <w:lang w:val="en-US" w:eastAsia="en-US"/>
        </w:rPr>
        <w:t>Adverse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Passport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: Заключение, обозначенное как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Неблагоприятный результат по паспорту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как это предусмотрено в соответствующем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Международном стандарте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067E5E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Несовершеннолетний (</w:t>
      </w:r>
      <w:r w:rsidRPr="00067E5E">
        <w:rPr>
          <w:rStyle w:val="FontStyle60"/>
          <w:lang w:val="en-US" w:eastAsia="en-US"/>
        </w:rPr>
        <w:t>Minor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Физическое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которое не достигло восемнадцати лет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7976BC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Объекты спортивного мероприятия (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Venues</w:t>
      </w:r>
      <w:r w:rsidRPr="00067E5E">
        <w:rPr>
          <w:rStyle w:val="FontStyle60"/>
          <w:lang w:eastAsia="en-US"/>
        </w:rPr>
        <w:t>)</w:t>
      </w:r>
      <w:r w:rsidRPr="007976BC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Объекты, обозначенные в качестве таковых руководящей организацией </w:t>
      </w:r>
      <w:r w:rsidRPr="007976BC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</w:t>
      </w:r>
      <w:r w:rsidRPr="007976B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Проба или Образец (Sample or Specimen)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Любой биологический материал, собираемый с целью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08123D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</w:rPr>
      </w:pP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[Комментарий: Иногда делаются заявления о том, что сбор Проб крови противоречит догматам некоторых религиозных или культурных групп. Установлено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,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что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для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таких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заявлений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нет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никаких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оснований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>.]</w:t>
      </w:r>
    </w:p>
    <w:p w:rsidR="00394E69" w:rsidRPr="00194A98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Программа независимых наблюдателей (</w:t>
      </w:r>
      <w:r w:rsidRPr="00067E5E">
        <w:rPr>
          <w:rStyle w:val="FontStyle60"/>
          <w:lang w:val="en-US" w:eastAsia="en-US"/>
        </w:rPr>
        <w:t>Independent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Observer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Program</w:t>
      </w:r>
      <w:r w:rsidRPr="00067E5E">
        <w:rPr>
          <w:rStyle w:val="FontStyle60"/>
          <w:lang w:eastAsia="en-US"/>
        </w:rPr>
        <w:t>)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: Группа наблюдателей под эгидой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которая наблюдает и предоставляет рекомендации касательно процесса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определенных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Спортивных мероприятиях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>, а также представляет отчет о своих наблюдениях.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Подписавшиеся стороны (</w:t>
      </w:r>
      <w:r w:rsidRPr="00067E5E">
        <w:rPr>
          <w:rStyle w:val="FontStyle60"/>
          <w:lang w:val="en-US" w:eastAsia="en-US"/>
        </w:rPr>
        <w:t>Signatories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Организации, подписавшие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согласившиеся соблюдать изложенные в нем принципы и правила, в соответствии со статьей 23.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Регистрируемый пул тестирования (</w:t>
      </w:r>
      <w:r w:rsidRPr="00067E5E">
        <w:rPr>
          <w:rStyle w:val="FontStyle60"/>
          <w:lang w:val="en-US" w:eastAsia="en-US"/>
        </w:rPr>
        <w:t>Registered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Pool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Список, составляемый отдельно Международными федерациями на международном уровне 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Национальными антидопинговыми организациями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национальном уровне. Данный список состоит из элитных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Спортсменов, 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которые подлежат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Соревновательному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Внесоревновательному Тестированию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являющемуся частью плана сбора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данной Международной федерации или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 которые в связи с этим должны предоставлять информацию о своем местонахождении в соответствии со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татьей 5.6 и Международным стандартом по тестированию и расследованиям.</w:t>
      </w:r>
    </w:p>
    <w:p w:rsidR="00394E69" w:rsidRPr="009E4610" w:rsidRDefault="00394E69" w:rsidP="00394E69">
      <w:pPr>
        <w:spacing w:before="240"/>
        <w:jc w:val="both"/>
        <w:rPr>
          <w:rStyle w:val="FontStyle63"/>
          <w:lang w:eastAsia="en-US"/>
        </w:rPr>
      </w:pPr>
      <w:r w:rsidRPr="00067E5E">
        <w:rPr>
          <w:rStyle w:val="FontStyle60"/>
          <w:lang w:eastAsia="en-US"/>
        </w:rPr>
        <w:t>Соревнование (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Единичная гонка, матч, игра или единичное спортивное состязание - например, баскетбольный матч или финал забега на 100 метров на Олимпийских играх. Для многоэтапных гонок и других спортивных состязаний, где призы разыгрываются ежедневно или с другими промежутками, различие между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Соревнованием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Спортивным мероприятием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будет устанавливаться в соответствии с правилами соответствующей Международной федерации.</w:t>
      </w:r>
    </w:p>
    <w:p w:rsidR="00394E69" w:rsidRPr="00D2654E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Соревновательный (</w:t>
      </w:r>
      <w:r w:rsidRPr="00067E5E">
        <w:rPr>
          <w:rStyle w:val="FontStyle60"/>
          <w:lang w:val="en-US" w:eastAsia="en-US"/>
        </w:rPr>
        <w:t>In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: Если иначе не прописано в правилах Международной федерации или руководящего органа соответствующего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>, «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Соревновательный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период» означает период, начинающийся за двенадцать часов до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 котором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заявлен на участие, до конца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процесса сбора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относящегося к данному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Соревнованию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Международная федерация или Руководящий орган Спортивного мероприятия вправе устанавливать «Соревновательный период», отличающийся от Периода проведения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мероприятия.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]</w:t>
      </w:r>
    </w:p>
    <w:p w:rsidR="00394E69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Спортивное мероприятие (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Серия отдельных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Соревнований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>, проводимых вместе одной руководящей организацией (например, Олимпийские игры, чемпионаты мира ФИНА или Панамериканские игры).</w:t>
      </w:r>
    </w:p>
    <w:p w:rsidR="00394E69" w:rsidRDefault="00394E69" w:rsidP="00213783">
      <w:pPr>
        <w:pStyle w:val="Style8"/>
        <w:widowControl/>
        <w:spacing w:before="10" w:line="264" w:lineRule="exact"/>
        <w:rPr>
          <w:rStyle w:val="FontStyle60"/>
          <w:lang w:eastAsia="en-US"/>
        </w:rPr>
      </w:pPr>
    </w:p>
    <w:p w:rsidR="00213783" w:rsidRPr="00067E5E" w:rsidRDefault="00213783" w:rsidP="00213783">
      <w:pPr>
        <w:pStyle w:val="Style8"/>
        <w:widowControl/>
        <w:spacing w:before="10" w:line="264" w:lineRule="exac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Спортсмен (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занимающееся спортом на международном (как это установлено каждой Международной федерацией) или национальном уровне (как это установлено каждой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организацией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.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Антидопинговая организация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имеет право по собственному усмотрению применять антидопинговые правила к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Спортсмену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который не является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Спортсменом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международного,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национально уровня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, распространяя определение «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и на них. В отношении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Спортсменов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которые не являются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Спортсменами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международного,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национального уровня, Антидопинговая организация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может действовать следующим образом: свести к минимуму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не проводить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вообще;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анализировать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Пробы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не на весь перечень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Запрещенных субстанций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ТИ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Однако если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находящийся под юрисдикцией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Антидопинговой организации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выступающей на уровне ниже международного и национального, совершает нарушение антидопинговых правил, предусмотренное в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татьях 2.1, 2.3 или 2.5, к нему применяются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Последствия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предусмотренные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Кодексом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(за исключением </w:t>
      </w:r>
      <w:r w:rsid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татьи 14.3.2)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.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Для целей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татьи 2.8 и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татьи 2.9, а также для проведения информационных и образовательных программ спортсменом является любое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занимающееся спортом под юрисдикцией любой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Подписавшейся стороны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правительства или другой спортивной организации, которая приняла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213783" w:rsidRPr="00067E5E" w:rsidRDefault="00213783" w:rsidP="00213783">
      <w:pPr>
        <w:spacing w:before="240"/>
        <w:jc w:val="both"/>
        <w:rPr>
          <w:rFonts w:ascii="Verdana" w:hAnsi="Verdana"/>
          <w:sz w:val="20"/>
          <w:szCs w:val="20"/>
        </w:rPr>
      </w:pP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Данное определение четко устанавливает, что все Спортсмены международного или национального уровня подпадают под действие антидопинговых правил, изложенных в Кодексе, причем в антидопинговых правилах Международных федераций и Национальных антидопинговых организаций должно быть четко указано, что понимается под </w:t>
      </w:r>
      <w:r w:rsidRPr="00067E5E">
        <w:rPr>
          <w:rFonts w:ascii="Verdana" w:eastAsia="Times New Roman" w:hAnsi="Verdana" w:cs="Times New Roman"/>
          <w:i/>
          <w:sz w:val="20"/>
          <w:szCs w:val="20"/>
        </w:rPr>
        <w:t xml:space="preserve">«международным уровнем» и «национальным уровнем».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Также данное определение позволяет каждой Национальной антидопинговой организации, если она этого пожелает, охватывать своей антидопинговой программой не только Спортсменов международного и национального уровня, но и участников Соревнований более низкого уровня, а также тех, кто занимается фитнесом и вовсе не соревнуется. Национальная антидопинговая организация может, например, принять решение протестировать спортсменов-любителей, но не требовать от них заблаговременной подачи запросов на ТИ.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Но нарушение антидопинговых правил, выразившееся в Неблагоприятном результате анализа или Фальсификации, повлечет все Последствия, предусмотренные Кодексом (за исключением 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татьи 14.3.2).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Решение о том, применять ли Последствия к спортсменам-любителям, которые занимаются фитнесом, но не соревнуются, принимает сама Национальная антидопинговая организация</w:t>
      </w:r>
      <w:r w:rsidR="009F3F00">
        <w:rPr>
          <w:rFonts w:ascii="Verdana" w:eastAsia="Times New Roman" w:hAnsi="Verdana" w:cs="Times New Roman"/>
          <w:i/>
          <w:color w:val="000000"/>
          <w:sz w:val="20"/>
          <w:szCs w:val="20"/>
        </w:rPr>
        <w:t>. Подобным образом Организация, ответственная за проведение К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рупного спортивного мероприятия, проводящ</w:t>
      </w:r>
      <w:r w:rsidR="009F3F00">
        <w:rPr>
          <w:rFonts w:ascii="Verdana" w:eastAsia="Times New Roman" w:hAnsi="Verdana" w:cs="Times New Roman"/>
          <w:i/>
          <w:color w:val="000000"/>
          <w:sz w:val="20"/>
          <w:szCs w:val="20"/>
        </w:rPr>
        <w:t>ая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Спортивное мероприятие только для ветеранов, может принять решение протестировать всех участников, но не анализировать Пробы на весь перечень Запрещенных субстанций. Участники Соревнований всех уровней должны иметь преимущество в получении информации и образования в сфере борьбы с допингом.]</w:t>
      </w:r>
    </w:p>
    <w:p w:rsidR="00EB2130" w:rsidRDefault="00EB2130" w:rsidP="00EB2130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Спортсмен международного уровня (</w:t>
      </w:r>
      <w:r w:rsidRPr="00067E5E">
        <w:rPr>
          <w:rStyle w:val="FontStyle60"/>
          <w:lang w:val="en-US" w:eastAsia="en-US"/>
        </w:rPr>
        <w:t>International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Level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Спортсмены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которые соревнуются на международном уровне, как это определено каждой Международной федерацией, в соответствии с Международным стандартом по тестированию и расследованиям.</w:t>
      </w:r>
    </w:p>
    <w:p w:rsidR="00EB2130" w:rsidRPr="00EB2130" w:rsidRDefault="00EB2130" w:rsidP="00EB2130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В соответствии с Международным стандартом по тестированию и расследованиям Международная федерация вправе самостоятельно определять критерии, которые она будет использовать для классификации Спортсменов в качестве Спортсменов международного уровня, например, в соответствии с рейтингом, типом лицензии, в зависимости от того, участвует ли Спортсмен в конкретных Международных спортивных </w:t>
      </w:r>
      <w:r w:rsidR="00BC68EC"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мероприятиях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и т.д. Однако эти критерии должны быть опубликованы в четкой и доступной форме, чтобы Спортсмены легко могли определить, являются ли они Спортсменами международного уровня. Например, если одним из критериев является участие в конкретных Межд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ународных спортивных </w:t>
      </w:r>
      <w:r w:rsidR="00BC68EC"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мероприятиях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,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Международная федерация должна опубликовать лист указанных Международных спортивных событий.]</w:t>
      </w:r>
    </w:p>
    <w:p w:rsidR="00EB2130" w:rsidRPr="00EB2130" w:rsidRDefault="00EB2130" w:rsidP="00EB2130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Спортсмен национального уровня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Level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Спортсмены, соревнующиеся на национальном уровне, как определено каждой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организацией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в соответствии с  Международным стандартом по тестированию и расследованиям.</w:t>
      </w:r>
    </w:p>
    <w:p w:rsidR="00B562AF" w:rsidRPr="00B562AF" w:rsidRDefault="00B562AF" w:rsidP="00B562AF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Существенное содействие (</w:t>
      </w:r>
      <w:r w:rsidRPr="00067E5E">
        <w:rPr>
          <w:rStyle w:val="FontStyle60"/>
          <w:lang w:val="en-US" w:eastAsia="en-US"/>
        </w:rPr>
        <w:t>Substantial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Assistance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Для целей 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тать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10.6.1,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оказывающее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Существенное содействие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должно: (1) в письменном виде с собственной подписью предоставить информацию, касающуюся нарушения антидопинговых правил, которой оно обладает; (2) в полной мере оказывать содействие расследованию и официальному разбирательству любого случая, связанному с данной информацией, включая, например, дачу показаний на слушаниях, если поступит соответствующий запрос от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Антидопинговой организации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комиссии, проводящей слушания. Предоставленная информация должна заслуживать доверия и должна быть важна для расследования случая, по которому было возбуждено дело, или, если дело еще не возбуждено, должна предоставить достаточные основания для возбуждения такого дела.</w:t>
      </w:r>
    </w:p>
    <w:p w:rsidR="00394E69" w:rsidRPr="00CA21D7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Тестирование (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>)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: Часть процесса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включающая в себя составление плана сбора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сбор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обращение с ними, а также доставку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лабораторию.</w:t>
      </w:r>
    </w:p>
    <w:p w:rsidR="00B562AF" w:rsidRPr="00B562AF" w:rsidRDefault="00B562AF" w:rsidP="00B562AF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Целевое тестирование (</w:t>
      </w:r>
      <w:r w:rsidRPr="00067E5E">
        <w:rPr>
          <w:rStyle w:val="FontStyle60"/>
          <w:lang w:val="en-US" w:eastAsia="en-US"/>
        </w:rPr>
        <w:t>Target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Отбор определенных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Спортсменов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, основанный на критериях, установленных Международным стандартом по тестированию и расследованиям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.</w:t>
      </w:r>
    </w:p>
    <w:p w:rsidR="004F43F4" w:rsidRDefault="004F43F4">
      <w:pPr>
        <w:pStyle w:val="Style7"/>
        <w:widowControl/>
        <w:spacing w:line="240" w:lineRule="exact"/>
        <w:rPr>
          <w:sz w:val="20"/>
          <w:szCs w:val="20"/>
        </w:rPr>
      </w:pPr>
    </w:p>
    <w:p w:rsidR="00A2377F" w:rsidRDefault="00A2377F">
      <w:pPr>
        <w:pStyle w:val="Style7"/>
        <w:widowControl/>
        <w:spacing w:line="240" w:lineRule="exact"/>
        <w:rPr>
          <w:sz w:val="20"/>
          <w:szCs w:val="20"/>
        </w:rPr>
      </w:pPr>
    </w:p>
    <w:p w:rsidR="004F43F4" w:rsidRPr="00A2377F" w:rsidRDefault="004F43F4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 w:rsidRPr="00067E5E">
        <w:rPr>
          <w:rStyle w:val="FontStyle61"/>
          <w:lang w:eastAsia="en-US"/>
        </w:rPr>
        <w:t xml:space="preserve">3.2 </w:t>
      </w:r>
      <w:r w:rsidR="00067E5E" w:rsidRPr="00067E5E">
        <w:rPr>
          <w:rStyle w:val="FontStyle61"/>
          <w:lang w:eastAsia="en-US"/>
        </w:rPr>
        <w:t>С</w:t>
      </w:r>
      <w:r w:rsidR="008C76B4" w:rsidRPr="00067E5E">
        <w:rPr>
          <w:rStyle w:val="FontStyle61"/>
          <w:lang w:eastAsia="en-US"/>
        </w:rPr>
        <w:t>пециальны</w:t>
      </w:r>
      <w:r w:rsidR="00067E5E" w:rsidRPr="00067E5E">
        <w:rPr>
          <w:rStyle w:val="FontStyle61"/>
          <w:lang w:eastAsia="en-US"/>
        </w:rPr>
        <w:t>е</w:t>
      </w:r>
      <w:r w:rsidR="008C76B4" w:rsidRPr="00067E5E">
        <w:rPr>
          <w:rStyle w:val="FontStyle61"/>
          <w:lang w:eastAsia="en-US"/>
        </w:rPr>
        <w:t xml:space="preserve"> термин</w:t>
      </w:r>
      <w:r w:rsidR="00067E5E" w:rsidRPr="00067E5E">
        <w:rPr>
          <w:rStyle w:val="FontStyle61"/>
          <w:lang w:eastAsia="en-US"/>
        </w:rPr>
        <w:t>ы</w:t>
      </w:r>
      <w:r w:rsidR="008C76B4" w:rsidRPr="00067E5E">
        <w:rPr>
          <w:rStyle w:val="FontStyle61"/>
          <w:lang w:eastAsia="en-US"/>
        </w:rPr>
        <w:t xml:space="preserve">, </w:t>
      </w:r>
      <w:r w:rsidR="008C76B4" w:rsidRPr="008C76B4">
        <w:rPr>
          <w:rStyle w:val="FontStyle61"/>
          <w:lang w:eastAsia="en-US"/>
        </w:rPr>
        <w:t>используемы</w:t>
      </w:r>
      <w:r w:rsidR="00067E5E">
        <w:rPr>
          <w:rStyle w:val="FontStyle61"/>
          <w:lang w:eastAsia="en-US"/>
        </w:rPr>
        <w:t>е</w:t>
      </w:r>
      <w:r w:rsidR="008C76B4" w:rsidRPr="008C76B4">
        <w:rPr>
          <w:rStyle w:val="FontStyle61"/>
          <w:lang w:eastAsia="en-US"/>
        </w:rPr>
        <w:t xml:space="preserve"> в Международном стандарте по тестированию и расследованиям</w:t>
      </w:r>
      <w:r w:rsidRPr="008C76B4">
        <w:rPr>
          <w:rStyle w:val="FontStyle61"/>
          <w:lang w:eastAsia="en-US"/>
        </w:rPr>
        <w:t>:</w:t>
      </w:r>
    </w:p>
    <w:p w:rsidR="004F43F4" w:rsidRPr="00102A4E" w:rsidRDefault="004F43F4">
      <w:pPr>
        <w:pStyle w:val="Style8"/>
        <w:widowControl/>
        <w:spacing w:line="240" w:lineRule="exact"/>
        <w:ind w:right="10"/>
        <w:rPr>
          <w:sz w:val="20"/>
          <w:szCs w:val="20"/>
          <w:highlight w:val="yellow"/>
        </w:rPr>
      </w:pPr>
    </w:p>
    <w:p w:rsidR="004F43F4" w:rsidRPr="00B02DCA" w:rsidRDefault="00B02DCA">
      <w:pPr>
        <w:pStyle w:val="Style8"/>
        <w:widowControl/>
        <w:spacing w:before="34" w:line="240" w:lineRule="auto"/>
        <w:jc w:val="left"/>
        <w:rPr>
          <w:rStyle w:val="FontStyle63"/>
          <w:highlight w:val="yellow"/>
          <w:lang w:eastAsia="en-US"/>
        </w:rPr>
      </w:pPr>
      <w:r w:rsidRPr="000B7C9B">
        <w:rPr>
          <w:rStyle w:val="FontStyle61"/>
          <w:u w:val="single"/>
          <w:lang w:eastAsia="en-US"/>
        </w:rPr>
        <w:t xml:space="preserve">Дата </w:t>
      </w:r>
      <w:r w:rsidRPr="000B7C9B">
        <w:rPr>
          <w:rStyle w:val="FontStyle61"/>
          <w:i/>
          <w:u w:val="single"/>
          <w:lang w:eastAsia="en-US"/>
        </w:rPr>
        <w:t>Соревновательного периода</w:t>
      </w:r>
      <w:r w:rsidR="004F43F4" w:rsidRPr="000B7C9B">
        <w:rPr>
          <w:rStyle w:val="FontStyle63"/>
          <w:lang w:eastAsia="en-US"/>
        </w:rPr>
        <w:t xml:space="preserve">: </w:t>
      </w:r>
      <w:r w:rsidRPr="000B7C9B">
        <w:rPr>
          <w:rStyle w:val="FontStyle63"/>
          <w:lang w:eastAsia="en-US"/>
        </w:rPr>
        <w:t>Согласно определению</w:t>
      </w:r>
      <w:r w:rsidRPr="00B02DCA">
        <w:rPr>
          <w:rStyle w:val="FontStyle63"/>
          <w:lang w:eastAsia="en-US"/>
        </w:rPr>
        <w:t>, изложенному в Статье</w:t>
      </w:r>
      <w:r w:rsidR="004F43F4" w:rsidRPr="00B02DCA">
        <w:rPr>
          <w:rStyle w:val="FontStyle63"/>
          <w:lang w:eastAsia="en-US"/>
        </w:rPr>
        <w:t xml:space="preserve"> </w:t>
      </w:r>
      <w:r w:rsidR="004F43F4" w:rsidRPr="00B02DCA">
        <w:rPr>
          <w:rStyle w:val="FontStyle63"/>
          <w:lang w:val="en-US" w:eastAsia="en-US"/>
        </w:rPr>
        <w:t>I</w:t>
      </w:r>
      <w:r w:rsidR="004F43F4" w:rsidRPr="00B02DCA">
        <w:rPr>
          <w:rStyle w:val="FontStyle63"/>
          <w:lang w:eastAsia="en-US"/>
        </w:rPr>
        <w:t>.3.3.</w:t>
      </w:r>
    </w:p>
    <w:p w:rsidR="00221C91" w:rsidRDefault="00221C91">
      <w:pPr>
        <w:pStyle w:val="Style8"/>
        <w:widowControl/>
        <w:spacing w:before="235" w:line="264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Достаточная для анализа плотность</w:t>
      </w:r>
      <w:r w:rsidR="004F43F4"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Плотность Пробы равная или более 1.005 согласно показаниям рефрактометра либо равная или более 1.010 согласно показаниям лабораторных </w:t>
      </w:r>
      <w:r w:rsidR="00944BAD" w:rsidRPr="00192459">
        <w:rPr>
          <w:rStyle w:val="FontStyle63"/>
          <w:lang w:eastAsia="en-US"/>
        </w:rPr>
        <w:t>индикаторных</w:t>
      </w:r>
      <w:r w:rsidRPr="00192459">
        <w:rPr>
          <w:rStyle w:val="FontStyle63"/>
          <w:lang w:eastAsia="en-US"/>
        </w:rPr>
        <w:t xml:space="preserve"> </w:t>
      </w:r>
      <w:r w:rsidR="00944BAD" w:rsidRPr="00192459">
        <w:rPr>
          <w:rStyle w:val="FontStyle63"/>
          <w:lang w:eastAsia="en-US"/>
        </w:rPr>
        <w:t>полосок.</w:t>
      </w:r>
    </w:p>
    <w:p w:rsidR="00A630E3" w:rsidRDefault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4F43F4" w:rsidRDefault="004541D8">
      <w:pPr>
        <w:pStyle w:val="Style8"/>
        <w:widowControl/>
        <w:spacing w:before="10" w:line="264" w:lineRule="exact"/>
        <w:rPr>
          <w:rStyle w:val="FontStyle62"/>
          <w:i w:val="0"/>
          <w:lang w:eastAsia="en-US"/>
        </w:rPr>
      </w:pPr>
      <w:r w:rsidRPr="00192459">
        <w:rPr>
          <w:rStyle w:val="FontStyle61"/>
          <w:u w:val="single"/>
          <w:lang w:eastAsia="en-US"/>
        </w:rPr>
        <w:t xml:space="preserve">Достаточный для анализа объем </w:t>
      </w:r>
      <w:r w:rsidRPr="00192459">
        <w:rPr>
          <w:rStyle w:val="FontStyle61"/>
          <w:i/>
          <w:u w:val="single"/>
          <w:lang w:eastAsia="en-US"/>
        </w:rPr>
        <w:t>Пробы</w:t>
      </w:r>
      <w:r w:rsidRPr="00192459">
        <w:rPr>
          <w:rStyle w:val="FontStyle61"/>
          <w:u w:val="single"/>
          <w:lang w:eastAsia="en-US"/>
        </w:rPr>
        <w:t xml:space="preserve"> мочи</w:t>
      </w:r>
      <w:r w:rsidR="004F43F4" w:rsidRPr="00192459">
        <w:rPr>
          <w:rStyle w:val="FontStyle61"/>
          <w:lang w:eastAsia="en-US"/>
        </w:rPr>
        <w:t xml:space="preserve">: </w:t>
      </w:r>
      <w:r w:rsidRPr="00192459">
        <w:rPr>
          <w:rStyle w:val="FontStyle62"/>
          <w:i w:val="0"/>
          <w:lang w:eastAsia="en-US"/>
        </w:rPr>
        <w:t xml:space="preserve">Минимум 90 мл мочи, независимо от того, будет ли лаборатория проводить анализ </w:t>
      </w:r>
      <w:r w:rsidRPr="00192459">
        <w:rPr>
          <w:rStyle w:val="FontStyle62"/>
          <w:lang w:eastAsia="en-US"/>
        </w:rPr>
        <w:t>Пробы</w:t>
      </w:r>
      <w:r w:rsidRPr="00192459">
        <w:rPr>
          <w:rStyle w:val="FontStyle62"/>
          <w:i w:val="0"/>
          <w:lang w:eastAsia="en-US"/>
        </w:rPr>
        <w:t xml:space="preserve"> на наличие всех или только некоторых </w:t>
      </w:r>
      <w:r w:rsidRPr="00192459">
        <w:rPr>
          <w:rStyle w:val="FontStyle62"/>
          <w:lang w:eastAsia="en-US"/>
        </w:rPr>
        <w:t>Запрещенных субстанций</w:t>
      </w:r>
      <w:r w:rsidRPr="00192459">
        <w:rPr>
          <w:rStyle w:val="FontStyle62"/>
          <w:i w:val="0"/>
          <w:lang w:eastAsia="en-US"/>
        </w:rPr>
        <w:t xml:space="preserve"> или </w:t>
      </w:r>
      <w:r w:rsidRPr="00192459">
        <w:rPr>
          <w:rStyle w:val="FontStyle62"/>
          <w:lang w:eastAsia="en-US"/>
        </w:rPr>
        <w:t>Запрещенных методов</w:t>
      </w:r>
      <w:r w:rsidRPr="00192459">
        <w:rPr>
          <w:rStyle w:val="FontStyle62"/>
          <w:i w:val="0"/>
          <w:lang w:eastAsia="en-US"/>
        </w:rPr>
        <w:t>.</w:t>
      </w:r>
    </w:p>
    <w:p w:rsidR="00A630E3" w:rsidRPr="00935042" w:rsidRDefault="00A630E3" w:rsidP="00A630E3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4C300B">
        <w:rPr>
          <w:rStyle w:val="FontStyle61"/>
          <w:u w:val="single"/>
          <w:lang w:eastAsia="en-US"/>
        </w:rPr>
        <w:t xml:space="preserve">Инспектор </w:t>
      </w:r>
      <w:r w:rsidRPr="004C300B">
        <w:rPr>
          <w:rStyle w:val="FontStyle61"/>
          <w:i/>
          <w:u w:val="single"/>
          <w:lang w:eastAsia="en-US"/>
        </w:rPr>
        <w:t>Допинг-контроля</w:t>
      </w:r>
      <w:r w:rsidRPr="004C300B">
        <w:rPr>
          <w:rStyle w:val="FontStyle61"/>
          <w:u w:val="single"/>
          <w:lang w:eastAsia="en-US"/>
        </w:rPr>
        <w:t xml:space="preserve"> (или ИДК)</w:t>
      </w:r>
      <w:r w:rsidRPr="004C300B">
        <w:rPr>
          <w:rStyle w:val="FontStyle61"/>
          <w:lang w:eastAsia="en-US"/>
        </w:rPr>
        <w:t xml:space="preserve">: </w:t>
      </w:r>
      <w:r w:rsidRPr="004C300B">
        <w:rPr>
          <w:rStyle w:val="FontStyle63"/>
          <w:lang w:eastAsia="en-US"/>
        </w:rPr>
        <w:t xml:space="preserve">Официальное лицо, обученное и наделенное </w:t>
      </w:r>
      <w:r w:rsidRPr="004C300B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4C300B">
        <w:rPr>
          <w:rStyle w:val="FontStyle63"/>
          <w:i/>
          <w:u w:val="single"/>
          <w:lang w:eastAsia="en-US"/>
        </w:rPr>
        <w:t>Проб</w:t>
      </w:r>
      <w:r w:rsidRPr="004C300B">
        <w:rPr>
          <w:rStyle w:val="FontStyle63"/>
          <w:lang w:eastAsia="en-US"/>
        </w:rPr>
        <w:t xml:space="preserve">, полномочиями исполнять обязанности, относящиеся к функциям </w:t>
      </w:r>
      <w:r w:rsidRPr="004C300B">
        <w:rPr>
          <w:rStyle w:val="FontStyle63"/>
          <w:u w:val="single"/>
          <w:lang w:eastAsia="en-US"/>
        </w:rPr>
        <w:t>ИДК</w:t>
      </w:r>
      <w:r w:rsidRPr="004C300B">
        <w:rPr>
          <w:rStyle w:val="FontStyle63"/>
          <w:lang w:eastAsia="en-US"/>
        </w:rPr>
        <w:t xml:space="preserve"> в соответствии с Международным стандартом по тестированию и расследованиям.</w:t>
      </w:r>
    </w:p>
    <w:p w:rsidR="00A630E3" w:rsidRDefault="00A630E3" w:rsidP="00A630E3">
      <w:pPr>
        <w:pStyle w:val="Style8"/>
        <w:widowControl/>
        <w:spacing w:before="235" w:line="264" w:lineRule="exact"/>
        <w:rPr>
          <w:rStyle w:val="FontStyle62"/>
          <w:i w:val="0"/>
          <w:lang w:eastAsia="en-US"/>
        </w:rPr>
      </w:pPr>
      <w:r w:rsidRPr="008E03E7">
        <w:rPr>
          <w:rStyle w:val="FontStyle61"/>
          <w:u w:val="single"/>
          <w:lang w:eastAsia="en-US"/>
        </w:rPr>
        <w:t>Инспектор по сбору крови (или ИСК)</w:t>
      </w:r>
      <w:r w:rsidRPr="008E03E7">
        <w:rPr>
          <w:rStyle w:val="FontStyle61"/>
          <w:lang w:eastAsia="en-US"/>
        </w:rPr>
        <w:t xml:space="preserve">: </w:t>
      </w:r>
      <w:r w:rsidRPr="00AC29DE">
        <w:rPr>
          <w:rStyle w:val="FontStyle62"/>
          <w:i w:val="0"/>
          <w:lang w:eastAsia="en-US"/>
        </w:rPr>
        <w:t>Официальное лицо</w:t>
      </w:r>
      <w:r w:rsidRPr="00520867">
        <w:rPr>
          <w:rStyle w:val="FontStyle62"/>
          <w:i w:val="0"/>
          <w:lang w:eastAsia="en-US"/>
        </w:rPr>
        <w:t>,</w:t>
      </w:r>
      <w:r w:rsidRPr="008E03E7">
        <w:rPr>
          <w:rStyle w:val="FontStyle62"/>
          <w:i w:val="0"/>
          <w:lang w:eastAsia="en-US"/>
        </w:rPr>
        <w:t xml:space="preserve"> имеющее соответствующие квалификации и уполномоченное </w:t>
      </w:r>
      <w:r w:rsidRPr="008E03E7">
        <w:rPr>
          <w:rStyle w:val="FontStyle62"/>
          <w:i w:val="0"/>
          <w:u w:val="single"/>
          <w:lang w:eastAsia="en-US"/>
        </w:rPr>
        <w:t xml:space="preserve">Организацией, ответственной за отбор </w:t>
      </w:r>
      <w:r w:rsidRPr="008E03E7">
        <w:rPr>
          <w:rStyle w:val="FontStyle62"/>
          <w:u w:val="single"/>
          <w:lang w:eastAsia="en-US"/>
        </w:rPr>
        <w:t>Проб</w:t>
      </w:r>
      <w:r w:rsidRPr="008E03E7">
        <w:rPr>
          <w:rStyle w:val="FontStyle62"/>
          <w:i w:val="0"/>
          <w:lang w:eastAsia="en-US"/>
        </w:rPr>
        <w:t xml:space="preserve">, отобрать </w:t>
      </w:r>
      <w:r w:rsidRPr="008E03E7">
        <w:rPr>
          <w:rStyle w:val="FontStyle62"/>
          <w:lang w:eastAsia="en-US"/>
        </w:rPr>
        <w:t>Пробу</w:t>
      </w:r>
      <w:r w:rsidRPr="008E03E7">
        <w:rPr>
          <w:rStyle w:val="FontStyle62"/>
          <w:i w:val="0"/>
          <w:lang w:eastAsia="en-US"/>
        </w:rPr>
        <w:t xml:space="preserve"> крови у </w:t>
      </w:r>
      <w:r w:rsidRPr="008E03E7">
        <w:rPr>
          <w:rStyle w:val="FontStyle62"/>
          <w:lang w:eastAsia="en-US"/>
        </w:rPr>
        <w:t>Спортсмена</w:t>
      </w:r>
      <w:r w:rsidRPr="008E03E7">
        <w:rPr>
          <w:rStyle w:val="FontStyle62"/>
          <w:i w:val="0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Pr="00C27064" w:rsidRDefault="00A630E3" w:rsidP="00A630E3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916747">
        <w:rPr>
          <w:rStyle w:val="FontStyle61"/>
          <w:u w:val="single"/>
          <w:lang w:eastAsia="en-US"/>
        </w:rPr>
        <w:t>Информация о местонахождении</w:t>
      </w:r>
      <w:r w:rsidRPr="00916747">
        <w:rPr>
          <w:rStyle w:val="FontStyle61"/>
          <w:lang w:eastAsia="en-US"/>
        </w:rPr>
        <w:t xml:space="preserve">: </w:t>
      </w:r>
      <w:r w:rsidRPr="00916747">
        <w:rPr>
          <w:rStyle w:val="FontStyle63"/>
          <w:lang w:eastAsia="en-US"/>
        </w:rPr>
        <w:t>Информация</w:t>
      </w:r>
      <w:r w:rsidRPr="00192459">
        <w:rPr>
          <w:rStyle w:val="FontStyle63"/>
          <w:lang w:eastAsia="en-US"/>
        </w:rPr>
        <w:t xml:space="preserve">, предоставляемая Спортсменом, состоящим в Регистрируемом пуле тестирования, или по поручению такого Спортсмена, в соответствии со Статьей </w:t>
      </w:r>
      <w:r w:rsidRPr="00192459">
        <w:rPr>
          <w:rStyle w:val="FontStyle63"/>
          <w:lang w:val="en-US" w:eastAsia="en-US"/>
        </w:rPr>
        <w:t>I</w:t>
      </w:r>
      <w:r w:rsidRPr="00192459">
        <w:rPr>
          <w:rStyle w:val="FontStyle63"/>
          <w:lang w:eastAsia="en-US"/>
        </w:rPr>
        <w:t>.3 Международного стандарта по тестированию и расследованиям, в которой раскрываются подробности местонахождения Спортсмена в течение предстоящего квартала.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u w:val="single"/>
          <w:lang w:eastAsia="en-US"/>
        </w:rPr>
      </w:pPr>
    </w:p>
    <w:p w:rsidR="00A630E3" w:rsidRPr="004541D8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4541D8">
        <w:rPr>
          <w:rStyle w:val="FontStyle61"/>
          <w:u w:val="single"/>
          <w:lang w:eastAsia="en-US"/>
        </w:rPr>
        <w:t>Командный</w:t>
      </w:r>
      <w:r>
        <w:rPr>
          <w:rStyle w:val="FontStyle61"/>
          <w:u w:val="single"/>
          <w:lang w:eastAsia="en-US"/>
        </w:rPr>
        <w:t>(ые)</w:t>
      </w:r>
      <w:r w:rsidRPr="004541D8">
        <w:rPr>
          <w:rStyle w:val="FontStyle61"/>
          <w:u w:val="single"/>
          <w:lang w:eastAsia="en-US"/>
        </w:rPr>
        <w:t xml:space="preserve"> вид(ы) деятельности</w:t>
      </w:r>
      <w:r w:rsidRPr="004541D8">
        <w:rPr>
          <w:rStyle w:val="FontStyle61"/>
          <w:lang w:eastAsia="en-US"/>
        </w:rPr>
        <w:t xml:space="preserve">: </w:t>
      </w:r>
      <w:r w:rsidRPr="004541D8">
        <w:rPr>
          <w:rStyle w:val="FontStyle63"/>
          <w:lang w:eastAsia="en-US"/>
        </w:rPr>
        <w:t xml:space="preserve">Спортивные виды деятельности, </w:t>
      </w:r>
      <w:r w:rsidRPr="00192459">
        <w:rPr>
          <w:rStyle w:val="FontStyle63"/>
          <w:lang w:eastAsia="en-US"/>
        </w:rPr>
        <w:t xml:space="preserve">осуществляемые </w:t>
      </w:r>
      <w:r w:rsidRPr="00192459">
        <w:rPr>
          <w:rStyle w:val="FontStyle63"/>
          <w:i/>
          <w:lang w:eastAsia="en-US"/>
        </w:rPr>
        <w:t>Спортсменами</w:t>
      </w:r>
      <w:r w:rsidRPr="00192459">
        <w:rPr>
          <w:rStyle w:val="FontStyle63"/>
          <w:lang w:eastAsia="en-US"/>
        </w:rPr>
        <w:t xml:space="preserve"> коллективно в составе команды (например, тренировки, переезды, </w:t>
      </w:r>
      <w:r>
        <w:rPr>
          <w:rStyle w:val="FontStyle63"/>
          <w:lang w:eastAsia="en-US"/>
        </w:rPr>
        <w:t>технико-</w:t>
      </w:r>
      <w:r w:rsidRPr="00192459">
        <w:rPr>
          <w:rStyle w:val="FontStyle63"/>
          <w:lang w:eastAsia="en-US"/>
        </w:rPr>
        <w:t xml:space="preserve">тактические </w:t>
      </w:r>
      <w:r>
        <w:rPr>
          <w:rStyle w:val="FontStyle63"/>
          <w:lang w:eastAsia="en-US"/>
        </w:rPr>
        <w:t>упражнения</w:t>
      </w:r>
      <w:r w:rsidRPr="00192459">
        <w:rPr>
          <w:rStyle w:val="FontStyle63"/>
          <w:lang w:eastAsia="en-US"/>
        </w:rPr>
        <w:t>) либо под наблюдением членов команды (например, курс лечения у врача команды).</w:t>
      </w:r>
    </w:p>
    <w:p w:rsidR="00A630E3" w:rsidRDefault="00A630E3" w:rsidP="00377AB4">
      <w:pPr>
        <w:pStyle w:val="Style8"/>
        <w:widowControl/>
        <w:spacing w:before="34" w:line="240" w:lineRule="auto"/>
        <w:rPr>
          <w:rStyle w:val="FontStyle61"/>
          <w:u w:val="single"/>
          <w:lang w:eastAsia="en-US"/>
        </w:rPr>
      </w:pPr>
    </w:p>
    <w:p w:rsidR="004F43F4" w:rsidRPr="00192459" w:rsidRDefault="00377AB4" w:rsidP="00377AB4">
      <w:pPr>
        <w:pStyle w:val="Style8"/>
        <w:widowControl/>
        <w:spacing w:before="34" w:line="240" w:lineRule="auto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 xml:space="preserve">Нарушение </w:t>
      </w:r>
      <w:r w:rsidR="00192459" w:rsidRPr="00192459">
        <w:rPr>
          <w:rStyle w:val="FontStyle61"/>
          <w:u w:val="single"/>
          <w:lang w:eastAsia="en-US"/>
        </w:rPr>
        <w:t>порядка предоставления</w:t>
      </w:r>
      <w:r w:rsidRPr="00192459">
        <w:rPr>
          <w:rStyle w:val="FontStyle61"/>
          <w:u w:val="single"/>
          <w:lang w:eastAsia="en-US"/>
        </w:rPr>
        <w:t xml:space="preserve"> Информаци</w:t>
      </w:r>
      <w:r w:rsidR="00192459" w:rsidRPr="00192459">
        <w:rPr>
          <w:rStyle w:val="FontStyle61"/>
          <w:u w:val="single"/>
          <w:lang w:eastAsia="en-US"/>
        </w:rPr>
        <w:t>и</w:t>
      </w:r>
      <w:r w:rsidRPr="00192459">
        <w:rPr>
          <w:rStyle w:val="FontStyle61"/>
          <w:u w:val="single"/>
          <w:lang w:eastAsia="en-US"/>
        </w:rPr>
        <w:t xml:space="preserve"> о местонахождении</w:t>
      </w:r>
      <w:r w:rsidR="004F43F4" w:rsidRPr="00192459">
        <w:rPr>
          <w:rStyle w:val="FontStyle61"/>
          <w:lang w:eastAsia="en-US"/>
        </w:rPr>
        <w:t xml:space="preserve">: </w:t>
      </w:r>
      <w:r w:rsidR="00192459" w:rsidRPr="00192459">
        <w:rPr>
          <w:rStyle w:val="FontStyle63"/>
          <w:bCs/>
          <w:u w:val="single"/>
        </w:rPr>
        <w:t>Случай н</w:t>
      </w:r>
      <w:r w:rsidRPr="00192459">
        <w:rPr>
          <w:rStyle w:val="FontStyle63"/>
          <w:u w:val="single"/>
          <w:lang w:eastAsia="en-US"/>
        </w:rPr>
        <w:t>евыполнени</w:t>
      </w:r>
      <w:r w:rsidR="00192459" w:rsidRPr="00192459">
        <w:rPr>
          <w:rStyle w:val="FontStyle63"/>
          <w:u w:val="single"/>
          <w:lang w:eastAsia="en-US"/>
        </w:rPr>
        <w:t>я</w:t>
      </w:r>
      <w:r w:rsidRPr="00192459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4F43F4"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lang w:eastAsia="en-US"/>
        </w:rPr>
        <w:t>или</w:t>
      </w:r>
      <w:r w:rsidR="004F43F4"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u w:val="single"/>
          <w:lang w:eastAsia="en-US"/>
        </w:rPr>
        <w:t>Пропущенный тест</w:t>
      </w:r>
      <w:r w:rsidR="004F43F4" w:rsidRPr="00192459">
        <w:rPr>
          <w:rStyle w:val="FontStyle63"/>
          <w:lang w:eastAsia="en-US"/>
        </w:rPr>
        <w:t>.</w:t>
      </w:r>
    </w:p>
    <w:p w:rsidR="00A630E3" w:rsidRPr="00102A4E" w:rsidRDefault="00A630E3" w:rsidP="00A630E3">
      <w:pPr>
        <w:pStyle w:val="Style8"/>
        <w:widowControl/>
        <w:spacing w:before="240" w:line="264" w:lineRule="exact"/>
        <w:rPr>
          <w:rStyle w:val="FontStyle63"/>
          <w:highlight w:val="yellow"/>
          <w:lang w:eastAsia="en-US"/>
        </w:rPr>
      </w:pPr>
      <w:r w:rsidRPr="00D96920">
        <w:rPr>
          <w:rStyle w:val="FontStyle61"/>
          <w:u w:val="single"/>
          <w:lang w:eastAsia="en-US"/>
        </w:rPr>
        <w:t xml:space="preserve">Невыполнение требований процедуры </w:t>
      </w:r>
      <w:r w:rsidRPr="00D96920">
        <w:rPr>
          <w:rStyle w:val="FontStyle61"/>
          <w:i/>
          <w:u w:val="single"/>
          <w:lang w:eastAsia="en-US"/>
        </w:rPr>
        <w:t>Допинг-контроля</w:t>
      </w:r>
      <w:r w:rsidRPr="00D96920">
        <w:rPr>
          <w:rStyle w:val="FontStyle61"/>
          <w:lang w:eastAsia="en-US"/>
        </w:rPr>
        <w:t>:</w:t>
      </w:r>
      <w:r w:rsidRPr="00A615C4">
        <w:rPr>
          <w:rStyle w:val="FontStyle61"/>
          <w:b w:val="0"/>
          <w:lang w:eastAsia="en-US"/>
        </w:rPr>
        <w:t xml:space="preserve"> </w:t>
      </w:r>
      <w:r w:rsidRPr="00102A4E">
        <w:rPr>
          <w:rStyle w:val="FontStyle63"/>
          <w:lang w:eastAsia="en-US"/>
        </w:rPr>
        <w:t xml:space="preserve">Термин, используемый для описания нарушений антидопинговых правил по Статьям 2.3 и/или 2.5 </w:t>
      </w:r>
      <w:r w:rsidRPr="00102A4E">
        <w:rPr>
          <w:rStyle w:val="FontStyle63"/>
          <w:i/>
          <w:lang w:eastAsia="en-US"/>
        </w:rPr>
        <w:t>Кодекса</w:t>
      </w:r>
      <w:r w:rsidRPr="00102A4E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u w:val="single"/>
          <w:lang w:eastAsia="en-US"/>
        </w:rPr>
      </w:pPr>
    </w:p>
    <w:p w:rsidR="00A630E3" w:rsidRPr="00A51791" w:rsidRDefault="00A630E3" w:rsidP="00A630E3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A51791">
        <w:rPr>
          <w:rStyle w:val="FontStyle60"/>
          <w:i w:val="0"/>
          <w:u w:val="single"/>
          <w:lang w:eastAsia="en-US"/>
        </w:rPr>
        <w:t>Оборудование для отбора</w:t>
      </w:r>
      <w:r w:rsidRPr="00A51791">
        <w:rPr>
          <w:rStyle w:val="FontStyle60"/>
          <w:u w:val="single"/>
          <w:lang w:eastAsia="en-US"/>
        </w:rPr>
        <w:t xml:space="preserve"> Проб</w:t>
      </w:r>
      <w:r w:rsidRPr="00A51791">
        <w:rPr>
          <w:rStyle w:val="FontStyle61"/>
          <w:lang w:eastAsia="en-US"/>
        </w:rPr>
        <w:t xml:space="preserve">: </w:t>
      </w:r>
      <w:r w:rsidRPr="00A51791">
        <w:rPr>
          <w:rStyle w:val="FontStyle63"/>
          <w:lang w:eastAsia="en-US"/>
        </w:rPr>
        <w:t xml:space="preserve">Емкости </w:t>
      </w:r>
      <w:r w:rsidRPr="00192459">
        <w:rPr>
          <w:rStyle w:val="FontStyle63"/>
          <w:lang w:eastAsia="en-US"/>
        </w:rPr>
        <w:t xml:space="preserve">или инструменты, используемые для отбора или хранения </w:t>
      </w:r>
      <w:r w:rsidRPr="00192459">
        <w:rPr>
          <w:rStyle w:val="FontStyle63"/>
          <w:i/>
          <w:lang w:eastAsia="en-US"/>
        </w:rPr>
        <w:t>Пробы</w:t>
      </w:r>
      <w:r w:rsidRPr="00192459">
        <w:rPr>
          <w:rStyle w:val="FontStyle63"/>
          <w:lang w:eastAsia="en-US"/>
        </w:rPr>
        <w:t xml:space="preserve"> в тот или иной момент </w:t>
      </w:r>
      <w:r w:rsidRPr="00192459">
        <w:rPr>
          <w:rStyle w:val="FontStyle63"/>
          <w:u w:val="single"/>
          <w:lang w:eastAsia="en-US"/>
        </w:rPr>
        <w:t xml:space="preserve">Процедуры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. </w:t>
      </w:r>
      <w:r w:rsidRPr="00192459">
        <w:rPr>
          <w:rStyle w:val="FontStyle63"/>
          <w:u w:val="single"/>
          <w:lang w:eastAsia="en-US"/>
        </w:rPr>
        <w:t xml:space="preserve">Оборудование для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 должно, как минимум, включать:</w:t>
      </w:r>
    </w:p>
    <w:p w:rsidR="00A630E3" w:rsidRPr="00A51791" w:rsidRDefault="00A630E3" w:rsidP="00A630E3">
      <w:pPr>
        <w:pStyle w:val="Style26"/>
        <w:widowControl/>
        <w:spacing w:line="240" w:lineRule="exact"/>
        <w:rPr>
          <w:sz w:val="20"/>
          <w:szCs w:val="20"/>
          <w:highlight w:val="yellow"/>
        </w:rPr>
      </w:pPr>
    </w:p>
    <w:p w:rsidR="00A630E3" w:rsidRPr="00A51791" w:rsidRDefault="00A630E3" w:rsidP="00A630E3">
      <w:pPr>
        <w:pStyle w:val="Style26"/>
        <w:widowControl/>
        <w:tabs>
          <w:tab w:val="left" w:pos="365"/>
        </w:tabs>
        <w:spacing w:before="29"/>
        <w:rPr>
          <w:rStyle w:val="FontStyle63"/>
        </w:rPr>
      </w:pPr>
      <w:r w:rsidRPr="00A51791">
        <w:rPr>
          <w:rStyle w:val="FontStyle63"/>
        </w:rPr>
        <w:t>•</w:t>
      </w:r>
      <w:r w:rsidRPr="00A51791">
        <w:rPr>
          <w:rStyle w:val="FontStyle63"/>
        </w:rPr>
        <w:tab/>
        <w:t xml:space="preserve">Для отбора </w:t>
      </w:r>
      <w:r w:rsidRPr="00A51791">
        <w:rPr>
          <w:rStyle w:val="FontStyle63"/>
          <w:i/>
        </w:rPr>
        <w:t>Пробы</w:t>
      </w:r>
      <w:r w:rsidRPr="00A51791">
        <w:rPr>
          <w:rStyle w:val="FontStyle63"/>
        </w:rPr>
        <w:t xml:space="preserve"> мочи:</w:t>
      </w:r>
    </w:p>
    <w:p w:rsidR="00A630E3" w:rsidRPr="00341F88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54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 xml:space="preserve">емкость для сбора </w:t>
      </w:r>
      <w:r w:rsidRPr="00341F88">
        <w:rPr>
          <w:rStyle w:val="FontStyle63"/>
          <w:i/>
          <w:lang w:eastAsia="en-US"/>
        </w:rPr>
        <w:t>Пробы</w:t>
      </w:r>
      <w:r w:rsidRPr="00341F88">
        <w:rPr>
          <w:rStyle w:val="FontStyle63"/>
          <w:lang w:eastAsia="en-US"/>
        </w:rPr>
        <w:t xml:space="preserve">, в которую отбирается </w:t>
      </w:r>
      <w:r w:rsidRPr="00341F88">
        <w:rPr>
          <w:rStyle w:val="FontStyle63"/>
          <w:i/>
          <w:lang w:eastAsia="en-US"/>
        </w:rPr>
        <w:t>Проба</w:t>
      </w:r>
      <w:r w:rsidRPr="00341F88">
        <w:rPr>
          <w:rStyle w:val="FontStyle63"/>
          <w:lang w:eastAsia="en-US"/>
        </w:rPr>
        <w:t xml:space="preserve"> в момент мочеиспускания </w:t>
      </w:r>
      <w:r w:rsidRPr="00341F88">
        <w:rPr>
          <w:rStyle w:val="FontStyle63"/>
          <w:i/>
          <w:lang w:eastAsia="en-US"/>
        </w:rPr>
        <w:t>Спортсмена</w:t>
      </w:r>
      <w:r w:rsidRPr="00341F88">
        <w:rPr>
          <w:rStyle w:val="FontStyle63"/>
          <w:lang w:eastAsia="en-US"/>
        </w:rPr>
        <w:t>;</w:t>
      </w:r>
    </w:p>
    <w:p w:rsidR="00A630E3" w:rsidRPr="00F42330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 w:line="269" w:lineRule="exact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>соответствующий набор оборудования</w:t>
      </w:r>
      <w:r>
        <w:rPr>
          <w:rStyle w:val="FontStyle63"/>
          <w:lang w:eastAsia="en-US"/>
        </w:rPr>
        <w:t xml:space="preserve"> для надежного хранения промежуточных </w:t>
      </w:r>
      <w:r w:rsidRPr="00F42330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до того момента, пока </w:t>
      </w:r>
      <w:r w:rsidRPr="00F4233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сможет сдать дополнительный объем мочи; и</w:t>
      </w:r>
    </w:p>
    <w:p w:rsidR="00A630E3" w:rsidRPr="00341F88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 xml:space="preserve">пломбируемые флаконы и крышки к ним, исключающие возможность </w:t>
      </w:r>
      <w:r w:rsidRPr="007A6606">
        <w:rPr>
          <w:rStyle w:val="FontStyle63"/>
          <w:lang w:eastAsia="en-US"/>
        </w:rPr>
        <w:t>незаме</w:t>
      </w:r>
      <w:r>
        <w:rPr>
          <w:rStyle w:val="FontStyle63"/>
          <w:lang w:eastAsia="en-US"/>
        </w:rPr>
        <w:t>ченного</w:t>
      </w:r>
      <w:r w:rsidRPr="00341F88">
        <w:rPr>
          <w:rStyle w:val="FontStyle63"/>
          <w:lang w:eastAsia="en-US"/>
        </w:rPr>
        <w:t xml:space="preserve"> несанкционированного доступа к оборудованию, обеспечивающие надежное хранение и транспортировку </w:t>
      </w:r>
      <w:r w:rsidRPr="00341F88">
        <w:rPr>
          <w:rStyle w:val="FontStyle63"/>
          <w:i/>
          <w:lang w:eastAsia="en-US"/>
        </w:rPr>
        <w:t>Пробы</w:t>
      </w:r>
      <w:r w:rsidRPr="00341F88">
        <w:rPr>
          <w:rStyle w:val="FontStyle63"/>
          <w:lang w:eastAsia="en-US"/>
        </w:rPr>
        <w:t xml:space="preserve"> по окончании процедуры ее отбора.</w:t>
      </w:r>
    </w:p>
    <w:p w:rsidR="00A630E3" w:rsidRPr="00F42330" w:rsidRDefault="00A630E3" w:rsidP="00A630E3">
      <w:pPr>
        <w:pStyle w:val="Style26"/>
        <w:widowControl/>
        <w:spacing w:line="240" w:lineRule="exact"/>
        <w:rPr>
          <w:sz w:val="20"/>
          <w:szCs w:val="20"/>
        </w:rPr>
      </w:pPr>
    </w:p>
    <w:p w:rsidR="00A630E3" w:rsidRPr="00A51791" w:rsidRDefault="00A630E3" w:rsidP="00A630E3">
      <w:pPr>
        <w:pStyle w:val="Style26"/>
        <w:widowControl/>
        <w:tabs>
          <w:tab w:val="left" w:pos="365"/>
        </w:tabs>
        <w:spacing w:before="29"/>
        <w:rPr>
          <w:rStyle w:val="FontStyle63"/>
          <w:lang w:val="en-US"/>
        </w:rPr>
      </w:pPr>
      <w:r w:rsidRPr="00F42330">
        <w:rPr>
          <w:rStyle w:val="FontStyle63"/>
          <w:lang w:val="en-US"/>
        </w:rPr>
        <w:t>•</w:t>
      </w:r>
      <w:r w:rsidRPr="00F42330">
        <w:rPr>
          <w:rStyle w:val="FontStyle63"/>
          <w:lang w:val="en-US"/>
        </w:rPr>
        <w:tab/>
      </w:r>
      <w:r>
        <w:rPr>
          <w:rStyle w:val="FontStyle63"/>
        </w:rPr>
        <w:t>Для</w:t>
      </w:r>
      <w:r w:rsidRPr="00F42330">
        <w:rPr>
          <w:rStyle w:val="FontStyle63"/>
          <w:lang w:val="en-US"/>
        </w:rPr>
        <w:t xml:space="preserve"> </w:t>
      </w:r>
      <w:r>
        <w:rPr>
          <w:rStyle w:val="FontStyle63"/>
        </w:rPr>
        <w:t>отбора</w:t>
      </w:r>
      <w:r w:rsidRPr="00F42330">
        <w:rPr>
          <w:rStyle w:val="FontStyle63"/>
          <w:lang w:val="en-US"/>
        </w:rPr>
        <w:t xml:space="preserve"> </w:t>
      </w:r>
      <w:r w:rsidRPr="00F42330">
        <w:rPr>
          <w:rStyle w:val="FontStyle63"/>
          <w:i/>
        </w:rPr>
        <w:t>Проб</w:t>
      </w:r>
      <w:r w:rsidRPr="00F42330">
        <w:rPr>
          <w:rStyle w:val="FontStyle63"/>
          <w:lang w:val="en-US"/>
        </w:rPr>
        <w:t xml:space="preserve"> </w:t>
      </w:r>
      <w:r>
        <w:rPr>
          <w:rStyle w:val="FontStyle63"/>
        </w:rPr>
        <w:t>крови</w:t>
      </w:r>
      <w:r w:rsidRPr="00A51791">
        <w:rPr>
          <w:rStyle w:val="FontStyle63"/>
          <w:lang w:val="en-US"/>
        </w:rPr>
        <w:t>:</w:t>
      </w:r>
    </w:p>
    <w:p w:rsidR="00A630E3" w:rsidRPr="00F42330" w:rsidRDefault="00A630E3" w:rsidP="00A630E3">
      <w:pPr>
        <w:pStyle w:val="Style32"/>
        <w:widowControl/>
        <w:numPr>
          <w:ilvl w:val="0"/>
          <w:numId w:val="47"/>
        </w:numPr>
        <w:tabs>
          <w:tab w:val="left" w:pos="725"/>
        </w:tabs>
        <w:spacing w:before="283" w:line="240" w:lineRule="auto"/>
        <w:ind w:left="374" w:firstLine="0"/>
        <w:jc w:val="left"/>
        <w:rPr>
          <w:rStyle w:val="FontStyle63"/>
          <w:i/>
          <w:lang w:val="en-US"/>
        </w:rPr>
      </w:pPr>
      <w:r>
        <w:rPr>
          <w:rStyle w:val="FontStyle62"/>
          <w:i w:val="0"/>
          <w:lang w:eastAsia="en-US"/>
        </w:rPr>
        <w:t>и</w:t>
      </w:r>
      <w:r w:rsidRPr="00F42330">
        <w:rPr>
          <w:rStyle w:val="FontStyle62"/>
          <w:i w:val="0"/>
          <w:lang w:eastAsia="en-US"/>
        </w:rPr>
        <w:t xml:space="preserve">глы для отбора </w:t>
      </w:r>
      <w:r w:rsidRPr="00F42330">
        <w:rPr>
          <w:rStyle w:val="FontStyle62"/>
          <w:lang w:eastAsia="en-US"/>
        </w:rPr>
        <w:t>Пробы</w:t>
      </w:r>
      <w:r w:rsidRPr="00F42330">
        <w:rPr>
          <w:rStyle w:val="FontStyle62"/>
          <w:i w:val="0"/>
          <w:lang w:eastAsia="en-US"/>
        </w:rPr>
        <w:t>;</w:t>
      </w:r>
    </w:p>
    <w:p w:rsidR="00A630E3" w:rsidRPr="00D51643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 w:line="269" w:lineRule="exact"/>
        <w:ind w:left="725"/>
        <w:rPr>
          <w:rStyle w:val="FontStyle63"/>
        </w:rPr>
      </w:pPr>
      <w:r>
        <w:rPr>
          <w:rStyle w:val="FontStyle63"/>
          <w:lang w:eastAsia="en-US"/>
        </w:rPr>
        <w:t xml:space="preserve">пробирки для крови, </w:t>
      </w:r>
      <w:r w:rsidRPr="00192459">
        <w:rPr>
          <w:rStyle w:val="FontStyle63"/>
          <w:lang w:eastAsia="en-US"/>
        </w:rPr>
        <w:t>комплектуемые пломбируемым оборудованием, исключающим возможность незамеченного несанкционированного доступа к оборудованию, обеспечивающие надежное</w:t>
      </w:r>
      <w:r>
        <w:rPr>
          <w:rStyle w:val="FontStyle63"/>
          <w:lang w:eastAsia="en-US"/>
        </w:rPr>
        <w:t xml:space="preserve"> хранение и транспортировку </w:t>
      </w:r>
      <w:r w:rsidRPr="00D51643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 w:rsidRPr="00192459">
        <w:rPr>
          <w:rStyle w:val="FontStyle60"/>
          <w:u w:val="single"/>
          <w:lang w:eastAsia="en-US"/>
        </w:rPr>
        <w:t>Организация, ответственная за инициирование и проведение Тестирования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Организация, уполномочившая проведение отбора Проб в отдельно взятом случае, в качестве такой организации могут выступать (1) </w:t>
      </w:r>
      <w:r w:rsidRPr="00192459">
        <w:rPr>
          <w:rStyle w:val="FontStyle63"/>
          <w:i/>
          <w:lang w:eastAsia="en-US"/>
        </w:rPr>
        <w:t>Антидопинговая организация</w:t>
      </w:r>
      <w:r w:rsidRPr="00192459">
        <w:rPr>
          <w:rStyle w:val="FontStyle63"/>
          <w:lang w:eastAsia="en-US"/>
        </w:rPr>
        <w:t xml:space="preserve"> (например, Международный олимпийский комитет или ин</w:t>
      </w:r>
      <w:r>
        <w:rPr>
          <w:rStyle w:val="FontStyle63"/>
          <w:lang w:eastAsia="en-US"/>
        </w:rPr>
        <w:t>ая</w:t>
      </w:r>
      <w:r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i/>
          <w:lang w:eastAsia="en-US"/>
        </w:rPr>
        <w:t>Организа</w:t>
      </w:r>
      <w:r>
        <w:rPr>
          <w:rStyle w:val="FontStyle63"/>
          <w:i/>
          <w:lang w:eastAsia="en-US"/>
        </w:rPr>
        <w:t xml:space="preserve">ция, ответственная за проведение </w:t>
      </w:r>
      <w:r w:rsidRPr="00192459">
        <w:rPr>
          <w:rStyle w:val="FontStyle63"/>
          <w:i/>
          <w:lang w:eastAsia="en-US"/>
        </w:rPr>
        <w:t>Крупного спортивного мероприятия</w:t>
      </w:r>
      <w:r w:rsidRPr="00192459">
        <w:rPr>
          <w:rStyle w:val="FontStyle63"/>
          <w:lang w:eastAsia="en-US"/>
        </w:rPr>
        <w:t xml:space="preserve">, </w:t>
      </w:r>
      <w:r w:rsidRPr="00192459">
        <w:rPr>
          <w:rStyle w:val="FontStyle63"/>
          <w:i/>
          <w:lang w:eastAsia="en-US"/>
        </w:rPr>
        <w:t>ВАДА</w:t>
      </w:r>
      <w:r w:rsidRPr="00192459">
        <w:rPr>
          <w:rStyle w:val="FontStyle63"/>
          <w:lang w:eastAsia="en-US"/>
        </w:rPr>
        <w:t xml:space="preserve">, Международная федерация или </w:t>
      </w:r>
      <w:r w:rsidRPr="00192459">
        <w:rPr>
          <w:rStyle w:val="FontStyle63"/>
          <w:i/>
          <w:lang w:eastAsia="en-US"/>
        </w:rPr>
        <w:t>Национальная антидопинговая организация</w:t>
      </w:r>
      <w:r w:rsidRPr="00192459">
        <w:rPr>
          <w:rStyle w:val="FontStyle63"/>
          <w:lang w:eastAsia="en-US"/>
        </w:rPr>
        <w:t xml:space="preserve">); либо (2) другая организация, проводящая </w:t>
      </w:r>
      <w:r w:rsidRPr="00192459">
        <w:rPr>
          <w:rStyle w:val="FontStyle63"/>
          <w:i/>
          <w:lang w:eastAsia="en-US"/>
        </w:rPr>
        <w:t>Тестирование</w:t>
      </w:r>
      <w:r w:rsidRPr="00192459">
        <w:rPr>
          <w:rStyle w:val="FontStyle63"/>
          <w:lang w:eastAsia="en-US"/>
        </w:rPr>
        <w:t xml:space="preserve"> на основании полномочий, являющихся субсидиарными по отношению к полномочиям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 xml:space="preserve">, и в соответствии с правилами такой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 xml:space="preserve"> (например, Национальная федерация, являющаяся членом Международной федерации).</w:t>
      </w:r>
    </w:p>
    <w:p w:rsidR="00A630E3" w:rsidRPr="00192459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</w:p>
    <w:p w:rsidR="00A630E3" w:rsidRDefault="00A630E3" w:rsidP="00A630E3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 w:rsidRPr="00B92280">
        <w:rPr>
          <w:rStyle w:val="FontStyle61"/>
          <w:u w:val="single"/>
          <w:lang w:eastAsia="en-US"/>
        </w:rPr>
        <w:t>Организация, ответственная за обработку результатов</w:t>
      </w:r>
      <w:r w:rsidRPr="00B92280">
        <w:rPr>
          <w:rStyle w:val="FontStyle61"/>
          <w:lang w:eastAsia="en-US"/>
        </w:rPr>
        <w:t xml:space="preserve">: </w:t>
      </w:r>
      <w:r w:rsidRPr="00B92280">
        <w:rPr>
          <w:rStyle w:val="FontStyle63"/>
          <w:lang w:eastAsia="en-US"/>
        </w:rPr>
        <w:t xml:space="preserve">Организация, которая в соответствии со Статьей 7.1 </w:t>
      </w:r>
      <w:r w:rsidRPr="00B92280">
        <w:rPr>
          <w:rStyle w:val="FontStyle63"/>
          <w:i/>
          <w:lang w:eastAsia="en-US"/>
        </w:rPr>
        <w:t>Кодекса</w:t>
      </w:r>
      <w:r w:rsidRPr="00B92280">
        <w:rPr>
          <w:rStyle w:val="FontStyle63"/>
          <w:lang w:eastAsia="en-US"/>
        </w:rPr>
        <w:t xml:space="preserve"> отвечает за обработку результатов </w:t>
      </w:r>
      <w:r w:rsidRPr="00B92280">
        <w:rPr>
          <w:rStyle w:val="FontStyle63"/>
          <w:i/>
          <w:lang w:eastAsia="en-US"/>
        </w:rPr>
        <w:t>Тестирования</w:t>
      </w:r>
      <w:r w:rsidRPr="00B92280">
        <w:rPr>
          <w:rStyle w:val="FontStyle63"/>
          <w:lang w:eastAsia="en-US"/>
        </w:rPr>
        <w:t xml:space="preserve"> (либо иных фактов, которые могут служить доказательством возможного нарушения антидопинговых правил) и проведение слушаний, </w:t>
      </w:r>
      <w:r w:rsidRPr="00A04E8C">
        <w:rPr>
          <w:rStyle w:val="FontStyle63"/>
          <w:lang w:eastAsia="en-US"/>
        </w:rPr>
        <w:t xml:space="preserve">в качестве </w:t>
      </w:r>
      <w:r>
        <w:rPr>
          <w:rStyle w:val="FontStyle63"/>
          <w:lang w:eastAsia="en-US"/>
        </w:rPr>
        <w:t xml:space="preserve">такой организации </w:t>
      </w:r>
      <w:r w:rsidRPr="00A04E8C">
        <w:rPr>
          <w:rStyle w:val="FontStyle63"/>
          <w:lang w:eastAsia="en-US"/>
        </w:rPr>
        <w:t xml:space="preserve">могут выступать (1) </w:t>
      </w:r>
      <w:r w:rsidRPr="000B7C9B">
        <w:rPr>
          <w:rStyle w:val="FontStyle63"/>
          <w:i/>
          <w:lang w:eastAsia="en-US"/>
        </w:rPr>
        <w:t>Антидопинговая организация</w:t>
      </w:r>
      <w:r w:rsidRPr="000B7C9B">
        <w:rPr>
          <w:rStyle w:val="FontStyle63"/>
          <w:lang w:eastAsia="en-US"/>
        </w:rPr>
        <w:t xml:space="preserve"> (например, Международный олимпийский комитет или ин</w:t>
      </w:r>
      <w:r>
        <w:rPr>
          <w:rStyle w:val="FontStyle63"/>
          <w:lang w:eastAsia="en-US"/>
        </w:rPr>
        <w:t>ая</w:t>
      </w:r>
      <w:r w:rsidRPr="000B7C9B">
        <w:rPr>
          <w:rStyle w:val="FontStyle63"/>
          <w:lang w:eastAsia="en-US"/>
        </w:rPr>
        <w:t xml:space="preserve"> </w:t>
      </w:r>
      <w:r w:rsidRPr="000B7C9B">
        <w:rPr>
          <w:rStyle w:val="FontStyle63"/>
          <w:i/>
          <w:lang w:eastAsia="en-US"/>
        </w:rPr>
        <w:t>Организа</w:t>
      </w:r>
      <w:r>
        <w:rPr>
          <w:rStyle w:val="FontStyle63"/>
          <w:i/>
          <w:lang w:eastAsia="en-US"/>
        </w:rPr>
        <w:t xml:space="preserve">ция, ответственная за проведение </w:t>
      </w:r>
      <w:r w:rsidRPr="000B7C9B">
        <w:rPr>
          <w:rStyle w:val="FontStyle63"/>
          <w:i/>
          <w:lang w:eastAsia="en-US"/>
        </w:rPr>
        <w:t>Крупного спортивного мероприятия</w:t>
      </w:r>
      <w:r w:rsidRPr="000B7C9B">
        <w:rPr>
          <w:rStyle w:val="FontStyle63"/>
          <w:lang w:eastAsia="en-US"/>
        </w:rPr>
        <w:t xml:space="preserve">, </w:t>
      </w:r>
      <w:r w:rsidRPr="000B7C9B">
        <w:rPr>
          <w:rStyle w:val="FontStyle63"/>
          <w:i/>
          <w:lang w:eastAsia="en-US"/>
        </w:rPr>
        <w:t>ВАДА</w:t>
      </w:r>
      <w:r w:rsidRPr="000B7C9B">
        <w:rPr>
          <w:rStyle w:val="FontStyle63"/>
          <w:lang w:eastAsia="en-US"/>
        </w:rPr>
        <w:t xml:space="preserve">, Международная федерация или </w:t>
      </w:r>
      <w:r w:rsidRPr="000B7C9B">
        <w:rPr>
          <w:rStyle w:val="FontStyle63"/>
          <w:i/>
          <w:lang w:eastAsia="en-US"/>
        </w:rPr>
        <w:t>Национальная антидопинговая организация</w:t>
      </w:r>
      <w:r w:rsidRPr="000B7C9B">
        <w:rPr>
          <w:rStyle w:val="FontStyle63"/>
          <w:lang w:eastAsia="en-US"/>
        </w:rPr>
        <w:t xml:space="preserve">); либо (2) другая организация, действующая на основании полномочий, являющихся субсидиарными по отношению к полномочиям </w:t>
      </w:r>
      <w:r w:rsidRPr="000B7C9B">
        <w:rPr>
          <w:rStyle w:val="FontStyle63"/>
          <w:i/>
          <w:lang w:eastAsia="en-US"/>
        </w:rPr>
        <w:t>Антидопинговой организации</w:t>
      </w:r>
      <w:r w:rsidRPr="000B7C9B">
        <w:rPr>
          <w:rStyle w:val="FontStyle63"/>
          <w:lang w:eastAsia="en-US"/>
        </w:rPr>
        <w:t xml:space="preserve">, и в соответствии с правилами такой </w:t>
      </w:r>
      <w:r w:rsidRPr="000B7C9B">
        <w:rPr>
          <w:rStyle w:val="FontStyle63"/>
          <w:i/>
          <w:lang w:eastAsia="en-US"/>
        </w:rPr>
        <w:t>Антидопинговой организации</w:t>
      </w:r>
      <w:r w:rsidRPr="000B7C9B">
        <w:rPr>
          <w:rStyle w:val="FontStyle63"/>
          <w:lang w:eastAsia="en-US"/>
        </w:rPr>
        <w:t xml:space="preserve"> (например, Национальная федерация</w:t>
      </w:r>
      <w:r w:rsidRPr="00341F88">
        <w:rPr>
          <w:rStyle w:val="FontStyle63"/>
          <w:lang w:eastAsia="en-US"/>
        </w:rPr>
        <w:t xml:space="preserve">, являющаяся членом Международной федерации). В связи со случаями </w:t>
      </w:r>
      <w:r w:rsidRPr="00341F88">
        <w:rPr>
          <w:rStyle w:val="FontStyle63"/>
          <w:u w:val="single"/>
          <w:lang w:eastAsia="en-US"/>
        </w:rPr>
        <w:t>Нарушения порядка предоставления Информации о местонахождении</w:t>
      </w:r>
      <w:r>
        <w:rPr>
          <w:rStyle w:val="FontStyle63"/>
          <w:lang w:eastAsia="en-US"/>
        </w:rPr>
        <w:t xml:space="preserve"> </w:t>
      </w:r>
      <w:r w:rsidRPr="00B92280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должна определяться в соответствии со Статьей 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.5.1.</w:t>
      </w:r>
    </w:p>
    <w:p w:rsidR="00A630E3" w:rsidRPr="00B92280" w:rsidRDefault="00A630E3" w:rsidP="00A630E3">
      <w:pPr>
        <w:pStyle w:val="Style8"/>
        <w:widowControl/>
        <w:spacing w:before="5" w:line="269" w:lineRule="exact"/>
        <w:rPr>
          <w:rStyle w:val="FontStyle63"/>
          <w:lang w:eastAsia="en-US"/>
        </w:rPr>
      </w:pP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341F88">
        <w:rPr>
          <w:rStyle w:val="FontStyle60"/>
          <w:i w:val="0"/>
          <w:u w:val="single"/>
          <w:lang w:eastAsia="en-US"/>
        </w:rPr>
        <w:t>Организация, ответственная за отбор</w:t>
      </w:r>
      <w:r w:rsidRPr="00341F88">
        <w:rPr>
          <w:rStyle w:val="FontStyle60"/>
          <w:u w:val="single"/>
          <w:lang w:eastAsia="en-US"/>
        </w:rPr>
        <w:t xml:space="preserve"> Проб</w:t>
      </w:r>
      <w:r w:rsidRPr="00341F88">
        <w:rPr>
          <w:rStyle w:val="FontStyle61"/>
          <w:lang w:eastAsia="en-US"/>
        </w:rPr>
        <w:t xml:space="preserve">: </w:t>
      </w:r>
      <w:r w:rsidRPr="00341F88">
        <w:rPr>
          <w:rStyle w:val="FontStyle62"/>
          <w:i w:val="0"/>
          <w:lang w:eastAsia="en-US"/>
        </w:rPr>
        <w:t xml:space="preserve">Организация, ответственная за отбор </w:t>
      </w:r>
      <w:r w:rsidRPr="00341F88">
        <w:rPr>
          <w:rStyle w:val="FontStyle62"/>
          <w:lang w:eastAsia="en-US"/>
        </w:rPr>
        <w:t>Проб</w:t>
      </w:r>
      <w:r w:rsidRPr="00341F88">
        <w:rPr>
          <w:rStyle w:val="FontStyle62"/>
          <w:i w:val="0"/>
          <w:lang w:eastAsia="en-US"/>
        </w:rPr>
        <w:t xml:space="preserve"> в соответствии с требованиями Международного стандарта по тестированию и расследованиям, </w:t>
      </w:r>
      <w:r w:rsidRPr="00341F88">
        <w:rPr>
          <w:rStyle w:val="FontStyle63"/>
          <w:lang w:eastAsia="en-US"/>
        </w:rPr>
        <w:t xml:space="preserve">в качестве такой организации могут выступать (1)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; либо (2) другая организация (например, третья сторона, выступающая в качестве подрядчика), которой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, делегировала или перепоручила в порядке субподряда соответствующие обязанности (при условии, что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, во всех случаях несет исключительную ответственность в соответствии с </w:t>
      </w:r>
      <w:r w:rsidRPr="00341F88">
        <w:rPr>
          <w:rStyle w:val="FontStyle63"/>
          <w:i/>
          <w:lang w:eastAsia="en-US"/>
        </w:rPr>
        <w:t>Кодексом</w:t>
      </w:r>
      <w:r w:rsidRPr="00341F88">
        <w:rPr>
          <w:rStyle w:val="FontStyle63"/>
          <w:lang w:eastAsia="en-US"/>
        </w:rPr>
        <w:t xml:space="preserve"> за соответствие процедуры </w:t>
      </w:r>
      <w:r w:rsidRPr="00341F88">
        <w:rPr>
          <w:rStyle w:val="FontStyle63"/>
          <w:i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 требованиям Международного стандарта по тестированию и расследованиям в части, регулирующей отбор </w:t>
      </w:r>
      <w:r w:rsidRPr="00341F88">
        <w:rPr>
          <w:rStyle w:val="FontStyle63"/>
          <w:i/>
          <w:lang w:eastAsia="en-US"/>
        </w:rPr>
        <w:t>Проб</w:t>
      </w:r>
      <w:r w:rsidRPr="00341F88">
        <w:rPr>
          <w:rStyle w:val="FontStyle63"/>
          <w:lang w:eastAsia="en-US"/>
        </w:rPr>
        <w:t>).</w:t>
      </w:r>
    </w:p>
    <w:p w:rsidR="00A630E3" w:rsidRPr="00341F88" w:rsidRDefault="00A630E3" w:rsidP="00A630E3">
      <w:pPr>
        <w:pStyle w:val="Style8"/>
        <w:widowControl/>
        <w:spacing w:before="5" w:line="264" w:lineRule="exact"/>
        <w:rPr>
          <w:rStyle w:val="FontStyle62"/>
          <w:i w:val="0"/>
          <w:lang w:eastAsia="en-US"/>
        </w:rPr>
      </w:pP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Отчет о неудавшейся попытке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Подробный отчет о неудавшейся попытке отобрать </w:t>
      </w:r>
      <w:r w:rsidRPr="00192459">
        <w:rPr>
          <w:rStyle w:val="FontStyle63"/>
          <w:i/>
          <w:lang w:eastAsia="en-US"/>
        </w:rPr>
        <w:t>Пробу</w:t>
      </w:r>
      <w:r w:rsidRPr="00192459">
        <w:rPr>
          <w:rStyle w:val="FontStyle63"/>
          <w:lang w:eastAsia="en-US"/>
        </w:rPr>
        <w:t xml:space="preserve"> у </w:t>
      </w:r>
      <w:r w:rsidRPr="00192459">
        <w:rPr>
          <w:rStyle w:val="FontStyle63"/>
          <w:i/>
          <w:lang w:eastAsia="en-US"/>
        </w:rPr>
        <w:t>Спортсмена</w:t>
      </w:r>
      <w:r w:rsidRPr="00192459">
        <w:rPr>
          <w:rStyle w:val="FontStyle63"/>
          <w:lang w:eastAsia="en-US"/>
        </w:rPr>
        <w:t xml:space="preserve">, состоящего в </w:t>
      </w:r>
      <w:r w:rsidRPr="00192459">
        <w:rPr>
          <w:rStyle w:val="FontStyle63"/>
          <w:i/>
          <w:lang w:eastAsia="en-US"/>
        </w:rPr>
        <w:t>Регистрируемом пуле Тестирования</w:t>
      </w:r>
      <w:r w:rsidRPr="00192459">
        <w:rPr>
          <w:rStyle w:val="FontStyle63"/>
          <w:lang w:eastAsia="en-US"/>
        </w:rPr>
        <w:t xml:space="preserve">, включающий сведения о дате попытки, месте, где проводилась попытка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, точном времени прибытия и убытия с места попытки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, действиях, предпринятых с целью обнаружить </w:t>
      </w:r>
      <w:r w:rsidRPr="00192459">
        <w:rPr>
          <w:rStyle w:val="FontStyle63"/>
          <w:i/>
          <w:lang w:eastAsia="en-US"/>
        </w:rPr>
        <w:t>Спортсмена</w:t>
      </w:r>
      <w:r w:rsidRPr="00192459">
        <w:rPr>
          <w:rStyle w:val="FontStyle63"/>
          <w:lang w:eastAsia="en-US"/>
        </w:rPr>
        <w:t xml:space="preserve"> в месте попытки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 (включая подробности общения с третьими лицами, если имел место контакт с третьими лицами), а также любую иную значимую информацию о попытке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 w:rsidRPr="00192459">
        <w:rPr>
          <w:rStyle w:val="FontStyle60"/>
          <w:i w:val="0"/>
          <w:u w:val="single"/>
          <w:lang w:eastAsia="en-US"/>
        </w:rPr>
        <w:t>Персонал по отбору</w:t>
      </w:r>
      <w:r w:rsidRPr="00192459">
        <w:rPr>
          <w:rStyle w:val="FontStyle60"/>
          <w:u w:val="single"/>
          <w:lang w:eastAsia="en-US"/>
        </w:rPr>
        <w:t xml:space="preserve"> Проб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Обобщающий термин, обозначающий обладающих соответствующими квалификациями официальных лиц, уполномоченных </w:t>
      </w:r>
      <w:r w:rsidRPr="00192459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, исполнять или оказывать содействие в исполнении обязанностей в рамках </w:t>
      </w:r>
      <w:r w:rsidRPr="00192459">
        <w:rPr>
          <w:rStyle w:val="FontStyle63"/>
          <w:u w:val="single"/>
          <w:lang w:eastAsia="en-US"/>
        </w:rPr>
        <w:t xml:space="preserve">Процедуры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>.</w:t>
      </w:r>
    </w:p>
    <w:p w:rsidR="00A630E3" w:rsidRPr="00192459" w:rsidRDefault="00A630E3" w:rsidP="00A630E3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План распределения тестов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Документ, составляемый </w:t>
      </w:r>
      <w:r w:rsidRPr="00192459">
        <w:rPr>
          <w:rStyle w:val="FontStyle63"/>
          <w:i/>
          <w:lang w:eastAsia="en-US"/>
        </w:rPr>
        <w:t>Антидопинговой организацией</w:t>
      </w:r>
      <w:r w:rsidRPr="00192459">
        <w:rPr>
          <w:rStyle w:val="FontStyle63"/>
          <w:lang w:eastAsia="en-US"/>
        </w:rPr>
        <w:t xml:space="preserve"> в письменной форме в соответствии с требованиями Статьи 4 Международного стандарта по тестированию и расследованиям, в котором отражен план </w:t>
      </w:r>
      <w:r w:rsidRPr="00192459">
        <w:rPr>
          <w:rStyle w:val="FontStyle63"/>
          <w:i/>
          <w:lang w:eastAsia="en-US"/>
        </w:rPr>
        <w:t>Тестирования Спортсменов</w:t>
      </w:r>
      <w:r w:rsidRPr="00192459">
        <w:rPr>
          <w:rStyle w:val="FontStyle63"/>
          <w:lang w:eastAsia="en-US"/>
        </w:rPr>
        <w:t xml:space="preserve">, на которых распространяются </w:t>
      </w:r>
      <w:r w:rsidRPr="00192459">
        <w:rPr>
          <w:rStyle w:val="FontStyle63"/>
          <w:u w:val="single"/>
          <w:lang w:eastAsia="en-US"/>
        </w:rPr>
        <w:t xml:space="preserve">Полномочия по проведению </w:t>
      </w:r>
      <w:r w:rsidRPr="00192459">
        <w:rPr>
          <w:rStyle w:val="FontStyle63"/>
          <w:i/>
          <w:u w:val="single"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 соответствующей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Pr="002E343B" w:rsidRDefault="00A630E3" w:rsidP="00A630E3">
      <w:pPr>
        <w:pStyle w:val="Style8"/>
        <w:widowControl/>
        <w:spacing w:before="10" w:line="264" w:lineRule="exact"/>
        <w:rPr>
          <w:rStyle w:val="FontStyle63"/>
          <w:highlight w:val="yellow"/>
          <w:lang w:eastAsia="en-US"/>
        </w:rPr>
      </w:pPr>
      <w:r w:rsidRPr="000B7C9B">
        <w:rPr>
          <w:rStyle w:val="FontStyle61"/>
          <w:u w:val="single"/>
          <w:lang w:eastAsia="en-US"/>
        </w:rPr>
        <w:t>Пропущенный тест</w:t>
      </w:r>
      <w:r w:rsidRPr="000B7C9B">
        <w:rPr>
          <w:rStyle w:val="FontStyle61"/>
          <w:lang w:eastAsia="en-US"/>
        </w:rPr>
        <w:t xml:space="preserve">: </w:t>
      </w:r>
      <w:r w:rsidRPr="000B7C9B">
        <w:rPr>
          <w:rStyle w:val="FontStyle63"/>
          <w:lang w:eastAsia="en-US"/>
        </w:rPr>
        <w:t>Факт невыполнения</w:t>
      </w:r>
      <w:r w:rsidRPr="002E343B">
        <w:rPr>
          <w:rStyle w:val="FontStyle63"/>
          <w:lang w:eastAsia="en-US"/>
        </w:rPr>
        <w:t xml:space="preserve"> </w:t>
      </w:r>
      <w:r w:rsidRPr="002E343B">
        <w:rPr>
          <w:rStyle w:val="FontStyle63"/>
          <w:i/>
          <w:lang w:eastAsia="en-US"/>
        </w:rPr>
        <w:t>Спортсменом</w:t>
      </w:r>
      <w:r w:rsidRPr="002E343B">
        <w:rPr>
          <w:rStyle w:val="FontStyle63"/>
          <w:lang w:eastAsia="en-US"/>
        </w:rPr>
        <w:t xml:space="preserve"> обязанности быть доступным для </w:t>
      </w:r>
      <w:r w:rsidRPr="002E343B">
        <w:rPr>
          <w:rStyle w:val="FontStyle63"/>
          <w:i/>
          <w:lang w:eastAsia="en-US"/>
        </w:rPr>
        <w:t>Тестирования</w:t>
      </w:r>
      <w:r w:rsidRPr="002E343B">
        <w:rPr>
          <w:rStyle w:val="FontStyle63"/>
          <w:lang w:eastAsia="en-US"/>
        </w:rPr>
        <w:t xml:space="preserve"> в месте и во время, указанных в его/ее </w:t>
      </w:r>
      <w:r w:rsidRPr="002E343B">
        <w:rPr>
          <w:rStyle w:val="FontStyle63"/>
          <w:u w:val="single"/>
          <w:lang w:eastAsia="en-US"/>
        </w:rPr>
        <w:t>Информации о местонахождении</w:t>
      </w:r>
      <w:r w:rsidRPr="002E343B">
        <w:rPr>
          <w:rStyle w:val="FontStyle63"/>
          <w:lang w:eastAsia="en-US"/>
        </w:rPr>
        <w:t xml:space="preserve"> </w:t>
      </w:r>
      <w:r w:rsidRPr="000B7C9B">
        <w:rPr>
          <w:rStyle w:val="FontStyle63"/>
          <w:lang w:eastAsia="en-US"/>
        </w:rPr>
        <w:t>в связи с 60-минутным временным интервалом на соответствующий день, в соответствии</w:t>
      </w:r>
      <w:r w:rsidRPr="002E343B">
        <w:rPr>
          <w:rStyle w:val="FontStyle63"/>
          <w:lang w:eastAsia="en-US"/>
        </w:rPr>
        <w:t xml:space="preserve"> со Статьей </w:t>
      </w:r>
      <w:r w:rsidRPr="002E343B">
        <w:rPr>
          <w:rStyle w:val="FontStyle63"/>
          <w:lang w:val="en-US" w:eastAsia="en-US"/>
        </w:rPr>
        <w:t>I</w:t>
      </w:r>
      <w:r w:rsidRPr="002E343B">
        <w:rPr>
          <w:rStyle w:val="FontStyle63"/>
          <w:lang w:eastAsia="en-US"/>
        </w:rPr>
        <w:t>.4 Международного стандарта по тестированию и расследованиям.</w:t>
      </w:r>
    </w:p>
    <w:p w:rsidR="00A630E3" w:rsidRPr="00102A4E" w:rsidRDefault="00A630E3" w:rsidP="00A630E3">
      <w:pPr>
        <w:pStyle w:val="Style8"/>
        <w:widowControl/>
        <w:spacing w:before="48" w:line="269" w:lineRule="exact"/>
        <w:rPr>
          <w:rStyle w:val="FontStyle62"/>
          <w:i w:val="0"/>
          <w:lang w:eastAsia="en-US"/>
        </w:rPr>
      </w:pPr>
      <w:r w:rsidRPr="00192459">
        <w:rPr>
          <w:rStyle w:val="FontStyle60"/>
          <w:i w:val="0"/>
          <w:u w:val="single"/>
          <w:lang w:eastAsia="en-US"/>
        </w:rPr>
        <w:t>Процедура отбора</w:t>
      </w:r>
      <w:r w:rsidRPr="00192459">
        <w:rPr>
          <w:rStyle w:val="FontStyle60"/>
          <w:u w:val="single"/>
          <w:lang w:eastAsia="en-US"/>
        </w:rPr>
        <w:t xml:space="preserve"> Проб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2"/>
          <w:i w:val="0"/>
          <w:lang w:eastAsia="en-US"/>
        </w:rPr>
        <w:t xml:space="preserve">Вся последовательность действий с непосредственным участием </w:t>
      </w:r>
      <w:r w:rsidRPr="00192459">
        <w:rPr>
          <w:rStyle w:val="FontStyle62"/>
          <w:lang w:eastAsia="en-US"/>
        </w:rPr>
        <w:t>Спортсмена</w:t>
      </w:r>
      <w:r w:rsidRPr="00192459">
        <w:rPr>
          <w:rStyle w:val="FontStyle62"/>
          <w:i w:val="0"/>
          <w:lang w:eastAsia="en-US"/>
        </w:rPr>
        <w:t xml:space="preserve"> с момента первого контакта со </w:t>
      </w:r>
      <w:r w:rsidRPr="00192459">
        <w:rPr>
          <w:rStyle w:val="FontStyle62"/>
          <w:lang w:eastAsia="en-US"/>
        </w:rPr>
        <w:t>Спортсменом</w:t>
      </w:r>
      <w:r w:rsidRPr="00192459">
        <w:rPr>
          <w:rStyle w:val="FontStyle62"/>
          <w:i w:val="0"/>
          <w:lang w:eastAsia="en-US"/>
        </w:rPr>
        <w:t xml:space="preserve"> и до момента, когда </w:t>
      </w:r>
      <w:r w:rsidRPr="00192459">
        <w:rPr>
          <w:rStyle w:val="FontStyle62"/>
          <w:lang w:eastAsia="en-US"/>
        </w:rPr>
        <w:t xml:space="preserve">Спортсмен </w:t>
      </w:r>
      <w:r w:rsidRPr="00192459">
        <w:rPr>
          <w:rStyle w:val="FontStyle62"/>
          <w:i w:val="0"/>
          <w:lang w:eastAsia="en-US"/>
        </w:rPr>
        <w:t xml:space="preserve">покидает </w:t>
      </w:r>
      <w:r w:rsidRPr="00192459">
        <w:rPr>
          <w:rStyle w:val="FontStyle62"/>
          <w:i w:val="0"/>
          <w:u w:val="single"/>
          <w:lang w:eastAsia="en-US"/>
        </w:rPr>
        <w:t xml:space="preserve">Пункт </w:t>
      </w:r>
      <w:r w:rsidRPr="00192459">
        <w:rPr>
          <w:rStyle w:val="FontStyle62"/>
          <w:u w:val="single"/>
          <w:lang w:eastAsia="en-US"/>
        </w:rPr>
        <w:t>Допинг-контроля</w:t>
      </w:r>
      <w:r w:rsidRPr="00192459">
        <w:rPr>
          <w:rStyle w:val="FontStyle62"/>
          <w:i w:val="0"/>
          <w:lang w:eastAsia="en-US"/>
        </w:rPr>
        <w:t xml:space="preserve"> после сдачи </w:t>
      </w:r>
      <w:r w:rsidRPr="00192459">
        <w:rPr>
          <w:rStyle w:val="FontStyle62"/>
          <w:lang w:eastAsia="en-US"/>
        </w:rPr>
        <w:t>Проб(ы)</w:t>
      </w:r>
      <w:r w:rsidRPr="00192459">
        <w:rPr>
          <w:rStyle w:val="FontStyle62"/>
          <w:i w:val="0"/>
          <w:lang w:eastAsia="en-US"/>
        </w:rPr>
        <w:t>.</w:t>
      </w:r>
    </w:p>
    <w:p w:rsidR="00A630E3" w:rsidRPr="00B02DCA" w:rsidRDefault="00A630E3" w:rsidP="00A630E3">
      <w:pPr>
        <w:pStyle w:val="Style8"/>
        <w:widowControl/>
        <w:spacing w:before="221" w:line="274" w:lineRule="exact"/>
        <w:rPr>
          <w:rStyle w:val="FontStyle63"/>
          <w:highlight w:val="yellow"/>
          <w:lang w:eastAsia="en-US"/>
        </w:rPr>
      </w:pPr>
      <w:r w:rsidRPr="00B02DCA">
        <w:rPr>
          <w:rStyle w:val="FontStyle60"/>
          <w:u w:val="single"/>
          <w:lang w:eastAsia="en-US"/>
        </w:rPr>
        <w:t>Пункт Допинг-контроля</w:t>
      </w:r>
      <w:r w:rsidRPr="004C300B">
        <w:rPr>
          <w:rStyle w:val="FontStyle61"/>
          <w:lang w:eastAsia="en-US"/>
        </w:rPr>
        <w:t xml:space="preserve">: </w:t>
      </w:r>
      <w:r w:rsidRPr="004C300B">
        <w:rPr>
          <w:rStyle w:val="FontStyle63"/>
          <w:bCs/>
        </w:rPr>
        <w:t xml:space="preserve">Место, где будет проводиться </w:t>
      </w:r>
      <w:r w:rsidRPr="004C300B">
        <w:rPr>
          <w:rStyle w:val="FontStyle63"/>
          <w:bCs/>
          <w:u w:val="single"/>
        </w:rPr>
        <w:t xml:space="preserve">Процедура отбора </w:t>
      </w:r>
      <w:r w:rsidRPr="004C300B">
        <w:rPr>
          <w:rStyle w:val="FontStyle63"/>
          <w:bCs/>
          <w:i/>
          <w:u w:val="single"/>
        </w:rPr>
        <w:t>Проб</w:t>
      </w:r>
      <w:r w:rsidRPr="004C300B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Default="00A630E3" w:rsidP="00A630E3">
      <w:pPr>
        <w:pStyle w:val="Style31"/>
        <w:widowControl/>
        <w:spacing w:before="5" w:line="264" w:lineRule="exact"/>
        <w:rPr>
          <w:rStyle w:val="FontStyle62"/>
          <w:i w:val="0"/>
          <w:lang w:eastAsia="en-US"/>
        </w:rPr>
      </w:pPr>
      <w:r w:rsidRPr="000B7C9B">
        <w:rPr>
          <w:rStyle w:val="FontStyle61"/>
          <w:u w:val="single"/>
          <w:lang w:eastAsia="en-US"/>
        </w:rPr>
        <w:t>Случайная выборка</w:t>
      </w:r>
      <w:r w:rsidRPr="000B7C9B">
        <w:rPr>
          <w:rStyle w:val="FontStyle61"/>
          <w:lang w:eastAsia="en-US"/>
        </w:rPr>
        <w:t xml:space="preserve">: </w:t>
      </w:r>
      <w:r w:rsidRPr="000B7C9B">
        <w:rPr>
          <w:rStyle w:val="FontStyle62"/>
          <w:i w:val="0"/>
          <w:lang w:eastAsia="en-US"/>
        </w:rPr>
        <w:t xml:space="preserve">Выбор </w:t>
      </w:r>
      <w:r w:rsidRPr="000B7C9B">
        <w:rPr>
          <w:rStyle w:val="FontStyle62"/>
          <w:lang w:eastAsia="en-US"/>
        </w:rPr>
        <w:t>Спортсменов</w:t>
      </w:r>
      <w:r w:rsidRPr="000B7C9B">
        <w:rPr>
          <w:rStyle w:val="FontStyle62"/>
          <w:i w:val="0"/>
          <w:lang w:eastAsia="en-US"/>
        </w:rPr>
        <w:t xml:space="preserve"> для </w:t>
      </w:r>
      <w:r w:rsidRPr="000B7C9B">
        <w:rPr>
          <w:rStyle w:val="FontStyle62"/>
          <w:lang w:eastAsia="en-US"/>
        </w:rPr>
        <w:t>Тестирования</w:t>
      </w:r>
      <w:r w:rsidRPr="000B7C9B">
        <w:rPr>
          <w:rStyle w:val="FontStyle62"/>
          <w:i w:val="0"/>
          <w:lang w:eastAsia="en-US"/>
        </w:rPr>
        <w:t xml:space="preserve">, не основанный на принципах </w:t>
      </w:r>
      <w:r w:rsidRPr="000B7C9B">
        <w:rPr>
          <w:rStyle w:val="FontStyle62"/>
          <w:lang w:eastAsia="en-US"/>
        </w:rPr>
        <w:t>Целевого Тестирования</w:t>
      </w:r>
      <w:r w:rsidRPr="000B7C9B">
        <w:rPr>
          <w:rStyle w:val="FontStyle62"/>
          <w:i w:val="0"/>
          <w:lang w:eastAsia="en-US"/>
        </w:rPr>
        <w:t>.</w:t>
      </w:r>
    </w:p>
    <w:p w:rsidR="00A630E3" w:rsidRPr="000B7C9B" w:rsidRDefault="00A630E3" w:rsidP="00A630E3">
      <w:pPr>
        <w:pStyle w:val="Style31"/>
        <w:widowControl/>
        <w:spacing w:before="5" w:line="264" w:lineRule="exact"/>
        <w:rPr>
          <w:rStyle w:val="FontStyle62"/>
          <w:i w:val="0"/>
          <w:lang w:eastAsia="en-US"/>
        </w:rPr>
      </w:pPr>
    </w:p>
    <w:p w:rsidR="00A630E3" w:rsidRPr="00D44307" w:rsidRDefault="00A630E3" w:rsidP="00A630E3">
      <w:pPr>
        <w:pStyle w:val="Style8"/>
        <w:widowControl/>
        <w:spacing w:before="5" w:line="264" w:lineRule="exact"/>
        <w:ind w:right="10"/>
        <w:rPr>
          <w:rStyle w:val="FontStyle63"/>
          <w:lang w:eastAsia="en-US"/>
        </w:rPr>
      </w:pPr>
      <w:r>
        <w:rPr>
          <w:rStyle w:val="FontStyle61"/>
          <w:u w:val="single"/>
          <w:lang w:eastAsia="en-US"/>
        </w:rPr>
        <w:t>Случай н</w:t>
      </w:r>
      <w:r w:rsidRPr="00B95C0A">
        <w:rPr>
          <w:rStyle w:val="FontStyle61"/>
          <w:u w:val="single"/>
          <w:lang w:eastAsia="en-US"/>
        </w:rPr>
        <w:t>евыполнени</w:t>
      </w:r>
      <w:r>
        <w:rPr>
          <w:rStyle w:val="FontStyle61"/>
          <w:u w:val="single"/>
          <w:lang w:eastAsia="en-US"/>
        </w:rPr>
        <w:t>я</w:t>
      </w:r>
      <w:r w:rsidRPr="00B95C0A">
        <w:rPr>
          <w:rStyle w:val="FontStyle61"/>
          <w:u w:val="single"/>
          <w:lang w:eastAsia="en-US"/>
        </w:rPr>
        <w:t xml:space="preserve"> требований к предоставлению Информации о местонахождении</w:t>
      </w:r>
      <w:r w:rsidRPr="00B95C0A">
        <w:rPr>
          <w:rStyle w:val="FontStyle61"/>
          <w:lang w:eastAsia="en-US"/>
        </w:rPr>
        <w:t xml:space="preserve">: </w:t>
      </w:r>
      <w:r>
        <w:rPr>
          <w:rStyle w:val="FontStyle63"/>
          <w:bCs/>
        </w:rPr>
        <w:t>Факт</w:t>
      </w:r>
      <w:r w:rsidRPr="00184387">
        <w:rPr>
          <w:rStyle w:val="FontStyle63"/>
          <w:bCs/>
        </w:rPr>
        <w:t xml:space="preserve"> н</w:t>
      </w:r>
      <w:r w:rsidRPr="00184387">
        <w:rPr>
          <w:rStyle w:val="FontStyle63"/>
          <w:lang w:eastAsia="en-US"/>
        </w:rPr>
        <w:t>евыполнения</w:t>
      </w:r>
      <w:r w:rsidRPr="00D44307">
        <w:rPr>
          <w:rStyle w:val="FontStyle63"/>
          <w:lang w:eastAsia="en-US"/>
        </w:rPr>
        <w:t xml:space="preserve"> </w:t>
      </w:r>
      <w:r w:rsidRPr="00D44307">
        <w:rPr>
          <w:rStyle w:val="FontStyle63"/>
          <w:i/>
          <w:lang w:eastAsia="en-US"/>
        </w:rPr>
        <w:t>Спортсменом</w:t>
      </w:r>
      <w:r w:rsidRPr="00D44307">
        <w:rPr>
          <w:rStyle w:val="FontStyle63"/>
          <w:lang w:eastAsia="en-US"/>
        </w:rPr>
        <w:t xml:space="preserve"> (либо третьим лицом, которому </w:t>
      </w:r>
      <w:r w:rsidRPr="00D44307">
        <w:rPr>
          <w:rStyle w:val="FontStyle63"/>
          <w:i/>
          <w:lang w:eastAsia="en-US"/>
        </w:rPr>
        <w:t xml:space="preserve">Спортсмен </w:t>
      </w:r>
      <w:r w:rsidRPr="00D44307">
        <w:rPr>
          <w:rStyle w:val="FontStyle63"/>
          <w:lang w:eastAsia="en-US"/>
        </w:rPr>
        <w:t>делегировал соответствующие обязанности) обязанност</w:t>
      </w:r>
      <w:r>
        <w:rPr>
          <w:rStyle w:val="FontStyle63"/>
          <w:lang w:eastAsia="en-US"/>
        </w:rPr>
        <w:t>ей</w:t>
      </w:r>
      <w:r w:rsidRPr="00D44307">
        <w:rPr>
          <w:rStyle w:val="FontStyle63"/>
          <w:lang w:eastAsia="en-US"/>
        </w:rPr>
        <w:t xml:space="preserve"> по предоставлению точной и полной </w:t>
      </w:r>
      <w:r w:rsidRPr="00D44307">
        <w:rPr>
          <w:rStyle w:val="FontStyle63"/>
          <w:u w:val="single"/>
          <w:lang w:eastAsia="en-US"/>
        </w:rPr>
        <w:t>Информации о местонахождении</w:t>
      </w:r>
      <w:r w:rsidRPr="00D44307">
        <w:rPr>
          <w:rStyle w:val="FontStyle63"/>
          <w:lang w:eastAsia="en-US"/>
        </w:rPr>
        <w:t xml:space="preserve">, которая позволила бы обнаружить </w:t>
      </w:r>
      <w:r w:rsidRPr="00D44307">
        <w:rPr>
          <w:rStyle w:val="FontStyle63"/>
          <w:i/>
          <w:lang w:eastAsia="en-US"/>
        </w:rPr>
        <w:t>Спортсмена</w:t>
      </w:r>
      <w:r w:rsidRPr="00D44307">
        <w:rPr>
          <w:rStyle w:val="FontStyle63"/>
          <w:lang w:eastAsia="en-US"/>
        </w:rPr>
        <w:t xml:space="preserve"> для целей проведения его/ее </w:t>
      </w:r>
      <w:r w:rsidRPr="00D44307">
        <w:rPr>
          <w:rStyle w:val="FontStyle63"/>
          <w:i/>
          <w:lang w:eastAsia="en-US"/>
        </w:rPr>
        <w:t>Тестирования</w:t>
      </w:r>
      <w:r w:rsidRPr="00D44307">
        <w:rPr>
          <w:rStyle w:val="FontStyle63"/>
          <w:lang w:eastAsia="en-US"/>
        </w:rPr>
        <w:t xml:space="preserve"> в </w:t>
      </w:r>
      <w:r>
        <w:rPr>
          <w:rStyle w:val="FontStyle63"/>
          <w:lang w:eastAsia="en-US"/>
        </w:rPr>
        <w:t>определенное</w:t>
      </w:r>
      <w:r w:rsidRPr="00D44307">
        <w:rPr>
          <w:rStyle w:val="FontStyle63"/>
          <w:lang w:eastAsia="en-US"/>
        </w:rPr>
        <w:t xml:space="preserve"> время в том месте, </w:t>
      </w:r>
      <w:r>
        <w:rPr>
          <w:rStyle w:val="FontStyle63"/>
          <w:lang w:eastAsia="en-US"/>
        </w:rPr>
        <w:t xml:space="preserve">которое указано для соответствующего времени в </w:t>
      </w:r>
      <w:r w:rsidRPr="00D44307">
        <w:rPr>
          <w:rStyle w:val="FontStyle63"/>
          <w:u w:val="single"/>
          <w:lang w:eastAsia="en-US"/>
        </w:rPr>
        <w:t>Информации о местонахождении</w:t>
      </w:r>
      <w:r w:rsidRPr="00D44307">
        <w:rPr>
          <w:rStyle w:val="FontStyle63"/>
          <w:lang w:eastAsia="en-US"/>
        </w:rPr>
        <w:t xml:space="preserve"> </w:t>
      </w:r>
      <w:r w:rsidRPr="00D44307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, либо обязанностей по обновлению </w:t>
      </w:r>
      <w:r w:rsidRPr="002E343B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, где это необходимо для обеспечения ее </w:t>
      </w:r>
      <w:r w:rsidRPr="00184387">
        <w:rPr>
          <w:rStyle w:val="FontStyle63"/>
          <w:lang w:eastAsia="en-US"/>
        </w:rPr>
        <w:t>точности и полноты, – в соответствии</w:t>
      </w:r>
      <w:r>
        <w:rPr>
          <w:rStyle w:val="FontStyle63"/>
          <w:lang w:eastAsia="en-US"/>
        </w:rPr>
        <w:t xml:space="preserve"> со Статьей 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.3 Международного стандарта по тестированию и расследованиям.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2"/>
          <w:i w:val="0"/>
          <w:lang w:eastAsia="en-US"/>
        </w:rPr>
      </w:pPr>
      <w:r w:rsidRPr="00AC29DE">
        <w:rPr>
          <w:rStyle w:val="FontStyle61"/>
          <w:u w:val="single"/>
          <w:lang w:eastAsia="en-US"/>
        </w:rPr>
        <w:t xml:space="preserve">Статья 2.4 </w:t>
      </w:r>
      <w:r w:rsidRPr="00AC29DE">
        <w:rPr>
          <w:rStyle w:val="FontStyle61"/>
          <w:i/>
          <w:u w:val="single"/>
          <w:lang w:eastAsia="en-US"/>
        </w:rPr>
        <w:t>Кодекса</w:t>
      </w:r>
      <w:r w:rsidRPr="00AC29DE">
        <w:rPr>
          <w:rStyle w:val="FontStyle61"/>
          <w:u w:val="single"/>
          <w:lang w:eastAsia="en-US"/>
        </w:rPr>
        <w:t xml:space="preserve"> Порядок предоставления Информации о местонахождении</w:t>
      </w:r>
      <w:r w:rsidRPr="00AC29DE">
        <w:rPr>
          <w:rStyle w:val="FontStyle61"/>
          <w:lang w:eastAsia="en-US"/>
        </w:rPr>
        <w:t xml:space="preserve">: </w:t>
      </w:r>
      <w:r w:rsidRPr="00AC29DE">
        <w:rPr>
          <w:rStyle w:val="FontStyle62"/>
          <w:i w:val="0"/>
          <w:lang w:eastAsia="en-US"/>
        </w:rPr>
        <w:t xml:space="preserve">Требования к </w:t>
      </w:r>
      <w:r>
        <w:rPr>
          <w:rStyle w:val="FontStyle62"/>
          <w:i w:val="0"/>
          <w:lang w:eastAsia="en-US"/>
        </w:rPr>
        <w:t xml:space="preserve">порядку предоставления </w:t>
      </w:r>
      <w:r w:rsidRPr="00AC29DE">
        <w:rPr>
          <w:rStyle w:val="FontStyle62"/>
          <w:i w:val="0"/>
          <w:lang w:eastAsia="en-US"/>
        </w:rPr>
        <w:t xml:space="preserve">информации о местонахождении, изложенные в Приложении </w:t>
      </w:r>
      <w:r w:rsidRPr="00AC29DE">
        <w:rPr>
          <w:rStyle w:val="FontStyle62"/>
          <w:i w:val="0"/>
          <w:lang w:val="en-US" w:eastAsia="en-US"/>
        </w:rPr>
        <w:t>I</w:t>
      </w:r>
      <w:r w:rsidRPr="00AC29DE">
        <w:rPr>
          <w:rStyle w:val="FontStyle62"/>
          <w:i w:val="0"/>
          <w:lang w:eastAsia="en-US"/>
        </w:rPr>
        <w:t xml:space="preserve"> к Международному стандарту по тестированию и расследованиям, </w:t>
      </w:r>
      <w:r>
        <w:rPr>
          <w:rStyle w:val="FontStyle62"/>
          <w:i w:val="0"/>
          <w:lang w:eastAsia="en-US"/>
        </w:rPr>
        <w:t>обязательные для выполнения</w:t>
      </w:r>
      <w:r w:rsidRPr="00AC29DE">
        <w:rPr>
          <w:rStyle w:val="FontStyle62"/>
          <w:i w:val="0"/>
          <w:lang w:eastAsia="en-US"/>
        </w:rPr>
        <w:t xml:space="preserve"> </w:t>
      </w:r>
      <w:r w:rsidRPr="00AC29DE">
        <w:rPr>
          <w:rStyle w:val="FontStyle62"/>
          <w:lang w:eastAsia="en-US"/>
        </w:rPr>
        <w:t>Спортсменам</w:t>
      </w:r>
      <w:r>
        <w:rPr>
          <w:rStyle w:val="FontStyle62"/>
          <w:lang w:eastAsia="en-US"/>
        </w:rPr>
        <w:t>и</w:t>
      </w:r>
      <w:r w:rsidRPr="00AC29DE">
        <w:rPr>
          <w:rStyle w:val="FontStyle62"/>
          <w:i w:val="0"/>
          <w:lang w:eastAsia="en-US"/>
        </w:rPr>
        <w:t>, состоящим</w:t>
      </w:r>
      <w:r>
        <w:rPr>
          <w:rStyle w:val="FontStyle62"/>
          <w:i w:val="0"/>
          <w:lang w:eastAsia="en-US"/>
        </w:rPr>
        <w:t>и</w:t>
      </w:r>
      <w:r w:rsidRPr="00AC29DE">
        <w:rPr>
          <w:rStyle w:val="FontStyle62"/>
          <w:i w:val="0"/>
          <w:lang w:eastAsia="en-US"/>
        </w:rPr>
        <w:t xml:space="preserve"> в </w:t>
      </w:r>
      <w:r w:rsidRPr="00AC29DE">
        <w:rPr>
          <w:rStyle w:val="FontStyle62"/>
          <w:lang w:eastAsia="en-US"/>
        </w:rPr>
        <w:t>Регистрируемом пуле Тестирования</w:t>
      </w:r>
      <w:r w:rsidRPr="00AC29DE">
        <w:rPr>
          <w:rStyle w:val="FontStyle62"/>
          <w:i w:val="0"/>
          <w:lang w:eastAsia="en-US"/>
        </w:rPr>
        <w:t xml:space="preserve"> Международной федерации или </w:t>
      </w:r>
      <w:r w:rsidRPr="00AC29DE">
        <w:rPr>
          <w:rStyle w:val="FontStyle62"/>
          <w:lang w:eastAsia="en-US"/>
        </w:rPr>
        <w:t>Национальной антидопинговой организации</w:t>
      </w:r>
      <w:r w:rsidRPr="00AC29DE">
        <w:rPr>
          <w:rStyle w:val="FontStyle62"/>
          <w:i w:val="0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i/>
          <w:u w:val="single"/>
          <w:lang w:eastAsia="en-US"/>
        </w:rPr>
      </w:pPr>
    </w:p>
    <w:p w:rsidR="00A630E3" w:rsidRPr="007A1594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7A1594">
        <w:rPr>
          <w:rStyle w:val="FontStyle61"/>
          <w:i/>
          <w:u w:val="single"/>
          <w:lang w:eastAsia="en-US"/>
        </w:rPr>
        <w:t>Тестирование</w:t>
      </w:r>
      <w:r w:rsidRPr="007A1594">
        <w:rPr>
          <w:rStyle w:val="FontStyle61"/>
          <w:u w:val="single"/>
          <w:lang w:eastAsia="en-US"/>
        </w:rPr>
        <w:t xml:space="preserve"> без предварительного уведомления</w:t>
      </w:r>
      <w:r w:rsidRPr="007A1594">
        <w:rPr>
          <w:rStyle w:val="FontStyle60"/>
          <w:lang w:eastAsia="en-US"/>
        </w:rPr>
        <w:t xml:space="preserve">: </w:t>
      </w:r>
      <w:r w:rsidRPr="007A1594">
        <w:rPr>
          <w:rStyle w:val="FontStyle63"/>
          <w:lang w:eastAsia="en-US"/>
        </w:rPr>
        <w:t xml:space="preserve">Отбор </w:t>
      </w:r>
      <w:r w:rsidRPr="007A1594">
        <w:rPr>
          <w:rStyle w:val="FontStyle63"/>
          <w:i/>
          <w:lang w:eastAsia="en-US"/>
        </w:rPr>
        <w:t>Проб</w:t>
      </w:r>
      <w:r w:rsidRPr="007A1594">
        <w:rPr>
          <w:rStyle w:val="FontStyle63"/>
          <w:lang w:eastAsia="en-US"/>
        </w:rPr>
        <w:t xml:space="preserve">, осуществляемый без предварительного предупреждения </w:t>
      </w:r>
      <w:r w:rsidRPr="007A1594">
        <w:rPr>
          <w:rStyle w:val="FontStyle63"/>
          <w:i/>
          <w:lang w:eastAsia="en-US"/>
        </w:rPr>
        <w:t>Спортсмена</w:t>
      </w:r>
      <w:r w:rsidRPr="007A1594">
        <w:rPr>
          <w:rStyle w:val="FontStyle63"/>
          <w:lang w:eastAsia="en-US"/>
        </w:rPr>
        <w:t xml:space="preserve"> и при постоянном наблюдении за </w:t>
      </w:r>
      <w:r w:rsidRPr="007A1594">
        <w:rPr>
          <w:rStyle w:val="FontStyle63"/>
          <w:i/>
          <w:lang w:eastAsia="en-US"/>
        </w:rPr>
        <w:t>Спортсменом</w:t>
      </w:r>
      <w:r w:rsidRPr="007A1594">
        <w:rPr>
          <w:rStyle w:val="FontStyle63"/>
          <w:lang w:eastAsia="en-US"/>
        </w:rPr>
        <w:t xml:space="preserve"> с момента его/ее уведомления до момента сдачи им/ее </w:t>
      </w:r>
      <w:r w:rsidRPr="007A1594">
        <w:rPr>
          <w:rStyle w:val="FontStyle63"/>
          <w:i/>
          <w:lang w:eastAsia="en-US"/>
        </w:rPr>
        <w:t>Проб(ы)</w:t>
      </w:r>
      <w:r w:rsidRPr="007A1594">
        <w:rPr>
          <w:rStyle w:val="FontStyle63"/>
          <w:lang w:eastAsia="en-US"/>
        </w:rPr>
        <w:t>.</w:t>
      </w:r>
    </w:p>
    <w:p w:rsidR="00A630E3" w:rsidRPr="00EB50B0" w:rsidRDefault="00A630E3" w:rsidP="00A630E3">
      <w:pPr>
        <w:pStyle w:val="Style8"/>
        <w:widowControl/>
        <w:spacing w:before="240" w:line="269" w:lineRule="exact"/>
        <w:rPr>
          <w:rStyle w:val="FontStyle61"/>
          <w:b w:val="0"/>
          <w:lang w:eastAsia="en-US"/>
        </w:rPr>
      </w:pPr>
      <w:r w:rsidRPr="00EB50B0">
        <w:rPr>
          <w:rStyle w:val="FontStyle61"/>
          <w:u w:val="single"/>
          <w:lang w:eastAsia="en-US"/>
        </w:rPr>
        <w:t>Транспортный протокол</w:t>
      </w:r>
      <w:r w:rsidRPr="00EB50B0">
        <w:rPr>
          <w:rStyle w:val="FontStyle61"/>
          <w:lang w:eastAsia="en-US"/>
        </w:rPr>
        <w:t xml:space="preserve">: </w:t>
      </w:r>
      <w:r>
        <w:rPr>
          <w:rStyle w:val="FontStyle61"/>
          <w:b w:val="0"/>
          <w:lang w:eastAsia="en-US"/>
        </w:rPr>
        <w:t>П</w:t>
      </w:r>
      <w:r w:rsidRPr="00EB50B0">
        <w:rPr>
          <w:rStyle w:val="FontStyle61"/>
          <w:b w:val="0"/>
          <w:lang w:eastAsia="en-US"/>
        </w:rPr>
        <w:t xml:space="preserve">редставленный </w:t>
      </w:r>
      <w:r>
        <w:rPr>
          <w:rStyle w:val="FontStyle61"/>
          <w:b w:val="0"/>
          <w:lang w:eastAsia="en-US"/>
        </w:rPr>
        <w:t>в</w:t>
      </w:r>
      <w:r w:rsidRPr="00EB50B0">
        <w:rPr>
          <w:rStyle w:val="FontStyle61"/>
          <w:b w:val="0"/>
          <w:lang w:eastAsia="en-US"/>
        </w:rPr>
        <w:t xml:space="preserve"> хронологической последовательност</w:t>
      </w:r>
      <w:r>
        <w:rPr>
          <w:rStyle w:val="FontStyle61"/>
          <w:b w:val="0"/>
          <w:lang w:eastAsia="en-US"/>
        </w:rPr>
        <w:t>и п</w:t>
      </w:r>
      <w:r w:rsidRPr="00EB50B0">
        <w:rPr>
          <w:rStyle w:val="FontStyle61"/>
          <w:b w:val="0"/>
          <w:lang w:eastAsia="en-US"/>
        </w:rPr>
        <w:t xml:space="preserve">еречень физических лиц или организаций, </w:t>
      </w:r>
      <w:r>
        <w:rPr>
          <w:rStyle w:val="FontStyle61"/>
          <w:b w:val="0"/>
          <w:lang w:eastAsia="en-US"/>
        </w:rPr>
        <w:t xml:space="preserve">на которых </w:t>
      </w:r>
      <w:r w:rsidRPr="00AC29DE">
        <w:rPr>
          <w:rStyle w:val="FontStyle61"/>
          <w:b w:val="0"/>
          <w:lang w:eastAsia="en-US"/>
        </w:rPr>
        <w:t>распространялась</w:t>
      </w:r>
      <w:r>
        <w:rPr>
          <w:rStyle w:val="FontStyle61"/>
          <w:b w:val="0"/>
          <w:lang w:eastAsia="en-US"/>
        </w:rPr>
        <w:t xml:space="preserve"> </w:t>
      </w:r>
      <w:r w:rsidRPr="00EB50B0">
        <w:rPr>
          <w:rStyle w:val="FontStyle61"/>
          <w:b w:val="0"/>
          <w:lang w:eastAsia="en-US"/>
        </w:rPr>
        <w:t xml:space="preserve">ответственность за </w:t>
      </w:r>
      <w:r w:rsidRPr="00AC29DE">
        <w:rPr>
          <w:rStyle w:val="FontStyle61"/>
          <w:b w:val="0"/>
          <w:lang w:eastAsia="en-US"/>
        </w:rPr>
        <w:t>хранение</w:t>
      </w:r>
      <w:r w:rsidRPr="00EB50B0">
        <w:rPr>
          <w:rStyle w:val="FontStyle61"/>
          <w:b w:val="0"/>
          <w:lang w:eastAsia="en-US"/>
        </w:rPr>
        <w:t xml:space="preserve"> </w:t>
      </w:r>
      <w:r w:rsidRPr="00EB50B0">
        <w:rPr>
          <w:rStyle w:val="FontStyle61"/>
          <w:b w:val="0"/>
          <w:i/>
          <w:lang w:eastAsia="en-US"/>
        </w:rPr>
        <w:t>Пробы</w:t>
      </w:r>
      <w:r w:rsidRPr="00EB50B0">
        <w:rPr>
          <w:rStyle w:val="FontStyle61"/>
          <w:b w:val="0"/>
          <w:lang w:eastAsia="en-US"/>
        </w:rPr>
        <w:t xml:space="preserve"> с момента сдачи </w:t>
      </w:r>
      <w:r w:rsidRPr="00EB50B0">
        <w:rPr>
          <w:rStyle w:val="FontStyle61"/>
          <w:b w:val="0"/>
          <w:i/>
          <w:lang w:eastAsia="en-US"/>
        </w:rPr>
        <w:t>Пробы</w:t>
      </w:r>
      <w:r w:rsidRPr="00EB50B0">
        <w:rPr>
          <w:rStyle w:val="FontStyle61"/>
          <w:b w:val="0"/>
          <w:lang w:eastAsia="en-US"/>
        </w:rPr>
        <w:t xml:space="preserve"> до момента </w:t>
      </w:r>
      <w:r>
        <w:rPr>
          <w:rStyle w:val="FontStyle61"/>
          <w:b w:val="0"/>
          <w:lang w:eastAsia="en-US"/>
        </w:rPr>
        <w:t xml:space="preserve">ее </w:t>
      </w:r>
      <w:r w:rsidRPr="00EB50B0">
        <w:rPr>
          <w:rStyle w:val="FontStyle61"/>
          <w:b w:val="0"/>
          <w:lang w:eastAsia="en-US"/>
        </w:rPr>
        <w:t>доставки в лабораторию в целях проведения анализа.</w:t>
      </w:r>
    </w:p>
    <w:p w:rsidR="00A630E3" w:rsidRPr="00EB50B0" w:rsidRDefault="00A630E3" w:rsidP="00A630E3">
      <w:pPr>
        <w:pStyle w:val="Style8"/>
        <w:widowControl/>
        <w:spacing w:before="235" w:line="264" w:lineRule="exact"/>
        <w:rPr>
          <w:rStyle w:val="FontStyle63"/>
          <w:lang w:eastAsia="en-US"/>
        </w:rPr>
      </w:pPr>
      <w:r w:rsidRPr="00C27064">
        <w:rPr>
          <w:rStyle w:val="FontStyle61"/>
          <w:u w:val="single"/>
          <w:lang w:eastAsia="en-US"/>
        </w:rPr>
        <w:t>Шаперон</w:t>
      </w:r>
      <w:r w:rsidRPr="00C27064">
        <w:rPr>
          <w:rStyle w:val="FontStyle61"/>
          <w:lang w:eastAsia="en-US"/>
        </w:rPr>
        <w:t xml:space="preserve">: </w:t>
      </w:r>
      <w:r w:rsidRPr="00EB50B0">
        <w:rPr>
          <w:rStyle w:val="FontStyle63"/>
          <w:lang w:eastAsia="en-US"/>
        </w:rPr>
        <w:t>Официальное лицо,</w:t>
      </w:r>
      <w:r>
        <w:rPr>
          <w:rStyle w:val="FontStyle63"/>
          <w:lang w:eastAsia="en-US"/>
        </w:rPr>
        <w:t xml:space="preserve"> соответствующим образом</w:t>
      </w:r>
      <w:r w:rsidRPr="00EB50B0">
        <w:rPr>
          <w:rStyle w:val="FontStyle63"/>
          <w:lang w:eastAsia="en-US"/>
        </w:rPr>
        <w:t xml:space="preserve"> обученное и уполномоченное </w:t>
      </w:r>
      <w:r w:rsidRPr="00D61456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D61456">
        <w:rPr>
          <w:rStyle w:val="FontStyle63"/>
          <w:i/>
          <w:u w:val="single"/>
          <w:lang w:eastAsia="en-US"/>
        </w:rPr>
        <w:t>Проб</w:t>
      </w:r>
      <w:r w:rsidRPr="00EB50B0">
        <w:rPr>
          <w:rStyle w:val="FontStyle63"/>
          <w:lang w:eastAsia="en-US"/>
        </w:rPr>
        <w:t xml:space="preserve">, выполнять определенные обязанности, включая одно или более из следующего перечня действий (на усмотрение </w:t>
      </w:r>
      <w:r w:rsidRPr="00D61456">
        <w:rPr>
          <w:rStyle w:val="FontStyle63"/>
          <w:u w:val="single"/>
          <w:lang w:eastAsia="en-US"/>
        </w:rPr>
        <w:t xml:space="preserve">Организации, ответственной за отбор </w:t>
      </w:r>
      <w:r w:rsidRPr="00D61456">
        <w:rPr>
          <w:rStyle w:val="FontStyle63"/>
          <w:i/>
          <w:u w:val="single"/>
          <w:lang w:eastAsia="en-US"/>
        </w:rPr>
        <w:t>Проб</w:t>
      </w:r>
      <w:r w:rsidRPr="00EB50B0">
        <w:rPr>
          <w:rStyle w:val="FontStyle63"/>
          <w:lang w:eastAsia="en-US"/>
        </w:rPr>
        <w:t xml:space="preserve">): уведомление </w:t>
      </w:r>
      <w:r w:rsidRPr="00D61456">
        <w:rPr>
          <w:rStyle w:val="FontStyle63"/>
          <w:i/>
          <w:lang w:eastAsia="en-US"/>
        </w:rPr>
        <w:t>Спортсмена</w:t>
      </w:r>
      <w:r w:rsidRPr="00EB50B0">
        <w:rPr>
          <w:rStyle w:val="FontStyle63"/>
          <w:lang w:eastAsia="en-US"/>
        </w:rPr>
        <w:t xml:space="preserve">, </w:t>
      </w:r>
      <w:r w:rsidRPr="00AC29DE">
        <w:rPr>
          <w:rStyle w:val="FontStyle63"/>
          <w:lang w:eastAsia="en-US"/>
        </w:rPr>
        <w:t>выбранного</w:t>
      </w:r>
      <w:r w:rsidRPr="00EB50B0">
        <w:rPr>
          <w:rStyle w:val="FontStyle63"/>
          <w:lang w:eastAsia="en-US"/>
        </w:rPr>
        <w:t xml:space="preserve"> для отбора </w:t>
      </w:r>
      <w:r w:rsidRPr="00D61456">
        <w:rPr>
          <w:rStyle w:val="FontStyle63"/>
          <w:i/>
          <w:lang w:eastAsia="en-US"/>
        </w:rPr>
        <w:t>Пробы</w:t>
      </w:r>
      <w:r w:rsidRPr="00EB50B0">
        <w:rPr>
          <w:rStyle w:val="FontStyle63"/>
          <w:lang w:eastAsia="en-US"/>
        </w:rPr>
        <w:t xml:space="preserve">; сопровождение и наблюдение за </w:t>
      </w:r>
      <w:r w:rsidRPr="00D61456">
        <w:rPr>
          <w:rStyle w:val="FontStyle63"/>
          <w:i/>
          <w:lang w:eastAsia="en-US"/>
        </w:rPr>
        <w:t>Спортсменом</w:t>
      </w:r>
      <w:r w:rsidRPr="00EB50B0">
        <w:rPr>
          <w:rStyle w:val="FontStyle63"/>
          <w:lang w:eastAsia="en-US"/>
        </w:rPr>
        <w:t xml:space="preserve"> до момента прибытия на </w:t>
      </w:r>
      <w:r w:rsidRPr="00D61456">
        <w:rPr>
          <w:rStyle w:val="FontStyle63"/>
          <w:u w:val="single"/>
          <w:lang w:eastAsia="en-US"/>
        </w:rPr>
        <w:t xml:space="preserve">Пункт </w:t>
      </w:r>
      <w:r w:rsidRPr="00D61456">
        <w:rPr>
          <w:rStyle w:val="FontStyle63"/>
          <w:i/>
          <w:u w:val="single"/>
          <w:lang w:eastAsia="en-US"/>
        </w:rPr>
        <w:t>Допинг-контроля</w:t>
      </w:r>
      <w:r w:rsidRPr="00EB50B0">
        <w:rPr>
          <w:rStyle w:val="FontStyle63"/>
          <w:lang w:eastAsia="en-US"/>
        </w:rPr>
        <w:t xml:space="preserve">; сопровождение и/или наблюдение за </w:t>
      </w:r>
      <w:r w:rsidRPr="00D61456">
        <w:rPr>
          <w:rStyle w:val="FontStyle63"/>
          <w:i/>
          <w:lang w:eastAsia="en-US"/>
        </w:rPr>
        <w:t>Спортсменами</w:t>
      </w:r>
      <w:r w:rsidRPr="00EB50B0">
        <w:rPr>
          <w:rStyle w:val="FontStyle63"/>
          <w:lang w:eastAsia="en-US"/>
        </w:rPr>
        <w:t xml:space="preserve">, находящимися на </w:t>
      </w:r>
      <w:r w:rsidRPr="00D61456">
        <w:rPr>
          <w:rStyle w:val="FontStyle63"/>
          <w:u w:val="single"/>
          <w:lang w:eastAsia="en-US"/>
        </w:rPr>
        <w:t xml:space="preserve">Пункте </w:t>
      </w:r>
      <w:r w:rsidRPr="00D61456">
        <w:rPr>
          <w:rStyle w:val="FontStyle63"/>
          <w:i/>
          <w:u w:val="single"/>
          <w:lang w:eastAsia="en-US"/>
        </w:rPr>
        <w:t>Допинг-контроля</w:t>
      </w:r>
      <w:r w:rsidRPr="00EB50B0">
        <w:rPr>
          <w:rStyle w:val="FontStyle63"/>
          <w:lang w:eastAsia="en-US"/>
        </w:rPr>
        <w:t>; и/ил</w:t>
      </w:r>
      <w:r>
        <w:rPr>
          <w:rStyle w:val="FontStyle63"/>
          <w:lang w:eastAsia="en-US"/>
        </w:rPr>
        <w:t>и выполнение функций свидетеля</w:t>
      </w:r>
      <w:r w:rsidRPr="00EB50B0">
        <w:rPr>
          <w:rStyle w:val="FontStyle63"/>
          <w:lang w:eastAsia="en-US"/>
        </w:rPr>
        <w:t xml:space="preserve"> сдачи </w:t>
      </w:r>
      <w:r w:rsidRPr="00D61456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и </w:t>
      </w:r>
      <w:r w:rsidRPr="00AC29DE">
        <w:rPr>
          <w:rStyle w:val="FontStyle63"/>
          <w:lang w:eastAsia="en-US"/>
        </w:rPr>
        <w:t xml:space="preserve">подтверждение соответствия процесса сдачи </w:t>
      </w:r>
      <w:r w:rsidRPr="00AC29DE">
        <w:rPr>
          <w:rStyle w:val="FontStyle63"/>
          <w:i/>
          <w:lang w:eastAsia="en-US"/>
        </w:rPr>
        <w:t>Пробы</w:t>
      </w:r>
      <w:r w:rsidRPr="00AC29DE">
        <w:rPr>
          <w:rStyle w:val="FontStyle63"/>
          <w:lang w:eastAsia="en-US"/>
        </w:rPr>
        <w:t xml:space="preserve"> применимым требованиям, в случаях когда в ходе</w:t>
      </w:r>
      <w:r>
        <w:rPr>
          <w:rStyle w:val="FontStyle63"/>
          <w:lang w:eastAsia="en-US"/>
        </w:rPr>
        <w:t xml:space="preserve"> обучения им/ею были получены соответствующие квалификации.</w:t>
      </w:r>
    </w:p>
    <w:p w:rsidR="00A2377F" w:rsidRDefault="00A2377F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</w:p>
    <w:p w:rsidR="004F43F4" w:rsidRPr="00F97B92" w:rsidRDefault="004F43F4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 w:rsidRPr="00A2377F">
        <w:rPr>
          <w:rStyle w:val="FontStyle61"/>
          <w:lang w:eastAsia="en-US"/>
        </w:rPr>
        <w:t xml:space="preserve">3.3 </w:t>
      </w:r>
      <w:r w:rsidR="009D4B91" w:rsidRPr="00F97B92">
        <w:rPr>
          <w:rStyle w:val="FontStyle61"/>
          <w:lang w:eastAsia="en-US"/>
        </w:rPr>
        <w:t>Толкование и интерпретация</w:t>
      </w:r>
      <w:r w:rsidRPr="00A2377F">
        <w:rPr>
          <w:rStyle w:val="FontStyle61"/>
          <w:lang w:eastAsia="en-US"/>
        </w:rPr>
        <w:t>:</w:t>
      </w:r>
    </w:p>
    <w:p w:rsidR="009D4B91" w:rsidRPr="00F97B92" w:rsidRDefault="009D4B91">
      <w:pPr>
        <w:pStyle w:val="Style7"/>
        <w:widowControl/>
        <w:spacing w:before="53" w:line="240" w:lineRule="auto"/>
        <w:rPr>
          <w:rStyle w:val="FontStyle61"/>
          <w:lang w:eastAsia="en-US"/>
        </w:rPr>
      </w:pPr>
    </w:p>
    <w:p w:rsidR="009D4B91" w:rsidRPr="00F97B92" w:rsidRDefault="009D4B91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48"/>
        <w:rPr>
          <w:rStyle w:val="FontStyle63"/>
        </w:rPr>
      </w:pPr>
      <w:r w:rsidRPr="00F97B92">
        <w:rPr>
          <w:rStyle w:val="FontStyle63"/>
          <w:lang w:eastAsia="en-US"/>
        </w:rPr>
        <w:t>Если особо не указано иное, приводящиеся ниже по тексту ссылки на Статьи означают ссылки на Статьи Международного стандарта по тестированию и расследованиям.</w:t>
      </w:r>
    </w:p>
    <w:p w:rsidR="009D4B91" w:rsidRPr="00F97B92" w:rsidRDefault="00B02DCA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30"/>
        <w:rPr>
          <w:rStyle w:val="FontStyle63"/>
          <w:i/>
        </w:rPr>
      </w:pPr>
      <w:r w:rsidRPr="00F97B92">
        <w:rPr>
          <w:rStyle w:val="FontStyle62"/>
          <w:i w:val="0"/>
          <w:lang w:eastAsia="en-US"/>
        </w:rPr>
        <w:t>При интерпретации данного Международного стандарта необходимо учитывать к</w:t>
      </w:r>
      <w:r w:rsidR="009D4B91" w:rsidRPr="00F97B92">
        <w:rPr>
          <w:rStyle w:val="FontStyle62"/>
          <w:i w:val="0"/>
          <w:lang w:eastAsia="en-US"/>
        </w:rPr>
        <w:t>омментарии, сопровождающие отдельные положения Международного стандарта п</w:t>
      </w:r>
      <w:r w:rsidRPr="00F97B92">
        <w:rPr>
          <w:rStyle w:val="FontStyle62"/>
          <w:i w:val="0"/>
          <w:lang w:eastAsia="en-US"/>
        </w:rPr>
        <w:t>о тестированию и расследованиям.</w:t>
      </w:r>
    </w:p>
    <w:p w:rsidR="00B02DCA" w:rsidRPr="00F97B92" w:rsidRDefault="00BC7750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30"/>
        <w:rPr>
          <w:rStyle w:val="FontStyle63"/>
        </w:rPr>
      </w:pPr>
      <w:r w:rsidRPr="00F97B92">
        <w:rPr>
          <w:rStyle w:val="FontStyle63"/>
        </w:rPr>
        <w:t xml:space="preserve">Приложения к Международному стандарту по тестированию и расследованиям </w:t>
      </w:r>
      <w:r w:rsidR="00540F0D" w:rsidRPr="00F97B92">
        <w:rPr>
          <w:rStyle w:val="FontStyle63"/>
        </w:rPr>
        <w:t xml:space="preserve">обладают </w:t>
      </w:r>
      <w:r w:rsidR="00593595">
        <w:rPr>
          <w:rStyle w:val="FontStyle63"/>
        </w:rPr>
        <w:t>равной</w:t>
      </w:r>
      <w:r w:rsidR="00540F0D" w:rsidRPr="00F97B92">
        <w:rPr>
          <w:rStyle w:val="FontStyle63"/>
        </w:rPr>
        <w:t xml:space="preserve"> юридическ</w:t>
      </w:r>
      <w:r w:rsidR="00F97B92">
        <w:rPr>
          <w:rStyle w:val="FontStyle63"/>
        </w:rPr>
        <w:t>ой</w:t>
      </w:r>
      <w:r w:rsidR="00540F0D" w:rsidRPr="00F97B92">
        <w:rPr>
          <w:rStyle w:val="FontStyle63"/>
        </w:rPr>
        <w:t xml:space="preserve"> </w:t>
      </w:r>
      <w:r w:rsidR="00F97B92">
        <w:rPr>
          <w:rStyle w:val="FontStyle63"/>
        </w:rPr>
        <w:t>силой</w:t>
      </w:r>
      <w:r w:rsidR="00593595">
        <w:rPr>
          <w:rStyle w:val="FontStyle63"/>
        </w:rPr>
        <w:t xml:space="preserve"> с </w:t>
      </w:r>
      <w:r w:rsidRPr="00F97B92">
        <w:rPr>
          <w:rStyle w:val="FontStyle63"/>
        </w:rPr>
        <w:t>Международн</w:t>
      </w:r>
      <w:r w:rsidR="00F97B92">
        <w:rPr>
          <w:rStyle w:val="FontStyle63"/>
        </w:rPr>
        <w:t>ы</w:t>
      </w:r>
      <w:r w:rsidR="00593595">
        <w:rPr>
          <w:rStyle w:val="FontStyle63"/>
        </w:rPr>
        <w:t>м</w:t>
      </w:r>
      <w:r w:rsidR="00F97B92">
        <w:rPr>
          <w:rStyle w:val="FontStyle63"/>
        </w:rPr>
        <w:t xml:space="preserve"> стандарт</w:t>
      </w:r>
      <w:r w:rsidR="00593595">
        <w:rPr>
          <w:rStyle w:val="FontStyle63"/>
        </w:rPr>
        <w:t>ом</w:t>
      </w:r>
      <w:r w:rsidRPr="00F97B92">
        <w:rPr>
          <w:rStyle w:val="FontStyle63"/>
        </w:rPr>
        <w:t xml:space="preserve"> по тестированию и расследов</w:t>
      </w:r>
      <w:r w:rsidR="00540F0D" w:rsidRPr="00F97B92">
        <w:rPr>
          <w:rStyle w:val="FontStyle63"/>
        </w:rPr>
        <w:t xml:space="preserve">аниям и являются обязательными </w:t>
      </w:r>
      <w:r w:rsidR="00F97B92" w:rsidRPr="00F97B92">
        <w:rPr>
          <w:rStyle w:val="FontStyle63"/>
        </w:rPr>
        <w:t xml:space="preserve">для </w:t>
      </w:r>
      <w:r w:rsidR="00540F0D" w:rsidRPr="00F97B92">
        <w:rPr>
          <w:rStyle w:val="FontStyle63"/>
        </w:rPr>
        <w:t>соблюдени</w:t>
      </w:r>
      <w:r w:rsidR="00F97B92" w:rsidRPr="00F97B92">
        <w:rPr>
          <w:rStyle w:val="FontStyle63"/>
        </w:rPr>
        <w:t>я и</w:t>
      </w:r>
      <w:r w:rsidR="00540F0D" w:rsidRPr="00F97B92">
        <w:rPr>
          <w:rStyle w:val="FontStyle63"/>
        </w:rPr>
        <w:t xml:space="preserve"> применени</w:t>
      </w:r>
      <w:r w:rsidR="00F97B92" w:rsidRPr="00F97B92">
        <w:rPr>
          <w:rStyle w:val="FontStyle63"/>
        </w:rPr>
        <w:t>я</w:t>
      </w:r>
      <w:r w:rsidR="00540F0D" w:rsidRPr="00F97B92">
        <w:rPr>
          <w:rStyle w:val="FontStyle63"/>
        </w:rPr>
        <w:t>.</w:t>
      </w:r>
    </w:p>
    <w:p w:rsidR="0051065E" w:rsidRPr="00F97B92" w:rsidRDefault="0051065E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40" w:line="264" w:lineRule="exact"/>
        <w:ind w:right="10"/>
        <w:rPr>
          <w:rStyle w:val="FontStyle63"/>
        </w:rPr>
      </w:pPr>
      <w:r w:rsidRPr="00F97B92">
        <w:rPr>
          <w:rStyle w:val="FontStyle63"/>
          <w:lang w:eastAsia="en-US"/>
        </w:rPr>
        <w:t xml:space="preserve">Официальный текст Международного стандарта по тестированию и расследованиям должен быть утвержден </w:t>
      </w:r>
      <w:r w:rsidRPr="00F97B92">
        <w:rPr>
          <w:rStyle w:val="FontStyle63"/>
          <w:i/>
          <w:lang w:eastAsia="en-US"/>
        </w:rPr>
        <w:t>ВАДА</w:t>
      </w:r>
      <w:r w:rsidRPr="00F97B92">
        <w:rPr>
          <w:rStyle w:val="FontStyle63"/>
          <w:lang w:eastAsia="en-US"/>
        </w:rPr>
        <w:t xml:space="preserve"> и опубликован на английском и французском языках. В случае расхождений между версиями на английском и французском языках версия на английском языке имеет приоритет.</w:t>
      </w:r>
    </w:p>
    <w:p w:rsidR="00DE389A" w:rsidRDefault="00DE389A" w:rsidP="0090530E">
      <w:pPr>
        <w:pStyle w:val="2"/>
        <w:spacing w:before="360"/>
        <w:rPr>
          <w:rStyle w:val="FontStyle59"/>
          <w:lang w:eastAsia="en-US"/>
        </w:rPr>
      </w:pPr>
      <w:bookmarkStart w:id="6" w:name="_Toc405539574"/>
      <w:r>
        <w:rPr>
          <w:rStyle w:val="FontStyle59"/>
          <w:lang w:eastAsia="en-US"/>
        </w:rPr>
        <w:t>ЧАСТЬ ДВА</w:t>
      </w:r>
      <w:r w:rsidR="004F43F4" w:rsidRPr="0051065E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СТАНДАРТ</w:t>
      </w:r>
      <w:r w:rsidRPr="00EF61D3">
        <w:rPr>
          <w:rStyle w:val="FontStyle59"/>
          <w:lang w:eastAsia="en-US"/>
        </w:rPr>
        <w:t>Ы</w:t>
      </w:r>
      <w:r>
        <w:rPr>
          <w:rStyle w:val="FontStyle59"/>
          <w:lang w:eastAsia="en-US"/>
        </w:rPr>
        <w:t xml:space="preserve"> ПО </w:t>
      </w:r>
      <w:r w:rsidRPr="00DE389A">
        <w:rPr>
          <w:rStyle w:val="FontStyle59"/>
          <w:i/>
          <w:lang w:eastAsia="en-US"/>
        </w:rPr>
        <w:t>ТЕСТИРОВАНИЮ</w:t>
      </w:r>
      <w:bookmarkEnd w:id="6"/>
    </w:p>
    <w:p w:rsidR="00DE389A" w:rsidRPr="00843B51" w:rsidRDefault="00A2377F" w:rsidP="00843B51">
      <w:pPr>
        <w:pStyle w:val="2"/>
        <w:rPr>
          <w:rStyle w:val="FontStyle58"/>
          <w:lang w:eastAsia="en-US"/>
        </w:rPr>
      </w:pPr>
      <w:bookmarkStart w:id="7" w:name="_Toc405539575"/>
      <w:r>
        <w:rPr>
          <w:rStyle w:val="FontStyle59"/>
          <w:lang w:eastAsia="en-US"/>
        </w:rPr>
        <w:t xml:space="preserve">4.0 </w:t>
      </w:r>
      <w:r w:rsidR="00DE389A">
        <w:rPr>
          <w:rStyle w:val="FontStyle59"/>
          <w:lang w:eastAsia="en-US"/>
        </w:rPr>
        <w:t xml:space="preserve">Планирование эффективного </w:t>
      </w:r>
      <w:r w:rsidR="00DE389A" w:rsidRPr="00843B51">
        <w:rPr>
          <w:rStyle w:val="FontStyle58"/>
        </w:rPr>
        <w:t>Тестирования</w:t>
      </w:r>
      <w:bookmarkEnd w:id="7"/>
    </w:p>
    <w:p w:rsidR="004F43F4" w:rsidRDefault="001170C6" w:rsidP="001170C6">
      <w:pPr>
        <w:pStyle w:val="2"/>
        <w:rPr>
          <w:rStyle w:val="FontStyle61"/>
        </w:rPr>
      </w:pPr>
      <w:bookmarkStart w:id="8" w:name="_Toc405539576"/>
      <w:r>
        <w:rPr>
          <w:rStyle w:val="FontStyle61"/>
          <w:lang w:eastAsia="en-US"/>
        </w:rPr>
        <w:t xml:space="preserve">4.1 </w:t>
      </w:r>
      <w:r w:rsidR="00DE389A">
        <w:rPr>
          <w:rStyle w:val="FontStyle61"/>
          <w:lang w:eastAsia="en-US"/>
        </w:rPr>
        <w:t>Цель и задачи</w:t>
      </w:r>
      <w:bookmarkEnd w:id="8"/>
    </w:p>
    <w:p w:rsidR="004F43F4" w:rsidRDefault="004F43F4">
      <w:pPr>
        <w:widowControl/>
        <w:rPr>
          <w:sz w:val="2"/>
          <w:szCs w:val="2"/>
        </w:rPr>
      </w:pPr>
    </w:p>
    <w:p w:rsidR="00A97941" w:rsidRPr="00F568E5" w:rsidRDefault="00A97941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0" w:line="264" w:lineRule="exact"/>
        <w:rPr>
          <w:rFonts w:ascii="Verdana" w:hAnsi="Verdana" w:cs="Verdana"/>
        </w:rPr>
      </w:pPr>
      <w:r w:rsidRPr="008824E4">
        <w:rPr>
          <w:rStyle w:val="FontStyle63"/>
          <w:lang w:eastAsia="en-US"/>
        </w:rPr>
        <w:t xml:space="preserve">Статья 5.4 </w:t>
      </w:r>
      <w:r w:rsidRPr="008824E4">
        <w:rPr>
          <w:rStyle w:val="FontStyle63"/>
          <w:i/>
          <w:lang w:eastAsia="en-US"/>
        </w:rPr>
        <w:t>Кодекса</w:t>
      </w:r>
      <w:r w:rsidRPr="008824E4">
        <w:rPr>
          <w:rStyle w:val="FontStyle63"/>
          <w:lang w:eastAsia="en-US"/>
        </w:rPr>
        <w:t xml:space="preserve"> требует от каждой </w:t>
      </w:r>
      <w:r w:rsidRPr="008824E4">
        <w:rPr>
          <w:rStyle w:val="FontStyle63"/>
          <w:i/>
          <w:lang w:eastAsia="en-US"/>
        </w:rPr>
        <w:t>Антидопинговой организации</w:t>
      </w:r>
      <w:r w:rsidRPr="008824E4">
        <w:rPr>
          <w:rStyle w:val="FontStyle63"/>
          <w:lang w:eastAsia="en-US"/>
        </w:rPr>
        <w:t>, обладающей</w:t>
      </w:r>
      <w:r>
        <w:rPr>
          <w:rStyle w:val="FontStyle62"/>
          <w:lang w:eastAsia="en-US"/>
        </w:rPr>
        <w:t xml:space="preserve"> </w:t>
      </w:r>
      <w:r w:rsidR="00D02061">
        <w:rPr>
          <w:rStyle w:val="FontStyle62"/>
          <w:u w:val="single"/>
          <w:lang w:eastAsia="en-US"/>
        </w:rPr>
        <w:t>П</w:t>
      </w:r>
      <w:r w:rsidRPr="00F568E5">
        <w:rPr>
          <w:rStyle w:val="FontStyle62"/>
          <w:u w:val="single"/>
          <w:lang w:eastAsia="en-US"/>
        </w:rPr>
        <w:t>олномочиями проводить Тестирование</w:t>
      </w:r>
      <w:r>
        <w:rPr>
          <w:rStyle w:val="FontStyle62"/>
          <w:lang w:eastAsia="en-US"/>
        </w:rPr>
        <w:t xml:space="preserve">, </w:t>
      </w:r>
      <w:r w:rsidRPr="00A97941">
        <w:rPr>
          <w:rStyle w:val="FontStyle63"/>
          <w:lang w:eastAsia="en-US"/>
        </w:rPr>
        <w:t>разработать и применять основанн</w:t>
      </w:r>
      <w:r>
        <w:rPr>
          <w:rStyle w:val="FontStyle63"/>
          <w:lang w:eastAsia="en-US"/>
        </w:rPr>
        <w:t>ую</w:t>
      </w:r>
      <w:r w:rsidRPr="00A97941">
        <w:rPr>
          <w:rStyle w:val="FontStyle63"/>
          <w:lang w:eastAsia="en-US"/>
        </w:rPr>
        <w:t xml:space="preserve"> на анализе </w:t>
      </w:r>
      <w:r w:rsidR="00EF61D3">
        <w:rPr>
          <w:rStyle w:val="FontStyle63"/>
          <w:lang w:eastAsia="en-US"/>
        </w:rPr>
        <w:t>данных</w:t>
      </w:r>
      <w:r>
        <w:rPr>
          <w:rStyle w:val="FontStyle63"/>
          <w:lang w:eastAsia="en-US"/>
        </w:rPr>
        <w:t xml:space="preserve"> программу </w:t>
      </w:r>
      <w:r w:rsidRPr="00F568E5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, </w:t>
      </w:r>
      <w:r w:rsidRPr="00A97941">
        <w:rPr>
          <w:rStyle w:val="FontStyle63"/>
          <w:lang w:eastAsia="en-US"/>
        </w:rPr>
        <w:t>соразмерн</w:t>
      </w:r>
      <w:r>
        <w:rPr>
          <w:rStyle w:val="FontStyle63"/>
          <w:lang w:eastAsia="en-US"/>
        </w:rPr>
        <w:t xml:space="preserve">ую результатам оценки риска применения допинга </w:t>
      </w:r>
      <w:r w:rsidRPr="00F568E5">
        <w:rPr>
          <w:rStyle w:val="FontStyle63"/>
          <w:i/>
          <w:lang w:eastAsia="en-US"/>
        </w:rPr>
        <w:t>Спортсменами</w:t>
      </w:r>
      <w:r>
        <w:rPr>
          <w:rStyle w:val="FontStyle63"/>
          <w:lang w:eastAsia="en-US"/>
        </w:rPr>
        <w:t xml:space="preserve">, относящимися к ее юрисдикции, эффективную при выявлении и для предотвращения практик использования допинга. Целью настоящего Раздела 4.0 Международного стандарта по тестированию и расследованиям является </w:t>
      </w:r>
      <w:r w:rsidR="00977914">
        <w:rPr>
          <w:rStyle w:val="FontStyle63"/>
          <w:lang w:eastAsia="en-US"/>
        </w:rPr>
        <w:t>определение</w:t>
      </w:r>
      <w:r>
        <w:rPr>
          <w:rStyle w:val="FontStyle63"/>
          <w:lang w:eastAsia="en-US"/>
        </w:rPr>
        <w:t xml:space="preserve"> перечня действий, необходимых </w:t>
      </w:r>
      <w:r w:rsidR="00977914">
        <w:rPr>
          <w:rStyle w:val="FontStyle63"/>
          <w:lang w:eastAsia="en-US"/>
        </w:rPr>
        <w:t xml:space="preserve">для создания </w:t>
      </w:r>
      <w:r w:rsidR="00977914" w:rsidRPr="008824E4">
        <w:rPr>
          <w:rStyle w:val="FontStyle63"/>
          <w:u w:val="single"/>
          <w:lang w:eastAsia="en-US"/>
        </w:rPr>
        <w:t>Плана распределения тестов</w:t>
      </w:r>
      <w:r w:rsidR="00761893">
        <w:rPr>
          <w:rStyle w:val="FontStyle63"/>
          <w:lang w:eastAsia="en-US"/>
        </w:rPr>
        <w:t xml:space="preserve">, отвечающего указанным требованиям. Данный перечень действий включает создание </w:t>
      </w:r>
      <w:r w:rsidR="00524F22">
        <w:rPr>
          <w:rStyle w:val="FontStyle63"/>
          <w:lang w:eastAsia="en-US"/>
        </w:rPr>
        <w:t xml:space="preserve">общего пула </w:t>
      </w:r>
      <w:r w:rsidR="00524F22" w:rsidRPr="008824E4">
        <w:rPr>
          <w:rStyle w:val="FontStyle63"/>
          <w:i/>
          <w:lang w:eastAsia="en-US"/>
        </w:rPr>
        <w:t>Спортсменов</w:t>
      </w:r>
      <w:r w:rsidR="00524F22">
        <w:rPr>
          <w:rStyle w:val="FontStyle63"/>
          <w:lang w:eastAsia="en-US"/>
        </w:rPr>
        <w:t xml:space="preserve">, на которых будет распространяться антидопинговая программа </w:t>
      </w:r>
      <w:r w:rsidR="00524F22" w:rsidRPr="008824E4">
        <w:rPr>
          <w:rStyle w:val="FontStyle63"/>
          <w:i/>
          <w:lang w:eastAsia="en-US"/>
        </w:rPr>
        <w:t>Антидопинговой организации</w:t>
      </w:r>
      <w:r w:rsidR="00524F22">
        <w:rPr>
          <w:rStyle w:val="FontStyle63"/>
          <w:lang w:eastAsia="en-US"/>
        </w:rPr>
        <w:t xml:space="preserve">, а также проведение оценки, какие </w:t>
      </w:r>
      <w:r w:rsidR="00524F22" w:rsidRPr="008824E4">
        <w:rPr>
          <w:rStyle w:val="FontStyle63"/>
          <w:i/>
          <w:lang w:eastAsia="en-US"/>
        </w:rPr>
        <w:t>Запрещенные субстанции</w:t>
      </w:r>
      <w:r w:rsidR="00524F22">
        <w:rPr>
          <w:rStyle w:val="FontStyle63"/>
          <w:lang w:eastAsia="en-US"/>
        </w:rPr>
        <w:t xml:space="preserve"> и </w:t>
      </w:r>
      <w:r w:rsidR="00524F22" w:rsidRPr="008824E4">
        <w:rPr>
          <w:rStyle w:val="FontStyle63"/>
          <w:i/>
          <w:lang w:eastAsia="en-US"/>
        </w:rPr>
        <w:t>Запрещенные методы</w:t>
      </w:r>
      <w:r w:rsidR="00524F22">
        <w:rPr>
          <w:rStyle w:val="FontStyle63"/>
          <w:lang w:eastAsia="en-US"/>
        </w:rPr>
        <w:t xml:space="preserve"> с наибольшей вероятностью могут </w:t>
      </w:r>
      <w:r w:rsidR="001B6A66">
        <w:rPr>
          <w:rStyle w:val="FontStyle63"/>
          <w:lang w:eastAsia="en-US"/>
        </w:rPr>
        <w:t>в нарушение правил</w:t>
      </w:r>
      <w:r w:rsidR="005E13FF">
        <w:rPr>
          <w:rStyle w:val="FontStyle63"/>
          <w:lang w:eastAsia="en-US"/>
        </w:rPr>
        <w:t xml:space="preserve"> использова</w:t>
      </w:r>
      <w:r w:rsidR="001B6A66">
        <w:rPr>
          <w:rStyle w:val="FontStyle63"/>
          <w:lang w:eastAsia="en-US"/>
        </w:rPr>
        <w:t>ться</w:t>
      </w:r>
      <w:r w:rsidR="005E13FF">
        <w:rPr>
          <w:rStyle w:val="FontStyle63"/>
          <w:lang w:eastAsia="en-US"/>
        </w:rPr>
        <w:t xml:space="preserve"> в соответствующем виде(ах) спорта/спортивной дисциплине(ах), за которой должно следовать установление </w:t>
      </w:r>
      <w:r w:rsidR="005E13FF" w:rsidRPr="004618F2">
        <w:rPr>
          <w:rStyle w:val="FontStyle63"/>
          <w:lang w:eastAsia="en-US"/>
        </w:rPr>
        <w:t xml:space="preserve">обоснованной степенью допинг-риска </w:t>
      </w:r>
      <w:r w:rsidR="00090C22" w:rsidRPr="004618F2">
        <w:rPr>
          <w:rStyle w:val="FontStyle63"/>
          <w:lang w:eastAsia="en-US"/>
        </w:rPr>
        <w:t>приоритетности</w:t>
      </w:r>
      <w:r w:rsidR="005E13FF">
        <w:rPr>
          <w:rStyle w:val="FontStyle63"/>
          <w:lang w:eastAsia="en-US"/>
        </w:rPr>
        <w:t xml:space="preserve"> между видами спорта и/или спортивными дисциплинами, между категориями </w:t>
      </w:r>
      <w:r w:rsidR="005E13FF" w:rsidRPr="008824E4">
        <w:rPr>
          <w:rStyle w:val="FontStyle63"/>
          <w:i/>
          <w:lang w:eastAsia="en-US"/>
        </w:rPr>
        <w:t>Спортсменов</w:t>
      </w:r>
      <w:r w:rsidR="005E13FF">
        <w:rPr>
          <w:rStyle w:val="FontStyle63"/>
          <w:lang w:eastAsia="en-US"/>
        </w:rPr>
        <w:t xml:space="preserve">, между </w:t>
      </w:r>
      <w:r w:rsidRPr="00A97941">
        <w:rPr>
          <w:rStyle w:val="FontStyle63"/>
          <w:lang w:eastAsia="en-US"/>
        </w:rPr>
        <w:t xml:space="preserve">типами </w:t>
      </w:r>
      <w:r w:rsidRPr="008824E4">
        <w:rPr>
          <w:rStyle w:val="FontStyle63"/>
          <w:i/>
          <w:lang w:eastAsia="en-US"/>
        </w:rPr>
        <w:t>Тестирования</w:t>
      </w:r>
      <w:r w:rsidRPr="00A97941">
        <w:rPr>
          <w:rStyle w:val="FontStyle63"/>
          <w:lang w:eastAsia="en-US"/>
        </w:rPr>
        <w:t xml:space="preserve">, </w:t>
      </w:r>
      <w:r w:rsidR="00F568E5">
        <w:rPr>
          <w:rStyle w:val="FontStyle63"/>
          <w:lang w:eastAsia="en-US"/>
        </w:rPr>
        <w:t xml:space="preserve">между </w:t>
      </w:r>
      <w:r w:rsidRPr="00A97941">
        <w:rPr>
          <w:rStyle w:val="FontStyle63"/>
          <w:lang w:eastAsia="en-US"/>
        </w:rPr>
        <w:t xml:space="preserve">типами отбираемых </w:t>
      </w:r>
      <w:r w:rsidRPr="008824E4">
        <w:rPr>
          <w:rStyle w:val="FontStyle63"/>
          <w:i/>
          <w:lang w:eastAsia="en-US"/>
        </w:rPr>
        <w:t>Проб</w:t>
      </w:r>
      <w:r w:rsidRPr="00A97941">
        <w:rPr>
          <w:rStyle w:val="FontStyle63"/>
          <w:lang w:eastAsia="en-US"/>
        </w:rPr>
        <w:t xml:space="preserve"> и </w:t>
      </w:r>
      <w:r w:rsidR="00F568E5">
        <w:rPr>
          <w:rStyle w:val="FontStyle63"/>
          <w:lang w:eastAsia="en-US"/>
        </w:rPr>
        <w:t xml:space="preserve">между </w:t>
      </w:r>
      <w:r w:rsidRPr="00A97941">
        <w:rPr>
          <w:rStyle w:val="FontStyle63"/>
          <w:lang w:eastAsia="en-US"/>
        </w:rPr>
        <w:t>типами анализа Проб.</w:t>
      </w:r>
    </w:p>
    <w:p w:rsidR="008824E4" w:rsidRPr="008824E4" w:rsidRDefault="008824E4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5" w:line="264" w:lineRule="exact"/>
        <w:ind w:right="5"/>
        <w:rPr>
          <w:rStyle w:val="FontStyle63"/>
          <w:lang w:eastAsia="en-US"/>
        </w:rPr>
      </w:pPr>
      <w:r w:rsidRPr="008824E4">
        <w:rPr>
          <w:rStyle w:val="FontStyle63"/>
          <w:i/>
          <w:lang w:eastAsia="en-US"/>
        </w:rPr>
        <w:t>Антидопинговая организация</w:t>
      </w:r>
      <w:r w:rsidRPr="008824E4">
        <w:rPr>
          <w:rStyle w:val="FontStyle63"/>
          <w:lang w:eastAsia="en-US"/>
        </w:rPr>
        <w:t xml:space="preserve"> обязана убедиться, что </w:t>
      </w:r>
      <w:r w:rsidRPr="008824E4">
        <w:rPr>
          <w:rStyle w:val="FontStyle63"/>
          <w:i/>
          <w:lang w:eastAsia="en-US"/>
        </w:rPr>
        <w:t>Лица, относящиеся к Персоналу Спортсмена</w:t>
      </w:r>
      <w:r w:rsidRPr="008824E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 xml:space="preserve">а также любые иные </w:t>
      </w:r>
      <w:r w:rsidRPr="008824E4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с конфликтом интересов не вовлечены в разработку Плана распределения тестов в связи с</w:t>
      </w:r>
      <w:r w:rsidR="004618F2">
        <w:rPr>
          <w:rStyle w:val="FontStyle63"/>
          <w:lang w:eastAsia="en-US"/>
        </w:rPr>
        <w:t xml:space="preserve"> </w:t>
      </w:r>
      <w:r w:rsidR="000D42F2">
        <w:rPr>
          <w:rStyle w:val="FontStyle63"/>
          <w:lang w:eastAsia="en-US"/>
        </w:rPr>
        <w:t>соответствующими</w:t>
      </w:r>
      <w:r>
        <w:rPr>
          <w:rStyle w:val="FontStyle63"/>
          <w:lang w:eastAsia="en-US"/>
        </w:rPr>
        <w:t xml:space="preserve"> </w:t>
      </w:r>
      <w:r w:rsidRPr="004618F2">
        <w:rPr>
          <w:rStyle w:val="FontStyle63"/>
          <w:i/>
          <w:lang w:eastAsia="en-US"/>
        </w:rPr>
        <w:t>Спортсменами</w:t>
      </w:r>
      <w:r w:rsidR="004618F2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либо в процедуру отбора </w:t>
      </w:r>
      <w:r w:rsidRPr="008824E4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для </w:t>
      </w:r>
      <w:r w:rsidRPr="008824E4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>.</w:t>
      </w:r>
    </w:p>
    <w:p w:rsidR="008824E4" w:rsidRPr="008824E4" w:rsidRDefault="008824E4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5" w:line="264" w:lineRule="exact"/>
        <w:ind w:right="5"/>
        <w:rPr>
          <w:rStyle w:val="FontStyle63"/>
        </w:rPr>
      </w:pPr>
      <w:r w:rsidRPr="00E42C62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представить свой </w:t>
      </w:r>
      <w:r w:rsidRPr="00E42C62">
        <w:rPr>
          <w:rStyle w:val="FontStyle63"/>
          <w:u w:val="single"/>
          <w:lang w:eastAsia="en-US"/>
        </w:rPr>
        <w:t>План распределения тестов</w:t>
      </w:r>
      <w:r>
        <w:rPr>
          <w:rStyle w:val="FontStyle63"/>
          <w:lang w:eastAsia="en-US"/>
        </w:rPr>
        <w:t xml:space="preserve"> в форме документа и обязана направить данный План </w:t>
      </w:r>
      <w:r w:rsidRPr="00281947">
        <w:rPr>
          <w:rStyle w:val="FontStyle63"/>
          <w:u w:val="single"/>
          <w:lang w:eastAsia="en-US"/>
        </w:rPr>
        <w:t>распределения тестов</w:t>
      </w:r>
      <w:r>
        <w:rPr>
          <w:rStyle w:val="FontStyle63"/>
          <w:lang w:eastAsia="en-US"/>
        </w:rPr>
        <w:t xml:space="preserve"> в </w:t>
      </w:r>
      <w:r w:rsidRPr="00281947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(а) в случае запроса </w:t>
      </w:r>
      <w:r w:rsidR="000170B7">
        <w:rPr>
          <w:rStyle w:val="FontStyle63"/>
          <w:lang w:eastAsia="en-US"/>
        </w:rPr>
        <w:t xml:space="preserve">в соответствии со Статьей 6.4.2 </w:t>
      </w:r>
      <w:r w:rsidR="000170B7" w:rsidRPr="00281947">
        <w:rPr>
          <w:rStyle w:val="FontStyle63"/>
          <w:i/>
          <w:lang w:eastAsia="en-US"/>
        </w:rPr>
        <w:t>Кодекса</w:t>
      </w:r>
      <w:r w:rsidR="000170B7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согласования </w:t>
      </w:r>
      <w:r w:rsidRPr="00281947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</w:t>
      </w:r>
      <w:r w:rsidR="000170B7">
        <w:rPr>
          <w:rStyle w:val="FontStyle63"/>
          <w:lang w:eastAsia="en-US"/>
        </w:rPr>
        <w:t xml:space="preserve">на </w:t>
      </w:r>
      <w:r>
        <w:rPr>
          <w:rStyle w:val="FontStyle63"/>
          <w:lang w:eastAsia="en-US"/>
        </w:rPr>
        <w:t xml:space="preserve">проведение </w:t>
      </w:r>
      <w:r w:rsidR="000170B7">
        <w:rPr>
          <w:rStyle w:val="FontStyle63"/>
          <w:lang w:eastAsia="en-US"/>
        </w:rPr>
        <w:t xml:space="preserve">анализа </w:t>
      </w:r>
      <w:r w:rsidR="000170B7" w:rsidRPr="00281947">
        <w:rPr>
          <w:rStyle w:val="FontStyle63"/>
          <w:i/>
          <w:lang w:eastAsia="en-US"/>
        </w:rPr>
        <w:t>Проб</w:t>
      </w:r>
      <w:r w:rsidR="000170B7">
        <w:rPr>
          <w:rStyle w:val="FontStyle63"/>
          <w:lang w:eastAsia="en-US"/>
        </w:rPr>
        <w:t xml:space="preserve"> с использованием </w:t>
      </w:r>
      <w:r w:rsidR="000170B7" w:rsidRPr="00D02061">
        <w:rPr>
          <w:rStyle w:val="FontStyle63"/>
          <w:lang w:eastAsia="en-US"/>
        </w:rPr>
        <w:t>перечня типов</w:t>
      </w:r>
      <w:r w:rsidR="000170B7">
        <w:rPr>
          <w:rStyle w:val="FontStyle63"/>
          <w:lang w:eastAsia="en-US"/>
        </w:rPr>
        <w:t xml:space="preserve"> анализа </w:t>
      </w:r>
      <w:r w:rsidR="000170B7" w:rsidRPr="00D02061">
        <w:rPr>
          <w:rStyle w:val="FontStyle63"/>
          <w:lang w:eastAsia="en-US"/>
        </w:rPr>
        <w:t>менее</w:t>
      </w:r>
      <w:r w:rsidR="000170B7">
        <w:rPr>
          <w:rStyle w:val="FontStyle63"/>
          <w:lang w:eastAsia="en-US"/>
        </w:rPr>
        <w:t xml:space="preserve"> того, который установлен Техническим регламенто</w:t>
      </w:r>
      <w:r w:rsidR="00777230">
        <w:rPr>
          <w:rStyle w:val="FontStyle63"/>
          <w:lang w:eastAsia="en-US"/>
        </w:rPr>
        <w:t>м</w:t>
      </w:r>
      <w:r w:rsidR="000170B7">
        <w:rPr>
          <w:rStyle w:val="FontStyle63"/>
          <w:lang w:eastAsia="en-US"/>
        </w:rPr>
        <w:t xml:space="preserve">, на который ссылается Статья 5.4.1 </w:t>
      </w:r>
      <w:r w:rsidR="000170B7" w:rsidRPr="00281947">
        <w:rPr>
          <w:rStyle w:val="FontStyle63"/>
          <w:i/>
          <w:lang w:eastAsia="en-US"/>
        </w:rPr>
        <w:t>Кодекса</w:t>
      </w:r>
      <w:r w:rsidR="000170B7">
        <w:rPr>
          <w:rStyle w:val="FontStyle63"/>
          <w:lang w:eastAsia="en-US"/>
        </w:rPr>
        <w:t xml:space="preserve">, в соответствии со Статьей 4.7.1 данного </w:t>
      </w:r>
      <w:r w:rsidR="00777230" w:rsidRPr="00281947">
        <w:rPr>
          <w:rStyle w:val="FontStyle63"/>
          <w:i/>
          <w:lang w:eastAsia="en-US"/>
        </w:rPr>
        <w:t>Международного стандарта</w:t>
      </w:r>
      <w:r w:rsidR="00777230">
        <w:rPr>
          <w:rStyle w:val="FontStyle63"/>
          <w:lang w:eastAsia="en-US"/>
        </w:rPr>
        <w:t xml:space="preserve">; и (б) по запросу </w:t>
      </w:r>
      <w:r w:rsidR="00777230" w:rsidRPr="00281947">
        <w:rPr>
          <w:rStyle w:val="FontStyle63"/>
          <w:i/>
          <w:lang w:eastAsia="en-US"/>
        </w:rPr>
        <w:t>ВАДА</w:t>
      </w:r>
      <w:r w:rsidR="00777230">
        <w:rPr>
          <w:rStyle w:val="FontStyle63"/>
          <w:lang w:eastAsia="en-US"/>
        </w:rPr>
        <w:t xml:space="preserve">, в связи с процедурой подтверждения факта </w:t>
      </w:r>
      <w:r w:rsidR="00E42C62">
        <w:rPr>
          <w:rStyle w:val="FontStyle63"/>
          <w:lang w:eastAsia="en-US"/>
        </w:rPr>
        <w:t xml:space="preserve">выполнения </w:t>
      </w:r>
      <w:r w:rsidR="00777230" w:rsidRPr="00281947">
        <w:rPr>
          <w:rStyle w:val="FontStyle63"/>
          <w:i/>
          <w:lang w:eastAsia="en-US"/>
        </w:rPr>
        <w:t>Антидопинговой организацией</w:t>
      </w:r>
      <w:r w:rsidR="00777230">
        <w:rPr>
          <w:rStyle w:val="FontStyle63"/>
          <w:lang w:eastAsia="en-US"/>
        </w:rPr>
        <w:t xml:space="preserve"> </w:t>
      </w:r>
      <w:r w:rsidR="00E42C62">
        <w:rPr>
          <w:rStyle w:val="FontStyle63"/>
          <w:lang w:eastAsia="en-US"/>
        </w:rPr>
        <w:t xml:space="preserve">требований Статьи 5.4 </w:t>
      </w:r>
      <w:r w:rsidR="00E42C62" w:rsidRPr="00281947">
        <w:rPr>
          <w:rStyle w:val="FontStyle63"/>
          <w:i/>
          <w:lang w:eastAsia="en-US"/>
        </w:rPr>
        <w:t>Кодекса</w:t>
      </w:r>
      <w:r w:rsidR="00E42C62">
        <w:rPr>
          <w:rStyle w:val="FontStyle63"/>
          <w:lang w:eastAsia="en-US"/>
        </w:rPr>
        <w:t>.</w:t>
      </w:r>
    </w:p>
    <w:p w:rsidR="00281947" w:rsidRPr="00090C22" w:rsidRDefault="00090C22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0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t xml:space="preserve">Основными действиями, таким образом, являются оценка рисков и установление приоритетности, включающие </w:t>
      </w:r>
      <w:r w:rsidR="00AA007E">
        <w:rPr>
          <w:rStyle w:val="FontStyle63"/>
          <w:lang w:eastAsia="en-US"/>
        </w:rPr>
        <w:t xml:space="preserve">в том числе </w:t>
      </w:r>
      <w:r>
        <w:rPr>
          <w:rStyle w:val="FontStyle63"/>
          <w:lang w:eastAsia="en-US"/>
        </w:rPr>
        <w:t xml:space="preserve">сбор </w:t>
      </w:r>
      <w:r w:rsidR="00AA007E">
        <w:rPr>
          <w:rStyle w:val="FontStyle63"/>
          <w:lang w:eastAsia="en-US"/>
        </w:rPr>
        <w:t xml:space="preserve">информации и специальных данных, </w:t>
      </w:r>
      <w:r w:rsidR="00AA007E" w:rsidRPr="00D02061">
        <w:rPr>
          <w:rStyle w:val="FontStyle63"/>
          <w:lang w:eastAsia="en-US"/>
        </w:rPr>
        <w:t>мониторинг и отслеживание; разработка</w:t>
      </w:r>
      <w:r w:rsidR="00AA007E">
        <w:rPr>
          <w:rStyle w:val="FontStyle63"/>
          <w:lang w:eastAsia="en-US"/>
        </w:rPr>
        <w:t xml:space="preserve"> </w:t>
      </w:r>
      <w:r w:rsidR="00AA007E" w:rsidRPr="00EB6E02">
        <w:rPr>
          <w:rStyle w:val="FontStyle63"/>
          <w:u w:val="single"/>
          <w:lang w:eastAsia="en-US"/>
        </w:rPr>
        <w:t>Плана распределения тестов</w:t>
      </w:r>
      <w:r w:rsidR="00AA007E">
        <w:rPr>
          <w:rStyle w:val="FontStyle63"/>
          <w:lang w:eastAsia="en-US"/>
        </w:rPr>
        <w:t xml:space="preserve">, основанная на таких оценке риска и установлении приоритетности; </w:t>
      </w:r>
      <w:r w:rsidR="00EB6E02">
        <w:rPr>
          <w:rStyle w:val="FontStyle63"/>
          <w:lang w:eastAsia="en-US"/>
        </w:rPr>
        <w:t xml:space="preserve">предоставление и обсуждение данного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 xml:space="preserve"> с </w:t>
      </w:r>
      <w:r w:rsidR="00EB6E02" w:rsidRPr="00EB6E02">
        <w:rPr>
          <w:rStyle w:val="FontStyle63"/>
          <w:i/>
          <w:lang w:eastAsia="en-US"/>
        </w:rPr>
        <w:t>ВАДА</w:t>
      </w:r>
      <w:r w:rsidR="00EB6E02">
        <w:rPr>
          <w:rStyle w:val="FontStyle63"/>
          <w:lang w:eastAsia="en-US"/>
        </w:rPr>
        <w:t xml:space="preserve"> (где это применимо); мониторинг, оценка, пересмотр, внесение изменений и обновление данного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 xml:space="preserve"> по мере необходимости в свете меняющихся обстоятельств; и практическое исполнение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>.</w:t>
      </w:r>
    </w:p>
    <w:p w:rsidR="004F43F4" w:rsidRPr="00EB6E02" w:rsidRDefault="004F43F4" w:rsidP="001170C6">
      <w:pPr>
        <w:pStyle w:val="2"/>
        <w:rPr>
          <w:rStyle w:val="FontStyle61"/>
        </w:rPr>
      </w:pPr>
      <w:bookmarkStart w:id="9" w:name="_Toc405539577"/>
      <w:r>
        <w:rPr>
          <w:rStyle w:val="FontStyle61"/>
        </w:rPr>
        <w:t>4.2</w:t>
      </w:r>
      <w:r w:rsidR="00D02061">
        <w:rPr>
          <w:rStyle w:val="FontStyle61"/>
          <w:lang w:val="en-US"/>
        </w:rPr>
        <w:t xml:space="preserve"> </w:t>
      </w:r>
      <w:r w:rsidR="00EB6E02">
        <w:rPr>
          <w:rStyle w:val="FontStyle61"/>
        </w:rPr>
        <w:t>Оценка рисков</w:t>
      </w:r>
      <w:bookmarkEnd w:id="9"/>
    </w:p>
    <w:p w:rsidR="00EB6E02" w:rsidRPr="00DF7E09" w:rsidRDefault="00DF7E09" w:rsidP="008B66F2">
      <w:pPr>
        <w:pStyle w:val="Style37"/>
        <w:widowControl/>
        <w:numPr>
          <w:ilvl w:val="0"/>
          <w:numId w:val="50"/>
        </w:numPr>
        <w:tabs>
          <w:tab w:val="left" w:pos="902"/>
        </w:tabs>
        <w:spacing w:before="250" w:line="264" w:lineRule="exact"/>
        <w:rPr>
          <w:rStyle w:val="FontStyle63"/>
        </w:rPr>
      </w:pPr>
      <w:r>
        <w:rPr>
          <w:rStyle w:val="FontStyle63"/>
        </w:rPr>
        <w:t xml:space="preserve">Как установлено в Статье 5.4 Кодекса, отправной точкой работы с </w:t>
      </w:r>
      <w:r w:rsidRPr="00D86CB8">
        <w:rPr>
          <w:rStyle w:val="FontStyle63"/>
          <w:u w:val="single"/>
        </w:rPr>
        <w:t>Планом распределения тестов</w:t>
      </w:r>
      <w:r>
        <w:rPr>
          <w:rStyle w:val="FontStyle63"/>
        </w:rPr>
        <w:t xml:space="preserve"> следует </w:t>
      </w:r>
      <w:r w:rsidRPr="00D02061">
        <w:rPr>
          <w:rStyle w:val="FontStyle63"/>
        </w:rPr>
        <w:t xml:space="preserve">считать </w:t>
      </w:r>
      <w:r w:rsidR="00D02061" w:rsidRPr="00D02061">
        <w:rPr>
          <w:rStyle w:val="FontStyle63"/>
        </w:rPr>
        <w:t xml:space="preserve">взвешенную и </w:t>
      </w:r>
      <w:r w:rsidRPr="00D02061">
        <w:rPr>
          <w:rStyle w:val="FontStyle63"/>
        </w:rPr>
        <w:t xml:space="preserve">объективную оценку того, какие </w:t>
      </w:r>
      <w:r w:rsidRPr="00D02061">
        <w:rPr>
          <w:rStyle w:val="FontStyle63"/>
          <w:i/>
        </w:rPr>
        <w:t>Запрещенные субстанции</w:t>
      </w:r>
      <w:r w:rsidRPr="00D02061">
        <w:rPr>
          <w:rStyle w:val="FontStyle63"/>
        </w:rPr>
        <w:t xml:space="preserve"> и /или </w:t>
      </w:r>
      <w:r w:rsidRPr="00D02061">
        <w:rPr>
          <w:rStyle w:val="FontStyle63"/>
          <w:i/>
        </w:rPr>
        <w:t>Запрещенные методы</w:t>
      </w:r>
      <w:r>
        <w:rPr>
          <w:rStyle w:val="FontStyle63"/>
        </w:rPr>
        <w:t xml:space="preserve"> с наибольшей степенью вероятностью могут быть использованы в соответствующем</w:t>
      </w:r>
      <w:r w:rsidR="00D02061">
        <w:rPr>
          <w:rStyle w:val="FontStyle63"/>
        </w:rPr>
        <w:t>(их)</w:t>
      </w:r>
      <w:r>
        <w:rPr>
          <w:rStyle w:val="FontStyle63"/>
        </w:rPr>
        <w:t xml:space="preserve"> виде(ах) спорта и спортивной(ых) дисциплине(ах). </w:t>
      </w:r>
      <w:r w:rsidR="00D86CB8">
        <w:rPr>
          <w:rStyle w:val="FontStyle63"/>
        </w:rPr>
        <w:t>Данная процедура оценки должна учитывать (как минимум) следующую информацию:</w:t>
      </w:r>
    </w:p>
    <w:p w:rsidR="004F43F4" w:rsidRPr="00DF7E09" w:rsidRDefault="004F43F4">
      <w:pPr>
        <w:widowControl/>
        <w:rPr>
          <w:sz w:val="2"/>
          <w:szCs w:val="2"/>
        </w:rPr>
      </w:pP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физиологические и </w:t>
      </w:r>
      <w:r w:rsidRPr="00D02061">
        <w:rPr>
          <w:rStyle w:val="FontStyle63"/>
          <w:lang w:eastAsia="en-US"/>
        </w:rPr>
        <w:t>иные условия, связанные</w:t>
      </w:r>
      <w:r>
        <w:rPr>
          <w:rStyle w:val="FontStyle63"/>
          <w:lang w:eastAsia="en-US"/>
        </w:rPr>
        <w:t xml:space="preserve"> с участием в соотв</w:t>
      </w:r>
      <w:r w:rsidR="00D02061">
        <w:rPr>
          <w:rStyle w:val="FontStyle63"/>
          <w:lang w:eastAsia="en-US"/>
        </w:rPr>
        <w:t>етствующем виде(ах) спорта (и/</w:t>
      </w:r>
      <w:r>
        <w:rPr>
          <w:rStyle w:val="FontStyle63"/>
          <w:lang w:eastAsia="en-US"/>
        </w:rPr>
        <w:t>или дисциплине(ах)), при этом особое внимание должно быть уделено физиологии вида(ов) спорта / спортивной(ых) дисциплин(ы);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возможный эффект от использования допи</w:t>
      </w:r>
      <w:r w:rsidR="00D02061">
        <w:rPr>
          <w:rStyle w:val="FontStyle63"/>
          <w:lang w:eastAsia="en-US"/>
        </w:rPr>
        <w:t>нга в таком(их) виде(ах) спорта/</w:t>
      </w:r>
      <w:r>
        <w:rPr>
          <w:rStyle w:val="FontStyle63"/>
          <w:lang w:eastAsia="en-US"/>
        </w:rPr>
        <w:t>дисциплине(ах), связанный с улучшением спортивных результатов;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виды наград, достижимых в зависимости от уровня участия в </w:t>
      </w:r>
      <w:r w:rsidR="00D02061">
        <w:rPr>
          <w:rStyle w:val="FontStyle63"/>
          <w:lang w:eastAsia="en-US"/>
        </w:rPr>
        <w:t>соответствующем виде(ах) спорта</w:t>
      </w:r>
      <w:r>
        <w:rPr>
          <w:rStyle w:val="FontStyle63"/>
          <w:lang w:eastAsia="en-US"/>
        </w:rPr>
        <w:t>/спортивной дисциплины(ах) и /или иные потенциальные мотивы применения допинга;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64" w:line="240" w:lineRule="auto"/>
        <w:ind w:left="912" w:firstLine="0"/>
        <w:rPr>
          <w:rStyle w:val="FontStyle63"/>
          <w:lang w:eastAsia="en-US"/>
        </w:rPr>
      </w:pPr>
      <w:r>
        <w:rPr>
          <w:rStyle w:val="FontStyle63"/>
          <w:lang w:eastAsia="en-US"/>
        </w:rPr>
        <w:t>история допинга в соо</w:t>
      </w:r>
      <w:r w:rsidR="00D02061">
        <w:rPr>
          <w:rStyle w:val="FontStyle63"/>
          <w:lang w:eastAsia="en-US"/>
        </w:rPr>
        <w:t>тветствующе(их) виде(ах) спорта/</w:t>
      </w:r>
      <w:r>
        <w:rPr>
          <w:rStyle w:val="FontStyle63"/>
          <w:lang w:eastAsia="en-US"/>
        </w:rPr>
        <w:t>спортивной(ых) дисциплине(ах);</w:t>
      </w:r>
    </w:p>
    <w:p w:rsidR="004F43F4" w:rsidRPr="00FB0FF3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8F126C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8F126C">
        <w:rPr>
          <w:rStyle w:val="FontStyle62"/>
          <w:lang w:eastAsia="en-US"/>
        </w:rPr>
        <w:t>[</w:t>
      </w:r>
      <w:r w:rsidR="008F126C">
        <w:rPr>
          <w:rStyle w:val="FontStyle62"/>
          <w:lang w:eastAsia="en-US"/>
        </w:rPr>
        <w:t>Комментарий к 4.2.1</w:t>
      </w:r>
      <w:r w:rsidR="008F126C" w:rsidRPr="008F126C">
        <w:rPr>
          <w:rStyle w:val="FontStyle62"/>
          <w:lang w:eastAsia="en-US"/>
        </w:rPr>
        <w:t>(</w:t>
      </w:r>
      <w:r w:rsidR="008F126C">
        <w:rPr>
          <w:rStyle w:val="FontStyle62"/>
          <w:lang w:val="en-US" w:eastAsia="en-US"/>
        </w:rPr>
        <w:t>d</w:t>
      </w:r>
      <w:r w:rsidR="008F126C" w:rsidRPr="008F126C">
        <w:rPr>
          <w:rStyle w:val="FontStyle62"/>
          <w:lang w:eastAsia="en-US"/>
        </w:rPr>
        <w:t>)</w:t>
      </w:r>
      <w:r w:rsidR="008F126C">
        <w:rPr>
          <w:rStyle w:val="FontStyle62"/>
          <w:lang w:eastAsia="en-US"/>
        </w:rPr>
        <w:t>: Если в определенном виде спорта не применялась полная и эффективная программа Тестирования, включающая Тестирование как в Соревновательный, так и во Внесоревновательный период, то история допинга, свидетельствующая об отсутствии или незначительном числе Неблагоприятных результатов анализа, говор</w:t>
      </w:r>
      <w:r w:rsidR="00D02061">
        <w:rPr>
          <w:rStyle w:val="FontStyle62"/>
          <w:lang w:eastAsia="en-US"/>
        </w:rPr>
        <w:t>и</w:t>
      </w:r>
      <w:r w:rsidR="008F126C">
        <w:rPr>
          <w:rStyle w:val="FontStyle62"/>
          <w:lang w:eastAsia="en-US"/>
        </w:rPr>
        <w:t>т весьма немного, если вообще что-либо говорит, о риске допинга в соответствующем виде спорта</w:t>
      </w:r>
      <w:r w:rsidRPr="008F126C">
        <w:rPr>
          <w:rStyle w:val="FontStyle62"/>
          <w:lang w:eastAsia="en-US"/>
        </w:rPr>
        <w:t>.]</w:t>
      </w:r>
    </w:p>
    <w:p w:rsidR="008F126C" w:rsidRPr="00D02061" w:rsidRDefault="008F126C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доступные исследовательские данные о тенденциях в области применения </w:t>
      </w:r>
      <w:r w:rsidRPr="00D02061">
        <w:rPr>
          <w:rStyle w:val="FontStyle63"/>
          <w:lang w:eastAsia="en-US"/>
        </w:rPr>
        <w:t>допинга (например, комментарии коллег в связи с научными статьями);</w:t>
      </w:r>
    </w:p>
    <w:p w:rsidR="004F43F4" w:rsidRPr="000D1A20" w:rsidRDefault="00D02061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35" w:line="240" w:lineRule="exact"/>
        <w:ind w:left="1267" w:firstLine="0"/>
        <w:rPr>
          <w:sz w:val="20"/>
          <w:szCs w:val="20"/>
        </w:rPr>
      </w:pPr>
      <w:r>
        <w:rPr>
          <w:rStyle w:val="FontStyle63"/>
          <w:lang w:eastAsia="en-US"/>
        </w:rPr>
        <w:t>полученная информация/</w:t>
      </w:r>
      <w:r w:rsidR="00D857EE">
        <w:rPr>
          <w:rStyle w:val="FontStyle63"/>
          <w:lang w:eastAsia="en-US"/>
        </w:rPr>
        <w:t>собранные</w:t>
      </w:r>
      <w:r w:rsidR="008F126C">
        <w:rPr>
          <w:rStyle w:val="FontStyle63"/>
          <w:lang w:eastAsia="en-US"/>
        </w:rPr>
        <w:t xml:space="preserve"> специальные данные о </w:t>
      </w:r>
      <w:r w:rsidR="008F126C" w:rsidRPr="00D857EE">
        <w:rPr>
          <w:rStyle w:val="FontStyle63"/>
          <w:lang w:eastAsia="en-US"/>
        </w:rPr>
        <w:t xml:space="preserve">возможных практиках применения допинга в соответствующем виде спорта (например, показания </w:t>
      </w:r>
      <w:r w:rsidR="008F126C" w:rsidRPr="00D857EE">
        <w:rPr>
          <w:rStyle w:val="FontStyle63"/>
          <w:i/>
          <w:lang w:eastAsia="en-US"/>
        </w:rPr>
        <w:t>Спортсмена</w:t>
      </w:r>
      <w:r w:rsidR="008F126C" w:rsidRPr="00D857EE">
        <w:rPr>
          <w:rStyle w:val="FontStyle63"/>
          <w:lang w:eastAsia="en-US"/>
        </w:rPr>
        <w:t xml:space="preserve">; информация, </w:t>
      </w:r>
      <w:r w:rsidR="000D1A20" w:rsidRPr="00D857EE">
        <w:rPr>
          <w:rStyle w:val="FontStyle63"/>
          <w:lang w:eastAsia="en-US"/>
        </w:rPr>
        <w:t xml:space="preserve">полученная в рамках расследований по уголовным делам; и/или иные специальные данные, </w:t>
      </w:r>
      <w:r w:rsidR="00D857EE" w:rsidRPr="00D857EE">
        <w:rPr>
          <w:rStyle w:val="FontStyle63"/>
          <w:lang w:eastAsia="en-US"/>
        </w:rPr>
        <w:t>собранные</w:t>
      </w:r>
      <w:r w:rsidR="000D1A20" w:rsidRPr="00D857EE">
        <w:rPr>
          <w:rStyle w:val="FontStyle63"/>
          <w:lang w:eastAsia="en-US"/>
        </w:rPr>
        <w:t xml:space="preserve"> в соответствии с Руководством </w:t>
      </w:r>
      <w:r w:rsidR="000D1A20" w:rsidRPr="00D857EE">
        <w:rPr>
          <w:rStyle w:val="FontStyle63"/>
          <w:i/>
          <w:lang w:eastAsia="en-US"/>
        </w:rPr>
        <w:t xml:space="preserve">ВАДА </w:t>
      </w:r>
      <w:r w:rsidR="000D1A20" w:rsidRPr="00D857EE">
        <w:rPr>
          <w:rStyle w:val="FontStyle63"/>
          <w:lang w:eastAsia="en-US"/>
        </w:rPr>
        <w:t>по ведению расследований и обмену информацией и доказательствами для целей борьбы с допингом) в соответствии с Разделом 11.0 Международного стандарта по тестированию и расследованиям; и</w:t>
      </w:r>
    </w:p>
    <w:p w:rsidR="000D1A20" w:rsidRDefault="000D1A20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35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итоги реализации </w:t>
      </w:r>
      <w:r w:rsidR="00572153">
        <w:rPr>
          <w:rStyle w:val="FontStyle63"/>
          <w:lang w:eastAsia="en-US"/>
        </w:rPr>
        <w:t>планов</w:t>
      </w:r>
      <w:r w:rsidRPr="00D857EE">
        <w:rPr>
          <w:rStyle w:val="FontStyle63"/>
          <w:lang w:eastAsia="en-US"/>
        </w:rPr>
        <w:t xml:space="preserve"> распределения тестов</w:t>
      </w:r>
      <w:r w:rsidR="00572153">
        <w:rPr>
          <w:rStyle w:val="FontStyle63"/>
          <w:lang w:eastAsia="en-US"/>
        </w:rPr>
        <w:t xml:space="preserve"> в предшествующие периоды</w:t>
      </w:r>
      <w:r w:rsidRPr="00D857EE">
        <w:rPr>
          <w:rStyle w:val="FontStyle63"/>
          <w:lang w:eastAsia="en-US"/>
        </w:rPr>
        <w:t>.</w:t>
      </w:r>
    </w:p>
    <w:p w:rsidR="001170C6" w:rsidRDefault="001170C6" w:rsidP="001170C6">
      <w:pPr>
        <w:pStyle w:val="Style37"/>
        <w:widowControl/>
        <w:tabs>
          <w:tab w:val="left" w:pos="902"/>
        </w:tabs>
        <w:spacing w:before="48"/>
        <w:rPr>
          <w:rStyle w:val="FontStyle63"/>
          <w:lang w:eastAsia="en-US"/>
        </w:rPr>
      </w:pPr>
    </w:p>
    <w:p w:rsidR="00F2733D" w:rsidRPr="000A6913" w:rsidRDefault="000A6913" w:rsidP="008B66F2">
      <w:pPr>
        <w:pStyle w:val="Style37"/>
        <w:widowControl/>
        <w:numPr>
          <w:ilvl w:val="0"/>
          <w:numId w:val="53"/>
        </w:numPr>
        <w:tabs>
          <w:tab w:val="left" w:pos="902"/>
        </w:tabs>
        <w:spacing w:before="48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При разработке своего </w:t>
      </w:r>
      <w:r w:rsidRPr="004261C9">
        <w:rPr>
          <w:rStyle w:val="FontStyle63"/>
          <w:u w:val="single"/>
          <w:lang w:eastAsia="en-US"/>
        </w:rPr>
        <w:t>Плана распределения тестов</w:t>
      </w:r>
      <w:r>
        <w:rPr>
          <w:rStyle w:val="FontStyle63"/>
          <w:lang w:eastAsia="en-US"/>
        </w:rPr>
        <w:t xml:space="preserve"> </w:t>
      </w:r>
      <w:r w:rsidRPr="004261C9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действовать в соответстви</w:t>
      </w:r>
      <w:r w:rsidR="004261C9">
        <w:rPr>
          <w:rStyle w:val="FontStyle63"/>
          <w:lang w:eastAsia="en-US"/>
        </w:rPr>
        <w:t>и</w:t>
      </w:r>
      <w:r>
        <w:rPr>
          <w:rStyle w:val="FontStyle63"/>
          <w:lang w:eastAsia="en-US"/>
        </w:rPr>
        <w:t xml:space="preserve"> с положениями Технического регламента, на который ссылаются Статьи 5.4.1 и 6.4 Кодекса. Кроме того, </w:t>
      </w:r>
      <w:r w:rsidRPr="004261C9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проводить самостоятельную оценку рисков</w:t>
      </w:r>
      <w:r w:rsidRPr="00F0105B">
        <w:rPr>
          <w:rStyle w:val="FontStyle63"/>
          <w:lang w:eastAsia="en-US"/>
        </w:rPr>
        <w:t xml:space="preserve">. Она </w:t>
      </w:r>
      <w:r w:rsidR="00F0105B" w:rsidRPr="00F0105B">
        <w:rPr>
          <w:rStyle w:val="FontStyle63"/>
          <w:lang w:eastAsia="en-US"/>
        </w:rPr>
        <w:t>должна</w:t>
      </w:r>
      <w:r w:rsidRPr="00F0105B">
        <w:rPr>
          <w:rStyle w:val="FontStyle63"/>
          <w:lang w:eastAsia="en-US"/>
        </w:rPr>
        <w:t xml:space="preserve"> </w:t>
      </w:r>
      <w:r w:rsidR="00F806B6" w:rsidRPr="00F0105B">
        <w:rPr>
          <w:rStyle w:val="FontStyle63"/>
          <w:lang w:eastAsia="en-US"/>
        </w:rPr>
        <w:t>принимать</w:t>
      </w:r>
      <w:r w:rsidR="00F2733D" w:rsidRPr="00F0105B">
        <w:rPr>
          <w:rStyle w:val="FontStyle63"/>
          <w:lang w:eastAsia="en-US"/>
        </w:rPr>
        <w:t xml:space="preserve"> во внимание </w:t>
      </w:r>
      <w:r w:rsidR="0003630F" w:rsidRPr="00F0105B">
        <w:rPr>
          <w:rStyle w:val="FontStyle63"/>
          <w:lang w:eastAsia="en-US"/>
        </w:rPr>
        <w:t xml:space="preserve">результаты </w:t>
      </w:r>
      <w:r w:rsidR="00F2733D" w:rsidRPr="00F0105B">
        <w:rPr>
          <w:rStyle w:val="FontStyle63"/>
          <w:lang w:eastAsia="en-US"/>
        </w:rPr>
        <w:t>оценк</w:t>
      </w:r>
      <w:r w:rsidR="0003630F" w:rsidRPr="00F0105B">
        <w:rPr>
          <w:rStyle w:val="FontStyle63"/>
          <w:lang w:eastAsia="en-US"/>
        </w:rPr>
        <w:t>и</w:t>
      </w:r>
      <w:r w:rsidR="00F2733D" w:rsidRPr="00F0105B">
        <w:rPr>
          <w:rStyle w:val="FontStyle63"/>
          <w:lang w:eastAsia="en-US"/>
        </w:rPr>
        <w:t xml:space="preserve"> риска в соответствующих виде спорта или дисциплине</w:t>
      </w:r>
      <w:r w:rsidR="00F0105B" w:rsidRPr="00F0105B">
        <w:rPr>
          <w:rStyle w:val="FontStyle63"/>
          <w:lang w:eastAsia="en-US"/>
        </w:rPr>
        <w:t>, полученные</w:t>
      </w:r>
      <w:r w:rsidR="0003630F" w:rsidRPr="00F0105B">
        <w:rPr>
          <w:rStyle w:val="FontStyle63"/>
          <w:lang w:eastAsia="en-US"/>
        </w:rPr>
        <w:t xml:space="preserve"> </w:t>
      </w:r>
      <w:r w:rsidR="00F2733D" w:rsidRPr="00F0105B">
        <w:rPr>
          <w:rStyle w:val="FontStyle63"/>
          <w:lang w:eastAsia="en-US"/>
        </w:rPr>
        <w:t xml:space="preserve">иной </w:t>
      </w:r>
      <w:r w:rsidR="00F2733D" w:rsidRPr="00F0105B">
        <w:rPr>
          <w:rStyle w:val="FontStyle63"/>
          <w:i/>
          <w:lang w:eastAsia="en-US"/>
        </w:rPr>
        <w:t>Антидопинговой организаци</w:t>
      </w:r>
      <w:r w:rsidR="0003630F" w:rsidRPr="00F0105B">
        <w:rPr>
          <w:rStyle w:val="FontStyle63"/>
          <w:i/>
          <w:lang w:eastAsia="en-US"/>
        </w:rPr>
        <w:t>ей</w:t>
      </w:r>
      <w:r w:rsidR="004261C9" w:rsidRPr="00F0105B">
        <w:rPr>
          <w:rStyle w:val="FontStyle63"/>
          <w:lang w:eastAsia="en-US"/>
        </w:rPr>
        <w:t xml:space="preserve">, чьи </w:t>
      </w:r>
      <w:r w:rsidR="00AC52FB" w:rsidRPr="00F0105B">
        <w:rPr>
          <w:rStyle w:val="FontStyle63"/>
          <w:u w:val="single"/>
          <w:lang w:eastAsia="en-US"/>
        </w:rPr>
        <w:t>П</w:t>
      </w:r>
      <w:r w:rsidR="004261C9" w:rsidRPr="00F0105B">
        <w:rPr>
          <w:rStyle w:val="FontStyle63"/>
          <w:u w:val="single"/>
          <w:lang w:eastAsia="en-US"/>
        </w:rPr>
        <w:t>олномочия проводить Тестирование</w:t>
      </w:r>
      <w:r w:rsidR="004261C9" w:rsidRPr="00F0105B">
        <w:rPr>
          <w:rStyle w:val="FontStyle63"/>
          <w:lang w:eastAsia="en-US"/>
        </w:rPr>
        <w:t xml:space="preserve"> в соответствующих виде спорта или дисциплине пересекаются с ее полномочиями.</w:t>
      </w:r>
      <w:r w:rsidR="004261C9">
        <w:rPr>
          <w:rStyle w:val="FontStyle63"/>
          <w:lang w:eastAsia="en-US"/>
        </w:rPr>
        <w:t xml:space="preserve"> Однако для Международной федерации </w:t>
      </w:r>
      <w:r w:rsidR="0003630F">
        <w:rPr>
          <w:rStyle w:val="FontStyle63"/>
          <w:lang w:eastAsia="en-US"/>
        </w:rPr>
        <w:t xml:space="preserve">не являются юридически обязательными результаты оценки рисков применения допинга в определенных виде спорта или дисциплине, проведенного </w:t>
      </w:r>
      <w:r w:rsidR="0003630F" w:rsidRPr="0003630F">
        <w:rPr>
          <w:rStyle w:val="FontStyle63"/>
          <w:i/>
          <w:lang w:eastAsia="en-US"/>
        </w:rPr>
        <w:t>Национальной антидопинговой организацией</w:t>
      </w:r>
      <w:r w:rsidR="0003630F">
        <w:rPr>
          <w:rStyle w:val="FontStyle63"/>
          <w:lang w:eastAsia="en-US"/>
        </w:rPr>
        <w:t xml:space="preserve">, а для </w:t>
      </w:r>
      <w:r w:rsidR="0003630F" w:rsidRPr="0003630F">
        <w:rPr>
          <w:rStyle w:val="FontStyle63"/>
          <w:i/>
          <w:lang w:eastAsia="en-US"/>
        </w:rPr>
        <w:t>Национальной антидопинговой организации</w:t>
      </w:r>
      <w:r w:rsidR="0003630F">
        <w:rPr>
          <w:rStyle w:val="FontStyle63"/>
          <w:lang w:eastAsia="en-US"/>
        </w:rPr>
        <w:t xml:space="preserve"> не являются юридически обязательными результаты оценки риска применения допинга в определенных виде спорта или дисциплине, полученные Международной федерацией.</w:t>
      </w:r>
    </w:p>
    <w:p w:rsidR="0003630F" w:rsidRPr="00BE1081" w:rsidRDefault="00BE1081" w:rsidP="008B66F2">
      <w:pPr>
        <w:pStyle w:val="Style37"/>
        <w:widowControl/>
        <w:numPr>
          <w:ilvl w:val="0"/>
          <w:numId w:val="54"/>
        </w:numPr>
        <w:tabs>
          <w:tab w:val="left" w:pos="898"/>
        </w:tabs>
        <w:spacing w:before="235" w:line="264" w:lineRule="exact"/>
        <w:ind w:right="14"/>
        <w:rPr>
          <w:rStyle w:val="FontStyle63"/>
        </w:rPr>
      </w:pPr>
      <w:r w:rsidRPr="00BE1081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также должна учитывать потенциальные схемы применения допинга в ее виде спорта, стране или в рамках ее </w:t>
      </w:r>
      <w:r w:rsidRPr="00BE1081">
        <w:rPr>
          <w:rStyle w:val="FontStyle63"/>
          <w:i/>
          <w:lang w:eastAsia="en-US"/>
        </w:rPr>
        <w:t>Спортивного мероприятия</w:t>
      </w:r>
      <w:r>
        <w:rPr>
          <w:rStyle w:val="FontStyle63"/>
          <w:lang w:eastAsia="en-US"/>
        </w:rPr>
        <w:t xml:space="preserve"> (в зависимости от обстоятельств). Данное условие в том числе предполагает оценку таких проблем, как:</w:t>
      </w:r>
    </w:p>
    <w:p w:rsidR="004F43F4" w:rsidRPr="00BE1081" w:rsidRDefault="004F43F4">
      <w:pPr>
        <w:widowControl/>
        <w:rPr>
          <w:sz w:val="2"/>
          <w:szCs w:val="2"/>
        </w:rPr>
      </w:pPr>
    </w:p>
    <w:p w:rsidR="00BE1081" w:rsidRPr="00BE1081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50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>какие Запрещенные субстанции и/или Запрещенные методы Спортсмен счел бы наиболее действенны</w:t>
      </w:r>
      <w:r w:rsidR="0021102E">
        <w:rPr>
          <w:rStyle w:val="FontStyle63"/>
          <w:lang w:eastAsia="en-US"/>
        </w:rPr>
        <w:t>ми</w:t>
      </w:r>
      <w:r>
        <w:rPr>
          <w:rStyle w:val="FontStyle63"/>
          <w:lang w:eastAsia="en-US"/>
        </w:rPr>
        <w:t xml:space="preserve"> для улучшения спортивных результатов в соответствующем(их) виде(ах) спорта или дисциплине(ах);</w:t>
      </w:r>
    </w:p>
    <w:p w:rsidR="00BE1081" w:rsidRPr="0021102E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40" w:line="269" w:lineRule="exact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на каком этапе своей карьеры в данном виде спорта Спортсмен с наибольшей вероятностью мог </w:t>
      </w:r>
      <w:r w:rsidRPr="0021102E">
        <w:rPr>
          <w:rStyle w:val="FontStyle63"/>
          <w:lang w:eastAsia="en-US"/>
        </w:rPr>
        <w:t>бы рассматривать получение преимущества посредством использования подобной запрещенной тактики; и</w:t>
      </w:r>
    </w:p>
    <w:p w:rsidR="00BE1081" w:rsidRPr="00BE1081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35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>с учетом характера сезонности соответствующего вида спорта</w:t>
      </w:r>
      <w:r w:rsidR="0021102E">
        <w:rPr>
          <w:rStyle w:val="FontStyle63"/>
          <w:lang w:eastAsia="en-US"/>
        </w:rPr>
        <w:t>/</w:t>
      </w:r>
      <w:r>
        <w:rPr>
          <w:rStyle w:val="FontStyle63"/>
          <w:lang w:eastAsia="en-US"/>
        </w:rPr>
        <w:t xml:space="preserve">дисциплины (включая стандартные графики Соревнований </w:t>
      </w:r>
      <w:r w:rsidRPr="0021102E">
        <w:rPr>
          <w:rStyle w:val="FontStyle63"/>
          <w:lang w:eastAsia="en-US"/>
        </w:rPr>
        <w:t>и тренировочные схемы), в</w:t>
      </w:r>
      <w:r>
        <w:rPr>
          <w:rStyle w:val="FontStyle63"/>
          <w:lang w:eastAsia="en-US"/>
        </w:rPr>
        <w:t xml:space="preserve"> какое время (в какие периоды времени) в течение года Спортсмен с наибольшей вероятностью мог бы </w:t>
      </w:r>
      <w:r w:rsidR="00B371A4">
        <w:rPr>
          <w:rStyle w:val="FontStyle63"/>
          <w:lang w:eastAsia="en-US"/>
        </w:rPr>
        <w:t>применять допинг</w:t>
      </w:r>
      <w:r>
        <w:rPr>
          <w:rStyle w:val="FontStyle63"/>
          <w:lang w:eastAsia="en-US"/>
        </w:rPr>
        <w:t>.</w:t>
      </w:r>
    </w:p>
    <w:p w:rsidR="00B371A4" w:rsidRPr="001A518A" w:rsidRDefault="001A518A" w:rsidP="008B66F2">
      <w:pPr>
        <w:pStyle w:val="Style37"/>
        <w:widowControl/>
        <w:numPr>
          <w:ilvl w:val="0"/>
          <w:numId w:val="56"/>
        </w:numPr>
        <w:tabs>
          <w:tab w:val="left" w:pos="898"/>
        </w:tabs>
        <w:spacing w:before="235"/>
        <w:ind w:right="5"/>
        <w:rPr>
          <w:rStyle w:val="FontStyle63"/>
        </w:rPr>
      </w:pPr>
      <w:r>
        <w:rPr>
          <w:rStyle w:val="FontStyle63"/>
        </w:rPr>
        <w:t xml:space="preserve">Все остальные действия, которые необходимо предпринять в процессе разработки </w:t>
      </w:r>
      <w:r w:rsidRPr="001A518A">
        <w:rPr>
          <w:rStyle w:val="FontStyle63"/>
          <w:u w:val="single"/>
        </w:rPr>
        <w:t>Плана распределения тестов</w:t>
      </w:r>
      <w:r>
        <w:rPr>
          <w:rStyle w:val="FontStyle63"/>
        </w:rPr>
        <w:t xml:space="preserve"> (в соответствии с иными положениями данного Раздела 4.0, перечисленными ниже), должны быть обоснованы результатами оценки риска, как это установлено в настоящей Статье 4.2. </w:t>
      </w:r>
      <w:r w:rsidRPr="001A518A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должна быть способна достаточно убедительно продемонстрировать </w:t>
      </w:r>
      <w:r w:rsidRPr="001A518A">
        <w:rPr>
          <w:rStyle w:val="FontStyle63"/>
          <w:i/>
        </w:rPr>
        <w:t>ВАДА</w:t>
      </w:r>
      <w:r>
        <w:rPr>
          <w:rStyle w:val="FontStyle63"/>
        </w:rPr>
        <w:t xml:space="preserve">, что ею была проведена должная оценка </w:t>
      </w:r>
      <w:r w:rsidR="0021102E">
        <w:rPr>
          <w:rStyle w:val="FontStyle63"/>
        </w:rPr>
        <w:t>соответствующих</w:t>
      </w:r>
      <w:r>
        <w:rPr>
          <w:rStyle w:val="FontStyle63"/>
        </w:rPr>
        <w:t xml:space="preserve"> рисков и утвержден </w:t>
      </w:r>
      <w:r w:rsidRPr="001A518A">
        <w:rPr>
          <w:rStyle w:val="FontStyle63"/>
          <w:u w:val="single"/>
        </w:rPr>
        <w:t>План распределения тестов</w:t>
      </w:r>
      <w:r>
        <w:rPr>
          <w:rStyle w:val="FontStyle63"/>
        </w:rPr>
        <w:t>, основанный на и соответствующий итогам такой оценки.</w:t>
      </w:r>
    </w:p>
    <w:p w:rsidR="001A518A" w:rsidRPr="001A518A" w:rsidRDefault="001A518A" w:rsidP="008B66F2">
      <w:pPr>
        <w:pStyle w:val="Style37"/>
        <w:widowControl/>
        <w:numPr>
          <w:ilvl w:val="0"/>
          <w:numId w:val="56"/>
        </w:numPr>
        <w:tabs>
          <w:tab w:val="left" w:pos="898"/>
        </w:tabs>
        <w:spacing w:before="235"/>
        <w:ind w:right="5"/>
        <w:rPr>
          <w:rStyle w:val="FontStyle62"/>
          <w:lang w:eastAsia="en-US"/>
        </w:rPr>
      </w:pPr>
      <w:r>
        <w:rPr>
          <w:rStyle w:val="FontStyle62"/>
          <w:i w:val="0"/>
          <w:lang w:eastAsia="en-US"/>
        </w:rPr>
        <w:t xml:space="preserve">Планирование распределения тестов видится как постоянный, процесс, а не статичный. </w:t>
      </w:r>
      <w:r w:rsidRPr="00020163">
        <w:rPr>
          <w:rStyle w:val="FontStyle62"/>
          <w:lang w:eastAsia="en-US"/>
        </w:rPr>
        <w:t>Антидопинговая организация</w:t>
      </w:r>
      <w:r>
        <w:rPr>
          <w:rStyle w:val="FontStyle62"/>
          <w:i w:val="0"/>
          <w:lang w:eastAsia="en-US"/>
        </w:rPr>
        <w:t xml:space="preserve"> должна регулярно пересматривать </w:t>
      </w:r>
      <w:r w:rsidRPr="00020163">
        <w:rPr>
          <w:rStyle w:val="FontStyle62"/>
          <w:i w:val="0"/>
          <w:u w:val="single"/>
          <w:lang w:eastAsia="en-US"/>
        </w:rPr>
        <w:t>План распределения тестов</w:t>
      </w:r>
      <w:r>
        <w:rPr>
          <w:rStyle w:val="FontStyle62"/>
          <w:i w:val="0"/>
          <w:lang w:eastAsia="en-US"/>
        </w:rPr>
        <w:t xml:space="preserve"> и должна вносить в него необходимые изменения, которые будут отражать </w:t>
      </w:r>
      <w:r w:rsidR="00020163">
        <w:rPr>
          <w:rStyle w:val="FontStyle62"/>
          <w:i w:val="0"/>
          <w:lang w:eastAsia="en-US"/>
        </w:rPr>
        <w:t xml:space="preserve">собранную </w:t>
      </w:r>
      <w:r w:rsidR="00020163" w:rsidRPr="00020163">
        <w:rPr>
          <w:rStyle w:val="FontStyle62"/>
          <w:lang w:eastAsia="en-US"/>
        </w:rPr>
        <w:t>Антидопинговой организацией</w:t>
      </w:r>
      <w:r w:rsidR="00020163">
        <w:rPr>
          <w:rStyle w:val="FontStyle62"/>
          <w:i w:val="0"/>
          <w:lang w:eastAsia="en-US"/>
        </w:rPr>
        <w:t xml:space="preserve"> новую информацию и полученные ею специальные данные, а также учитывать </w:t>
      </w:r>
      <w:r w:rsidR="00020163" w:rsidRPr="00020163">
        <w:rPr>
          <w:rStyle w:val="FontStyle62"/>
          <w:lang w:eastAsia="en-US"/>
        </w:rPr>
        <w:t>Тестирование</w:t>
      </w:r>
      <w:r w:rsidR="00020163">
        <w:rPr>
          <w:rStyle w:val="FontStyle62"/>
          <w:i w:val="0"/>
          <w:lang w:eastAsia="en-US"/>
        </w:rPr>
        <w:t xml:space="preserve">, проведенное другими </w:t>
      </w:r>
      <w:r w:rsidR="00020163" w:rsidRPr="00020163">
        <w:rPr>
          <w:rStyle w:val="FontStyle62"/>
          <w:lang w:eastAsia="en-US"/>
        </w:rPr>
        <w:t>Антидопинговыми организациями</w:t>
      </w:r>
      <w:r w:rsidR="00020163">
        <w:rPr>
          <w:rStyle w:val="FontStyle62"/>
          <w:i w:val="0"/>
          <w:lang w:eastAsia="en-US"/>
        </w:rPr>
        <w:t xml:space="preserve">. Однако любой пересмотр итогов оценки риска, установленных Техническим регламентом, на который ссылается Статья 5.4.1 </w:t>
      </w:r>
      <w:r w:rsidR="00020163" w:rsidRPr="00020163">
        <w:rPr>
          <w:rStyle w:val="FontStyle62"/>
          <w:lang w:eastAsia="en-US"/>
        </w:rPr>
        <w:t>Кодекса</w:t>
      </w:r>
      <w:r w:rsidR="00020163">
        <w:rPr>
          <w:rStyle w:val="FontStyle62"/>
          <w:i w:val="0"/>
          <w:lang w:eastAsia="en-US"/>
        </w:rPr>
        <w:t xml:space="preserve">, должен быть согласован </w:t>
      </w:r>
      <w:r w:rsidR="00020163" w:rsidRPr="00020163">
        <w:rPr>
          <w:rStyle w:val="FontStyle62"/>
          <w:lang w:eastAsia="en-US"/>
        </w:rPr>
        <w:t>ВАДА</w:t>
      </w:r>
      <w:r w:rsidR="00020163">
        <w:rPr>
          <w:rStyle w:val="FontStyle62"/>
          <w:i w:val="0"/>
          <w:lang w:eastAsia="en-US"/>
        </w:rPr>
        <w:t>.</w:t>
      </w:r>
    </w:p>
    <w:p w:rsidR="00020163" w:rsidRPr="00B277BE" w:rsidRDefault="0090530E" w:rsidP="001170C6">
      <w:pPr>
        <w:pStyle w:val="2"/>
        <w:rPr>
          <w:rStyle w:val="FontStyle61"/>
        </w:rPr>
      </w:pPr>
      <w:bookmarkStart w:id="10" w:name="_Toc405539578"/>
      <w:r>
        <w:rPr>
          <w:rStyle w:val="FontStyle61"/>
        </w:rPr>
        <w:t xml:space="preserve">4.3    </w:t>
      </w:r>
      <w:r w:rsidR="00020163">
        <w:rPr>
          <w:rStyle w:val="FontStyle61"/>
        </w:rPr>
        <w:t>Формирование</w:t>
      </w:r>
      <w:r w:rsidR="00020163" w:rsidRPr="00B277BE">
        <w:rPr>
          <w:rStyle w:val="FontStyle61"/>
        </w:rPr>
        <w:t xml:space="preserve"> </w:t>
      </w:r>
      <w:r w:rsidR="00020163">
        <w:rPr>
          <w:rStyle w:val="FontStyle61"/>
        </w:rPr>
        <w:t>общего</w:t>
      </w:r>
      <w:r w:rsidR="00020163" w:rsidRPr="00B277BE">
        <w:rPr>
          <w:rStyle w:val="FontStyle61"/>
        </w:rPr>
        <w:t xml:space="preserve"> </w:t>
      </w:r>
      <w:r w:rsidR="00020163">
        <w:rPr>
          <w:rStyle w:val="FontStyle61"/>
        </w:rPr>
        <w:t>пула</w:t>
      </w:r>
      <w:r w:rsidR="00020163" w:rsidRPr="00B277BE">
        <w:rPr>
          <w:rStyle w:val="FontStyle61"/>
        </w:rPr>
        <w:t xml:space="preserve"> </w:t>
      </w:r>
      <w:r w:rsidR="00020163" w:rsidRPr="00B277BE">
        <w:rPr>
          <w:rStyle w:val="FontStyle60"/>
        </w:rPr>
        <w:t>Спортсменов</w:t>
      </w:r>
      <w:bookmarkEnd w:id="10"/>
    </w:p>
    <w:p w:rsidR="004F43F4" w:rsidRPr="00B277BE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35677" w:rsidRPr="00735677" w:rsidRDefault="00735677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4.3.1 Статья 5.2 </w:t>
      </w:r>
      <w:r w:rsidRPr="00F27CD8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 наделяет различные </w:t>
      </w:r>
      <w:r w:rsidRPr="00F27CD8">
        <w:rPr>
          <w:rStyle w:val="FontStyle63"/>
          <w:i/>
          <w:lang w:eastAsia="en-US"/>
        </w:rPr>
        <w:t>Антидопинговые организации</w:t>
      </w:r>
      <w:r>
        <w:rPr>
          <w:rStyle w:val="FontStyle63"/>
          <w:lang w:eastAsia="en-US"/>
        </w:rPr>
        <w:t xml:space="preserve"> </w:t>
      </w:r>
      <w:r w:rsidR="00B277BE">
        <w:rPr>
          <w:rStyle w:val="FontStyle63"/>
          <w:u w:val="single"/>
          <w:lang w:eastAsia="en-US"/>
        </w:rPr>
        <w:t>П</w:t>
      </w:r>
      <w:r w:rsidRPr="00F27CD8">
        <w:rPr>
          <w:rStyle w:val="FontStyle63"/>
          <w:u w:val="single"/>
          <w:lang w:eastAsia="en-US"/>
        </w:rPr>
        <w:t xml:space="preserve">олномочиями проводить </w:t>
      </w:r>
      <w:r w:rsidRPr="00F27CD8">
        <w:rPr>
          <w:rStyle w:val="FontStyle63"/>
          <w:i/>
          <w:u w:val="single"/>
          <w:lang w:eastAsia="en-US"/>
        </w:rPr>
        <w:t>Тестирование</w:t>
      </w:r>
      <w:r>
        <w:rPr>
          <w:rStyle w:val="FontStyle63"/>
          <w:lang w:eastAsia="en-US"/>
        </w:rPr>
        <w:t xml:space="preserve"> потенциально очень широкого пула </w:t>
      </w:r>
      <w:r w:rsidR="00B277BE">
        <w:rPr>
          <w:rStyle w:val="FontStyle63"/>
          <w:lang w:eastAsia="en-US"/>
        </w:rPr>
        <w:t>занимающихся спортом лиц</w:t>
      </w:r>
      <w:r>
        <w:rPr>
          <w:rStyle w:val="FontStyle63"/>
          <w:lang w:eastAsia="en-US"/>
        </w:rPr>
        <w:t xml:space="preserve">. Однако, признавая ограниченность ресурсов </w:t>
      </w:r>
      <w:r w:rsidRPr="00F27CD8">
        <w:rPr>
          <w:rStyle w:val="FontStyle63"/>
          <w:i/>
          <w:lang w:eastAsia="en-US"/>
        </w:rPr>
        <w:t>Антидопинговых организаций</w:t>
      </w:r>
      <w:r w:rsidRPr="008618B5">
        <w:rPr>
          <w:rStyle w:val="FontStyle63"/>
          <w:lang w:eastAsia="en-US"/>
        </w:rPr>
        <w:t xml:space="preserve">, используемое в </w:t>
      </w:r>
      <w:r w:rsidRPr="008618B5">
        <w:rPr>
          <w:rStyle w:val="FontStyle63"/>
          <w:i/>
          <w:lang w:eastAsia="en-US"/>
        </w:rPr>
        <w:t>Кодексе</w:t>
      </w:r>
      <w:r w:rsidRPr="008618B5">
        <w:rPr>
          <w:rStyle w:val="FontStyle63"/>
          <w:lang w:eastAsia="en-US"/>
        </w:rPr>
        <w:t xml:space="preserve"> понятие </w:t>
      </w:r>
      <w:r w:rsidRPr="008618B5">
        <w:rPr>
          <w:rStyle w:val="FontStyle63"/>
          <w:i/>
          <w:lang w:eastAsia="en-US"/>
        </w:rPr>
        <w:t>«Спортсмен»</w:t>
      </w:r>
      <w:r w:rsidRPr="008618B5">
        <w:rPr>
          <w:rStyle w:val="FontStyle63"/>
          <w:lang w:eastAsia="en-US"/>
        </w:rPr>
        <w:t xml:space="preserve"> позволяет </w:t>
      </w:r>
      <w:r w:rsidRPr="008618B5">
        <w:rPr>
          <w:rStyle w:val="FontStyle63"/>
          <w:i/>
          <w:lang w:eastAsia="en-US"/>
        </w:rPr>
        <w:t>Национальным антидопинговым организациям</w:t>
      </w:r>
      <w:r w:rsidRPr="008618B5">
        <w:rPr>
          <w:rStyle w:val="FontStyle63"/>
          <w:lang w:eastAsia="en-US"/>
        </w:rPr>
        <w:t xml:space="preserve"> ограничить число </w:t>
      </w:r>
      <w:r w:rsidR="00B277BE" w:rsidRPr="008618B5">
        <w:rPr>
          <w:rStyle w:val="FontStyle63"/>
          <w:lang w:eastAsia="en-US"/>
        </w:rPr>
        <w:t>занимающихся спортом лиц</w:t>
      </w:r>
      <w:r w:rsidRPr="008618B5">
        <w:rPr>
          <w:rStyle w:val="FontStyle63"/>
          <w:lang w:eastAsia="en-US"/>
        </w:rPr>
        <w:t xml:space="preserve">, на которых будут распространяться их национальные антидопинговые программы (в частности, программы </w:t>
      </w:r>
      <w:r w:rsidRPr="008618B5">
        <w:rPr>
          <w:rStyle w:val="FontStyle63"/>
          <w:i/>
          <w:lang w:eastAsia="en-US"/>
        </w:rPr>
        <w:t>Тестирования</w:t>
      </w:r>
      <w:r w:rsidRPr="008618B5">
        <w:rPr>
          <w:rStyle w:val="FontStyle63"/>
          <w:lang w:eastAsia="en-US"/>
        </w:rPr>
        <w:t xml:space="preserve">), теми из них, которые участвуют в национальных соревнованиях </w:t>
      </w:r>
      <w:r w:rsidR="00B277BE" w:rsidRPr="008618B5">
        <w:rPr>
          <w:rStyle w:val="FontStyle63"/>
          <w:lang w:eastAsia="en-US"/>
        </w:rPr>
        <w:t>высшего уровня</w:t>
      </w:r>
      <w:r w:rsidRPr="008618B5">
        <w:rPr>
          <w:rStyle w:val="FontStyle63"/>
          <w:lang w:eastAsia="en-US"/>
        </w:rPr>
        <w:t xml:space="preserve"> (а именно, </w:t>
      </w:r>
      <w:r w:rsidRPr="008618B5">
        <w:rPr>
          <w:rStyle w:val="FontStyle63"/>
          <w:i/>
          <w:lang w:eastAsia="en-US"/>
        </w:rPr>
        <w:t>Спортсмены</w:t>
      </w:r>
      <w:r w:rsidRPr="00F27CD8">
        <w:rPr>
          <w:rStyle w:val="FontStyle63"/>
          <w:i/>
          <w:lang w:eastAsia="en-US"/>
        </w:rPr>
        <w:t xml:space="preserve"> национального уровня</w:t>
      </w:r>
      <w:r>
        <w:rPr>
          <w:rStyle w:val="FontStyle63"/>
          <w:lang w:eastAsia="en-US"/>
        </w:rPr>
        <w:t xml:space="preserve"> в соответствии с положениями, принятыми </w:t>
      </w:r>
      <w:r w:rsidRPr="00F27CD8">
        <w:rPr>
          <w:rStyle w:val="FontStyle63"/>
          <w:i/>
          <w:lang w:eastAsia="en-US"/>
        </w:rPr>
        <w:t>Национальной антидопинговой организацией</w:t>
      </w:r>
      <w:r>
        <w:rPr>
          <w:rStyle w:val="FontStyle63"/>
          <w:lang w:eastAsia="en-US"/>
        </w:rPr>
        <w:t xml:space="preserve">). Введенное </w:t>
      </w:r>
      <w:r w:rsidRPr="00F27CD8">
        <w:rPr>
          <w:rStyle w:val="FontStyle63"/>
          <w:i/>
          <w:lang w:eastAsia="en-US"/>
        </w:rPr>
        <w:t>Кодексом</w:t>
      </w:r>
      <w:r>
        <w:rPr>
          <w:rStyle w:val="FontStyle63"/>
          <w:lang w:eastAsia="en-US"/>
        </w:rPr>
        <w:t xml:space="preserve"> определение также позволяет Международным федерациям </w:t>
      </w:r>
      <w:r w:rsidR="00F27CD8">
        <w:rPr>
          <w:rStyle w:val="FontStyle63"/>
          <w:lang w:eastAsia="en-US"/>
        </w:rPr>
        <w:t xml:space="preserve">в качестве </w:t>
      </w:r>
      <w:r>
        <w:rPr>
          <w:rStyle w:val="FontStyle63"/>
          <w:lang w:eastAsia="en-US"/>
        </w:rPr>
        <w:t>основн</w:t>
      </w:r>
      <w:r w:rsidR="00F27CD8">
        <w:rPr>
          <w:rStyle w:val="FontStyle63"/>
          <w:lang w:eastAsia="en-US"/>
        </w:rPr>
        <w:t>ого</w:t>
      </w:r>
      <w:r>
        <w:rPr>
          <w:rStyle w:val="FontStyle63"/>
          <w:lang w:eastAsia="en-US"/>
        </w:rPr>
        <w:t xml:space="preserve"> объект</w:t>
      </w:r>
      <w:r w:rsidR="00F27CD8">
        <w:rPr>
          <w:rStyle w:val="FontStyle63"/>
          <w:lang w:eastAsia="en-US"/>
        </w:rPr>
        <w:t>а</w:t>
      </w:r>
      <w:r>
        <w:rPr>
          <w:rStyle w:val="FontStyle63"/>
          <w:lang w:eastAsia="en-US"/>
        </w:rPr>
        <w:t xml:space="preserve"> своих антидопинговых программ (включая программы </w:t>
      </w:r>
      <w:r w:rsidRPr="00F27CD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) определять </w:t>
      </w:r>
      <w:r w:rsidR="00F27CD8">
        <w:rPr>
          <w:rStyle w:val="FontStyle63"/>
          <w:lang w:eastAsia="en-US"/>
        </w:rPr>
        <w:t xml:space="preserve">тех спортсменов, которые регулярно соревнуются на международном уровне (а именно, </w:t>
      </w:r>
      <w:r w:rsidR="00F27CD8" w:rsidRPr="00F27CD8">
        <w:rPr>
          <w:rStyle w:val="FontStyle63"/>
          <w:i/>
          <w:lang w:eastAsia="en-US"/>
        </w:rPr>
        <w:t>Спортсмены международного уровня</w:t>
      </w:r>
      <w:r w:rsidR="00F27CD8">
        <w:rPr>
          <w:rStyle w:val="FontStyle63"/>
          <w:lang w:eastAsia="en-US"/>
        </w:rPr>
        <w:t xml:space="preserve"> в соответствии с положениями, принятыми Международной федерацией).</w:t>
      </w:r>
    </w:p>
    <w:p w:rsidR="004F43F4" w:rsidRPr="00BB7041" w:rsidRDefault="004F43F4">
      <w:pPr>
        <w:pStyle w:val="Style31"/>
        <w:widowControl/>
        <w:spacing w:before="240" w:line="264" w:lineRule="exact"/>
        <w:ind w:right="5"/>
        <w:rPr>
          <w:rStyle w:val="FontStyle62"/>
          <w:lang w:eastAsia="en-US"/>
        </w:rPr>
      </w:pPr>
      <w:r w:rsidRPr="00CF7CA2">
        <w:rPr>
          <w:rStyle w:val="FontStyle62"/>
          <w:lang w:eastAsia="en-US"/>
        </w:rPr>
        <w:t>[</w:t>
      </w:r>
      <w:r w:rsidR="00CF7CA2">
        <w:rPr>
          <w:rStyle w:val="FontStyle62"/>
          <w:lang w:eastAsia="en-US"/>
        </w:rPr>
        <w:t xml:space="preserve">Комментарий к 4.3.1: Ничто не препятствует проведению Международной федерацией Тестирования Спортсмена, </w:t>
      </w:r>
      <w:r w:rsidR="00775824">
        <w:rPr>
          <w:rStyle w:val="FontStyle62"/>
          <w:lang w:eastAsia="en-US"/>
        </w:rPr>
        <w:t xml:space="preserve">не являющегося Спортсменом международного уровня, но </w:t>
      </w:r>
      <w:r w:rsidR="00CF7CA2">
        <w:rPr>
          <w:rStyle w:val="FontStyle62"/>
          <w:lang w:eastAsia="en-US"/>
        </w:rPr>
        <w:t>о</w:t>
      </w:r>
      <w:r w:rsidR="00775824">
        <w:rPr>
          <w:rStyle w:val="FontStyle62"/>
          <w:lang w:eastAsia="en-US"/>
        </w:rPr>
        <w:t xml:space="preserve">тносящегося к ее юрисдикции, если она сочтет это уместным, например, если он/она принимает участие в Спортивном мероприятии Международного уровня. Более того, согласно представленному в Кодексе определению «Спортсмен» Национальная антидопинговая организация может принять решение о включении в свою антидопинговую программу </w:t>
      </w:r>
      <w:r w:rsidR="00775824" w:rsidRPr="001650D8">
        <w:rPr>
          <w:rStyle w:val="FontStyle62"/>
          <w:lang w:eastAsia="en-US"/>
        </w:rPr>
        <w:t xml:space="preserve">(включая программу Тестирования) </w:t>
      </w:r>
      <w:r w:rsidR="001650D8" w:rsidRPr="001650D8">
        <w:rPr>
          <w:rStyle w:val="FontStyle62"/>
          <w:lang w:eastAsia="en-US"/>
        </w:rPr>
        <w:t>лиц</w:t>
      </w:r>
      <w:r w:rsidR="00775824" w:rsidRPr="001650D8">
        <w:rPr>
          <w:rStyle w:val="FontStyle62"/>
          <w:lang w:eastAsia="en-US"/>
        </w:rPr>
        <w:t xml:space="preserve">, выступающих в спортивных состязаниях </w:t>
      </w:r>
      <w:r w:rsidR="001650D8" w:rsidRPr="001650D8">
        <w:rPr>
          <w:rStyle w:val="FontStyle62"/>
          <w:lang w:eastAsia="en-US"/>
        </w:rPr>
        <w:t>н</w:t>
      </w:r>
      <w:r w:rsidR="00775824" w:rsidRPr="001650D8">
        <w:rPr>
          <w:rStyle w:val="FontStyle62"/>
          <w:lang w:eastAsia="en-US"/>
        </w:rPr>
        <w:t xml:space="preserve">иже национального уровня. </w:t>
      </w:r>
      <w:r w:rsidR="0005320C" w:rsidRPr="001650D8">
        <w:rPr>
          <w:rStyle w:val="FontStyle62"/>
          <w:lang w:eastAsia="en-US"/>
        </w:rPr>
        <w:t>Однако</w:t>
      </w:r>
      <w:r w:rsidR="0005320C">
        <w:rPr>
          <w:rStyle w:val="FontStyle62"/>
          <w:lang w:eastAsia="en-US"/>
        </w:rPr>
        <w:t xml:space="preserve"> </w:t>
      </w:r>
      <w:r w:rsidR="00793D6D" w:rsidRPr="00BB7041">
        <w:rPr>
          <w:rStyle w:val="FontStyle62"/>
          <w:u w:val="single"/>
          <w:lang w:eastAsia="en-US"/>
        </w:rPr>
        <w:t>План</w:t>
      </w:r>
      <w:r w:rsidR="0005320C" w:rsidRPr="00BB7041">
        <w:rPr>
          <w:rStyle w:val="FontStyle62"/>
          <w:u w:val="single"/>
          <w:lang w:eastAsia="en-US"/>
        </w:rPr>
        <w:t xml:space="preserve"> распределения тестов</w:t>
      </w:r>
      <w:r w:rsidR="00793D6D">
        <w:rPr>
          <w:rStyle w:val="FontStyle62"/>
          <w:lang w:eastAsia="en-US"/>
        </w:rPr>
        <w:t xml:space="preserve"> Международной федерации должен быть ориентирован на </w:t>
      </w:r>
      <w:r w:rsidR="0005320C">
        <w:rPr>
          <w:rStyle w:val="FontStyle62"/>
          <w:lang w:eastAsia="en-US"/>
        </w:rPr>
        <w:t>Спортсмен</w:t>
      </w:r>
      <w:r w:rsidR="00793D6D">
        <w:rPr>
          <w:rStyle w:val="FontStyle62"/>
          <w:lang w:eastAsia="en-US"/>
        </w:rPr>
        <w:t>ов</w:t>
      </w:r>
      <w:r w:rsidR="0005320C">
        <w:rPr>
          <w:rStyle w:val="FontStyle62"/>
          <w:lang w:eastAsia="en-US"/>
        </w:rPr>
        <w:t xml:space="preserve"> международного уровня, </w:t>
      </w:r>
      <w:r w:rsidR="00793D6D">
        <w:rPr>
          <w:rStyle w:val="FontStyle62"/>
          <w:lang w:eastAsia="en-US"/>
        </w:rPr>
        <w:t xml:space="preserve">а </w:t>
      </w:r>
      <w:r w:rsidR="00BB7041" w:rsidRPr="00BB7041">
        <w:rPr>
          <w:rStyle w:val="FontStyle62"/>
          <w:u w:val="single"/>
          <w:lang w:eastAsia="en-US"/>
        </w:rPr>
        <w:t>План распределения тестов</w:t>
      </w:r>
      <w:r w:rsidR="00BB7041">
        <w:rPr>
          <w:rStyle w:val="FontStyle62"/>
          <w:lang w:eastAsia="en-US"/>
        </w:rPr>
        <w:t xml:space="preserve"> Национальной антидопинговой организации должен быть ориентирован на Спортсменов Национального уровня и более высокого уровня</w:t>
      </w:r>
      <w:r w:rsidRPr="00BB7041">
        <w:rPr>
          <w:rStyle w:val="FontStyle62"/>
          <w:lang w:eastAsia="en-US"/>
        </w:rPr>
        <w:t>.]</w:t>
      </w:r>
    </w:p>
    <w:p w:rsidR="004F43F4" w:rsidRPr="00BB7041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B6D69" w:rsidRPr="00543A75" w:rsidRDefault="00EB6D69">
      <w:pPr>
        <w:pStyle w:val="Style8"/>
        <w:widowControl/>
        <w:spacing w:before="10" w:line="264" w:lineRule="exact"/>
        <w:rPr>
          <w:rStyle w:val="FontStyle62"/>
          <w:i w:val="0"/>
        </w:rPr>
      </w:pPr>
      <w:r w:rsidRPr="00543A75">
        <w:rPr>
          <w:rStyle w:val="FontStyle62"/>
          <w:i w:val="0"/>
        </w:rPr>
        <w:t xml:space="preserve">4.3.2 </w:t>
      </w:r>
      <w:r w:rsidR="00543A75" w:rsidRPr="00543A75">
        <w:rPr>
          <w:rStyle w:val="FontStyle62"/>
          <w:i w:val="0"/>
        </w:rPr>
        <w:t xml:space="preserve">Таким образом, по завершении процедур оценки риска, описанных в Статье 4.2, </w:t>
      </w:r>
      <w:r w:rsidR="00543A75" w:rsidRPr="008765F4">
        <w:rPr>
          <w:rStyle w:val="FontStyle62"/>
          <w:i w:val="0"/>
        </w:rPr>
        <w:t xml:space="preserve">следующим действием должно стать формирование общего пула </w:t>
      </w:r>
      <w:r w:rsidR="00543A75" w:rsidRPr="008765F4">
        <w:rPr>
          <w:rStyle w:val="FontStyle62"/>
        </w:rPr>
        <w:t>Спортсменов</w:t>
      </w:r>
      <w:r w:rsidR="00543A75" w:rsidRPr="008765F4">
        <w:rPr>
          <w:rStyle w:val="FontStyle62"/>
          <w:i w:val="0"/>
        </w:rPr>
        <w:t xml:space="preserve">, </w:t>
      </w:r>
      <w:r w:rsidR="00543A75" w:rsidRPr="008765F4">
        <w:rPr>
          <w:rStyle w:val="FontStyle62"/>
        </w:rPr>
        <w:t>Тестирование</w:t>
      </w:r>
      <w:r w:rsidR="00543A75" w:rsidRPr="008765F4">
        <w:rPr>
          <w:rStyle w:val="FontStyle62"/>
          <w:i w:val="0"/>
        </w:rPr>
        <w:t xml:space="preserve"> которых будет проводить соответствующая </w:t>
      </w:r>
      <w:r w:rsidR="00543A75" w:rsidRPr="008765F4">
        <w:rPr>
          <w:rStyle w:val="FontStyle62"/>
        </w:rPr>
        <w:t>Антидопинговая организация</w:t>
      </w:r>
      <w:r w:rsidR="00543A75" w:rsidRPr="008765F4">
        <w:rPr>
          <w:rStyle w:val="FontStyle62"/>
          <w:i w:val="0"/>
        </w:rPr>
        <w:t xml:space="preserve">, а именно (применительно к Международной федерации) формализация соответствующего определения </w:t>
      </w:r>
      <w:r w:rsidR="00543A75" w:rsidRPr="008765F4">
        <w:rPr>
          <w:rStyle w:val="FontStyle62"/>
        </w:rPr>
        <w:t>Спортсмена международного уровня</w:t>
      </w:r>
      <w:r w:rsidR="00543A75" w:rsidRPr="008765F4">
        <w:rPr>
          <w:rStyle w:val="FontStyle62"/>
          <w:i w:val="0"/>
        </w:rPr>
        <w:t xml:space="preserve">, либо (применительно к </w:t>
      </w:r>
      <w:r w:rsidR="00543A75" w:rsidRPr="008765F4">
        <w:rPr>
          <w:rStyle w:val="FontStyle62"/>
        </w:rPr>
        <w:t>Национальной антидопинговой организации</w:t>
      </w:r>
      <w:r w:rsidR="00543A75" w:rsidRPr="008765F4">
        <w:rPr>
          <w:rStyle w:val="FontStyle62"/>
          <w:i w:val="0"/>
        </w:rPr>
        <w:t xml:space="preserve">) формализация соответствующего определения </w:t>
      </w:r>
      <w:r w:rsidR="00543A75" w:rsidRPr="008765F4">
        <w:rPr>
          <w:rStyle w:val="FontStyle62"/>
        </w:rPr>
        <w:t>Спортсмена национального уровня</w:t>
      </w:r>
      <w:r w:rsidR="00543A75" w:rsidRPr="008765F4">
        <w:rPr>
          <w:rStyle w:val="FontStyle62"/>
          <w:i w:val="0"/>
        </w:rPr>
        <w:t>:</w:t>
      </w:r>
    </w:p>
    <w:p w:rsidR="009B3331" w:rsidRPr="00BF5585" w:rsidRDefault="009B3331" w:rsidP="008B66F2">
      <w:pPr>
        <w:pStyle w:val="Style32"/>
        <w:widowControl/>
        <w:numPr>
          <w:ilvl w:val="0"/>
          <w:numId w:val="57"/>
        </w:numPr>
        <w:tabs>
          <w:tab w:val="left" w:pos="1262"/>
        </w:tabs>
        <w:spacing w:before="245"/>
        <w:ind w:left="1262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Международная федерация </w:t>
      </w:r>
      <w:r w:rsidR="00BF5585">
        <w:rPr>
          <w:rStyle w:val="FontStyle63"/>
          <w:lang w:eastAsia="en-US"/>
        </w:rPr>
        <w:t xml:space="preserve">вправе самостоятельно определять критерии отнесения </w:t>
      </w:r>
      <w:r w:rsidR="00BF5585" w:rsidRPr="00BF5585">
        <w:rPr>
          <w:rStyle w:val="FontStyle63"/>
          <w:i/>
          <w:lang w:eastAsia="en-US"/>
        </w:rPr>
        <w:t>Спортсменов</w:t>
      </w:r>
      <w:r w:rsidR="00BF5585">
        <w:rPr>
          <w:rStyle w:val="FontStyle63"/>
          <w:lang w:eastAsia="en-US"/>
        </w:rPr>
        <w:t xml:space="preserve"> к категории </w:t>
      </w:r>
      <w:r w:rsidR="00BF5585" w:rsidRPr="00BF5585">
        <w:rPr>
          <w:rStyle w:val="FontStyle63"/>
          <w:i/>
          <w:lang w:eastAsia="en-US"/>
        </w:rPr>
        <w:t>Спортсменов Международного уровня</w:t>
      </w:r>
      <w:r w:rsidR="00BF5585">
        <w:rPr>
          <w:rStyle w:val="FontStyle63"/>
          <w:lang w:eastAsia="en-US"/>
        </w:rPr>
        <w:t xml:space="preserve">, например, согласно их рейтингу, на основании </w:t>
      </w:r>
      <w:r w:rsidR="00BF5585" w:rsidRPr="008765F4">
        <w:rPr>
          <w:rStyle w:val="FontStyle63"/>
          <w:lang w:eastAsia="en-US"/>
        </w:rPr>
        <w:t xml:space="preserve">участия в определенных </w:t>
      </w:r>
      <w:r w:rsidR="00BF5585" w:rsidRPr="008765F4">
        <w:rPr>
          <w:rStyle w:val="FontStyle63"/>
          <w:i/>
          <w:lang w:eastAsia="en-US"/>
        </w:rPr>
        <w:t xml:space="preserve">Международных </w:t>
      </w:r>
      <w:r w:rsidR="008765F4" w:rsidRPr="008765F4">
        <w:rPr>
          <w:rStyle w:val="FontStyle63"/>
          <w:i/>
          <w:lang w:eastAsia="en-US"/>
        </w:rPr>
        <w:t>с</w:t>
      </w:r>
      <w:r w:rsidR="00BF5585" w:rsidRPr="008765F4">
        <w:rPr>
          <w:rStyle w:val="FontStyle63"/>
          <w:i/>
          <w:lang w:eastAsia="en-US"/>
        </w:rPr>
        <w:t xml:space="preserve">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BF5585" w:rsidRPr="008765F4">
        <w:rPr>
          <w:rStyle w:val="FontStyle63"/>
          <w:lang w:eastAsia="en-US"/>
        </w:rPr>
        <w:t xml:space="preserve"> и т.д. Соответствующие критерии должны быть определены </w:t>
      </w:r>
      <w:r w:rsidR="00E95DC1">
        <w:rPr>
          <w:rStyle w:val="FontStyle63"/>
          <w:lang w:eastAsia="en-US"/>
        </w:rPr>
        <w:t xml:space="preserve">ею </w:t>
      </w:r>
      <w:r w:rsidR="00BF5585" w:rsidRPr="008765F4">
        <w:rPr>
          <w:rStyle w:val="FontStyle63"/>
          <w:lang w:eastAsia="en-US"/>
        </w:rPr>
        <w:t>добросовестно</w:t>
      </w:r>
      <w:r w:rsidR="00E95DC1">
        <w:rPr>
          <w:rStyle w:val="FontStyle63"/>
          <w:lang w:eastAsia="en-US"/>
        </w:rPr>
        <w:t xml:space="preserve">, с учетом обязанности </w:t>
      </w:r>
      <w:r w:rsidR="00BF5585" w:rsidRPr="008765F4">
        <w:rPr>
          <w:rStyle w:val="FontStyle63"/>
          <w:lang w:eastAsia="en-US"/>
        </w:rPr>
        <w:t xml:space="preserve">Международной федерации </w:t>
      </w:r>
      <w:r w:rsidR="00E95DC1">
        <w:rPr>
          <w:rStyle w:val="FontStyle63"/>
          <w:lang w:eastAsia="en-US"/>
        </w:rPr>
        <w:t>защищать</w:t>
      </w:r>
      <w:r w:rsidR="00BF5585" w:rsidRPr="008765F4">
        <w:rPr>
          <w:rStyle w:val="FontStyle63"/>
          <w:lang w:eastAsia="en-US"/>
        </w:rPr>
        <w:t xml:space="preserve"> имидж своего вида спорта на международном уровне (формировать и поддерживать определенное общественное мнение о своем спорте), и воплощены в определении, которое будет охватывать всех спортсменов, которые регулярно принимают участие в соревнованиях на международном уровне и/или спортивные достижения которых достигают </w:t>
      </w:r>
      <w:r w:rsidR="00BF5585" w:rsidRPr="00E95DC1">
        <w:rPr>
          <w:rStyle w:val="FontStyle63"/>
          <w:lang w:eastAsia="en-US"/>
        </w:rPr>
        <w:t>уровня</w:t>
      </w:r>
      <w:r w:rsidR="00E95DC1" w:rsidRPr="00E95DC1">
        <w:rPr>
          <w:rStyle w:val="FontStyle63"/>
          <w:lang w:eastAsia="en-US"/>
        </w:rPr>
        <w:t xml:space="preserve">, </w:t>
      </w:r>
      <w:r w:rsidR="0028431F">
        <w:rPr>
          <w:rStyle w:val="FontStyle63"/>
          <w:lang w:eastAsia="en-US"/>
        </w:rPr>
        <w:t>при</w:t>
      </w:r>
      <w:r w:rsidR="00E95DC1" w:rsidRPr="00E95DC1">
        <w:rPr>
          <w:rStyle w:val="FontStyle63"/>
          <w:lang w:eastAsia="en-US"/>
        </w:rPr>
        <w:t xml:space="preserve"> кот</w:t>
      </w:r>
      <w:r w:rsidR="00E95DC1">
        <w:rPr>
          <w:rStyle w:val="FontStyle63"/>
          <w:lang w:eastAsia="en-US"/>
        </w:rPr>
        <w:t>о</w:t>
      </w:r>
      <w:r w:rsidR="00E95DC1" w:rsidRPr="00E95DC1">
        <w:rPr>
          <w:rStyle w:val="FontStyle63"/>
          <w:lang w:eastAsia="en-US"/>
        </w:rPr>
        <w:t xml:space="preserve">ром возможно установление </w:t>
      </w:r>
      <w:r w:rsidR="00BF5585" w:rsidRPr="00E95DC1">
        <w:rPr>
          <w:rStyle w:val="FontStyle63"/>
          <w:lang w:eastAsia="en-US"/>
        </w:rPr>
        <w:t>мировых рекордов</w:t>
      </w:r>
      <w:r w:rsidR="00BF5585" w:rsidRPr="008765F4">
        <w:rPr>
          <w:rStyle w:val="FontStyle63"/>
          <w:lang w:eastAsia="en-US"/>
        </w:rPr>
        <w:t>.</w:t>
      </w:r>
    </w:p>
    <w:p w:rsidR="00BF5585" w:rsidRPr="00BB432F" w:rsidRDefault="00BF5585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BB432F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4.3.2(</w:t>
      </w:r>
      <w:r>
        <w:rPr>
          <w:rStyle w:val="FontStyle62"/>
          <w:lang w:val="en-US" w:eastAsia="en-US"/>
        </w:rPr>
        <w:t>a</w:t>
      </w:r>
      <w:r w:rsidRPr="00BB432F">
        <w:rPr>
          <w:rStyle w:val="FontStyle62"/>
          <w:lang w:eastAsia="en-US"/>
        </w:rPr>
        <w:t>)</w:t>
      </w:r>
      <w:r>
        <w:rPr>
          <w:rStyle w:val="FontStyle62"/>
          <w:lang w:eastAsia="en-US"/>
        </w:rPr>
        <w:t xml:space="preserve">: </w:t>
      </w:r>
      <w:r w:rsidR="00BB432F">
        <w:rPr>
          <w:rStyle w:val="FontStyle62"/>
          <w:lang w:eastAsia="en-US"/>
        </w:rPr>
        <w:t>Требованиями Кодекса предусмотрена обязанность каждой Международной федерации публиковать в четкой и краткой форме критерии, используемые ею для отнесения Спортсменов к категории Спортсменов международного уровня, что должно обеспечить четкое понимание любым заинтересованным л</w:t>
      </w:r>
      <w:r w:rsidR="0028431F">
        <w:rPr>
          <w:rStyle w:val="FontStyle62"/>
          <w:lang w:eastAsia="en-US"/>
        </w:rPr>
        <w:t>ицом, как проводится разграничение</w:t>
      </w:r>
      <w:r w:rsidR="00BB432F">
        <w:rPr>
          <w:rStyle w:val="FontStyle62"/>
          <w:lang w:eastAsia="en-US"/>
        </w:rPr>
        <w:t xml:space="preserve"> и к </w:t>
      </w:r>
      <w:r w:rsidR="00BB432F" w:rsidRPr="0028431F">
        <w:rPr>
          <w:rStyle w:val="FontStyle62"/>
          <w:lang w:eastAsia="en-US"/>
        </w:rPr>
        <w:t xml:space="preserve">какой категории следует относить тех или иных Спортсменов. Например, если к критериям относится участие в определенных Международных спортивных </w:t>
      </w:r>
      <w:r w:rsidR="00BC68EC">
        <w:rPr>
          <w:rStyle w:val="FontStyle62"/>
          <w:lang w:eastAsia="en-US"/>
        </w:rPr>
        <w:t>мероприятиях</w:t>
      </w:r>
      <w:r w:rsidR="00BB432F" w:rsidRPr="0028431F">
        <w:rPr>
          <w:rStyle w:val="FontStyle62"/>
          <w:lang w:eastAsia="en-US"/>
        </w:rPr>
        <w:t>, международная федерация обязана публиковать перечень таких Международных спортивных событий.]</w:t>
      </w:r>
    </w:p>
    <w:p w:rsidR="00BB432F" w:rsidRDefault="008C7574" w:rsidP="008B66F2">
      <w:pPr>
        <w:pStyle w:val="Style32"/>
        <w:widowControl/>
        <w:numPr>
          <w:ilvl w:val="0"/>
          <w:numId w:val="58"/>
        </w:numPr>
        <w:tabs>
          <w:tab w:val="left" w:pos="1262"/>
        </w:tabs>
        <w:spacing w:before="240"/>
        <w:ind w:left="1262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Аналогично, </w:t>
      </w:r>
      <w:r w:rsidRPr="00081879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вправе самостоятельно определять критерии отнесения </w:t>
      </w:r>
      <w:r w:rsidRPr="00081879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к категории </w:t>
      </w:r>
      <w:r w:rsidRPr="00081879">
        <w:rPr>
          <w:rStyle w:val="FontStyle63"/>
          <w:i/>
          <w:lang w:eastAsia="en-US"/>
        </w:rPr>
        <w:t>Спортсменов национального уровня</w:t>
      </w:r>
      <w:r>
        <w:rPr>
          <w:rStyle w:val="FontStyle63"/>
          <w:lang w:eastAsia="en-US"/>
        </w:rPr>
        <w:t xml:space="preserve">. </w:t>
      </w:r>
      <w:r w:rsidR="004D49DA">
        <w:rPr>
          <w:rStyle w:val="FontStyle63"/>
          <w:lang w:eastAsia="en-US"/>
        </w:rPr>
        <w:t xml:space="preserve">Она </w:t>
      </w:r>
      <w:r w:rsidR="00475AFB">
        <w:rPr>
          <w:rStyle w:val="FontStyle63"/>
          <w:lang w:eastAsia="en-US"/>
        </w:rPr>
        <w:t xml:space="preserve">равно </w:t>
      </w:r>
      <w:r w:rsidR="004D49DA">
        <w:rPr>
          <w:rStyle w:val="FontStyle63"/>
          <w:lang w:eastAsia="en-US"/>
        </w:rPr>
        <w:t xml:space="preserve">должна определить соответствующие критерии </w:t>
      </w:r>
      <w:r w:rsidR="0028431F">
        <w:rPr>
          <w:rStyle w:val="FontStyle63"/>
          <w:lang w:eastAsia="en-US"/>
        </w:rPr>
        <w:t xml:space="preserve">добросовестно, с учетом обязанности </w:t>
      </w:r>
      <w:r w:rsidR="004D49DA">
        <w:rPr>
          <w:rStyle w:val="FontStyle63"/>
          <w:lang w:eastAsia="en-US"/>
        </w:rPr>
        <w:t xml:space="preserve">Национальной антидопинговой организации </w:t>
      </w:r>
      <w:r w:rsidR="004D49DA" w:rsidRPr="00475AFB">
        <w:rPr>
          <w:rStyle w:val="FontStyle63"/>
          <w:lang w:eastAsia="en-US"/>
        </w:rPr>
        <w:t>защищать имидж спорта на национальном уровне (</w:t>
      </w:r>
      <w:r w:rsidR="008D43EB" w:rsidRPr="00475AFB">
        <w:rPr>
          <w:rStyle w:val="FontStyle63"/>
          <w:lang w:eastAsia="en-US"/>
        </w:rPr>
        <w:t xml:space="preserve">различные виды спорта как источник национальной гордости и ступенька к </w:t>
      </w:r>
      <w:r w:rsidR="008D43EB" w:rsidRPr="00475AFB">
        <w:rPr>
          <w:rStyle w:val="FontStyle63"/>
          <w:i/>
          <w:lang w:eastAsia="en-US"/>
        </w:rPr>
        <w:t>Соревнованиям</w:t>
      </w:r>
      <w:r w:rsidR="008D43EB" w:rsidRPr="00475AFB">
        <w:rPr>
          <w:rStyle w:val="FontStyle63"/>
          <w:lang w:eastAsia="en-US"/>
        </w:rPr>
        <w:t xml:space="preserve"> международного уровня, включая право представлять страну в рамках </w:t>
      </w:r>
      <w:r w:rsidR="008D43EB" w:rsidRPr="00475AFB">
        <w:rPr>
          <w:rStyle w:val="FontStyle63"/>
          <w:i/>
          <w:lang w:eastAsia="en-US"/>
        </w:rPr>
        <w:t xml:space="preserve">Международных </w:t>
      </w:r>
      <w:r w:rsidR="0028431F" w:rsidRPr="00475AFB">
        <w:rPr>
          <w:rStyle w:val="FontStyle63"/>
          <w:i/>
          <w:lang w:eastAsia="en-US"/>
        </w:rPr>
        <w:t>с</w:t>
      </w:r>
      <w:r w:rsidR="008D43EB" w:rsidRPr="00475AFB">
        <w:rPr>
          <w:rStyle w:val="FontStyle63"/>
          <w:i/>
          <w:lang w:eastAsia="en-US"/>
        </w:rPr>
        <w:t>портивных событий</w:t>
      </w:r>
      <w:r w:rsidR="008D43EB" w:rsidRPr="00475AFB">
        <w:rPr>
          <w:rStyle w:val="FontStyle63"/>
          <w:lang w:eastAsia="en-US"/>
        </w:rPr>
        <w:t xml:space="preserve"> или </w:t>
      </w:r>
      <w:r w:rsidR="008D43EB" w:rsidRPr="00475AFB">
        <w:rPr>
          <w:rStyle w:val="FontStyle63"/>
          <w:i/>
          <w:lang w:eastAsia="en-US"/>
        </w:rPr>
        <w:t>Соревнований</w:t>
      </w:r>
      <w:r w:rsidR="004D49DA" w:rsidRPr="00475AFB">
        <w:rPr>
          <w:rStyle w:val="FontStyle63"/>
          <w:lang w:eastAsia="en-US"/>
        </w:rPr>
        <w:t>)</w:t>
      </w:r>
      <w:r w:rsidR="008D43EB" w:rsidRPr="00475AFB">
        <w:rPr>
          <w:rStyle w:val="FontStyle63"/>
          <w:lang w:eastAsia="en-US"/>
        </w:rPr>
        <w:t xml:space="preserve">. Соответственно, </w:t>
      </w:r>
      <w:r w:rsidR="00081879" w:rsidRPr="00475AFB">
        <w:rPr>
          <w:rStyle w:val="FontStyle63"/>
          <w:lang w:eastAsia="en-US"/>
        </w:rPr>
        <w:t>в большинстве случае</w:t>
      </w:r>
      <w:r w:rsidR="00475AFB" w:rsidRPr="00475AFB">
        <w:rPr>
          <w:rStyle w:val="FontStyle63"/>
          <w:lang w:eastAsia="en-US"/>
        </w:rPr>
        <w:t>в</w:t>
      </w:r>
      <w:r w:rsidR="00081879" w:rsidRPr="00475AFB">
        <w:rPr>
          <w:rStyle w:val="FontStyle63"/>
          <w:lang w:eastAsia="en-US"/>
        </w:rPr>
        <w:t xml:space="preserve"> определение будет охватывать всех спортсменов, которые выступают в наиболее престижных </w:t>
      </w:r>
      <w:r w:rsidR="00081879" w:rsidRPr="00475AFB">
        <w:rPr>
          <w:rStyle w:val="FontStyle63"/>
          <w:i/>
          <w:lang w:eastAsia="en-US"/>
        </w:rPr>
        <w:t xml:space="preserve">Соревнованиях </w:t>
      </w:r>
      <w:r w:rsidR="00081879" w:rsidRPr="00475AFB">
        <w:rPr>
          <w:rStyle w:val="FontStyle63"/>
          <w:lang w:eastAsia="en-US"/>
        </w:rPr>
        <w:t xml:space="preserve">по определенному виду спорта на национальном уровне (например, в национальных чемпионатах или иных </w:t>
      </w:r>
      <w:r w:rsidR="00081879" w:rsidRPr="00475AFB">
        <w:rPr>
          <w:rStyle w:val="FontStyle63"/>
          <w:i/>
          <w:lang w:eastAsia="en-US"/>
        </w:rPr>
        <w:t xml:space="preserve">Спортивных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081879" w:rsidRPr="00475AFB">
        <w:rPr>
          <w:rStyle w:val="FontStyle63"/>
          <w:lang w:eastAsia="en-US"/>
        </w:rPr>
        <w:t xml:space="preserve">, результаты которых определяют или зачитываются при определении ведущих спортсменов страны в соответствующей категории/дисциплине, и/или </w:t>
      </w:r>
      <w:r w:rsidR="00475AFB">
        <w:rPr>
          <w:rStyle w:val="FontStyle63"/>
          <w:lang w:eastAsia="en-US"/>
        </w:rPr>
        <w:t xml:space="preserve">определяют, </w:t>
      </w:r>
      <w:r w:rsidR="00081879" w:rsidRPr="00475AFB">
        <w:rPr>
          <w:rStyle w:val="FontStyle63"/>
          <w:lang w:eastAsia="en-US"/>
        </w:rPr>
        <w:t xml:space="preserve">кто будет отобран представлять страну на </w:t>
      </w:r>
      <w:r w:rsidR="00081879" w:rsidRPr="00475AFB">
        <w:rPr>
          <w:rStyle w:val="FontStyle63"/>
          <w:i/>
          <w:lang w:eastAsia="en-US"/>
        </w:rPr>
        <w:t xml:space="preserve">Международных </w:t>
      </w:r>
      <w:r w:rsidR="00475AFB" w:rsidRPr="00475AFB">
        <w:rPr>
          <w:rStyle w:val="FontStyle63"/>
          <w:i/>
          <w:lang w:eastAsia="en-US"/>
        </w:rPr>
        <w:t>с</w:t>
      </w:r>
      <w:r w:rsidR="00081879" w:rsidRPr="00475AFB">
        <w:rPr>
          <w:rStyle w:val="FontStyle63"/>
          <w:i/>
          <w:lang w:eastAsia="en-US"/>
        </w:rPr>
        <w:t xml:space="preserve">портивных </w:t>
      </w:r>
      <w:r w:rsidR="00BC68EC">
        <w:rPr>
          <w:rStyle w:val="FontStyle63"/>
          <w:i/>
          <w:lang w:eastAsia="en-US"/>
        </w:rPr>
        <w:t xml:space="preserve">мероприятиях </w:t>
      </w:r>
      <w:r w:rsidR="00081879" w:rsidRPr="00475AFB">
        <w:rPr>
          <w:rStyle w:val="FontStyle63"/>
          <w:lang w:eastAsia="en-US"/>
        </w:rPr>
        <w:t xml:space="preserve">или </w:t>
      </w:r>
      <w:r w:rsidR="00081879" w:rsidRPr="00475AFB">
        <w:rPr>
          <w:rStyle w:val="FontStyle63"/>
          <w:i/>
          <w:lang w:eastAsia="en-US"/>
        </w:rPr>
        <w:t>Соревнованиях</w:t>
      </w:r>
      <w:r w:rsidR="00081879" w:rsidRPr="00475AFB">
        <w:rPr>
          <w:rStyle w:val="FontStyle63"/>
          <w:lang w:eastAsia="en-US"/>
        </w:rPr>
        <w:t xml:space="preserve">). Определение также должно охватывать </w:t>
      </w:r>
      <w:r w:rsidR="0007766A">
        <w:rPr>
          <w:rStyle w:val="FontStyle63"/>
          <w:lang w:eastAsia="en-US"/>
        </w:rPr>
        <w:t xml:space="preserve">лиц, имеющих гражданство </w:t>
      </w:r>
      <w:r w:rsidR="00081879" w:rsidRPr="00475AFB">
        <w:rPr>
          <w:rStyle w:val="FontStyle63"/>
          <w:lang w:eastAsia="en-US"/>
        </w:rPr>
        <w:t xml:space="preserve">страны, представляемой </w:t>
      </w:r>
      <w:r w:rsidR="00081879" w:rsidRPr="00475AFB">
        <w:rPr>
          <w:rStyle w:val="FontStyle63"/>
          <w:i/>
          <w:lang w:eastAsia="en-US"/>
        </w:rPr>
        <w:t>Национальной антидопинговой организацией</w:t>
      </w:r>
      <w:r w:rsidR="00081879" w:rsidRPr="00475AFB">
        <w:rPr>
          <w:rStyle w:val="FontStyle63"/>
          <w:lang w:eastAsia="en-US"/>
        </w:rPr>
        <w:t xml:space="preserve">, </w:t>
      </w:r>
      <w:r w:rsidR="00C7054C" w:rsidRPr="00475AFB">
        <w:rPr>
          <w:rStyle w:val="FontStyle63"/>
          <w:lang w:eastAsia="en-US"/>
        </w:rPr>
        <w:t xml:space="preserve">которые обычно или часто участвуют в соревнованиях </w:t>
      </w:r>
      <w:r w:rsidR="00475AFB" w:rsidRPr="00475AFB">
        <w:rPr>
          <w:rStyle w:val="FontStyle63"/>
          <w:lang w:eastAsia="en-US"/>
        </w:rPr>
        <w:t xml:space="preserve">на международном уровне и/или </w:t>
      </w:r>
      <w:r w:rsidR="00C7054C" w:rsidRPr="00475AFB">
        <w:rPr>
          <w:rStyle w:val="FontStyle63"/>
          <w:lang w:eastAsia="en-US"/>
        </w:rPr>
        <w:t xml:space="preserve">принимают участие в </w:t>
      </w:r>
      <w:r w:rsidR="00C7054C" w:rsidRPr="00475AFB">
        <w:rPr>
          <w:rStyle w:val="FontStyle63"/>
          <w:i/>
          <w:lang w:eastAsia="en-US"/>
        </w:rPr>
        <w:t xml:space="preserve">Международных спортивных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C7054C" w:rsidRPr="00475AFB">
        <w:rPr>
          <w:rStyle w:val="FontStyle63"/>
          <w:lang w:eastAsia="en-US"/>
        </w:rPr>
        <w:t xml:space="preserve"> или </w:t>
      </w:r>
      <w:r w:rsidR="00C7054C" w:rsidRPr="00475AFB">
        <w:rPr>
          <w:rStyle w:val="FontStyle63"/>
          <w:i/>
          <w:lang w:eastAsia="en-US"/>
        </w:rPr>
        <w:t xml:space="preserve">Соревнованиях </w:t>
      </w:r>
      <w:r w:rsidR="00C7054C" w:rsidRPr="00475AFB">
        <w:rPr>
          <w:rStyle w:val="FontStyle63"/>
          <w:lang w:eastAsia="en-US"/>
        </w:rPr>
        <w:t>(</w:t>
      </w:r>
      <w:r w:rsidR="00FB6ABC">
        <w:rPr>
          <w:rStyle w:val="FontStyle63"/>
          <w:lang w:eastAsia="en-US"/>
        </w:rPr>
        <w:t>чаще, чем</w:t>
      </w:r>
      <w:r w:rsidR="00C7054C" w:rsidRPr="00475AFB">
        <w:rPr>
          <w:rStyle w:val="FontStyle63"/>
          <w:lang w:eastAsia="en-US"/>
        </w:rPr>
        <w:t xml:space="preserve"> на национальном уровне), но которые не относятся к категории </w:t>
      </w:r>
      <w:r w:rsidR="00C7054C" w:rsidRPr="00475AFB">
        <w:rPr>
          <w:rStyle w:val="FontStyle63"/>
          <w:i/>
          <w:lang w:eastAsia="en-US"/>
        </w:rPr>
        <w:t>Спортсменов Международного уровня</w:t>
      </w:r>
      <w:r w:rsidR="00C7054C" w:rsidRPr="00475AFB">
        <w:rPr>
          <w:rStyle w:val="FontStyle63"/>
          <w:lang w:eastAsia="en-US"/>
        </w:rPr>
        <w:t xml:space="preserve"> согласно правилам Международной федерации</w:t>
      </w:r>
      <w:r w:rsidR="00C7054C">
        <w:rPr>
          <w:rStyle w:val="FontStyle63"/>
          <w:lang w:eastAsia="en-US"/>
        </w:rPr>
        <w:t xml:space="preserve"> по соответствующему виду спорта.</w:t>
      </w:r>
    </w:p>
    <w:p w:rsidR="004F43F4" w:rsidRPr="00A76BC0" w:rsidRDefault="00491DFF" w:rsidP="001170C6">
      <w:pPr>
        <w:pStyle w:val="2"/>
        <w:rPr>
          <w:rStyle w:val="FontStyle61"/>
        </w:rPr>
      </w:pPr>
      <w:bookmarkStart w:id="11" w:name="_Toc405539579"/>
      <w:r>
        <w:rPr>
          <w:rStyle w:val="FontStyle61"/>
        </w:rPr>
        <w:t xml:space="preserve">4.4 </w:t>
      </w:r>
      <w:r w:rsidR="008618B5">
        <w:rPr>
          <w:rStyle w:val="FontStyle61"/>
        </w:rPr>
        <w:t xml:space="preserve">  </w:t>
      </w:r>
      <w:r w:rsidR="00A76BC0">
        <w:rPr>
          <w:rStyle w:val="FontStyle61"/>
        </w:rPr>
        <w:t>Определение приоритетности видов спорта и/или дисциплин</w:t>
      </w:r>
      <w:bookmarkEnd w:id="11"/>
    </w:p>
    <w:p w:rsidR="004F43F4" w:rsidRPr="00A76BC0" w:rsidRDefault="004F43F4">
      <w:pPr>
        <w:pStyle w:val="Style8"/>
        <w:widowControl/>
        <w:spacing w:line="240" w:lineRule="exact"/>
        <w:ind w:right="24"/>
        <w:rPr>
          <w:sz w:val="20"/>
          <w:szCs w:val="20"/>
        </w:rPr>
      </w:pPr>
    </w:p>
    <w:p w:rsidR="0088263A" w:rsidRDefault="004F43F4" w:rsidP="0088263A">
      <w:pPr>
        <w:pStyle w:val="Style8"/>
        <w:widowControl/>
        <w:spacing w:before="5" w:line="269" w:lineRule="exact"/>
        <w:ind w:right="24"/>
        <w:rPr>
          <w:rStyle w:val="FontStyle63"/>
        </w:rPr>
      </w:pPr>
      <w:r w:rsidRPr="00FC4A30">
        <w:rPr>
          <w:rStyle w:val="FontStyle63"/>
        </w:rPr>
        <w:t xml:space="preserve">4.4.1 </w:t>
      </w:r>
      <w:r w:rsidR="00FC4A30">
        <w:rPr>
          <w:rStyle w:val="FontStyle63"/>
        </w:rPr>
        <w:t xml:space="preserve">Следующим шагом для </w:t>
      </w:r>
      <w:r w:rsidR="00FC4A30" w:rsidRPr="0088263A">
        <w:rPr>
          <w:rStyle w:val="FontStyle63"/>
          <w:i/>
        </w:rPr>
        <w:t>Антидопинговой организации</w:t>
      </w:r>
      <w:r w:rsidR="00FC4A30">
        <w:rPr>
          <w:rStyle w:val="FontStyle63"/>
        </w:rPr>
        <w:t xml:space="preserve"> является оценка ситуации с целью выявления существования возможных факторов, определяющих необходимость распределения ресурсов на </w:t>
      </w:r>
      <w:r w:rsidR="00FC4A30" w:rsidRPr="0088263A">
        <w:rPr>
          <w:rStyle w:val="FontStyle63"/>
          <w:i/>
        </w:rPr>
        <w:t>Тестирование</w:t>
      </w:r>
      <w:r w:rsidR="00FC4A30">
        <w:rPr>
          <w:rStyle w:val="FontStyle63"/>
        </w:rPr>
        <w:t xml:space="preserve"> с </w:t>
      </w:r>
      <w:r w:rsidR="00FC4A30" w:rsidRPr="00491DFF">
        <w:rPr>
          <w:rStyle w:val="FontStyle63"/>
        </w:rPr>
        <w:t>акцентом на определенных</w:t>
      </w:r>
      <w:r w:rsidR="00FC4A30">
        <w:rPr>
          <w:rStyle w:val="FontStyle63"/>
        </w:rPr>
        <w:t xml:space="preserve"> видах спорта или дисциплинах, или странах (в зависимости от обстоятельств</w:t>
      </w:r>
      <w:r w:rsidR="009545B7">
        <w:rPr>
          <w:rStyle w:val="FontStyle63"/>
        </w:rPr>
        <w:t>), относящихся к ее юрисдикции. Это означает:</w:t>
      </w:r>
    </w:p>
    <w:p w:rsidR="0088263A" w:rsidRDefault="0088263A" w:rsidP="0088263A">
      <w:pPr>
        <w:pStyle w:val="Style8"/>
        <w:widowControl/>
        <w:spacing w:before="5" w:line="269" w:lineRule="exact"/>
        <w:ind w:right="24"/>
        <w:rPr>
          <w:rStyle w:val="FontStyle63"/>
          <w:lang w:eastAsia="en-US"/>
        </w:rPr>
      </w:pPr>
    </w:p>
    <w:p w:rsidR="00D623A1" w:rsidRDefault="00D623A1" w:rsidP="008B66F2">
      <w:pPr>
        <w:pStyle w:val="Style32"/>
        <w:widowControl/>
        <w:numPr>
          <w:ilvl w:val="0"/>
          <w:numId w:val="59"/>
        </w:numPr>
        <w:tabs>
          <w:tab w:val="left" w:pos="1258"/>
        </w:tabs>
        <w:spacing w:before="23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>в связи с Международной федерацией – оценку относительных рисков применения допинга в различных дисциплинах и странах в пределах ее вида спорта.</w:t>
      </w:r>
    </w:p>
    <w:p w:rsidR="00D623A1" w:rsidRPr="00D623A1" w:rsidRDefault="00D623A1" w:rsidP="008B66F2">
      <w:pPr>
        <w:pStyle w:val="Style32"/>
        <w:widowControl/>
        <w:numPr>
          <w:ilvl w:val="0"/>
          <w:numId w:val="59"/>
        </w:numPr>
        <w:tabs>
          <w:tab w:val="left" w:pos="1258"/>
        </w:tabs>
        <w:spacing w:before="23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связи с </w:t>
      </w:r>
      <w:r w:rsidRPr="00D623A1">
        <w:rPr>
          <w:rStyle w:val="FontStyle63"/>
          <w:i/>
          <w:lang w:eastAsia="en-US"/>
        </w:rPr>
        <w:t>Национальной антидопинговой организацией</w:t>
      </w:r>
      <w:r>
        <w:rPr>
          <w:rStyle w:val="FontStyle63"/>
          <w:lang w:eastAsia="en-US"/>
        </w:rPr>
        <w:t xml:space="preserve"> – оценку относительных рисков применения допинга в различных видах спорта, относящихся к ее юрисдикции, а также возможны</w:t>
      </w:r>
      <w:r w:rsidR="0057310C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особы</w:t>
      </w:r>
      <w:r w:rsidR="0057310C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услови</w:t>
      </w:r>
      <w:r w:rsidR="0057310C">
        <w:rPr>
          <w:rStyle w:val="FontStyle63"/>
          <w:lang w:eastAsia="en-US"/>
        </w:rPr>
        <w:t>й</w:t>
      </w:r>
      <w:r>
        <w:rPr>
          <w:rStyle w:val="FontStyle63"/>
          <w:lang w:eastAsia="en-US"/>
        </w:rPr>
        <w:t xml:space="preserve"> национальной антидопинговой политики, </w:t>
      </w:r>
      <w:r w:rsidR="0057310C">
        <w:rPr>
          <w:rStyle w:val="FontStyle63"/>
          <w:lang w:eastAsia="en-US"/>
        </w:rPr>
        <w:t xml:space="preserve">которые </w:t>
      </w:r>
      <w:r w:rsidR="0057310C" w:rsidRPr="00491DFF">
        <w:rPr>
          <w:rStyle w:val="FontStyle63"/>
          <w:lang w:eastAsia="en-US"/>
        </w:rPr>
        <w:t xml:space="preserve">способны обусловить </w:t>
      </w:r>
      <w:r w:rsidR="00A404CD" w:rsidRPr="00491DFF">
        <w:rPr>
          <w:rStyle w:val="FontStyle63"/>
          <w:lang w:eastAsia="en-US"/>
        </w:rPr>
        <w:t>приоритетность</w:t>
      </w:r>
      <w:r w:rsidR="00A404CD">
        <w:rPr>
          <w:rStyle w:val="FontStyle63"/>
          <w:lang w:eastAsia="en-US"/>
        </w:rPr>
        <w:t xml:space="preserve"> для нее одних видов спорта над другими.</w:t>
      </w:r>
    </w:p>
    <w:p w:rsidR="00A404CD" w:rsidRPr="0099372E" w:rsidRDefault="00A404CD">
      <w:pPr>
        <w:pStyle w:val="Style31"/>
        <w:widowControl/>
        <w:spacing w:before="230" w:line="264" w:lineRule="exact"/>
        <w:rPr>
          <w:rStyle w:val="FontStyle62"/>
          <w:lang w:eastAsia="en-US"/>
        </w:rPr>
      </w:pPr>
      <w:r w:rsidRPr="002C36D0">
        <w:rPr>
          <w:rStyle w:val="FontStyle62"/>
          <w:lang w:eastAsia="en-US"/>
        </w:rPr>
        <w:t>[</w:t>
      </w:r>
      <w:r w:rsidR="002C36D0">
        <w:rPr>
          <w:rStyle w:val="FontStyle62"/>
          <w:lang w:eastAsia="en-US"/>
        </w:rPr>
        <w:t>Комментарий к 4.4.1</w:t>
      </w:r>
      <w:r w:rsidR="002C36D0" w:rsidRPr="002C36D0">
        <w:rPr>
          <w:rStyle w:val="FontStyle62"/>
          <w:lang w:eastAsia="en-US"/>
        </w:rPr>
        <w:t>(</w:t>
      </w:r>
      <w:r w:rsidR="002C36D0">
        <w:rPr>
          <w:rStyle w:val="FontStyle62"/>
          <w:lang w:val="en-US" w:eastAsia="en-US"/>
        </w:rPr>
        <w:t>b</w:t>
      </w:r>
      <w:r w:rsidR="002C36D0" w:rsidRPr="002C36D0">
        <w:rPr>
          <w:rStyle w:val="FontStyle62"/>
          <w:lang w:eastAsia="en-US"/>
        </w:rPr>
        <w:t>)</w:t>
      </w:r>
      <w:r w:rsidR="002C36D0">
        <w:rPr>
          <w:rStyle w:val="FontStyle62"/>
          <w:lang w:eastAsia="en-US"/>
        </w:rPr>
        <w:t xml:space="preserve">: </w:t>
      </w:r>
      <w:r w:rsidR="002C36D0" w:rsidRPr="00491DFF">
        <w:rPr>
          <w:rStyle w:val="FontStyle62"/>
          <w:lang w:eastAsia="en-US"/>
        </w:rPr>
        <w:t xml:space="preserve">Национальные антидопинговые организации осуществляют свою деятельность в условиях различных требований и приоритетов национальной политики. Например, у одной Национальной антидопинговой организации будут </w:t>
      </w:r>
      <w:r w:rsidR="00491DFF">
        <w:rPr>
          <w:rStyle w:val="FontStyle62"/>
          <w:lang w:eastAsia="en-US"/>
        </w:rPr>
        <w:t>закономерные</w:t>
      </w:r>
      <w:r w:rsidR="002C36D0" w:rsidRPr="00491DFF">
        <w:rPr>
          <w:rStyle w:val="FontStyle62"/>
          <w:lang w:eastAsia="en-US"/>
        </w:rPr>
        <w:t xml:space="preserve"> основания отдавать приоритет (некоторым или всем) олимпийским видам спорта, в то время как у другой</w:t>
      </w:r>
      <w:r w:rsidR="005B4DB8" w:rsidRPr="00491DFF">
        <w:rPr>
          <w:rStyle w:val="FontStyle62"/>
          <w:lang w:eastAsia="en-US"/>
        </w:rPr>
        <w:t>, в связи с отличными характеристиками данной спортивной нации,</w:t>
      </w:r>
      <w:r w:rsidR="002C36D0" w:rsidRPr="00491DFF">
        <w:rPr>
          <w:rStyle w:val="FontStyle62"/>
          <w:lang w:eastAsia="en-US"/>
        </w:rPr>
        <w:t xml:space="preserve"> могут быть </w:t>
      </w:r>
      <w:r w:rsidR="00491DFF">
        <w:rPr>
          <w:rStyle w:val="FontStyle62"/>
          <w:lang w:eastAsia="en-US"/>
        </w:rPr>
        <w:t>закономерные</w:t>
      </w:r>
      <w:r w:rsidR="002C36D0" w:rsidRPr="00491DFF">
        <w:rPr>
          <w:rStyle w:val="FontStyle62"/>
          <w:lang w:eastAsia="en-US"/>
        </w:rPr>
        <w:t xml:space="preserve"> основания </w:t>
      </w:r>
      <w:r w:rsidR="005B4DB8" w:rsidRPr="00491DFF">
        <w:rPr>
          <w:rStyle w:val="FontStyle62"/>
          <w:lang w:eastAsia="en-US"/>
        </w:rPr>
        <w:t>отдавать приоритет (например) ряду иных, «национальных», видов спорта. Данные обусловленные спортивной политикой обстоятельства являются естественным фактором, который Национальная антидопинговая организация будет учитывать при Планировании распределения тестов, наравне с пров</w:t>
      </w:r>
      <w:r w:rsidR="00491DFF" w:rsidRPr="00491DFF">
        <w:rPr>
          <w:rStyle w:val="FontStyle62"/>
          <w:lang w:eastAsia="en-US"/>
        </w:rPr>
        <w:t>одимой ею оценкой относительных</w:t>
      </w:r>
      <w:r w:rsidR="005B4DB8" w:rsidRPr="00491DFF">
        <w:rPr>
          <w:rStyle w:val="FontStyle62"/>
          <w:lang w:eastAsia="en-US"/>
        </w:rPr>
        <w:t xml:space="preserve"> рисков применения допинга в различных видах спорта, существующих в пределах ее юрисдикции на национальном уровне. Указанные факторы способны приводить к тому, например, что Национальная антидопинговая организация примет решение </w:t>
      </w:r>
      <w:r w:rsidR="0099372E" w:rsidRPr="00491DFF">
        <w:rPr>
          <w:rStyle w:val="FontStyle62"/>
          <w:lang w:eastAsia="en-US"/>
        </w:rPr>
        <w:t>выстроить План распределения тестов на определенный период таким образом, чтобы (1) охватить программой Тестирования определенные виды спорта, относящиеся к ее юрисдикции, и не включать в программу другие виды спорта; и (2) отдать приоритет одним видам спорта</w:t>
      </w:r>
      <w:r w:rsidR="00491DFF" w:rsidRPr="00491DFF">
        <w:rPr>
          <w:rStyle w:val="FontStyle62"/>
          <w:lang w:eastAsia="en-US"/>
        </w:rPr>
        <w:t>,</w:t>
      </w:r>
      <w:r w:rsidR="0099372E" w:rsidRPr="00491DFF">
        <w:rPr>
          <w:rStyle w:val="FontStyle62"/>
          <w:lang w:eastAsia="en-US"/>
        </w:rPr>
        <w:t xml:space="preserve"> нежели другим, исходя не из оценки риска применения допинга в этих видах спорта как более высокого, но из понимания приоритетности национального интереса в связи с обеспечением имиджа</w:t>
      </w:r>
      <w:r w:rsidR="0099372E">
        <w:rPr>
          <w:rStyle w:val="FontStyle62"/>
          <w:lang w:eastAsia="en-US"/>
        </w:rPr>
        <w:t xml:space="preserve"> данных видов спорта.</w:t>
      </w:r>
      <w:r w:rsidR="0099372E" w:rsidRPr="0099372E">
        <w:rPr>
          <w:rStyle w:val="FontStyle62"/>
          <w:lang w:eastAsia="en-US"/>
        </w:rPr>
        <w:t>]</w:t>
      </w:r>
    </w:p>
    <w:p w:rsidR="0099372E" w:rsidRDefault="00FC7AF0" w:rsidP="008B66F2">
      <w:pPr>
        <w:pStyle w:val="Style32"/>
        <w:widowControl/>
        <w:numPr>
          <w:ilvl w:val="0"/>
          <w:numId w:val="60"/>
        </w:numPr>
        <w:tabs>
          <w:tab w:val="left" w:pos="1258"/>
        </w:tabs>
        <w:spacing w:before="235" w:line="269" w:lineRule="exact"/>
        <w:ind w:left="1258" w:hanging="346"/>
        <w:rPr>
          <w:rStyle w:val="FontStyle62"/>
          <w:i w:val="0"/>
          <w:lang w:eastAsia="en-US"/>
        </w:rPr>
      </w:pPr>
      <w:r w:rsidRPr="00FC7AF0">
        <w:rPr>
          <w:rStyle w:val="FontStyle62"/>
          <w:i w:val="0"/>
          <w:lang w:eastAsia="en-US"/>
        </w:rPr>
        <w:t xml:space="preserve">В связи с </w:t>
      </w:r>
      <w:r w:rsidRPr="00FC7AF0">
        <w:rPr>
          <w:rStyle w:val="FontStyle62"/>
          <w:lang w:eastAsia="en-US"/>
        </w:rPr>
        <w:t>Организа</w:t>
      </w:r>
      <w:r w:rsidR="00F50F9B">
        <w:rPr>
          <w:rStyle w:val="FontStyle62"/>
          <w:lang w:eastAsia="en-US"/>
        </w:rPr>
        <w:t>цией, ответственной за проведение</w:t>
      </w:r>
      <w:r w:rsidRPr="00FC7AF0">
        <w:rPr>
          <w:rStyle w:val="FontStyle62"/>
          <w:lang w:eastAsia="en-US"/>
        </w:rPr>
        <w:t xml:space="preserve"> Крупного спортивного </w:t>
      </w:r>
      <w:r w:rsidR="00BC68EC">
        <w:rPr>
          <w:rStyle w:val="FontStyle62"/>
          <w:lang w:eastAsia="en-US"/>
        </w:rPr>
        <w:t>мероприятия</w:t>
      </w:r>
      <w:r w:rsidR="00F50F9B">
        <w:rPr>
          <w:rStyle w:val="FontStyle62"/>
          <w:i w:val="0"/>
          <w:lang w:eastAsia="en-US"/>
        </w:rPr>
        <w:t xml:space="preserve">, </w:t>
      </w:r>
      <w:r w:rsidRPr="00FC7AF0">
        <w:rPr>
          <w:rStyle w:val="FontStyle62"/>
          <w:i w:val="0"/>
          <w:lang w:eastAsia="en-US"/>
        </w:rPr>
        <w:t xml:space="preserve">– оценку относительных рисков применения допинга в различных видах спорта и/или </w:t>
      </w:r>
      <w:r w:rsidRPr="00FC7AF0">
        <w:rPr>
          <w:rStyle w:val="FontStyle63"/>
          <w:iCs/>
        </w:rPr>
        <w:t>дисциплинах</w:t>
      </w:r>
      <w:r w:rsidRPr="00FC7AF0">
        <w:rPr>
          <w:rStyle w:val="FontStyle62"/>
          <w:i w:val="0"/>
          <w:lang w:eastAsia="en-US"/>
        </w:rPr>
        <w:t xml:space="preserve">, </w:t>
      </w:r>
      <w:r>
        <w:rPr>
          <w:rStyle w:val="FontStyle62"/>
          <w:i w:val="0"/>
          <w:lang w:eastAsia="en-US"/>
        </w:rPr>
        <w:t xml:space="preserve">относящихся к программе </w:t>
      </w:r>
      <w:r w:rsidRPr="00FC7AF0">
        <w:rPr>
          <w:rStyle w:val="FontStyle62"/>
          <w:lang w:eastAsia="en-US"/>
        </w:rPr>
        <w:t xml:space="preserve">Спортивного </w:t>
      </w:r>
      <w:r w:rsidR="00BC68EC">
        <w:rPr>
          <w:rStyle w:val="FontStyle62"/>
          <w:lang w:eastAsia="en-US"/>
        </w:rPr>
        <w:t>мероприятия</w:t>
      </w:r>
      <w:r>
        <w:rPr>
          <w:rStyle w:val="FontStyle62"/>
          <w:i w:val="0"/>
          <w:lang w:eastAsia="en-US"/>
        </w:rPr>
        <w:t>, проводящегося под его юрисдикцией.</w:t>
      </w:r>
    </w:p>
    <w:p w:rsidR="00491DFF" w:rsidRDefault="00491DFF">
      <w:pPr>
        <w:pStyle w:val="Style8"/>
        <w:widowControl/>
        <w:spacing w:before="48" w:line="269" w:lineRule="exact"/>
        <w:rPr>
          <w:rStyle w:val="FontStyle63"/>
        </w:rPr>
      </w:pPr>
    </w:p>
    <w:p w:rsidR="00FC7AF0" w:rsidRPr="00FC7AF0" w:rsidRDefault="00FC7AF0">
      <w:pPr>
        <w:pStyle w:val="Style8"/>
        <w:widowControl/>
        <w:spacing w:before="48" w:line="269" w:lineRule="exact"/>
        <w:rPr>
          <w:rStyle w:val="FontStyle63"/>
        </w:rPr>
      </w:pPr>
      <w:r w:rsidRPr="00FC7AF0">
        <w:rPr>
          <w:rStyle w:val="FontStyle63"/>
        </w:rPr>
        <w:t xml:space="preserve">4.4.2 </w:t>
      </w:r>
      <w:r>
        <w:rPr>
          <w:rStyle w:val="FontStyle63"/>
        </w:rPr>
        <w:t xml:space="preserve">Другим фактором, влияющим на распределение ресурсов в связи с программой </w:t>
      </w:r>
      <w:r w:rsidRPr="00A6040D">
        <w:rPr>
          <w:rStyle w:val="FontStyle63"/>
          <w:i/>
        </w:rPr>
        <w:t>Тестирования</w:t>
      </w:r>
      <w:r>
        <w:rPr>
          <w:rStyle w:val="FontStyle63"/>
        </w:rPr>
        <w:t xml:space="preserve"> в контексте </w:t>
      </w:r>
      <w:r w:rsidRPr="00A6040D">
        <w:rPr>
          <w:rStyle w:val="FontStyle63"/>
          <w:u w:val="single"/>
        </w:rPr>
        <w:t>Плана распределения тестов</w:t>
      </w:r>
      <w:r>
        <w:rPr>
          <w:rStyle w:val="FontStyle63"/>
        </w:rPr>
        <w:t xml:space="preserve">, будет число Спортсменов, выступающих на соответствующем уровне в том или ином виде(ах) спорта и/или дисциплине(ах), и/или за ту или иную страну(ы). Если риск применения допинга оценивается как равный в двух различных видах спорта или дисциплинах, или странах, то </w:t>
      </w:r>
      <w:r w:rsidR="00A6040D">
        <w:rPr>
          <w:rStyle w:val="FontStyle63"/>
        </w:rPr>
        <w:t>на вид</w:t>
      </w:r>
      <w:r>
        <w:rPr>
          <w:rStyle w:val="FontStyle63"/>
        </w:rPr>
        <w:t xml:space="preserve"> спорта или дисциплин</w:t>
      </w:r>
      <w:r w:rsidR="00A6040D">
        <w:rPr>
          <w:rStyle w:val="FontStyle63"/>
        </w:rPr>
        <w:t>у</w:t>
      </w:r>
      <w:r>
        <w:rPr>
          <w:rStyle w:val="FontStyle63"/>
        </w:rPr>
        <w:t>, или стран</w:t>
      </w:r>
      <w:r w:rsidR="00A6040D">
        <w:rPr>
          <w:rStyle w:val="FontStyle63"/>
        </w:rPr>
        <w:t>у</w:t>
      </w:r>
      <w:r>
        <w:rPr>
          <w:rStyle w:val="FontStyle63"/>
        </w:rPr>
        <w:t xml:space="preserve">, </w:t>
      </w:r>
      <w:r w:rsidR="00A6040D">
        <w:rPr>
          <w:rStyle w:val="FontStyle63"/>
        </w:rPr>
        <w:t xml:space="preserve">соотносящиеся с большим числом </w:t>
      </w:r>
      <w:r w:rsidR="00A6040D" w:rsidRPr="00A6040D">
        <w:rPr>
          <w:rStyle w:val="FontStyle63"/>
          <w:i/>
        </w:rPr>
        <w:t>Спортсменов</w:t>
      </w:r>
      <w:r w:rsidR="00A6040D">
        <w:rPr>
          <w:rStyle w:val="FontStyle63"/>
        </w:rPr>
        <w:t>, должен быть выделен больший объем ресурсов.</w:t>
      </w:r>
    </w:p>
    <w:p w:rsidR="00A6040D" w:rsidRDefault="004F43F4" w:rsidP="001170C6">
      <w:pPr>
        <w:pStyle w:val="2"/>
        <w:rPr>
          <w:rStyle w:val="FontStyle61"/>
        </w:rPr>
      </w:pPr>
      <w:bookmarkStart w:id="12" w:name="_Toc405539580"/>
      <w:r>
        <w:rPr>
          <w:rStyle w:val="FontStyle61"/>
        </w:rPr>
        <w:t>4.5</w:t>
      </w:r>
      <w:r w:rsidRPr="00A6040D">
        <w:rPr>
          <w:rStyle w:val="FontStyle61"/>
        </w:rPr>
        <w:t xml:space="preserve">     </w:t>
      </w:r>
      <w:r w:rsidR="00A6040D">
        <w:rPr>
          <w:rStyle w:val="FontStyle61"/>
        </w:rPr>
        <w:t xml:space="preserve">Определение приоритетности различных групп </w:t>
      </w:r>
      <w:r w:rsidR="00A6040D" w:rsidRPr="00A6040D">
        <w:rPr>
          <w:rStyle w:val="FontStyle61"/>
          <w:i/>
        </w:rPr>
        <w:t>Спортсменов</w:t>
      </w:r>
      <w:bookmarkEnd w:id="12"/>
    </w:p>
    <w:p w:rsidR="00A6040D" w:rsidRPr="00DF38E9" w:rsidRDefault="00DF38E9" w:rsidP="008B66F2">
      <w:pPr>
        <w:pStyle w:val="Style37"/>
        <w:widowControl/>
        <w:numPr>
          <w:ilvl w:val="0"/>
          <w:numId w:val="61"/>
        </w:numPr>
        <w:tabs>
          <w:tab w:val="left" w:pos="902"/>
        </w:tabs>
        <w:spacing w:before="250" w:line="264" w:lineRule="exact"/>
        <w:ind w:right="14"/>
        <w:rPr>
          <w:rStyle w:val="FontStyle63"/>
        </w:rPr>
      </w:pPr>
      <w:r>
        <w:rPr>
          <w:rStyle w:val="FontStyle63"/>
        </w:rPr>
        <w:t xml:space="preserve">После того как был сформирован общий пул </w:t>
      </w:r>
      <w:r w:rsidRPr="00701010">
        <w:rPr>
          <w:rStyle w:val="FontStyle63"/>
          <w:i/>
        </w:rPr>
        <w:t>Спортсменов</w:t>
      </w:r>
      <w:r>
        <w:rPr>
          <w:rStyle w:val="FontStyle63"/>
        </w:rPr>
        <w:t xml:space="preserve"> (см. Статью 4.3) и была определена приоритетность видов спорта/дисциплин/стран (см. Статью 4.4), методом </w:t>
      </w:r>
      <w:r w:rsidRPr="00BC68EC">
        <w:rPr>
          <w:rStyle w:val="FontStyle63"/>
        </w:rPr>
        <w:t xml:space="preserve">реализации основанного на анализе данных </w:t>
      </w:r>
      <w:r w:rsidRPr="00BC68EC">
        <w:rPr>
          <w:rStyle w:val="FontStyle63"/>
          <w:u w:val="single"/>
        </w:rPr>
        <w:t xml:space="preserve">Плана распределения </w:t>
      </w:r>
      <w:r w:rsidR="00BC68EC" w:rsidRPr="00BC68EC">
        <w:rPr>
          <w:rStyle w:val="FontStyle63"/>
          <w:u w:val="single"/>
        </w:rPr>
        <w:t>тестов</w:t>
      </w:r>
      <w:r w:rsidRPr="00BC68EC">
        <w:rPr>
          <w:rStyle w:val="FontStyle63"/>
        </w:rPr>
        <w:t xml:space="preserve"> должен быть метод </w:t>
      </w:r>
      <w:r w:rsidRPr="00BC68EC">
        <w:rPr>
          <w:rStyle w:val="FontStyle63"/>
          <w:i/>
        </w:rPr>
        <w:t>Целевого тестирования</w:t>
      </w:r>
      <w:r w:rsidRPr="00BC68EC">
        <w:rPr>
          <w:rStyle w:val="FontStyle63"/>
        </w:rPr>
        <w:t xml:space="preserve">, позволяющий </w:t>
      </w:r>
      <w:r w:rsidR="00701010" w:rsidRPr="00BC68EC">
        <w:rPr>
          <w:rStyle w:val="FontStyle63"/>
        </w:rPr>
        <w:t xml:space="preserve">наиболее эффективно </w:t>
      </w:r>
      <w:r w:rsidRPr="00BC68EC">
        <w:rPr>
          <w:rStyle w:val="FontStyle63"/>
        </w:rPr>
        <w:t>распределять ресур</w:t>
      </w:r>
      <w:r w:rsidR="00701010" w:rsidRPr="00BC68EC">
        <w:rPr>
          <w:rStyle w:val="FontStyle63"/>
        </w:rPr>
        <w:t xml:space="preserve">сы программы </w:t>
      </w:r>
      <w:r w:rsidR="00701010" w:rsidRPr="00BC68EC">
        <w:rPr>
          <w:rStyle w:val="FontStyle63"/>
          <w:i/>
        </w:rPr>
        <w:t xml:space="preserve">Тестирования </w:t>
      </w:r>
      <w:r w:rsidR="00701010" w:rsidRPr="00BC68EC">
        <w:rPr>
          <w:rStyle w:val="FontStyle63"/>
        </w:rPr>
        <w:t xml:space="preserve">в пределах общего пула </w:t>
      </w:r>
      <w:r w:rsidR="00701010" w:rsidRPr="00BC68EC">
        <w:rPr>
          <w:rStyle w:val="FontStyle63"/>
          <w:i/>
        </w:rPr>
        <w:t>Спортсменов</w:t>
      </w:r>
      <w:r w:rsidRPr="00BC68EC">
        <w:rPr>
          <w:rStyle w:val="FontStyle63"/>
        </w:rPr>
        <w:t xml:space="preserve">. </w:t>
      </w:r>
      <w:r w:rsidR="00701010" w:rsidRPr="00BC68EC">
        <w:rPr>
          <w:rStyle w:val="FontStyle63"/>
        </w:rPr>
        <w:t xml:space="preserve">Таким образом, метод </w:t>
      </w:r>
      <w:r w:rsidR="00701010" w:rsidRPr="00BC68EC">
        <w:rPr>
          <w:rStyle w:val="FontStyle63"/>
          <w:i/>
        </w:rPr>
        <w:t>Целевого тестирования</w:t>
      </w:r>
      <w:r w:rsidR="00701010" w:rsidRPr="00BC68EC">
        <w:rPr>
          <w:rStyle w:val="FontStyle63"/>
        </w:rPr>
        <w:t xml:space="preserve"> должен считаться приоритетным, а именно значительный объем </w:t>
      </w:r>
      <w:r w:rsidR="00701010" w:rsidRPr="00BC68EC">
        <w:rPr>
          <w:rStyle w:val="FontStyle63"/>
          <w:i/>
        </w:rPr>
        <w:t>Тестирования</w:t>
      </w:r>
      <w:r w:rsidR="00701010" w:rsidRPr="00BC68EC">
        <w:rPr>
          <w:rStyle w:val="FontStyle63"/>
        </w:rPr>
        <w:t xml:space="preserve">, реализуемого в контексте </w:t>
      </w:r>
      <w:r w:rsidR="00701010" w:rsidRPr="00BC68EC">
        <w:rPr>
          <w:rStyle w:val="FontStyle63"/>
          <w:u w:val="single"/>
        </w:rPr>
        <w:t>Плана распределения тестов</w:t>
      </w:r>
      <w:r w:rsidR="00701010" w:rsidRPr="00BC68EC">
        <w:rPr>
          <w:rStyle w:val="FontStyle63"/>
        </w:rPr>
        <w:t xml:space="preserve"> </w:t>
      </w:r>
      <w:r w:rsidR="00701010" w:rsidRPr="00BC68EC">
        <w:rPr>
          <w:rStyle w:val="FontStyle63"/>
          <w:i/>
        </w:rPr>
        <w:t>Антидопинговой организации</w:t>
      </w:r>
      <w:r w:rsidR="00701010" w:rsidRPr="00BC68EC">
        <w:rPr>
          <w:rStyle w:val="FontStyle63"/>
        </w:rPr>
        <w:t xml:space="preserve">, должен представлять собой </w:t>
      </w:r>
      <w:r w:rsidR="00701010" w:rsidRPr="00BC68EC">
        <w:rPr>
          <w:rStyle w:val="FontStyle63"/>
          <w:i/>
        </w:rPr>
        <w:t>Целевое тестирование Спортсменов</w:t>
      </w:r>
      <w:r w:rsidR="00701010" w:rsidRPr="00BC68EC">
        <w:rPr>
          <w:rStyle w:val="FontStyle63"/>
        </w:rPr>
        <w:t>, относящихся</w:t>
      </w:r>
      <w:r w:rsidR="00701010">
        <w:rPr>
          <w:rStyle w:val="FontStyle63"/>
        </w:rPr>
        <w:t xml:space="preserve"> к общему пулу данной </w:t>
      </w:r>
      <w:r w:rsidR="00701010" w:rsidRPr="00701010">
        <w:rPr>
          <w:rStyle w:val="FontStyle63"/>
          <w:i/>
        </w:rPr>
        <w:t>Антидопинговой организации</w:t>
      </w:r>
      <w:r w:rsidR="00701010">
        <w:rPr>
          <w:rStyle w:val="FontStyle63"/>
        </w:rPr>
        <w:t>.</w:t>
      </w:r>
    </w:p>
    <w:p w:rsidR="00420262" w:rsidRDefault="00420262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701010" w:rsidRPr="00960B4D" w:rsidRDefault="00C04DAA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C04DAA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4.5.1: </w:t>
      </w:r>
      <w:r w:rsidRPr="00960B4D">
        <w:rPr>
          <w:rStyle w:val="FontStyle62"/>
          <w:lang w:eastAsia="en-US"/>
        </w:rPr>
        <w:t xml:space="preserve">Целевое тестирование является приоритетным, поскольку Тестирование методом случайной выборки, в том </w:t>
      </w:r>
      <w:r w:rsidRPr="00FB41D6">
        <w:rPr>
          <w:rStyle w:val="FontStyle62"/>
          <w:lang w:eastAsia="en-US"/>
        </w:rPr>
        <w:t>числе взвешенной</w:t>
      </w:r>
      <w:r w:rsidRPr="00960B4D">
        <w:rPr>
          <w:rStyle w:val="FontStyle62"/>
          <w:lang w:eastAsia="en-US"/>
        </w:rPr>
        <w:t xml:space="preserve"> случайной выборки, не обеспечивает достаточный объем Тестирования соответствующих групп Спортсменов. </w:t>
      </w:r>
      <w:r w:rsidR="00420262" w:rsidRPr="00960B4D">
        <w:rPr>
          <w:rStyle w:val="FontStyle62"/>
          <w:lang w:eastAsia="en-US"/>
        </w:rPr>
        <w:t>Всемирный антидопинговый кодекс не устанавливает обязательных оснований</w:t>
      </w:r>
      <w:r w:rsidR="00960B4D">
        <w:rPr>
          <w:rStyle w:val="FontStyle62"/>
          <w:lang w:eastAsia="en-US"/>
        </w:rPr>
        <w:t xml:space="preserve"> </w:t>
      </w:r>
      <w:r w:rsidR="00420262" w:rsidRPr="00960B4D">
        <w:rPr>
          <w:rStyle w:val="FontStyle62"/>
          <w:lang w:eastAsia="en-US"/>
        </w:rPr>
        <w:t>проведени</w:t>
      </w:r>
      <w:r w:rsidR="00960B4D">
        <w:rPr>
          <w:rStyle w:val="FontStyle62"/>
          <w:lang w:eastAsia="en-US"/>
        </w:rPr>
        <w:t>я</w:t>
      </w:r>
      <w:r w:rsidR="00420262" w:rsidRPr="00960B4D">
        <w:rPr>
          <w:rStyle w:val="FontStyle62"/>
          <w:lang w:eastAsia="en-US"/>
        </w:rPr>
        <w:t xml:space="preserve"> Целевого тестирования, как-то: </w:t>
      </w:r>
      <w:r w:rsidR="00BC68EC" w:rsidRPr="00960B4D">
        <w:rPr>
          <w:rStyle w:val="FontStyle62"/>
          <w:lang w:eastAsia="en-US"/>
        </w:rPr>
        <w:t xml:space="preserve">обоснованные </w:t>
      </w:r>
      <w:r w:rsidR="00420262" w:rsidRPr="00960B4D">
        <w:rPr>
          <w:rStyle w:val="FontStyle62"/>
          <w:lang w:eastAsia="en-US"/>
        </w:rPr>
        <w:t>подозрени</w:t>
      </w:r>
      <w:r w:rsidR="00BC68EC" w:rsidRPr="00960B4D">
        <w:rPr>
          <w:rStyle w:val="FontStyle62"/>
          <w:lang w:eastAsia="en-US"/>
        </w:rPr>
        <w:t>я</w:t>
      </w:r>
      <w:r w:rsidR="00420262" w:rsidRPr="00960B4D">
        <w:rPr>
          <w:rStyle w:val="FontStyle62"/>
          <w:lang w:eastAsia="en-US"/>
        </w:rPr>
        <w:t xml:space="preserve"> или </w:t>
      </w:r>
      <w:r w:rsidR="00960B4D">
        <w:rPr>
          <w:rStyle w:val="FontStyle62"/>
          <w:lang w:eastAsia="en-US"/>
        </w:rPr>
        <w:t xml:space="preserve">степень </w:t>
      </w:r>
      <w:r w:rsidR="00960B4D" w:rsidRPr="00960B4D">
        <w:rPr>
          <w:rStyle w:val="FontStyle62"/>
          <w:lang w:eastAsia="en-US"/>
        </w:rPr>
        <w:t>вероятност</w:t>
      </w:r>
      <w:r w:rsidR="00960B4D">
        <w:rPr>
          <w:rStyle w:val="FontStyle62"/>
          <w:lang w:eastAsia="en-US"/>
        </w:rPr>
        <w:t>и</w:t>
      </w:r>
      <w:r w:rsidR="00960B4D" w:rsidRPr="00960B4D">
        <w:rPr>
          <w:rStyle w:val="FontStyle62"/>
          <w:lang w:eastAsia="en-US"/>
        </w:rPr>
        <w:t xml:space="preserve"> нарушения</w:t>
      </w:r>
      <w:r w:rsidR="00420262" w:rsidRPr="00960B4D">
        <w:rPr>
          <w:rStyle w:val="FontStyle62"/>
          <w:lang w:eastAsia="en-US"/>
        </w:rPr>
        <w:t>. Тем не менее, Целевое тестирование может осуществляться исключительно в целях проведения Допинг-контроля в соответствии с применимыми нормами и правилами.</w:t>
      </w:r>
      <w:r w:rsidRPr="00960B4D">
        <w:rPr>
          <w:rStyle w:val="FontStyle62"/>
          <w:lang w:eastAsia="en-US"/>
        </w:rPr>
        <w:t>]</w:t>
      </w:r>
    </w:p>
    <w:p w:rsidR="00420262" w:rsidRPr="00960B4D" w:rsidRDefault="00F7700C" w:rsidP="008B66F2">
      <w:pPr>
        <w:pStyle w:val="Style37"/>
        <w:widowControl/>
        <w:numPr>
          <w:ilvl w:val="0"/>
          <w:numId w:val="62"/>
        </w:numPr>
        <w:tabs>
          <w:tab w:val="left" w:pos="902"/>
        </w:tabs>
        <w:spacing w:before="230" w:line="274" w:lineRule="exact"/>
        <w:ind w:right="19"/>
        <w:rPr>
          <w:rStyle w:val="FontStyle63"/>
        </w:rPr>
      </w:pPr>
      <w:r w:rsidRPr="00960B4D">
        <w:rPr>
          <w:rStyle w:val="FontStyle63"/>
          <w:i/>
        </w:rPr>
        <w:t>Антидопинговые организации</w:t>
      </w:r>
      <w:r w:rsidRPr="00960B4D">
        <w:rPr>
          <w:rStyle w:val="FontStyle63"/>
        </w:rPr>
        <w:t xml:space="preserve"> обязаны рассматривать целесообразность </w:t>
      </w:r>
      <w:r w:rsidRPr="00960B4D">
        <w:rPr>
          <w:rStyle w:val="FontStyle63"/>
          <w:i/>
        </w:rPr>
        <w:t>Целевого тестирования</w:t>
      </w:r>
      <w:r w:rsidRPr="00960B4D">
        <w:rPr>
          <w:rStyle w:val="FontStyle63"/>
        </w:rPr>
        <w:t xml:space="preserve"> следующих групп </w:t>
      </w:r>
      <w:r w:rsidRPr="00960B4D">
        <w:rPr>
          <w:rStyle w:val="FontStyle63"/>
          <w:i/>
        </w:rPr>
        <w:t>Спортсменов</w:t>
      </w:r>
      <w:r w:rsidRPr="00960B4D">
        <w:rPr>
          <w:rStyle w:val="FontStyle63"/>
        </w:rPr>
        <w:t>:</w:t>
      </w:r>
    </w:p>
    <w:p w:rsidR="004F43F4" w:rsidRPr="00960B4D" w:rsidRDefault="004F43F4">
      <w:pPr>
        <w:widowControl/>
        <w:rPr>
          <w:sz w:val="2"/>
          <w:szCs w:val="2"/>
        </w:rPr>
      </w:pPr>
    </w:p>
    <w:p w:rsidR="00F7700C" w:rsidRPr="00F7700C" w:rsidRDefault="00F7700C" w:rsidP="008B66F2">
      <w:pPr>
        <w:pStyle w:val="Style32"/>
        <w:widowControl/>
        <w:numPr>
          <w:ilvl w:val="0"/>
          <w:numId w:val="63"/>
        </w:numPr>
        <w:tabs>
          <w:tab w:val="left" w:pos="1277"/>
        </w:tabs>
        <w:spacing w:before="235"/>
        <w:ind w:left="1277" w:hanging="355"/>
        <w:rPr>
          <w:rStyle w:val="FontStyle63"/>
          <w:lang w:eastAsia="en-US"/>
        </w:rPr>
      </w:pPr>
      <w:r w:rsidRPr="00960B4D">
        <w:rPr>
          <w:rStyle w:val="FontStyle63"/>
          <w:lang w:eastAsia="en-US"/>
        </w:rPr>
        <w:t>Для Международных федераций: Спортсмены (особенно из числа</w:t>
      </w:r>
      <w:r>
        <w:rPr>
          <w:rStyle w:val="FontStyle63"/>
          <w:lang w:eastAsia="en-US"/>
        </w:rPr>
        <w:t xml:space="preserve"> приоритетных для Международной федерации дисциплин или стран), регулярно </w:t>
      </w:r>
      <w:r w:rsidR="00960B4D">
        <w:rPr>
          <w:rStyle w:val="FontStyle63"/>
          <w:lang w:eastAsia="en-US"/>
        </w:rPr>
        <w:t xml:space="preserve">принимающие </w:t>
      </w:r>
      <w:r>
        <w:rPr>
          <w:rStyle w:val="FontStyle63"/>
          <w:lang w:eastAsia="en-US"/>
        </w:rPr>
        <w:t xml:space="preserve">участие в </w:t>
      </w:r>
      <w:r w:rsidR="00960B4D">
        <w:rPr>
          <w:rStyle w:val="FontStyle63"/>
          <w:lang w:eastAsia="en-US"/>
        </w:rPr>
        <w:t xml:space="preserve">наиболее престижных </w:t>
      </w:r>
      <w:r>
        <w:rPr>
          <w:rStyle w:val="FontStyle63"/>
          <w:lang w:eastAsia="en-US"/>
        </w:rPr>
        <w:t>международных Соревнованиях (например, кандидаты на получение медалей Олимпийских, Паралимпи</w:t>
      </w:r>
      <w:r w:rsidR="002F17FD">
        <w:rPr>
          <w:rStyle w:val="FontStyle63"/>
          <w:lang w:eastAsia="en-US"/>
        </w:rPr>
        <w:t xml:space="preserve">йских игр или Чемпионатов мира), что </w:t>
      </w:r>
      <w:r w:rsidR="00960B4D">
        <w:rPr>
          <w:rStyle w:val="FontStyle63"/>
          <w:lang w:eastAsia="en-US"/>
        </w:rPr>
        <w:t xml:space="preserve">может быть </w:t>
      </w:r>
      <w:r w:rsidR="002F17FD">
        <w:rPr>
          <w:rStyle w:val="FontStyle63"/>
          <w:lang w:eastAsia="en-US"/>
        </w:rPr>
        <w:t>определ</w:t>
      </w:r>
      <w:r w:rsidR="00960B4D">
        <w:rPr>
          <w:rStyle w:val="FontStyle63"/>
          <w:lang w:eastAsia="en-US"/>
        </w:rPr>
        <w:t>ено посредством</w:t>
      </w:r>
      <w:r w:rsidR="002F17FD">
        <w:rPr>
          <w:rStyle w:val="FontStyle63"/>
          <w:lang w:eastAsia="en-US"/>
        </w:rPr>
        <w:t xml:space="preserve"> </w:t>
      </w:r>
      <w:r w:rsidR="002F17FD" w:rsidRPr="00960B4D">
        <w:rPr>
          <w:rStyle w:val="FontStyle63"/>
          <w:lang w:eastAsia="en-US"/>
        </w:rPr>
        <w:t>рейтинг</w:t>
      </w:r>
      <w:r w:rsidR="00960B4D" w:rsidRPr="00960B4D">
        <w:rPr>
          <w:rStyle w:val="FontStyle63"/>
          <w:lang w:eastAsia="en-US"/>
        </w:rPr>
        <w:t>ов</w:t>
      </w:r>
      <w:r w:rsidR="002F17FD" w:rsidRPr="00960B4D">
        <w:rPr>
          <w:rStyle w:val="FontStyle63"/>
          <w:lang w:eastAsia="en-US"/>
        </w:rPr>
        <w:t xml:space="preserve"> или ины</w:t>
      </w:r>
      <w:r w:rsidR="00960B4D" w:rsidRPr="00960B4D">
        <w:rPr>
          <w:rStyle w:val="FontStyle63"/>
          <w:lang w:eastAsia="en-US"/>
        </w:rPr>
        <w:t>х</w:t>
      </w:r>
      <w:r w:rsidR="002F17FD" w:rsidRPr="00960B4D">
        <w:rPr>
          <w:rStyle w:val="FontStyle63"/>
          <w:lang w:eastAsia="en-US"/>
        </w:rPr>
        <w:t xml:space="preserve"> применимы</w:t>
      </w:r>
      <w:r w:rsidR="00960B4D" w:rsidRPr="00960B4D">
        <w:rPr>
          <w:rStyle w:val="FontStyle63"/>
          <w:lang w:eastAsia="en-US"/>
        </w:rPr>
        <w:t>х</w:t>
      </w:r>
      <w:r w:rsidR="002F17FD" w:rsidRPr="00960B4D">
        <w:rPr>
          <w:rStyle w:val="FontStyle63"/>
          <w:lang w:eastAsia="en-US"/>
        </w:rPr>
        <w:t xml:space="preserve"> критери</w:t>
      </w:r>
      <w:r w:rsidR="00960B4D" w:rsidRPr="00960B4D">
        <w:rPr>
          <w:rStyle w:val="FontStyle63"/>
          <w:lang w:eastAsia="en-US"/>
        </w:rPr>
        <w:t>ев</w:t>
      </w:r>
      <w:r w:rsidR="002F17FD">
        <w:rPr>
          <w:rStyle w:val="FontStyle63"/>
          <w:lang w:eastAsia="en-US"/>
        </w:rPr>
        <w:t>.</w:t>
      </w:r>
    </w:p>
    <w:p w:rsidR="002F17FD" w:rsidRPr="002F17FD" w:rsidRDefault="002F17FD" w:rsidP="008B66F2">
      <w:pPr>
        <w:pStyle w:val="Style22"/>
        <w:widowControl/>
        <w:numPr>
          <w:ilvl w:val="0"/>
          <w:numId w:val="63"/>
        </w:numPr>
        <w:tabs>
          <w:tab w:val="left" w:pos="1277"/>
        </w:tabs>
        <w:spacing w:before="240"/>
        <w:ind w:left="127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</w:t>
      </w:r>
      <w:r w:rsidRPr="002F17FD">
        <w:rPr>
          <w:rStyle w:val="FontStyle63"/>
          <w:i/>
          <w:lang w:eastAsia="en-US"/>
        </w:rPr>
        <w:t>Национальных антидопинговых организаций</w:t>
      </w:r>
      <w:r>
        <w:rPr>
          <w:rStyle w:val="FontStyle63"/>
          <w:lang w:eastAsia="en-US"/>
        </w:rPr>
        <w:t xml:space="preserve">: следующие </w:t>
      </w:r>
      <w:r w:rsidR="00960B4D">
        <w:rPr>
          <w:rStyle w:val="FontStyle63"/>
          <w:lang w:eastAsia="en-US"/>
        </w:rPr>
        <w:t xml:space="preserve">категории </w:t>
      </w:r>
      <w:r>
        <w:rPr>
          <w:rStyle w:val="FontStyle63"/>
          <w:lang w:eastAsia="en-US"/>
        </w:rPr>
        <w:t>Спортсмен</w:t>
      </w:r>
      <w:r w:rsidR="00960B4D">
        <w:rPr>
          <w:rStyle w:val="FontStyle63"/>
          <w:lang w:eastAsia="en-US"/>
        </w:rPr>
        <w:t>ов</w:t>
      </w:r>
      <w:r>
        <w:rPr>
          <w:rStyle w:val="FontStyle63"/>
          <w:lang w:eastAsia="en-US"/>
        </w:rPr>
        <w:t>, выступающи</w:t>
      </w:r>
      <w:r w:rsidR="00960B4D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в приоритетных для соответствующих Антидопинговых организаций видах спорта:</w:t>
      </w:r>
    </w:p>
    <w:p w:rsidR="004F43F4" w:rsidRPr="00F73A33" w:rsidRDefault="004F43F4">
      <w:pPr>
        <w:widowControl/>
        <w:rPr>
          <w:sz w:val="2"/>
          <w:szCs w:val="2"/>
        </w:rPr>
      </w:pP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30"/>
        <w:ind w:left="1800"/>
        <w:rPr>
          <w:rStyle w:val="FontStyle63"/>
          <w:i/>
          <w:lang w:eastAsia="en-US"/>
        </w:rPr>
      </w:pPr>
      <w:r>
        <w:rPr>
          <w:rStyle w:val="FontStyle62"/>
          <w:lang w:eastAsia="en-US"/>
        </w:rPr>
        <w:t>Спортсмены</w:t>
      </w:r>
      <w:r w:rsidRPr="002F17FD">
        <w:rPr>
          <w:rStyle w:val="FontStyle62"/>
          <w:i w:val="0"/>
          <w:lang w:eastAsia="en-US"/>
        </w:rPr>
        <w:t>, входящие в состав национальных сборных команд по олимпийским или паралимпийским, или иным идам спорта, имеющим высокий приоритет на национальном уровне (либо потенциальные кандидаты на принятие в состав таких команд);</w:t>
      </w: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35" w:line="264" w:lineRule="exact"/>
        <w:ind w:left="1800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iCs w:val="0"/>
          <w:lang w:eastAsia="en-US"/>
        </w:rPr>
        <w:t xml:space="preserve">Спортсмены, </w:t>
      </w:r>
      <w:r w:rsidRPr="002F17FD">
        <w:rPr>
          <w:rStyle w:val="FontStyle62"/>
          <w:iCs w:val="0"/>
          <w:lang w:eastAsia="en-US"/>
        </w:rPr>
        <w:t>которые</w:t>
      </w:r>
      <w:r>
        <w:rPr>
          <w:rStyle w:val="FontStyle62"/>
          <w:i w:val="0"/>
          <w:iCs w:val="0"/>
          <w:lang w:eastAsia="en-US"/>
        </w:rPr>
        <w:t xml:space="preserve"> </w:t>
      </w:r>
      <w:r w:rsidRPr="00960B4D">
        <w:rPr>
          <w:rStyle w:val="FontStyle62"/>
          <w:i w:val="0"/>
          <w:iCs w:val="0"/>
          <w:lang w:eastAsia="en-US"/>
        </w:rPr>
        <w:t xml:space="preserve">тренируются </w:t>
      </w:r>
      <w:r w:rsidR="00960B4D">
        <w:rPr>
          <w:rStyle w:val="FontStyle62"/>
          <w:i w:val="0"/>
          <w:iCs w:val="0"/>
          <w:lang w:eastAsia="en-US"/>
        </w:rPr>
        <w:t>индивидуально</w:t>
      </w:r>
      <w:r w:rsidRPr="00960B4D">
        <w:rPr>
          <w:rStyle w:val="FontStyle62"/>
          <w:i w:val="0"/>
          <w:iCs w:val="0"/>
          <w:lang w:eastAsia="en-US"/>
        </w:rPr>
        <w:t>, но</w:t>
      </w:r>
      <w:r>
        <w:rPr>
          <w:rStyle w:val="FontStyle62"/>
          <w:i w:val="0"/>
          <w:iCs w:val="0"/>
          <w:lang w:eastAsia="en-US"/>
        </w:rPr>
        <w:t xml:space="preserve"> спортивные результаты которых соответствуют уровню выступления на Олимпийских/Паралимпийских играх или Чемпионатах мира и которые могут быть отобраны для участия в таких спортивных </w:t>
      </w:r>
      <w:r w:rsidR="00BC68EC">
        <w:rPr>
          <w:rStyle w:val="FontStyle62"/>
          <w:i w:val="0"/>
          <w:iCs w:val="0"/>
          <w:lang w:eastAsia="en-US"/>
        </w:rPr>
        <w:t>мероприятиях</w:t>
      </w:r>
      <w:r>
        <w:rPr>
          <w:rStyle w:val="FontStyle62"/>
          <w:i w:val="0"/>
          <w:iCs w:val="0"/>
          <w:lang w:eastAsia="en-US"/>
        </w:rPr>
        <w:t>;</w:t>
      </w: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78" w:line="240" w:lineRule="auto"/>
        <w:ind w:left="1291" w:firstLine="0"/>
        <w:jc w:val="left"/>
        <w:rPr>
          <w:rStyle w:val="FontStyle62"/>
          <w:i w:val="0"/>
          <w:iCs w:val="0"/>
          <w:lang w:val="en-US" w:eastAsia="en-US"/>
        </w:rPr>
      </w:pPr>
      <w:r w:rsidRPr="002F17FD">
        <w:rPr>
          <w:rStyle w:val="FontStyle62"/>
          <w:iCs w:val="0"/>
          <w:lang w:eastAsia="en-US"/>
        </w:rPr>
        <w:t>Спортсмены</w:t>
      </w:r>
      <w:r>
        <w:rPr>
          <w:rStyle w:val="FontStyle62"/>
          <w:i w:val="0"/>
          <w:iCs w:val="0"/>
          <w:lang w:eastAsia="en-US"/>
        </w:rPr>
        <w:t>, получающие государственное финансирование; и</w:t>
      </w:r>
    </w:p>
    <w:p w:rsidR="004F43F4" w:rsidRPr="00891938" w:rsidRDefault="00891938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78" w:line="240" w:lineRule="auto"/>
        <w:ind w:left="1291" w:firstLine="0"/>
        <w:rPr>
          <w:rStyle w:val="FontStyle63"/>
          <w:lang w:eastAsia="en-US"/>
        </w:rPr>
      </w:pPr>
      <w:r w:rsidRPr="00891938">
        <w:rPr>
          <w:rStyle w:val="FontStyle62"/>
          <w:i w:val="0"/>
          <w:iCs w:val="0"/>
          <w:lang w:eastAsia="en-US"/>
        </w:rPr>
        <w:t xml:space="preserve">показывающие высокие спортивные результаты </w:t>
      </w:r>
      <w:r w:rsidR="002F17FD" w:rsidRPr="00891938">
        <w:rPr>
          <w:rStyle w:val="FontStyle62"/>
          <w:iCs w:val="0"/>
          <w:lang w:eastAsia="en-US"/>
        </w:rPr>
        <w:t>Спортсмены</w:t>
      </w:r>
      <w:r w:rsidR="002F17FD" w:rsidRPr="00891938">
        <w:rPr>
          <w:rStyle w:val="FontStyle62"/>
          <w:i w:val="0"/>
          <w:iCs w:val="0"/>
          <w:lang w:eastAsia="en-US"/>
        </w:rPr>
        <w:t xml:space="preserve">, </w:t>
      </w:r>
      <w:r w:rsidRPr="00891938">
        <w:rPr>
          <w:rStyle w:val="FontStyle62"/>
          <w:i w:val="0"/>
          <w:iCs w:val="0"/>
          <w:lang w:eastAsia="en-US"/>
        </w:rPr>
        <w:t xml:space="preserve">являющиеся гражданами </w:t>
      </w:r>
      <w:r>
        <w:rPr>
          <w:rStyle w:val="FontStyle62"/>
          <w:i w:val="0"/>
          <w:iCs w:val="0"/>
          <w:lang w:eastAsia="en-US"/>
        </w:rPr>
        <w:t xml:space="preserve">других </w:t>
      </w:r>
      <w:r w:rsidRPr="00891938">
        <w:rPr>
          <w:rStyle w:val="FontStyle62"/>
          <w:i w:val="0"/>
          <w:iCs w:val="0"/>
          <w:lang w:eastAsia="en-US"/>
        </w:rPr>
        <w:t xml:space="preserve">стран, но </w:t>
      </w:r>
      <w:r>
        <w:rPr>
          <w:rStyle w:val="FontStyle62"/>
          <w:i w:val="0"/>
          <w:iCs w:val="0"/>
          <w:lang w:eastAsia="en-US"/>
        </w:rPr>
        <w:t>находящиеся</w:t>
      </w:r>
      <w:r w:rsidRPr="00891938">
        <w:rPr>
          <w:rStyle w:val="FontStyle62"/>
          <w:i w:val="0"/>
          <w:iCs w:val="0"/>
          <w:lang w:eastAsia="en-US"/>
        </w:rPr>
        <w:t xml:space="preserve"> </w:t>
      </w:r>
      <w:r w:rsidR="00080687">
        <w:rPr>
          <w:rStyle w:val="FontStyle62"/>
          <w:i w:val="0"/>
          <w:iCs w:val="0"/>
          <w:lang w:eastAsia="en-US"/>
        </w:rPr>
        <w:t>в стране</w:t>
      </w:r>
      <w:r w:rsidR="00080687" w:rsidRPr="00891938">
        <w:rPr>
          <w:rStyle w:val="FontStyle62"/>
          <w:i w:val="0"/>
          <w:iCs w:val="0"/>
          <w:lang w:eastAsia="en-US"/>
        </w:rPr>
        <w:t xml:space="preserve"> </w:t>
      </w:r>
      <w:r w:rsidR="00080687" w:rsidRPr="00891938">
        <w:rPr>
          <w:rStyle w:val="FontStyle62"/>
          <w:iCs w:val="0"/>
          <w:lang w:eastAsia="en-US"/>
        </w:rPr>
        <w:t xml:space="preserve">Национальной </w:t>
      </w:r>
      <w:r w:rsidR="00080687" w:rsidRPr="00080687">
        <w:rPr>
          <w:rStyle w:val="FontStyle62"/>
          <w:iCs w:val="0"/>
          <w:lang w:eastAsia="en-US"/>
        </w:rPr>
        <w:t>антидопинговой организации</w:t>
      </w:r>
      <w:r w:rsidR="00080687" w:rsidRPr="00080687">
        <w:rPr>
          <w:rStyle w:val="FontStyle62"/>
          <w:i w:val="0"/>
          <w:iCs w:val="0"/>
          <w:lang w:eastAsia="en-US"/>
        </w:rPr>
        <w:t xml:space="preserve"> </w:t>
      </w:r>
      <w:r w:rsidRPr="00080687">
        <w:rPr>
          <w:rStyle w:val="FontStyle62"/>
          <w:i w:val="0"/>
          <w:iCs w:val="0"/>
          <w:lang w:eastAsia="en-US"/>
        </w:rPr>
        <w:t>(проживающие, тренирующиеся, принимающие участие в соревнованиях или по иным причинам пребывающие в стране).</w:t>
      </w:r>
    </w:p>
    <w:p w:rsidR="004F43F4" w:rsidRPr="00891938" w:rsidRDefault="004F43F4">
      <w:pPr>
        <w:pStyle w:val="Style31"/>
        <w:widowControl/>
        <w:spacing w:line="240" w:lineRule="exact"/>
        <w:ind w:left="902"/>
        <w:jc w:val="left"/>
        <w:rPr>
          <w:sz w:val="20"/>
          <w:szCs w:val="20"/>
        </w:rPr>
      </w:pPr>
    </w:p>
    <w:p w:rsidR="00891938" w:rsidRPr="00891938" w:rsidRDefault="00891938" w:rsidP="008B66F2">
      <w:pPr>
        <w:pStyle w:val="Style31"/>
        <w:widowControl/>
        <w:numPr>
          <w:ilvl w:val="0"/>
          <w:numId w:val="63"/>
        </w:numPr>
        <w:spacing w:before="34" w:line="240" w:lineRule="auto"/>
        <w:ind w:left="90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всех </w:t>
      </w:r>
      <w:r w:rsidRPr="007728B5">
        <w:rPr>
          <w:rStyle w:val="FontStyle63"/>
          <w:i/>
          <w:lang w:eastAsia="en-US"/>
        </w:rPr>
        <w:t>Антидопинговых организаций</w:t>
      </w:r>
      <w:r>
        <w:rPr>
          <w:rStyle w:val="FontStyle63"/>
          <w:lang w:eastAsia="en-US"/>
        </w:rPr>
        <w:t xml:space="preserve">, обладающих </w:t>
      </w:r>
      <w:r w:rsidRPr="0081165D">
        <w:rPr>
          <w:rStyle w:val="FontStyle63"/>
          <w:lang w:eastAsia="en-US"/>
        </w:rPr>
        <w:t>соответ</w:t>
      </w:r>
      <w:r w:rsidR="007728B5" w:rsidRPr="0081165D">
        <w:rPr>
          <w:rStyle w:val="FontStyle63"/>
          <w:lang w:eastAsia="en-US"/>
        </w:rPr>
        <w:t xml:space="preserve">ствующими </w:t>
      </w:r>
      <w:r w:rsidR="007728B5" w:rsidRPr="0081165D">
        <w:rPr>
          <w:rStyle w:val="FontStyle63"/>
          <w:i/>
          <w:u w:val="single"/>
          <w:lang w:eastAsia="en-US"/>
        </w:rPr>
        <w:t>Полномочиями по проведению Тестирования</w:t>
      </w:r>
      <w:r w:rsidR="007728B5" w:rsidRPr="0081165D">
        <w:rPr>
          <w:rStyle w:val="FontStyle63"/>
          <w:lang w:eastAsia="en-US"/>
        </w:rPr>
        <w:t>:</w:t>
      </w:r>
    </w:p>
    <w:p w:rsidR="007728B5" w:rsidRPr="00080687" w:rsidRDefault="007728B5" w:rsidP="008B66F2">
      <w:pPr>
        <w:pStyle w:val="Style16"/>
        <w:widowControl/>
        <w:numPr>
          <w:ilvl w:val="0"/>
          <w:numId w:val="65"/>
        </w:numPr>
        <w:tabs>
          <w:tab w:val="left" w:pos="1781"/>
        </w:tabs>
        <w:spacing w:before="250"/>
        <w:ind w:left="1781"/>
        <w:jc w:val="both"/>
        <w:rPr>
          <w:rStyle w:val="FontStyle63"/>
          <w:i/>
          <w:lang w:eastAsia="en-US"/>
        </w:rPr>
      </w:pPr>
      <w:r w:rsidRPr="00080687">
        <w:rPr>
          <w:rStyle w:val="FontStyle62"/>
          <w:lang w:eastAsia="en-US"/>
        </w:rPr>
        <w:t>Спортсмены</w:t>
      </w:r>
      <w:r w:rsidRPr="00080687">
        <w:rPr>
          <w:rStyle w:val="FontStyle62"/>
          <w:i w:val="0"/>
          <w:lang w:eastAsia="en-US"/>
        </w:rPr>
        <w:t xml:space="preserve">, отбывающие срок Дисквалификации или к которым применена </w:t>
      </w:r>
      <w:r w:rsidR="00153DCB" w:rsidRPr="00080687">
        <w:rPr>
          <w:rStyle w:val="FontStyle62"/>
          <w:i w:val="0"/>
          <w:lang w:eastAsia="en-US"/>
        </w:rPr>
        <w:t>норма о</w:t>
      </w:r>
      <w:r w:rsidRPr="00080687">
        <w:rPr>
          <w:rStyle w:val="FontStyle62"/>
          <w:i w:val="0"/>
          <w:lang w:eastAsia="en-US"/>
        </w:rPr>
        <w:t xml:space="preserve"> </w:t>
      </w:r>
      <w:r w:rsidRPr="00080687">
        <w:rPr>
          <w:rStyle w:val="FontStyle62"/>
          <w:lang w:eastAsia="en-US"/>
        </w:rPr>
        <w:t>Временно</w:t>
      </w:r>
      <w:r w:rsidR="00153DCB" w:rsidRPr="00080687">
        <w:rPr>
          <w:rStyle w:val="FontStyle62"/>
          <w:lang w:eastAsia="en-US"/>
        </w:rPr>
        <w:t>м</w:t>
      </w:r>
      <w:r w:rsidRPr="00080687">
        <w:rPr>
          <w:rStyle w:val="FontStyle62"/>
          <w:lang w:eastAsia="en-US"/>
        </w:rPr>
        <w:t xml:space="preserve"> отстранени</w:t>
      </w:r>
      <w:r w:rsidR="00153DCB" w:rsidRPr="00080687">
        <w:rPr>
          <w:rStyle w:val="FontStyle62"/>
          <w:lang w:eastAsia="en-US"/>
        </w:rPr>
        <w:t>и</w:t>
      </w:r>
      <w:r w:rsidRPr="00080687">
        <w:rPr>
          <w:rStyle w:val="FontStyle62"/>
          <w:i w:val="0"/>
          <w:lang w:eastAsia="en-US"/>
        </w:rPr>
        <w:t>; и</w:t>
      </w:r>
    </w:p>
    <w:p w:rsidR="00153DCB" w:rsidRPr="00153DCB" w:rsidRDefault="00153DCB" w:rsidP="008B66F2">
      <w:pPr>
        <w:pStyle w:val="Style33"/>
        <w:widowControl/>
        <w:numPr>
          <w:ilvl w:val="0"/>
          <w:numId w:val="65"/>
        </w:numPr>
        <w:tabs>
          <w:tab w:val="left" w:pos="1781"/>
        </w:tabs>
        <w:spacing w:before="245"/>
        <w:ind w:left="178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Спортсмены, до своего ухода их спорта относившиеся к группе Спортсменов высокой приоритетности в связи с программой Тестирования, которые в настоящее время </w:t>
      </w:r>
      <w:r w:rsidRPr="00080687">
        <w:rPr>
          <w:rStyle w:val="FontStyle63"/>
          <w:lang w:eastAsia="en-US"/>
        </w:rPr>
        <w:t>планируют вернуться к активному участию в спорте.</w:t>
      </w:r>
    </w:p>
    <w:p w:rsidR="00153DCB" w:rsidRPr="00153DCB" w:rsidRDefault="004658BB">
      <w:pPr>
        <w:pStyle w:val="Style8"/>
        <w:widowControl/>
        <w:spacing w:before="235" w:line="264" w:lineRule="exact"/>
        <w:ind w:right="10"/>
        <w:rPr>
          <w:rStyle w:val="FontStyle63"/>
        </w:rPr>
      </w:pPr>
      <w:r>
        <w:rPr>
          <w:rStyle w:val="FontStyle63"/>
        </w:rPr>
        <w:t xml:space="preserve">4.5.3 </w:t>
      </w:r>
      <w:r w:rsidRPr="00F27D45">
        <w:rPr>
          <w:rStyle w:val="FontStyle63"/>
        </w:rPr>
        <w:t xml:space="preserve">Иные факторы, которые могут являться существенными для определения того, кого следует отнести к объекту </w:t>
      </w:r>
      <w:r w:rsidRPr="00F27D45">
        <w:rPr>
          <w:rStyle w:val="FontStyle63"/>
          <w:i/>
        </w:rPr>
        <w:t>Целевого тестирования</w:t>
      </w:r>
      <w:r w:rsidRPr="00F27D45">
        <w:rPr>
          <w:rStyle w:val="FontStyle63"/>
        </w:rPr>
        <w:t xml:space="preserve">, могут существенно различаться от одного вида спорта к другому, в зависимости от особенностей того или иного вида спорта. Тем не менее, </w:t>
      </w:r>
      <w:r w:rsidR="003E2AA1" w:rsidRPr="00F27D45">
        <w:rPr>
          <w:rStyle w:val="FontStyle63"/>
        </w:rPr>
        <w:t>к перечню</w:t>
      </w:r>
      <w:r w:rsidR="00D43AB5" w:rsidRPr="00F27D45">
        <w:rPr>
          <w:rStyle w:val="FontStyle63"/>
        </w:rPr>
        <w:t xml:space="preserve"> факторов, которые целесообразно принимать во внимание, </w:t>
      </w:r>
      <w:r w:rsidR="003E2AA1" w:rsidRPr="00F27D45">
        <w:rPr>
          <w:rStyle w:val="FontStyle63"/>
        </w:rPr>
        <w:t xml:space="preserve">вероятно, могут быть отнесены некоторые или все из перечисленных ниже типов поведения </w:t>
      </w:r>
      <w:r w:rsidR="003E2AA1" w:rsidRPr="00F27D45">
        <w:rPr>
          <w:rStyle w:val="FontStyle63"/>
          <w:i/>
        </w:rPr>
        <w:t>Спортсмена</w:t>
      </w:r>
      <w:r w:rsidR="003E2AA1" w:rsidRPr="00F27D45">
        <w:rPr>
          <w:rStyle w:val="FontStyle63"/>
        </w:rPr>
        <w:t>/факторов, указывающих на возможное применение допинга/повышенный риск применения допинга:</w:t>
      </w:r>
    </w:p>
    <w:p w:rsidR="00CE7F5B" w:rsidRPr="00F27D45" w:rsidRDefault="00BE385C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35" w:line="269" w:lineRule="exact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>предшествующие случаи нарушения антидопинговых правил/история тестирования, включая возможные отклоняющиеся от нормы биологические параметры (параметры крови, стероидные профили и др.);</w:t>
      </w:r>
    </w:p>
    <w:p w:rsidR="00BE385C" w:rsidRPr="00F27D45" w:rsidRDefault="00BE385C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30" w:line="269" w:lineRule="exact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 xml:space="preserve">история спортивных результатов, включая, в частности, неожиданные значительные улучшения результатов, и/или стабильно высокие спортивные результаты при отсутствии </w:t>
      </w:r>
      <w:r w:rsidR="001A1E21" w:rsidRPr="00F27D45">
        <w:rPr>
          <w:rStyle w:val="FontStyle63"/>
          <w:lang w:eastAsia="en-US"/>
        </w:rPr>
        <w:t xml:space="preserve">убедительной статистики </w:t>
      </w:r>
      <w:r w:rsidR="001A1E21" w:rsidRPr="00F27D45">
        <w:rPr>
          <w:rStyle w:val="FontStyle63"/>
          <w:i/>
          <w:lang w:eastAsia="en-US"/>
        </w:rPr>
        <w:t xml:space="preserve">Тестирования </w:t>
      </w:r>
      <w:r w:rsidR="001A1E21" w:rsidRPr="00F27D45">
        <w:rPr>
          <w:rStyle w:val="FontStyle63"/>
          <w:lang w:eastAsia="en-US"/>
        </w:rPr>
        <w:t>в соответствующий период;</w:t>
      </w:r>
    </w:p>
    <w:p w:rsidR="001A1E21" w:rsidRPr="00487E3A" w:rsidRDefault="00487E3A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69" w:line="240" w:lineRule="auto"/>
        <w:ind w:left="898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неоднократные случаи </w:t>
      </w:r>
      <w:r w:rsidRPr="00487E3A">
        <w:rPr>
          <w:rStyle w:val="FontStyle63"/>
          <w:u w:val="single"/>
          <w:lang w:eastAsia="en-US"/>
        </w:rPr>
        <w:t>Нарушения требований</w:t>
      </w:r>
      <w:r>
        <w:rPr>
          <w:rStyle w:val="FontStyle63"/>
          <w:lang w:eastAsia="en-US"/>
        </w:rPr>
        <w:t xml:space="preserve"> к предоставлению информации о местонахождении;</w:t>
      </w:r>
    </w:p>
    <w:p w:rsidR="00487E3A" w:rsidRPr="00487E3A" w:rsidRDefault="00487E3A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50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 xml:space="preserve">подозрительные схемы </w:t>
      </w:r>
      <w:r w:rsidRPr="006930C0">
        <w:rPr>
          <w:rStyle w:val="FontStyle63"/>
          <w:lang w:eastAsia="en-US"/>
        </w:rPr>
        <w:t xml:space="preserve">предоставления </w:t>
      </w:r>
      <w:r w:rsidR="006930C0">
        <w:rPr>
          <w:rStyle w:val="FontStyle63"/>
          <w:u w:val="single"/>
          <w:lang w:eastAsia="en-US"/>
        </w:rPr>
        <w:t>И</w:t>
      </w:r>
      <w:r w:rsidRPr="00487E3A">
        <w:rPr>
          <w:rStyle w:val="FontStyle63"/>
          <w:u w:val="single"/>
          <w:lang w:eastAsia="en-US"/>
        </w:rPr>
        <w:t>нформации о местонахождении</w:t>
      </w:r>
      <w:r>
        <w:rPr>
          <w:rStyle w:val="FontStyle63"/>
          <w:lang w:eastAsia="en-US"/>
        </w:rPr>
        <w:t xml:space="preserve"> (например, обновление </w:t>
      </w:r>
      <w:r w:rsidR="006930C0">
        <w:rPr>
          <w:rStyle w:val="FontStyle63"/>
          <w:u w:val="single"/>
          <w:lang w:eastAsia="en-US"/>
        </w:rPr>
        <w:t>Информации о</w:t>
      </w:r>
      <w:r w:rsidRPr="00487E3A">
        <w:rPr>
          <w:rStyle w:val="FontStyle63"/>
          <w:u w:val="single"/>
          <w:lang w:eastAsia="en-US"/>
        </w:rPr>
        <w:t xml:space="preserve"> местонахождении</w:t>
      </w:r>
      <w:r>
        <w:rPr>
          <w:rStyle w:val="FontStyle63"/>
          <w:lang w:eastAsia="en-US"/>
        </w:rPr>
        <w:t xml:space="preserve"> в «последнюю минуту»)</w:t>
      </w:r>
    </w:p>
    <w:p w:rsidR="00487E3A" w:rsidRPr="006930C0" w:rsidRDefault="00F04B2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69" w:line="240" w:lineRule="auto"/>
        <w:ind w:left="898" w:firstLine="0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>перемещени</w:t>
      </w:r>
      <w:r w:rsidR="006930C0">
        <w:rPr>
          <w:rStyle w:val="FontStyle63"/>
          <w:lang w:eastAsia="en-US"/>
        </w:rPr>
        <w:t>е</w:t>
      </w:r>
      <w:r w:rsidRPr="006930C0">
        <w:rPr>
          <w:rStyle w:val="FontStyle63"/>
          <w:lang w:eastAsia="en-US"/>
        </w:rPr>
        <w:t xml:space="preserve"> в труднодоступное место </w:t>
      </w:r>
      <w:r w:rsidR="00C93814" w:rsidRPr="006930C0">
        <w:rPr>
          <w:rStyle w:val="FontStyle63"/>
          <w:lang w:eastAsia="en-US"/>
        </w:rPr>
        <w:t>пребывани</w:t>
      </w:r>
      <w:r w:rsidRPr="006930C0">
        <w:rPr>
          <w:rStyle w:val="FontStyle63"/>
          <w:lang w:eastAsia="en-US"/>
        </w:rPr>
        <w:t>я</w:t>
      </w:r>
      <w:r w:rsidR="00C93814" w:rsidRPr="006930C0">
        <w:rPr>
          <w:rStyle w:val="FontStyle63"/>
          <w:lang w:eastAsia="en-US"/>
        </w:rPr>
        <w:t xml:space="preserve"> или</w:t>
      </w:r>
      <w:r w:rsidRPr="006930C0">
        <w:rPr>
          <w:rStyle w:val="FontStyle63"/>
          <w:lang w:eastAsia="en-US"/>
        </w:rPr>
        <w:t xml:space="preserve"> указание труднодоступного места</w:t>
      </w:r>
      <w:r w:rsidR="00C93814" w:rsidRPr="006930C0">
        <w:rPr>
          <w:rStyle w:val="FontStyle63"/>
          <w:lang w:eastAsia="en-US"/>
        </w:rPr>
        <w:t xml:space="preserve"> </w:t>
      </w:r>
      <w:r w:rsidRPr="006930C0">
        <w:rPr>
          <w:rStyle w:val="FontStyle63"/>
          <w:lang w:eastAsia="en-US"/>
        </w:rPr>
        <w:t>тренировок</w:t>
      </w:r>
      <w:r w:rsidR="00800BAC" w:rsidRPr="006930C0">
        <w:rPr>
          <w:rStyle w:val="FontStyle63"/>
          <w:lang w:eastAsia="en-US"/>
        </w:rPr>
        <w:t>;</w:t>
      </w:r>
    </w:p>
    <w:p w:rsidR="00F04B20" w:rsidRPr="00F04B20" w:rsidRDefault="00F04B2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83" w:line="240" w:lineRule="auto"/>
        <w:ind w:left="898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снятие с </w:t>
      </w:r>
      <w:r w:rsidRPr="00F04B20">
        <w:rPr>
          <w:rStyle w:val="FontStyle63"/>
          <w:i/>
          <w:lang w:eastAsia="en-US"/>
        </w:rPr>
        <w:t xml:space="preserve">Соревнований </w:t>
      </w:r>
      <w:r>
        <w:rPr>
          <w:rStyle w:val="FontStyle63"/>
          <w:lang w:eastAsia="en-US"/>
        </w:rPr>
        <w:t xml:space="preserve">или непринятие участия в </w:t>
      </w:r>
      <w:r w:rsidRPr="00F04B20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 xml:space="preserve">, </w:t>
      </w:r>
      <w:r w:rsidRPr="006930C0">
        <w:rPr>
          <w:rStyle w:val="FontStyle63"/>
          <w:lang w:eastAsia="en-US"/>
        </w:rPr>
        <w:t xml:space="preserve">на которые </w:t>
      </w:r>
      <w:r w:rsidRPr="006930C0">
        <w:rPr>
          <w:rStyle w:val="FontStyle63"/>
          <w:i/>
          <w:lang w:eastAsia="en-US"/>
        </w:rPr>
        <w:t>Спортсмен</w:t>
      </w:r>
      <w:r w:rsidRPr="006930C0">
        <w:rPr>
          <w:rStyle w:val="FontStyle63"/>
          <w:lang w:eastAsia="en-US"/>
        </w:rPr>
        <w:t xml:space="preserve"> был заявлен;</w:t>
      </w:r>
    </w:p>
    <w:p w:rsidR="00F04B20" w:rsidRPr="006930C0" w:rsidRDefault="00AF78BD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45"/>
        <w:ind w:left="1262" w:hanging="365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>сотрудничество с третьей стороной (такой как иной Спортсмен, тренер или врач), которая ранее фигурировала в делах о нарушении антидопинговых правил;</w:t>
      </w:r>
    </w:p>
    <w:p w:rsidR="004F43F4" w:rsidRPr="006930C0" w:rsidRDefault="00AF78BD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74" w:line="240" w:lineRule="auto"/>
        <w:ind w:left="898" w:firstLine="0"/>
        <w:jc w:val="left"/>
        <w:rPr>
          <w:rStyle w:val="FontStyle63"/>
          <w:lang w:val="en-US" w:eastAsia="en-US"/>
        </w:rPr>
      </w:pPr>
      <w:r w:rsidRPr="006930C0">
        <w:rPr>
          <w:rStyle w:val="FontStyle63"/>
          <w:lang w:eastAsia="en-US"/>
        </w:rPr>
        <w:t>травма</w:t>
      </w:r>
      <w:r w:rsidR="004F43F4" w:rsidRPr="006930C0">
        <w:rPr>
          <w:rStyle w:val="FontStyle63"/>
          <w:lang w:val="en-US" w:eastAsia="en-US"/>
        </w:rPr>
        <w:t>;</w:t>
      </w:r>
    </w:p>
    <w:p w:rsidR="004F43F4" w:rsidRDefault="004F43F4">
      <w:pPr>
        <w:pStyle w:val="Style32"/>
        <w:widowControl/>
        <w:spacing w:line="240" w:lineRule="exact"/>
        <w:ind w:left="1262" w:hanging="365"/>
        <w:rPr>
          <w:sz w:val="20"/>
          <w:szCs w:val="20"/>
        </w:rPr>
      </w:pPr>
    </w:p>
    <w:p w:rsidR="006806D3" w:rsidRDefault="006806D3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>
        <w:rPr>
          <w:rStyle w:val="FontStyle63"/>
          <w:lang w:eastAsia="en-US"/>
        </w:rPr>
        <w:t>возраст/период спортивной карьеры (например, переход от уровня юниоров к уровню взрослых, скорый срок окончания действия контракта, приближение к периоду завершения спортивной карьеры);</w:t>
      </w:r>
    </w:p>
    <w:p w:rsidR="006806D3" w:rsidRDefault="006806D3" w:rsidP="006806D3">
      <w:pPr>
        <w:pStyle w:val="a6"/>
        <w:rPr>
          <w:rStyle w:val="FontStyle63"/>
          <w:lang w:eastAsia="en-US"/>
        </w:rPr>
      </w:pPr>
    </w:p>
    <w:p w:rsidR="006806D3" w:rsidRPr="006930C0" w:rsidRDefault="006806D3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 xml:space="preserve">финансовые стимулы улучшения спортивных результатов, такие призовые </w:t>
      </w:r>
      <w:r w:rsidR="006930C0" w:rsidRPr="006930C0">
        <w:rPr>
          <w:rStyle w:val="FontStyle63"/>
          <w:lang w:eastAsia="en-US"/>
        </w:rPr>
        <w:t xml:space="preserve">деньги </w:t>
      </w:r>
      <w:r w:rsidRPr="006930C0">
        <w:rPr>
          <w:rStyle w:val="FontStyle63"/>
          <w:lang w:eastAsia="en-US"/>
        </w:rPr>
        <w:t>либо перспективы работы со спонсорами; и/или</w:t>
      </w:r>
    </w:p>
    <w:p w:rsidR="006806D3" w:rsidRPr="006806D3" w:rsidRDefault="006806D3" w:rsidP="006806D3">
      <w:pPr>
        <w:pStyle w:val="a6"/>
        <w:rPr>
          <w:rStyle w:val="FontStyle63"/>
          <w:lang w:eastAsia="en-US"/>
        </w:rPr>
      </w:pPr>
    </w:p>
    <w:p w:rsidR="006806D3" w:rsidRPr="006806D3" w:rsidRDefault="006930C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>
        <w:rPr>
          <w:rStyle w:val="FontStyle63"/>
          <w:lang w:eastAsia="en-US"/>
        </w:rPr>
        <w:t>заслуживающая доверия</w:t>
      </w:r>
      <w:r w:rsidR="006806D3" w:rsidRPr="006930C0">
        <w:rPr>
          <w:rStyle w:val="FontStyle63"/>
          <w:lang w:eastAsia="en-US"/>
        </w:rPr>
        <w:t xml:space="preserve"> информация</w:t>
      </w:r>
      <w:r w:rsidR="006806D3">
        <w:rPr>
          <w:rStyle w:val="FontStyle63"/>
          <w:lang w:eastAsia="en-US"/>
        </w:rPr>
        <w:t xml:space="preserve">, полученная от третьей стороны, либо специальные данные, собранные </w:t>
      </w:r>
      <w:r w:rsidR="006806D3" w:rsidRPr="006806D3">
        <w:rPr>
          <w:rStyle w:val="FontStyle63"/>
          <w:i/>
          <w:lang w:eastAsia="en-US"/>
        </w:rPr>
        <w:t>Антидопинговой организацией</w:t>
      </w:r>
      <w:r w:rsidR="006806D3">
        <w:rPr>
          <w:rStyle w:val="FontStyle63"/>
          <w:lang w:eastAsia="en-US"/>
        </w:rPr>
        <w:t xml:space="preserve"> или полученные ею от третьей стороны в соответствии с Разделом 11.0 Международного стандарта по тестированию и расследованиям.</w:t>
      </w:r>
    </w:p>
    <w:p w:rsidR="006806D3" w:rsidRPr="001C19E1" w:rsidRDefault="001C19E1" w:rsidP="008B66F2">
      <w:pPr>
        <w:pStyle w:val="Style37"/>
        <w:widowControl/>
        <w:numPr>
          <w:ilvl w:val="0"/>
          <w:numId w:val="68"/>
        </w:numPr>
        <w:tabs>
          <w:tab w:val="left" w:pos="931"/>
        </w:tabs>
        <w:spacing w:before="245" w:line="264" w:lineRule="exact"/>
        <w:ind w:right="10"/>
        <w:rPr>
          <w:rStyle w:val="FontStyle63"/>
        </w:rPr>
      </w:pPr>
      <w:r>
        <w:rPr>
          <w:rStyle w:val="FontStyle62"/>
          <w:i w:val="0"/>
          <w:lang w:eastAsia="en-US"/>
        </w:rPr>
        <w:t xml:space="preserve">К </w:t>
      </w:r>
      <w:r w:rsidRPr="001C19E1">
        <w:rPr>
          <w:rStyle w:val="FontStyle62"/>
          <w:lang w:eastAsia="en-US"/>
        </w:rPr>
        <w:t>Тестированию</w:t>
      </w:r>
      <w:r>
        <w:rPr>
          <w:rStyle w:val="FontStyle62"/>
          <w:i w:val="0"/>
          <w:lang w:eastAsia="en-US"/>
        </w:rPr>
        <w:t xml:space="preserve">, не относящемуся к </w:t>
      </w:r>
      <w:r w:rsidRPr="001C19E1">
        <w:rPr>
          <w:rStyle w:val="FontStyle62"/>
          <w:lang w:eastAsia="en-US"/>
        </w:rPr>
        <w:t>Целевому тестированию</w:t>
      </w:r>
      <w:r>
        <w:rPr>
          <w:rStyle w:val="FontStyle62"/>
          <w:i w:val="0"/>
          <w:lang w:eastAsia="en-US"/>
        </w:rPr>
        <w:t xml:space="preserve">, должен применяться метод </w:t>
      </w:r>
      <w:r w:rsidRPr="001C19E1">
        <w:rPr>
          <w:rStyle w:val="FontStyle62"/>
          <w:i w:val="0"/>
          <w:u w:val="single"/>
          <w:lang w:eastAsia="en-US"/>
        </w:rPr>
        <w:t>Случайной выборки</w:t>
      </w:r>
      <w:r>
        <w:rPr>
          <w:rStyle w:val="FontStyle62"/>
          <w:i w:val="0"/>
          <w:lang w:eastAsia="en-US"/>
        </w:rPr>
        <w:t>, при этом процедуры выборки должны</w:t>
      </w:r>
      <w:r w:rsidR="006930C0">
        <w:rPr>
          <w:rStyle w:val="FontStyle62"/>
          <w:i w:val="0"/>
          <w:lang w:eastAsia="en-US"/>
        </w:rPr>
        <w:t xml:space="preserve"> фиксироваться</w:t>
      </w:r>
      <w:r w:rsidRPr="006930C0">
        <w:rPr>
          <w:rStyle w:val="FontStyle62"/>
          <w:i w:val="0"/>
          <w:lang w:eastAsia="en-US"/>
        </w:rPr>
        <w:t xml:space="preserve"> </w:t>
      </w:r>
      <w:r w:rsidR="006930C0">
        <w:rPr>
          <w:rStyle w:val="FontStyle62"/>
          <w:i w:val="0"/>
          <w:lang w:eastAsia="en-US"/>
        </w:rPr>
        <w:t>при помощи</w:t>
      </w:r>
      <w:r w:rsidRPr="006930C0">
        <w:rPr>
          <w:rStyle w:val="FontStyle62"/>
          <w:i w:val="0"/>
          <w:lang w:eastAsia="en-US"/>
        </w:rPr>
        <w:t xml:space="preserve"> специально</w:t>
      </w:r>
      <w:r w:rsidR="006930C0" w:rsidRPr="006930C0">
        <w:rPr>
          <w:rStyle w:val="FontStyle62"/>
          <w:i w:val="0"/>
          <w:lang w:eastAsia="en-US"/>
        </w:rPr>
        <w:t>й</w:t>
      </w:r>
      <w:r w:rsidRPr="006930C0">
        <w:rPr>
          <w:rStyle w:val="FontStyle62"/>
          <w:i w:val="0"/>
          <w:lang w:eastAsia="en-US"/>
        </w:rPr>
        <w:t xml:space="preserve"> систем</w:t>
      </w:r>
      <w:r w:rsidR="006930C0">
        <w:rPr>
          <w:rStyle w:val="FontStyle62"/>
          <w:i w:val="0"/>
          <w:lang w:eastAsia="en-US"/>
        </w:rPr>
        <w:t>ы</w:t>
      </w:r>
      <w:r w:rsidRPr="006930C0">
        <w:rPr>
          <w:rStyle w:val="FontStyle62"/>
          <w:i w:val="0"/>
          <w:lang w:eastAsia="en-US"/>
        </w:rPr>
        <w:t xml:space="preserve"> документов</w:t>
      </w:r>
      <w:r>
        <w:rPr>
          <w:rStyle w:val="FontStyle62"/>
          <w:i w:val="0"/>
          <w:lang w:eastAsia="en-US"/>
        </w:rPr>
        <w:t xml:space="preserve">. </w:t>
      </w:r>
      <w:r w:rsidRPr="001C19E1">
        <w:rPr>
          <w:rStyle w:val="FontStyle62"/>
          <w:i w:val="0"/>
          <w:u w:val="single"/>
          <w:lang w:eastAsia="en-US"/>
        </w:rPr>
        <w:t>Случайная выборка</w:t>
      </w:r>
      <w:r>
        <w:rPr>
          <w:rStyle w:val="FontStyle62"/>
          <w:i w:val="0"/>
          <w:lang w:eastAsia="en-US"/>
        </w:rPr>
        <w:t xml:space="preserve"> может быть либо абсолютно случайной (не учитывает никакие заранее определенные критерии, а имена </w:t>
      </w:r>
      <w:r w:rsidRPr="001C19E1">
        <w:rPr>
          <w:rStyle w:val="FontStyle62"/>
          <w:lang w:eastAsia="en-US"/>
        </w:rPr>
        <w:t>Спортсменов</w:t>
      </w:r>
      <w:r>
        <w:rPr>
          <w:rStyle w:val="FontStyle62"/>
          <w:i w:val="0"/>
          <w:lang w:eastAsia="en-US"/>
        </w:rPr>
        <w:t xml:space="preserve"> выбираются произвольно из списка или пула имен </w:t>
      </w:r>
      <w:r w:rsidRPr="006930C0">
        <w:rPr>
          <w:rStyle w:val="FontStyle62"/>
          <w:lang w:eastAsia="en-US"/>
        </w:rPr>
        <w:t>Спортсменов</w:t>
      </w:r>
      <w:r w:rsidRPr="006930C0">
        <w:rPr>
          <w:rStyle w:val="FontStyle62"/>
          <w:i w:val="0"/>
          <w:lang w:eastAsia="en-US"/>
        </w:rPr>
        <w:t xml:space="preserve">), либо взвешенной (когда </w:t>
      </w:r>
      <w:r w:rsidR="00B15C35" w:rsidRPr="006930C0">
        <w:rPr>
          <w:rStyle w:val="FontStyle62"/>
          <w:i w:val="0"/>
          <w:lang w:eastAsia="en-US"/>
        </w:rPr>
        <w:t xml:space="preserve">выборка осуществляется по упорядоченным спискам Спортсменов, составленных с учетом заранее определенных критериев, что служит увеличению или уменьшению шансов выборки). Взвешенная </w:t>
      </w:r>
      <w:r w:rsidR="00B15C35" w:rsidRPr="006930C0">
        <w:rPr>
          <w:rStyle w:val="FontStyle62"/>
          <w:i w:val="0"/>
          <w:u w:val="single"/>
          <w:lang w:eastAsia="en-US"/>
        </w:rPr>
        <w:t>Случайная выборка</w:t>
      </w:r>
      <w:r w:rsidR="00B15C35" w:rsidRPr="006930C0">
        <w:rPr>
          <w:rStyle w:val="FontStyle62"/>
          <w:i w:val="0"/>
          <w:lang w:eastAsia="en-US"/>
        </w:rPr>
        <w:t xml:space="preserve"> должна осуществляться </w:t>
      </w:r>
      <w:r w:rsidR="00423EB9" w:rsidRPr="006930C0">
        <w:rPr>
          <w:rStyle w:val="FontStyle62"/>
          <w:i w:val="0"/>
          <w:lang w:eastAsia="en-US"/>
        </w:rPr>
        <w:t>в соответствии с заранее</w:t>
      </w:r>
      <w:r w:rsidR="00B15C35" w:rsidRPr="006930C0">
        <w:rPr>
          <w:rStyle w:val="FontStyle62"/>
          <w:i w:val="0"/>
          <w:lang w:eastAsia="en-US"/>
        </w:rPr>
        <w:t xml:space="preserve"> определенны</w:t>
      </w:r>
      <w:r w:rsidR="00423EB9" w:rsidRPr="006930C0">
        <w:rPr>
          <w:rStyle w:val="FontStyle62"/>
          <w:i w:val="0"/>
          <w:lang w:eastAsia="en-US"/>
        </w:rPr>
        <w:t>ми</w:t>
      </w:r>
      <w:r w:rsidR="00B15C35" w:rsidRPr="006930C0">
        <w:rPr>
          <w:rStyle w:val="FontStyle62"/>
          <w:i w:val="0"/>
          <w:lang w:eastAsia="en-US"/>
        </w:rPr>
        <w:t xml:space="preserve"> критери</w:t>
      </w:r>
      <w:r w:rsidR="00423EB9" w:rsidRPr="006930C0">
        <w:rPr>
          <w:rStyle w:val="FontStyle62"/>
          <w:i w:val="0"/>
          <w:lang w:eastAsia="en-US"/>
        </w:rPr>
        <w:t>ями</w:t>
      </w:r>
      <w:r w:rsidR="00B15C35" w:rsidRPr="006930C0">
        <w:rPr>
          <w:rStyle w:val="FontStyle62"/>
          <w:i w:val="0"/>
          <w:lang w:eastAsia="en-US"/>
        </w:rPr>
        <w:t xml:space="preserve"> и может учитывать факторы, перечисленные в Статье 4.5.3 (где это применимо), с целью обеспечения </w:t>
      </w:r>
      <w:r w:rsidR="00B426BB" w:rsidRPr="006930C0">
        <w:rPr>
          <w:rStyle w:val="FontStyle62"/>
          <w:i w:val="0"/>
          <w:lang w:eastAsia="en-US"/>
        </w:rPr>
        <w:t xml:space="preserve">попадания в выборку </w:t>
      </w:r>
      <w:r w:rsidR="00B15C35" w:rsidRPr="006930C0">
        <w:rPr>
          <w:rStyle w:val="FontStyle62"/>
          <w:i w:val="0"/>
          <w:lang w:eastAsia="en-US"/>
        </w:rPr>
        <w:t>большего процента</w:t>
      </w:r>
      <w:r w:rsidR="00B15C35">
        <w:rPr>
          <w:rStyle w:val="FontStyle62"/>
          <w:i w:val="0"/>
          <w:lang w:eastAsia="en-US"/>
        </w:rPr>
        <w:t xml:space="preserve"> </w:t>
      </w:r>
      <w:r w:rsidR="00B15C35" w:rsidRPr="00B15C35">
        <w:rPr>
          <w:rStyle w:val="FontStyle62"/>
          <w:lang w:eastAsia="en-US"/>
        </w:rPr>
        <w:t>Спортсменов</w:t>
      </w:r>
      <w:r w:rsidR="00B15C35">
        <w:rPr>
          <w:rStyle w:val="FontStyle62"/>
          <w:i w:val="0"/>
          <w:lang w:eastAsia="en-US"/>
        </w:rPr>
        <w:t xml:space="preserve"> из категории риска.</w:t>
      </w:r>
    </w:p>
    <w:p w:rsidR="00A02015" w:rsidRPr="00A02015" w:rsidRDefault="00A02015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02015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4.5.4</w:t>
      </w:r>
      <w:r w:rsidRPr="00A02015">
        <w:rPr>
          <w:rStyle w:val="FontStyle62"/>
          <w:lang w:eastAsia="en-US"/>
        </w:rPr>
        <w:t xml:space="preserve">: </w:t>
      </w:r>
      <w:r>
        <w:rPr>
          <w:rStyle w:val="FontStyle62"/>
          <w:lang w:eastAsia="en-US"/>
        </w:rPr>
        <w:t xml:space="preserve">В дополнение к функции выявления случаев нарушения </w:t>
      </w:r>
      <w:r w:rsidRPr="006930C0">
        <w:rPr>
          <w:rStyle w:val="FontStyle62"/>
          <w:lang w:eastAsia="en-US"/>
        </w:rPr>
        <w:t xml:space="preserve">антидопинговых правил Тестирование посредством метода </w:t>
      </w:r>
      <w:r w:rsidRPr="006930C0">
        <w:rPr>
          <w:rStyle w:val="FontStyle62"/>
          <w:u w:val="single"/>
          <w:lang w:eastAsia="en-US"/>
        </w:rPr>
        <w:t>Случайной выборки</w:t>
      </w:r>
      <w:r w:rsidRPr="006930C0">
        <w:rPr>
          <w:rStyle w:val="FontStyle62"/>
          <w:lang w:eastAsia="en-US"/>
        </w:rPr>
        <w:t xml:space="preserve"> может иметь значимую превентивную роль, а также содействовать поддержанию положительного имиджа Спортивного мероприятия.]</w:t>
      </w:r>
    </w:p>
    <w:p w:rsidR="002151E0" w:rsidRPr="00032252" w:rsidRDefault="002151E0" w:rsidP="008B66F2">
      <w:pPr>
        <w:pStyle w:val="Style37"/>
        <w:widowControl/>
        <w:numPr>
          <w:ilvl w:val="0"/>
          <w:numId w:val="69"/>
        </w:numPr>
        <w:tabs>
          <w:tab w:val="left" w:pos="931"/>
        </w:tabs>
        <w:spacing w:before="250" w:line="264" w:lineRule="exact"/>
        <w:ind w:right="5"/>
        <w:rPr>
          <w:rStyle w:val="FontStyle63"/>
        </w:rPr>
      </w:pPr>
      <w:r w:rsidRPr="00032252">
        <w:rPr>
          <w:rStyle w:val="FontStyle62"/>
          <w:i w:val="0"/>
          <w:lang w:eastAsia="en-US"/>
        </w:rPr>
        <w:t xml:space="preserve">Во избежание сомнений, независимо от разработанных критериев выбора </w:t>
      </w:r>
      <w:r w:rsidRPr="00032252">
        <w:rPr>
          <w:rStyle w:val="FontStyle62"/>
          <w:lang w:eastAsia="en-US"/>
        </w:rPr>
        <w:t>Спортсменов</w:t>
      </w:r>
      <w:r w:rsidRPr="00032252">
        <w:rPr>
          <w:rStyle w:val="FontStyle62"/>
          <w:i w:val="0"/>
          <w:lang w:eastAsia="en-US"/>
        </w:rPr>
        <w:t xml:space="preserve"> для </w:t>
      </w:r>
      <w:r w:rsidRPr="00032252">
        <w:rPr>
          <w:rStyle w:val="FontStyle62"/>
          <w:lang w:eastAsia="en-US"/>
        </w:rPr>
        <w:t>Тестирования</w:t>
      </w:r>
      <w:r w:rsidRPr="00032252">
        <w:rPr>
          <w:rStyle w:val="FontStyle62"/>
          <w:i w:val="0"/>
          <w:lang w:eastAsia="en-US"/>
        </w:rPr>
        <w:t xml:space="preserve">, и в частности, для </w:t>
      </w:r>
      <w:r w:rsidRPr="00032252">
        <w:rPr>
          <w:rStyle w:val="FontStyle62"/>
          <w:lang w:eastAsia="en-US"/>
        </w:rPr>
        <w:t>Целевого тестирования Спортсменов</w:t>
      </w:r>
      <w:r w:rsidRPr="00032252">
        <w:rPr>
          <w:rStyle w:val="FontStyle62"/>
          <w:i w:val="0"/>
          <w:lang w:eastAsia="en-US"/>
        </w:rPr>
        <w:t xml:space="preserve">, а также несмотря на то, что по общему правилу </w:t>
      </w:r>
      <w:r w:rsidRPr="00032252">
        <w:rPr>
          <w:rStyle w:val="FontStyle62"/>
          <w:lang w:eastAsia="en-US"/>
        </w:rPr>
        <w:t>Тестирование</w:t>
      </w:r>
      <w:r w:rsidRPr="00032252">
        <w:rPr>
          <w:rStyle w:val="FontStyle62"/>
          <w:i w:val="0"/>
          <w:lang w:eastAsia="en-US"/>
        </w:rPr>
        <w:t xml:space="preserve"> должно проводиться в промежуток с 5.00 утра до 11.00 вечера, за исключением случаев, когда существуют допустимые основания для проведения </w:t>
      </w:r>
      <w:r w:rsidRPr="00032252">
        <w:rPr>
          <w:rStyle w:val="FontStyle62"/>
          <w:lang w:eastAsia="en-US"/>
        </w:rPr>
        <w:t>Тестирования</w:t>
      </w:r>
      <w:r w:rsidRPr="00032252">
        <w:rPr>
          <w:rStyle w:val="FontStyle62"/>
          <w:i w:val="0"/>
          <w:lang w:eastAsia="en-US"/>
        </w:rPr>
        <w:t xml:space="preserve"> в ночное время, остается в силе фундаментальный принцип (согласно положению Статьи 5.2 </w:t>
      </w:r>
      <w:r w:rsidRPr="00032252">
        <w:rPr>
          <w:rStyle w:val="FontStyle62"/>
          <w:lang w:eastAsia="en-US"/>
        </w:rPr>
        <w:t>Кодекса</w:t>
      </w:r>
      <w:r w:rsidRPr="00032252">
        <w:rPr>
          <w:rStyle w:val="FontStyle62"/>
          <w:i w:val="0"/>
          <w:lang w:eastAsia="en-US"/>
        </w:rPr>
        <w:t xml:space="preserve">), согласно которому </w:t>
      </w:r>
      <w:r w:rsidR="0013769F" w:rsidRPr="00032252">
        <w:rPr>
          <w:rStyle w:val="FontStyle62"/>
          <w:u w:val="single"/>
          <w:lang w:eastAsia="en-US"/>
        </w:rPr>
        <w:t>Антидопинговая организация</w:t>
      </w:r>
      <w:r w:rsidR="0013769F" w:rsidRPr="00032252">
        <w:rPr>
          <w:rStyle w:val="FontStyle62"/>
          <w:i w:val="0"/>
          <w:u w:val="single"/>
          <w:lang w:eastAsia="en-US"/>
        </w:rPr>
        <w:t xml:space="preserve">, уполномоченная проводить </w:t>
      </w:r>
      <w:r w:rsidR="0013769F" w:rsidRPr="00032252">
        <w:rPr>
          <w:rStyle w:val="FontStyle62"/>
          <w:u w:val="single"/>
          <w:lang w:eastAsia="en-US"/>
        </w:rPr>
        <w:t>Тестирование</w:t>
      </w:r>
      <w:r w:rsidR="0013769F" w:rsidRPr="00032252">
        <w:rPr>
          <w:rStyle w:val="FontStyle62"/>
          <w:lang w:eastAsia="en-US"/>
        </w:rPr>
        <w:t xml:space="preserve"> Спортсмена</w:t>
      </w:r>
      <w:r w:rsidR="0013769F" w:rsidRPr="00032252">
        <w:rPr>
          <w:rStyle w:val="FontStyle62"/>
          <w:i w:val="0"/>
          <w:lang w:eastAsia="en-US"/>
        </w:rPr>
        <w:t xml:space="preserve">, вправе потребовать от </w:t>
      </w:r>
      <w:r w:rsidR="0013769F" w:rsidRPr="00032252">
        <w:rPr>
          <w:rStyle w:val="FontStyle62"/>
          <w:lang w:eastAsia="en-US"/>
        </w:rPr>
        <w:t>Спортсмена</w:t>
      </w:r>
      <w:r w:rsidR="0013769F" w:rsidRPr="00032252">
        <w:rPr>
          <w:rStyle w:val="FontStyle62"/>
          <w:i w:val="0"/>
          <w:lang w:eastAsia="en-US"/>
        </w:rPr>
        <w:t xml:space="preserve"> предоставить </w:t>
      </w:r>
      <w:r w:rsidR="0013769F" w:rsidRPr="00032252">
        <w:rPr>
          <w:rStyle w:val="FontStyle62"/>
          <w:lang w:eastAsia="en-US"/>
        </w:rPr>
        <w:t>Пробу</w:t>
      </w:r>
      <w:r w:rsidR="0013769F" w:rsidRPr="00032252">
        <w:rPr>
          <w:rStyle w:val="FontStyle62"/>
          <w:i w:val="0"/>
          <w:lang w:eastAsia="en-US"/>
        </w:rPr>
        <w:t xml:space="preserve"> в любое время и в любом месте, независимо от того, был ли выбор </w:t>
      </w:r>
      <w:r w:rsidR="0013769F" w:rsidRPr="00032252">
        <w:rPr>
          <w:rStyle w:val="FontStyle62"/>
          <w:lang w:eastAsia="en-US"/>
        </w:rPr>
        <w:t>Спортсмена</w:t>
      </w:r>
      <w:r w:rsidR="0013769F" w:rsidRPr="00032252">
        <w:rPr>
          <w:rStyle w:val="FontStyle62"/>
          <w:i w:val="0"/>
          <w:lang w:eastAsia="en-US"/>
        </w:rPr>
        <w:t xml:space="preserve"> для </w:t>
      </w:r>
      <w:r w:rsidR="0013769F" w:rsidRPr="00032252">
        <w:rPr>
          <w:rStyle w:val="FontStyle62"/>
          <w:lang w:eastAsia="en-US"/>
        </w:rPr>
        <w:t>Тестирования</w:t>
      </w:r>
      <w:r w:rsidR="0013769F" w:rsidRPr="00032252">
        <w:rPr>
          <w:rStyle w:val="FontStyle62"/>
          <w:i w:val="0"/>
          <w:lang w:eastAsia="en-US"/>
        </w:rPr>
        <w:t xml:space="preserve"> осуществлен в соответствии или нет с таким</w:t>
      </w:r>
      <w:r w:rsidR="00032252" w:rsidRPr="00032252">
        <w:rPr>
          <w:rStyle w:val="FontStyle62"/>
          <w:i w:val="0"/>
          <w:lang w:eastAsia="en-US"/>
        </w:rPr>
        <w:t>и</w:t>
      </w:r>
      <w:r w:rsidR="0013769F" w:rsidRPr="00032252">
        <w:rPr>
          <w:rStyle w:val="FontStyle62"/>
          <w:i w:val="0"/>
          <w:lang w:eastAsia="en-US"/>
        </w:rPr>
        <w:t xml:space="preserve"> критериями. Соответственно, </w:t>
      </w:r>
      <w:r w:rsidR="0013769F" w:rsidRPr="00032252">
        <w:rPr>
          <w:rStyle w:val="FontStyle62"/>
          <w:lang w:eastAsia="en-US"/>
        </w:rPr>
        <w:t>Спортсмен</w:t>
      </w:r>
      <w:r w:rsidR="0013769F" w:rsidRPr="00032252">
        <w:rPr>
          <w:rStyle w:val="FontStyle62"/>
          <w:i w:val="0"/>
          <w:lang w:eastAsia="en-US"/>
        </w:rPr>
        <w:t xml:space="preserve"> не вправе отказаться от прохождения процедуры сдачи </w:t>
      </w:r>
      <w:r w:rsidR="0013769F" w:rsidRPr="00032252">
        <w:rPr>
          <w:rStyle w:val="FontStyle62"/>
          <w:lang w:eastAsia="en-US"/>
        </w:rPr>
        <w:t>Пробы</w:t>
      </w:r>
      <w:r w:rsidR="0013769F" w:rsidRPr="00032252">
        <w:rPr>
          <w:rStyle w:val="FontStyle62"/>
          <w:i w:val="0"/>
          <w:lang w:eastAsia="en-US"/>
        </w:rPr>
        <w:t xml:space="preserve"> на том основании, что такое </w:t>
      </w:r>
      <w:r w:rsidR="0013769F" w:rsidRPr="00032252">
        <w:rPr>
          <w:rStyle w:val="FontStyle62"/>
          <w:lang w:eastAsia="en-US"/>
        </w:rPr>
        <w:t>Тестирование</w:t>
      </w:r>
      <w:r w:rsidR="0013769F" w:rsidRPr="00032252">
        <w:rPr>
          <w:rStyle w:val="FontStyle62"/>
          <w:i w:val="0"/>
          <w:lang w:eastAsia="en-US"/>
        </w:rPr>
        <w:t xml:space="preserve"> не предусмотрено </w:t>
      </w:r>
      <w:r w:rsidR="0013769F" w:rsidRPr="00032252">
        <w:rPr>
          <w:rStyle w:val="FontStyle62"/>
          <w:i w:val="0"/>
          <w:u w:val="single"/>
          <w:lang w:eastAsia="en-US"/>
        </w:rPr>
        <w:t>Планом распределения тестов</w:t>
      </w:r>
      <w:r w:rsidR="0013769F" w:rsidRPr="00032252">
        <w:rPr>
          <w:rStyle w:val="FontStyle62"/>
          <w:i w:val="0"/>
          <w:lang w:eastAsia="en-US"/>
        </w:rPr>
        <w:t xml:space="preserve"> </w:t>
      </w:r>
      <w:r w:rsidR="0013769F" w:rsidRPr="00032252">
        <w:rPr>
          <w:rStyle w:val="FontStyle62"/>
          <w:lang w:eastAsia="en-US"/>
        </w:rPr>
        <w:t>Антидопинговой организации</w:t>
      </w:r>
      <w:r w:rsidR="0013769F" w:rsidRPr="00032252">
        <w:rPr>
          <w:rStyle w:val="FontStyle62"/>
          <w:i w:val="0"/>
          <w:lang w:eastAsia="en-US"/>
        </w:rPr>
        <w:t xml:space="preserve"> и/или проводится не в промежуток времени с 5.00 утра до 11.00 вечера, и/или по той причине, что к </w:t>
      </w:r>
      <w:r w:rsidR="0013769F" w:rsidRPr="00032252">
        <w:rPr>
          <w:rStyle w:val="FontStyle62"/>
          <w:lang w:eastAsia="en-US"/>
        </w:rPr>
        <w:t>Спортсмену</w:t>
      </w:r>
      <w:r w:rsidR="0013769F" w:rsidRPr="00032252">
        <w:rPr>
          <w:rStyle w:val="FontStyle62"/>
          <w:i w:val="0"/>
          <w:lang w:eastAsia="en-US"/>
        </w:rPr>
        <w:t xml:space="preserve"> не применимы заданные критерии отбора </w:t>
      </w:r>
      <w:r w:rsidR="0013769F" w:rsidRPr="00032252">
        <w:rPr>
          <w:rStyle w:val="FontStyle62"/>
          <w:lang w:eastAsia="en-US"/>
        </w:rPr>
        <w:t>Спортсменов</w:t>
      </w:r>
      <w:r w:rsidR="0013769F" w:rsidRPr="00032252">
        <w:rPr>
          <w:rStyle w:val="FontStyle62"/>
          <w:i w:val="0"/>
          <w:lang w:eastAsia="en-US"/>
        </w:rPr>
        <w:t xml:space="preserve"> для </w:t>
      </w:r>
      <w:r w:rsidR="0013769F" w:rsidRPr="00032252">
        <w:rPr>
          <w:rStyle w:val="FontStyle62"/>
          <w:lang w:eastAsia="en-US"/>
        </w:rPr>
        <w:t>Тестирования</w:t>
      </w:r>
      <w:r w:rsidR="001F4CEB" w:rsidRPr="00032252">
        <w:rPr>
          <w:rStyle w:val="FontStyle62"/>
          <w:i w:val="0"/>
          <w:lang w:eastAsia="en-US"/>
        </w:rPr>
        <w:t>,</w:t>
      </w:r>
      <w:r w:rsidR="0013769F" w:rsidRPr="00032252">
        <w:rPr>
          <w:rStyle w:val="FontStyle62"/>
          <w:i w:val="0"/>
          <w:lang w:eastAsia="en-US"/>
        </w:rPr>
        <w:t xml:space="preserve"> или поскольку </w:t>
      </w:r>
      <w:r w:rsidR="0013769F" w:rsidRPr="00032252">
        <w:rPr>
          <w:rStyle w:val="FontStyle62"/>
          <w:lang w:eastAsia="en-US"/>
        </w:rPr>
        <w:t>Спортсмен</w:t>
      </w:r>
      <w:r w:rsidR="0013769F" w:rsidRPr="00032252">
        <w:rPr>
          <w:rStyle w:val="FontStyle62"/>
          <w:i w:val="0"/>
          <w:lang w:eastAsia="en-US"/>
        </w:rPr>
        <w:t xml:space="preserve"> не должен был быть отобран для </w:t>
      </w:r>
      <w:r w:rsidR="0013769F" w:rsidRPr="00032252">
        <w:rPr>
          <w:rStyle w:val="FontStyle62"/>
          <w:lang w:eastAsia="en-US"/>
        </w:rPr>
        <w:t>Тестирования</w:t>
      </w:r>
      <w:r w:rsidR="0013769F" w:rsidRPr="00032252">
        <w:rPr>
          <w:rStyle w:val="FontStyle62"/>
          <w:i w:val="0"/>
          <w:lang w:eastAsia="en-US"/>
        </w:rPr>
        <w:t xml:space="preserve"> по иным основаниям.</w:t>
      </w:r>
    </w:p>
    <w:p w:rsidR="006A69F9" w:rsidRDefault="004F43F4" w:rsidP="001170C6">
      <w:pPr>
        <w:pStyle w:val="2"/>
        <w:rPr>
          <w:rStyle w:val="FontStyle61"/>
        </w:rPr>
      </w:pPr>
      <w:bookmarkStart w:id="13" w:name="_Toc405539581"/>
      <w:r w:rsidRPr="00032252">
        <w:rPr>
          <w:rStyle w:val="FontStyle61"/>
        </w:rPr>
        <w:t>4.6</w:t>
      </w:r>
      <w:r w:rsidR="00032252" w:rsidRPr="00032252">
        <w:rPr>
          <w:rStyle w:val="FontStyle61"/>
        </w:rPr>
        <w:t xml:space="preserve"> </w:t>
      </w:r>
      <w:r w:rsidR="001F4CEB">
        <w:rPr>
          <w:rStyle w:val="FontStyle61"/>
        </w:rPr>
        <w:t>Определение</w:t>
      </w:r>
      <w:r w:rsidR="001F4CEB" w:rsidRPr="00032252">
        <w:rPr>
          <w:rStyle w:val="FontStyle61"/>
        </w:rPr>
        <w:t xml:space="preserve"> </w:t>
      </w:r>
      <w:r w:rsidR="001F4CEB">
        <w:rPr>
          <w:rStyle w:val="FontStyle61"/>
        </w:rPr>
        <w:t>приоритетности</w:t>
      </w:r>
      <w:r w:rsidR="001F4CEB" w:rsidRPr="00032252">
        <w:rPr>
          <w:rStyle w:val="FontStyle61"/>
        </w:rPr>
        <w:t xml:space="preserve"> </w:t>
      </w:r>
      <w:r w:rsidR="006A69F9">
        <w:rPr>
          <w:rStyle w:val="FontStyle61"/>
        </w:rPr>
        <w:t xml:space="preserve">различных типов </w:t>
      </w:r>
      <w:r w:rsidR="006A69F9" w:rsidRPr="006A69F9">
        <w:rPr>
          <w:rStyle w:val="FontStyle61"/>
          <w:i/>
        </w:rPr>
        <w:t>Тестирования</w:t>
      </w:r>
      <w:bookmarkEnd w:id="13"/>
    </w:p>
    <w:p w:rsidR="004F43F4" w:rsidRPr="0003225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6A69F9" w:rsidRDefault="00FE215E">
      <w:pPr>
        <w:pStyle w:val="Style8"/>
        <w:widowControl/>
        <w:spacing w:before="14" w:line="264" w:lineRule="exact"/>
        <w:rPr>
          <w:rStyle w:val="FontStyle63"/>
        </w:rPr>
      </w:pPr>
      <w:r>
        <w:rPr>
          <w:rStyle w:val="FontStyle63"/>
        </w:rPr>
        <w:t>4.6.</w:t>
      </w:r>
      <w:r w:rsidRPr="00032252">
        <w:rPr>
          <w:rStyle w:val="FontStyle63"/>
        </w:rPr>
        <w:t xml:space="preserve">1 </w:t>
      </w:r>
      <w:r w:rsidR="00AE14C5" w:rsidRPr="00032252">
        <w:rPr>
          <w:rStyle w:val="FontStyle63"/>
        </w:rPr>
        <w:t xml:space="preserve">Основываясь на процедурах оценки риска и определения приоритетности, описанных в Статьях с 4.2 по 4.5, </w:t>
      </w:r>
      <w:r w:rsidR="00032252" w:rsidRPr="00032252">
        <w:rPr>
          <w:rStyle w:val="FontStyle63"/>
        </w:rPr>
        <w:t xml:space="preserve">с учетом имеющихся </w:t>
      </w:r>
      <w:r w:rsidR="00032252">
        <w:rPr>
          <w:rStyle w:val="FontStyle63"/>
        </w:rPr>
        <w:t xml:space="preserve">специальных </w:t>
      </w:r>
      <w:r w:rsidR="00032252" w:rsidRPr="00032252">
        <w:rPr>
          <w:rStyle w:val="FontStyle63"/>
        </w:rPr>
        <w:t xml:space="preserve">данных </w:t>
      </w:r>
      <w:r w:rsidR="00AE14C5" w:rsidRPr="00032252">
        <w:rPr>
          <w:rStyle w:val="FontStyle63"/>
          <w:i/>
        </w:rPr>
        <w:t>Антидопинговая организация</w:t>
      </w:r>
      <w:r w:rsidR="00AE14C5" w:rsidRPr="00032252">
        <w:rPr>
          <w:rStyle w:val="FontStyle63"/>
        </w:rPr>
        <w:t xml:space="preserve"> обязана определить, в какой степени необходимо реализовать каждый из указанных ниже типов </w:t>
      </w:r>
      <w:r w:rsidR="00AE14C5" w:rsidRPr="00032252">
        <w:rPr>
          <w:rStyle w:val="FontStyle63"/>
          <w:i/>
        </w:rPr>
        <w:t>Тестирования</w:t>
      </w:r>
      <w:r w:rsidR="00AE14C5" w:rsidRPr="00032252">
        <w:rPr>
          <w:rStyle w:val="FontStyle63"/>
        </w:rPr>
        <w:t xml:space="preserve"> для целей </w:t>
      </w:r>
      <w:r w:rsidR="00032252">
        <w:rPr>
          <w:rStyle w:val="FontStyle63"/>
        </w:rPr>
        <w:t xml:space="preserve">наиболее эффективного </w:t>
      </w:r>
      <w:r w:rsidR="00AE14C5" w:rsidRPr="00032252">
        <w:rPr>
          <w:rStyle w:val="FontStyle63"/>
        </w:rPr>
        <w:t>выявления и предотвращения допинговых практик в соответствующих виде(ах) спорта, дисциплине(ах) и/или стране(ах):</w:t>
      </w:r>
    </w:p>
    <w:p w:rsidR="00FE215E" w:rsidRDefault="00FE215E">
      <w:pPr>
        <w:pStyle w:val="Style8"/>
        <w:widowControl/>
        <w:spacing w:before="14" w:line="264" w:lineRule="exact"/>
        <w:rPr>
          <w:rStyle w:val="FontStyle63"/>
        </w:rPr>
      </w:pPr>
    </w:p>
    <w:p w:rsidR="00AE14C5" w:rsidRDefault="00587FCA" w:rsidP="008B66F2">
      <w:pPr>
        <w:pStyle w:val="Style31"/>
        <w:widowControl/>
        <w:numPr>
          <w:ilvl w:val="0"/>
          <w:numId w:val="158"/>
        </w:numPr>
        <w:spacing w:before="24" w:line="240" w:lineRule="auto"/>
        <w:ind w:right="259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Соревновательное </w:t>
      </w:r>
      <w:r w:rsidR="00AE14C5">
        <w:rPr>
          <w:rStyle w:val="FontStyle62"/>
          <w:lang w:eastAsia="en-US"/>
        </w:rPr>
        <w:t xml:space="preserve">Тестирование и </w:t>
      </w:r>
      <w:r>
        <w:rPr>
          <w:rStyle w:val="FontStyle62"/>
          <w:lang w:eastAsia="en-US"/>
        </w:rPr>
        <w:t xml:space="preserve">Внесоревновательное </w:t>
      </w:r>
      <w:r w:rsidR="00AE14C5">
        <w:rPr>
          <w:rStyle w:val="FontStyle62"/>
          <w:lang w:eastAsia="en-US"/>
        </w:rPr>
        <w:t>Тестирование;</w:t>
      </w:r>
    </w:p>
    <w:p w:rsidR="00AE14C5" w:rsidRPr="00AE14C5" w:rsidRDefault="00AE14C5" w:rsidP="00AE14C5">
      <w:pPr>
        <w:pStyle w:val="Style31"/>
        <w:widowControl/>
        <w:spacing w:before="24" w:line="240" w:lineRule="auto"/>
        <w:ind w:left="720" w:right="259"/>
        <w:rPr>
          <w:rStyle w:val="FontStyle62"/>
          <w:lang w:eastAsia="en-US"/>
        </w:rPr>
      </w:pPr>
    </w:p>
    <w:p w:rsidR="00AE14C5" w:rsidRPr="00AE14C5" w:rsidRDefault="00AE14C5" w:rsidP="008B66F2">
      <w:pPr>
        <w:pStyle w:val="Style33"/>
        <w:widowControl/>
        <w:numPr>
          <w:ilvl w:val="0"/>
          <w:numId w:val="70"/>
        </w:numPr>
        <w:tabs>
          <w:tab w:val="left" w:pos="1795"/>
        </w:tabs>
        <w:spacing w:before="48" w:line="264" w:lineRule="exact"/>
        <w:ind w:left="1795" w:hanging="523"/>
        <w:rPr>
          <w:rStyle w:val="FontStyle63"/>
          <w:lang w:eastAsia="en-US"/>
        </w:rPr>
      </w:pPr>
      <w:r w:rsidRPr="006D334E">
        <w:rPr>
          <w:rStyle w:val="FontStyle63"/>
          <w:lang w:eastAsia="en-US"/>
        </w:rPr>
        <w:t xml:space="preserve">В видах спорта и/или дисциплинах, </w:t>
      </w:r>
      <w:r w:rsidR="0015083F" w:rsidRPr="006D334E">
        <w:rPr>
          <w:rStyle w:val="FontStyle63"/>
          <w:lang w:eastAsia="en-US"/>
        </w:rPr>
        <w:t>для которых</w:t>
      </w:r>
      <w:r w:rsidRPr="006D334E">
        <w:rPr>
          <w:rStyle w:val="FontStyle63"/>
          <w:lang w:eastAsia="en-US"/>
        </w:rPr>
        <w:t xml:space="preserve"> </w:t>
      </w:r>
      <w:r w:rsidR="0015083F" w:rsidRPr="006D334E">
        <w:rPr>
          <w:rStyle w:val="FontStyle63"/>
          <w:lang w:eastAsia="en-US"/>
        </w:rPr>
        <w:t xml:space="preserve">по экспертным оценкам </w:t>
      </w:r>
      <w:r w:rsidRPr="006D334E">
        <w:rPr>
          <w:rStyle w:val="FontStyle63"/>
          <w:lang w:eastAsia="en-US"/>
        </w:rPr>
        <w:t xml:space="preserve">высока </w:t>
      </w:r>
      <w:r w:rsidR="0015083F" w:rsidRPr="006D334E">
        <w:rPr>
          <w:rStyle w:val="FontStyle63"/>
          <w:lang w:eastAsia="en-US"/>
        </w:rPr>
        <w:t>вероятность</w:t>
      </w:r>
      <w:r w:rsidRPr="006D334E">
        <w:rPr>
          <w:rStyle w:val="FontStyle63"/>
          <w:lang w:eastAsia="en-US"/>
        </w:rPr>
        <w:t xml:space="preserve"> риска применения допинга во </w:t>
      </w:r>
      <w:r w:rsidRPr="006D334E">
        <w:rPr>
          <w:rStyle w:val="FontStyle63"/>
          <w:i/>
          <w:lang w:eastAsia="en-US"/>
        </w:rPr>
        <w:t>Внесоревновательные периоды</w:t>
      </w:r>
      <w:r w:rsidRPr="006D334E">
        <w:rPr>
          <w:rStyle w:val="FontStyle63"/>
          <w:lang w:eastAsia="en-US"/>
        </w:rPr>
        <w:t xml:space="preserve">, приоритетность должна быть отдана </w:t>
      </w:r>
      <w:r w:rsidR="006D334E" w:rsidRPr="006D334E">
        <w:rPr>
          <w:rStyle w:val="FontStyle63"/>
          <w:i/>
          <w:lang w:eastAsia="en-US"/>
        </w:rPr>
        <w:t>Внесоревновательному</w:t>
      </w:r>
      <w:r w:rsidR="006D334E" w:rsidRPr="006D334E">
        <w:rPr>
          <w:rStyle w:val="FontStyle63"/>
          <w:lang w:eastAsia="en-US"/>
        </w:rPr>
        <w:t xml:space="preserve"> </w:t>
      </w:r>
      <w:r w:rsidR="0015083F" w:rsidRPr="006D334E">
        <w:rPr>
          <w:rStyle w:val="FontStyle63"/>
          <w:i/>
          <w:lang w:eastAsia="en-US"/>
        </w:rPr>
        <w:t>Тестированию</w:t>
      </w:r>
      <w:r w:rsidR="0015083F" w:rsidRPr="0015083F">
        <w:rPr>
          <w:rStyle w:val="FontStyle63"/>
          <w:i/>
          <w:lang w:eastAsia="en-US"/>
        </w:rPr>
        <w:t xml:space="preserve"> </w:t>
      </w:r>
      <w:r w:rsidR="0015083F">
        <w:rPr>
          <w:rStyle w:val="FontStyle63"/>
          <w:lang w:eastAsia="en-US"/>
        </w:rPr>
        <w:t xml:space="preserve">и значительная часть доступных ресурсов </w:t>
      </w:r>
      <w:r w:rsidR="0015083F" w:rsidRPr="0015083F">
        <w:rPr>
          <w:rStyle w:val="FontStyle63"/>
          <w:i/>
          <w:lang w:eastAsia="en-US"/>
        </w:rPr>
        <w:t>Тестирования</w:t>
      </w:r>
      <w:r w:rsidR="0015083F">
        <w:rPr>
          <w:rStyle w:val="FontStyle63"/>
          <w:lang w:eastAsia="en-US"/>
        </w:rPr>
        <w:t xml:space="preserve"> должна быть реализована </w:t>
      </w:r>
      <w:r w:rsidR="0015083F" w:rsidRPr="0015083F">
        <w:rPr>
          <w:rStyle w:val="FontStyle63"/>
          <w:i/>
          <w:lang w:eastAsia="en-US"/>
        </w:rPr>
        <w:t>Внесоревновательно</w:t>
      </w:r>
      <w:r w:rsidR="0015083F">
        <w:rPr>
          <w:rStyle w:val="FontStyle63"/>
          <w:lang w:eastAsia="en-US"/>
        </w:rPr>
        <w:t xml:space="preserve">. Тем не менее, равно должен </w:t>
      </w:r>
      <w:r w:rsidR="0015083F" w:rsidRPr="00587FCA">
        <w:rPr>
          <w:rStyle w:val="FontStyle63"/>
          <w:lang w:eastAsia="en-US"/>
        </w:rPr>
        <w:t>реализо</w:t>
      </w:r>
      <w:r w:rsidR="00587FCA">
        <w:rPr>
          <w:rStyle w:val="FontStyle63"/>
          <w:lang w:eastAsia="en-US"/>
        </w:rPr>
        <w:t>вываться</w:t>
      </w:r>
      <w:r w:rsidR="0015083F" w:rsidRPr="00587FCA">
        <w:rPr>
          <w:rStyle w:val="FontStyle63"/>
          <w:lang w:eastAsia="en-US"/>
        </w:rPr>
        <w:t xml:space="preserve"> существенный объем </w:t>
      </w:r>
      <w:r w:rsidR="00587FCA" w:rsidRPr="00587FCA">
        <w:rPr>
          <w:rStyle w:val="FontStyle63"/>
          <w:i/>
          <w:lang w:eastAsia="en-US"/>
        </w:rPr>
        <w:t xml:space="preserve">Соревновательного </w:t>
      </w:r>
      <w:r w:rsidR="0015083F" w:rsidRPr="00587FCA">
        <w:rPr>
          <w:rStyle w:val="FontStyle63"/>
          <w:i/>
          <w:lang w:eastAsia="en-US"/>
        </w:rPr>
        <w:t>Тестирования</w:t>
      </w:r>
      <w:r w:rsidR="0015083F">
        <w:rPr>
          <w:rStyle w:val="FontStyle63"/>
          <w:lang w:eastAsia="en-US"/>
        </w:rPr>
        <w:t>.</w:t>
      </w:r>
    </w:p>
    <w:p w:rsidR="0015083F" w:rsidRPr="00710CAD" w:rsidRDefault="00710CAD" w:rsidP="008B66F2">
      <w:pPr>
        <w:pStyle w:val="Style33"/>
        <w:widowControl/>
        <w:numPr>
          <w:ilvl w:val="0"/>
          <w:numId w:val="70"/>
        </w:numPr>
        <w:tabs>
          <w:tab w:val="left" w:pos="1795"/>
        </w:tabs>
        <w:spacing w:before="240" w:line="264" w:lineRule="exact"/>
        <w:ind w:left="1795" w:hanging="523"/>
        <w:rPr>
          <w:rStyle w:val="FontStyle63"/>
          <w:lang w:eastAsia="en-US"/>
        </w:rPr>
      </w:pPr>
      <w:r w:rsidRPr="00587FCA">
        <w:rPr>
          <w:rStyle w:val="FontStyle63"/>
          <w:lang w:eastAsia="en-US"/>
        </w:rPr>
        <w:t xml:space="preserve">В видах спорта и/или дисциплинах, для которых по оценкам экспертов вероятность риска применения допинга во </w:t>
      </w:r>
      <w:r w:rsidRPr="00587FCA">
        <w:rPr>
          <w:rStyle w:val="FontStyle63"/>
          <w:i/>
          <w:lang w:eastAsia="en-US"/>
        </w:rPr>
        <w:t>Внесореновательные периоды</w:t>
      </w:r>
      <w:r w:rsidRPr="00587FCA">
        <w:rPr>
          <w:rStyle w:val="FontStyle63"/>
          <w:lang w:eastAsia="en-US"/>
        </w:rPr>
        <w:t xml:space="preserve"> является низкой (а именно, в связи с которыми может быть четко продемонстрирована низкая степень вероятности того, что применение допинга </w:t>
      </w:r>
      <w:r w:rsidRPr="00587FCA">
        <w:rPr>
          <w:rStyle w:val="FontStyle63"/>
          <w:i/>
          <w:lang w:eastAsia="en-US"/>
        </w:rPr>
        <w:t>Внесоревновательно</w:t>
      </w:r>
      <w:r w:rsidRPr="00587FCA">
        <w:rPr>
          <w:rStyle w:val="FontStyle63"/>
          <w:lang w:eastAsia="en-US"/>
        </w:rPr>
        <w:t xml:space="preserve"> способно улучшить спортивные результаты или обеспечить иные не допустимые в соответствии со спортивными правилами преимущества), приоритетность должна быть отдана </w:t>
      </w:r>
      <w:r w:rsidR="00587FCA" w:rsidRPr="00587FCA">
        <w:rPr>
          <w:rStyle w:val="FontStyle63"/>
          <w:i/>
          <w:lang w:eastAsia="en-US"/>
        </w:rPr>
        <w:t xml:space="preserve">Соревновательному </w:t>
      </w:r>
      <w:r w:rsidRPr="00587FCA">
        <w:rPr>
          <w:rStyle w:val="FontStyle63"/>
          <w:i/>
          <w:lang w:eastAsia="en-US"/>
        </w:rPr>
        <w:t>Тестированию</w:t>
      </w:r>
      <w:r w:rsidRPr="00587FCA">
        <w:rPr>
          <w:rStyle w:val="FontStyle63"/>
          <w:lang w:eastAsia="en-US"/>
        </w:rPr>
        <w:t xml:space="preserve"> и значительная часть доступных ресурсов </w:t>
      </w:r>
      <w:r w:rsidRPr="00587FCA">
        <w:rPr>
          <w:rStyle w:val="FontStyle63"/>
          <w:i/>
          <w:lang w:eastAsia="en-US"/>
        </w:rPr>
        <w:t>Тестирования</w:t>
      </w:r>
      <w:r w:rsidRPr="00587FCA">
        <w:rPr>
          <w:rStyle w:val="FontStyle63"/>
          <w:lang w:eastAsia="en-US"/>
        </w:rPr>
        <w:t xml:space="preserve"> должна быть реализована </w:t>
      </w:r>
      <w:r w:rsidRPr="00587FCA">
        <w:rPr>
          <w:rStyle w:val="FontStyle63"/>
          <w:i/>
          <w:lang w:eastAsia="en-US"/>
        </w:rPr>
        <w:t>Соревновательно</w:t>
      </w:r>
      <w:r w:rsidRPr="00587FCA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Тем не менее, равно должен реализо</w:t>
      </w:r>
      <w:r w:rsidR="009B0F7F">
        <w:rPr>
          <w:rStyle w:val="FontStyle63"/>
          <w:lang w:eastAsia="en-US"/>
        </w:rPr>
        <w:t>вываться</w:t>
      </w:r>
      <w:r w:rsidRPr="009B0F7F">
        <w:rPr>
          <w:rStyle w:val="FontStyle63"/>
          <w:lang w:eastAsia="en-US"/>
        </w:rPr>
        <w:t xml:space="preserve"> определенный </w:t>
      </w:r>
      <w:r>
        <w:rPr>
          <w:rStyle w:val="FontStyle63"/>
          <w:lang w:eastAsia="en-US"/>
        </w:rPr>
        <w:t xml:space="preserve">объем </w:t>
      </w:r>
      <w:r w:rsidRPr="0015083F">
        <w:rPr>
          <w:rStyle w:val="FontStyle63"/>
          <w:i/>
          <w:lang w:eastAsia="en-US"/>
        </w:rPr>
        <w:t>Тестирования в</w:t>
      </w:r>
      <w:r>
        <w:rPr>
          <w:rStyle w:val="FontStyle63"/>
          <w:i/>
          <w:lang w:eastAsia="en-US"/>
        </w:rPr>
        <w:t>о</w:t>
      </w:r>
      <w:r w:rsidRPr="0015083F">
        <w:rPr>
          <w:rStyle w:val="FontStyle63"/>
          <w:i/>
          <w:lang w:eastAsia="en-US"/>
        </w:rPr>
        <w:t xml:space="preserve"> </w:t>
      </w:r>
      <w:r>
        <w:rPr>
          <w:rStyle w:val="FontStyle63"/>
          <w:i/>
          <w:lang w:eastAsia="en-US"/>
        </w:rPr>
        <w:t>Внес</w:t>
      </w:r>
      <w:r w:rsidRPr="0015083F">
        <w:rPr>
          <w:rStyle w:val="FontStyle63"/>
          <w:i/>
          <w:lang w:eastAsia="en-US"/>
        </w:rPr>
        <w:t>оревновательный период</w:t>
      </w:r>
      <w:r w:rsidR="009B0F7F">
        <w:rPr>
          <w:rStyle w:val="FontStyle63"/>
          <w:lang w:eastAsia="en-US"/>
        </w:rPr>
        <w:t xml:space="preserve">, который должен быть пропорционален риску применения допинга </w:t>
      </w:r>
      <w:r w:rsidR="009B0F7F" w:rsidRPr="009B0F7F">
        <w:rPr>
          <w:rStyle w:val="FontStyle63"/>
          <w:i/>
          <w:lang w:eastAsia="en-US"/>
        </w:rPr>
        <w:t xml:space="preserve">Внесоревновательно </w:t>
      </w:r>
      <w:r w:rsidR="009B0F7F">
        <w:rPr>
          <w:rStyle w:val="FontStyle63"/>
          <w:lang w:eastAsia="en-US"/>
        </w:rPr>
        <w:t xml:space="preserve">в таких виде спорта/дисциплине. </w:t>
      </w:r>
      <w:r w:rsidR="008D2F8B">
        <w:rPr>
          <w:rStyle w:val="FontStyle63"/>
          <w:lang w:eastAsia="en-US"/>
        </w:rPr>
        <w:t>В единичных исключительных случаях, а именно в отношении ограниченного перечня видов спорта и/или дисциплин</w:t>
      </w:r>
      <w:r w:rsidR="008E7498">
        <w:rPr>
          <w:rStyle w:val="FontStyle63"/>
          <w:lang w:eastAsia="en-US"/>
        </w:rPr>
        <w:t xml:space="preserve">, </w:t>
      </w:r>
      <w:r w:rsidR="00A438DD">
        <w:rPr>
          <w:rStyle w:val="FontStyle63"/>
          <w:lang w:eastAsia="en-US"/>
        </w:rPr>
        <w:t>когда было объективно установлено</w:t>
      </w:r>
      <w:r w:rsidR="008D2F8B" w:rsidRPr="00587FCA">
        <w:rPr>
          <w:rStyle w:val="FontStyle63"/>
          <w:lang w:eastAsia="en-US"/>
        </w:rPr>
        <w:t>, что в связи с ними не существует существенного риска применения</w:t>
      </w:r>
      <w:r w:rsidR="008D2F8B">
        <w:rPr>
          <w:rStyle w:val="FontStyle63"/>
          <w:lang w:eastAsia="en-US"/>
        </w:rPr>
        <w:t xml:space="preserve"> допинга во </w:t>
      </w:r>
      <w:r w:rsidR="008D2F8B" w:rsidRPr="008D2F8B">
        <w:rPr>
          <w:rStyle w:val="FontStyle63"/>
          <w:i/>
          <w:lang w:eastAsia="en-US"/>
        </w:rPr>
        <w:t>Внесоревновательные</w:t>
      </w:r>
      <w:r w:rsidR="008D2F8B">
        <w:rPr>
          <w:rStyle w:val="FontStyle63"/>
          <w:lang w:eastAsia="en-US"/>
        </w:rPr>
        <w:t xml:space="preserve"> периоды, </w:t>
      </w:r>
      <w:r w:rsidR="00587FCA" w:rsidRPr="00587FCA">
        <w:rPr>
          <w:rStyle w:val="FontStyle63"/>
          <w:i/>
          <w:lang w:eastAsia="en-US"/>
        </w:rPr>
        <w:t xml:space="preserve">Внесоревновательное </w:t>
      </w:r>
      <w:r w:rsidR="008D2F8B" w:rsidRPr="008D2F8B">
        <w:rPr>
          <w:rStyle w:val="FontStyle63"/>
          <w:i/>
          <w:lang w:eastAsia="en-US"/>
        </w:rPr>
        <w:t>Тестирование</w:t>
      </w:r>
      <w:r w:rsidR="008D2F8B">
        <w:rPr>
          <w:rStyle w:val="FontStyle63"/>
          <w:lang w:eastAsia="en-US"/>
        </w:rPr>
        <w:t xml:space="preserve"> может не проводиться.</w:t>
      </w:r>
    </w:p>
    <w:p w:rsidR="004F43F4" w:rsidRPr="00710CAD" w:rsidRDefault="004F43F4">
      <w:pPr>
        <w:widowControl/>
        <w:rPr>
          <w:sz w:val="2"/>
          <w:szCs w:val="2"/>
        </w:rPr>
      </w:pPr>
    </w:p>
    <w:p w:rsidR="004F43F4" w:rsidRPr="0015083F" w:rsidRDefault="0015083F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74" w:line="240" w:lineRule="auto"/>
        <w:ind w:left="902" w:firstLine="0"/>
        <w:jc w:val="left"/>
        <w:rPr>
          <w:rStyle w:val="FontStyle63"/>
          <w:lang w:eastAsia="en-US"/>
        </w:rPr>
      </w:pPr>
      <w:r w:rsidRPr="0015083F">
        <w:rPr>
          <w:rStyle w:val="FontStyle63"/>
          <w:i/>
          <w:lang w:eastAsia="en-US"/>
        </w:rPr>
        <w:t xml:space="preserve">Тестирование </w:t>
      </w:r>
      <w:r>
        <w:rPr>
          <w:rStyle w:val="FontStyle63"/>
          <w:lang w:eastAsia="en-US"/>
        </w:rPr>
        <w:t xml:space="preserve">с отбором </w:t>
      </w:r>
      <w:r w:rsidRPr="0015083F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мочи;</w:t>
      </w:r>
    </w:p>
    <w:p w:rsidR="004F43F4" w:rsidRPr="0015083F" w:rsidRDefault="0015083F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78" w:line="240" w:lineRule="auto"/>
        <w:ind w:left="902" w:firstLine="0"/>
        <w:jc w:val="left"/>
        <w:rPr>
          <w:rStyle w:val="FontStyle63"/>
          <w:lang w:eastAsia="en-US"/>
        </w:rPr>
      </w:pPr>
      <w:r>
        <w:rPr>
          <w:rStyle w:val="FontStyle62"/>
          <w:lang w:eastAsia="en-US"/>
        </w:rPr>
        <w:t xml:space="preserve">Тестирование </w:t>
      </w:r>
      <w:r w:rsidRPr="0015083F">
        <w:rPr>
          <w:rStyle w:val="FontStyle62"/>
          <w:i w:val="0"/>
          <w:lang w:eastAsia="en-US"/>
        </w:rPr>
        <w:t xml:space="preserve">с отбором </w:t>
      </w:r>
      <w:r w:rsidRPr="0015083F">
        <w:rPr>
          <w:rStyle w:val="FontStyle62"/>
          <w:lang w:eastAsia="en-US"/>
        </w:rPr>
        <w:t>Проб</w:t>
      </w:r>
      <w:r w:rsidRPr="0015083F">
        <w:rPr>
          <w:rStyle w:val="FontStyle62"/>
          <w:i w:val="0"/>
          <w:lang w:eastAsia="en-US"/>
        </w:rPr>
        <w:t xml:space="preserve"> крови; и</w:t>
      </w:r>
    </w:p>
    <w:p w:rsidR="008D2F8B" w:rsidRPr="008D2F8B" w:rsidRDefault="008D2F8B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50"/>
        <w:ind w:left="1262" w:hanging="360"/>
        <w:rPr>
          <w:rStyle w:val="FontStyle62"/>
          <w:i w:val="0"/>
          <w:iCs w:val="0"/>
          <w:lang w:eastAsia="en-US"/>
        </w:rPr>
      </w:pPr>
      <w:r w:rsidRPr="008D2F8B">
        <w:rPr>
          <w:rStyle w:val="FontStyle62"/>
          <w:iCs w:val="0"/>
          <w:lang w:eastAsia="en-US"/>
        </w:rPr>
        <w:t>Тестирование</w:t>
      </w:r>
      <w:r>
        <w:rPr>
          <w:rStyle w:val="FontStyle62"/>
          <w:i w:val="0"/>
          <w:iCs w:val="0"/>
          <w:lang w:eastAsia="en-US"/>
        </w:rPr>
        <w:t xml:space="preserve">, </w:t>
      </w:r>
      <w:r w:rsidRPr="008E7498">
        <w:rPr>
          <w:rStyle w:val="FontStyle62"/>
          <w:i w:val="0"/>
          <w:iCs w:val="0"/>
          <w:lang w:eastAsia="en-US"/>
        </w:rPr>
        <w:t>требующее длительного профилирования данных</w:t>
      </w:r>
      <w:r>
        <w:rPr>
          <w:rStyle w:val="FontStyle62"/>
          <w:i w:val="0"/>
          <w:iCs w:val="0"/>
          <w:lang w:eastAsia="en-US"/>
        </w:rPr>
        <w:t xml:space="preserve">, а именно программа </w:t>
      </w:r>
      <w:r w:rsidRPr="008D2F8B">
        <w:rPr>
          <w:rStyle w:val="FontStyle62"/>
          <w:iCs w:val="0"/>
          <w:lang w:eastAsia="en-US"/>
        </w:rPr>
        <w:t>Биологического паспорта Спортсмена</w:t>
      </w:r>
      <w:r>
        <w:rPr>
          <w:rStyle w:val="FontStyle62"/>
          <w:i w:val="0"/>
          <w:iCs w:val="0"/>
          <w:lang w:eastAsia="en-US"/>
        </w:rPr>
        <w:t>.</w:t>
      </w:r>
    </w:p>
    <w:p w:rsidR="004F43F4" w:rsidRPr="00F73A33" w:rsidRDefault="004F43F4">
      <w:pPr>
        <w:widowControl/>
        <w:rPr>
          <w:sz w:val="2"/>
          <w:szCs w:val="2"/>
        </w:rPr>
      </w:pPr>
    </w:p>
    <w:p w:rsidR="008F7963" w:rsidRPr="00A438DD" w:rsidRDefault="008F7963" w:rsidP="008B66F2">
      <w:pPr>
        <w:pStyle w:val="Style37"/>
        <w:widowControl/>
        <w:numPr>
          <w:ilvl w:val="0"/>
          <w:numId w:val="72"/>
        </w:numPr>
        <w:tabs>
          <w:tab w:val="left" w:pos="907"/>
        </w:tabs>
        <w:spacing w:before="240"/>
        <w:ind w:right="14"/>
        <w:rPr>
          <w:rStyle w:val="FontStyle63"/>
        </w:rPr>
      </w:pPr>
      <w:r w:rsidRPr="00A438DD">
        <w:rPr>
          <w:rStyle w:val="FontStyle63"/>
          <w:lang w:eastAsia="en-US"/>
        </w:rPr>
        <w:t>Кроме как в</w:t>
      </w:r>
      <w:r w:rsidR="00A403E8">
        <w:rPr>
          <w:rStyle w:val="FontStyle63"/>
          <w:lang w:eastAsia="en-US"/>
        </w:rPr>
        <w:t xml:space="preserve"> исключительных и оправданных особыми обстоятельствами</w:t>
      </w:r>
      <w:r w:rsidRPr="00A438DD">
        <w:rPr>
          <w:rStyle w:val="FontStyle63"/>
          <w:lang w:eastAsia="en-US"/>
        </w:rPr>
        <w:t xml:space="preserve"> случаях, все </w:t>
      </w:r>
      <w:r w:rsidRPr="00A438DD">
        <w:rPr>
          <w:rStyle w:val="FontStyle63"/>
          <w:i/>
          <w:lang w:eastAsia="en-US"/>
        </w:rPr>
        <w:t>Тестирование</w:t>
      </w:r>
      <w:r w:rsidRPr="00A438DD">
        <w:rPr>
          <w:rStyle w:val="FontStyle63"/>
          <w:lang w:eastAsia="en-US"/>
        </w:rPr>
        <w:t xml:space="preserve"> должно осуществляться </w:t>
      </w:r>
      <w:r w:rsidRPr="00A438DD">
        <w:rPr>
          <w:rStyle w:val="FontStyle63"/>
          <w:u w:val="single"/>
          <w:lang w:eastAsia="en-US"/>
        </w:rPr>
        <w:t>Без предварительного уведомления</w:t>
      </w:r>
      <w:r w:rsidRPr="00A438DD">
        <w:rPr>
          <w:rStyle w:val="FontStyle63"/>
          <w:lang w:eastAsia="en-US"/>
        </w:rPr>
        <w:t>:</w:t>
      </w:r>
    </w:p>
    <w:p w:rsidR="004F43F4" w:rsidRPr="008F7963" w:rsidRDefault="004F43F4">
      <w:pPr>
        <w:widowControl/>
        <w:rPr>
          <w:sz w:val="2"/>
          <w:szCs w:val="2"/>
        </w:rPr>
      </w:pPr>
    </w:p>
    <w:p w:rsidR="008F7963" w:rsidRPr="008F7963" w:rsidRDefault="008F7963" w:rsidP="008B66F2">
      <w:pPr>
        <w:pStyle w:val="Style32"/>
        <w:widowControl/>
        <w:numPr>
          <w:ilvl w:val="0"/>
          <w:numId w:val="73"/>
        </w:numPr>
        <w:tabs>
          <w:tab w:val="left" w:pos="1258"/>
        </w:tabs>
        <w:spacing w:before="230" w:line="269" w:lineRule="exact"/>
        <w:ind w:left="1258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связи с </w:t>
      </w:r>
      <w:r w:rsidR="00147CC7" w:rsidRPr="00A403E8">
        <w:rPr>
          <w:rStyle w:val="FontStyle63"/>
          <w:i/>
          <w:lang w:eastAsia="en-US"/>
        </w:rPr>
        <w:t>Соревновательным</w:t>
      </w:r>
      <w:r w:rsidR="00147CC7" w:rsidRPr="00A403E8">
        <w:rPr>
          <w:rStyle w:val="FontStyle63"/>
          <w:lang w:eastAsia="en-US"/>
        </w:rPr>
        <w:t xml:space="preserve"> </w:t>
      </w:r>
      <w:r w:rsidRPr="00A403E8">
        <w:rPr>
          <w:rStyle w:val="FontStyle63"/>
          <w:i/>
          <w:lang w:eastAsia="en-US"/>
        </w:rPr>
        <w:t xml:space="preserve">Тестированием </w:t>
      </w:r>
      <w:r w:rsidR="00A403E8" w:rsidRPr="00A403E8">
        <w:rPr>
          <w:rStyle w:val="FontStyle63"/>
          <w:lang w:eastAsia="en-US"/>
        </w:rPr>
        <w:t xml:space="preserve">схема выбора </w:t>
      </w:r>
      <w:r w:rsidRPr="00A403E8">
        <w:rPr>
          <w:rStyle w:val="FontStyle63"/>
          <w:i/>
          <w:lang w:eastAsia="en-US"/>
        </w:rPr>
        <w:t>Спортсменов</w:t>
      </w:r>
      <w:r w:rsidRPr="00A403E8">
        <w:rPr>
          <w:rStyle w:val="FontStyle63"/>
          <w:lang w:eastAsia="en-US"/>
        </w:rPr>
        <w:t xml:space="preserve"> для </w:t>
      </w:r>
      <w:r w:rsidRPr="00A403E8">
        <w:rPr>
          <w:rStyle w:val="FontStyle63"/>
          <w:i/>
          <w:lang w:eastAsia="en-US"/>
        </w:rPr>
        <w:t>Тестирования</w:t>
      </w:r>
      <w:r w:rsidRPr="00A403E8">
        <w:rPr>
          <w:rStyle w:val="FontStyle63"/>
          <w:lang w:eastAsia="en-US"/>
        </w:rPr>
        <w:t xml:space="preserve"> на основании</w:t>
      </w:r>
      <w:r>
        <w:rPr>
          <w:rStyle w:val="FontStyle63"/>
          <w:lang w:eastAsia="en-US"/>
        </w:rPr>
        <w:t xml:space="preserve"> занятых ими мест </w:t>
      </w:r>
      <w:r w:rsidR="00A403E8">
        <w:rPr>
          <w:rStyle w:val="FontStyle63"/>
          <w:lang w:eastAsia="en-US"/>
        </w:rPr>
        <w:t>может</w:t>
      </w:r>
      <w:r>
        <w:rPr>
          <w:rStyle w:val="FontStyle63"/>
          <w:lang w:eastAsia="en-US"/>
        </w:rPr>
        <w:t xml:space="preserve"> быть </w:t>
      </w:r>
      <w:r w:rsidRPr="000E76C6">
        <w:rPr>
          <w:rStyle w:val="FontStyle63"/>
          <w:lang w:eastAsia="en-US"/>
        </w:rPr>
        <w:t>известн</w:t>
      </w:r>
      <w:r w:rsidR="00A403E8" w:rsidRPr="000E76C6">
        <w:rPr>
          <w:rStyle w:val="FontStyle63"/>
          <w:lang w:eastAsia="en-US"/>
        </w:rPr>
        <w:t>а</w:t>
      </w:r>
      <w:r w:rsidRPr="000E76C6">
        <w:rPr>
          <w:rStyle w:val="FontStyle63"/>
          <w:lang w:eastAsia="en-US"/>
        </w:rPr>
        <w:t xml:space="preserve"> заранее.</w:t>
      </w:r>
      <w:r w:rsidR="00FF07F0" w:rsidRPr="000E76C6">
        <w:rPr>
          <w:rStyle w:val="FontStyle63"/>
          <w:lang w:eastAsia="en-US"/>
        </w:rPr>
        <w:t xml:space="preserve"> </w:t>
      </w:r>
      <w:r w:rsidR="008A7A4F" w:rsidRPr="000E76C6">
        <w:rPr>
          <w:rStyle w:val="FontStyle63"/>
          <w:lang w:eastAsia="en-US"/>
        </w:rPr>
        <w:t>Однако</w:t>
      </w:r>
      <w:r w:rsidR="00FF07F0" w:rsidRPr="000E76C6">
        <w:rPr>
          <w:rStyle w:val="FontStyle63"/>
          <w:lang w:eastAsia="en-US"/>
        </w:rPr>
        <w:t xml:space="preserve"> </w:t>
      </w:r>
      <w:r w:rsidR="000E76C6" w:rsidRPr="000E76C6">
        <w:rPr>
          <w:rStyle w:val="FontStyle63"/>
          <w:lang w:eastAsia="en-US"/>
        </w:rPr>
        <w:t xml:space="preserve">до момента уведомления </w:t>
      </w:r>
      <w:r w:rsidR="000E76C6" w:rsidRPr="000E76C6">
        <w:rPr>
          <w:rStyle w:val="FontStyle63"/>
          <w:i/>
          <w:lang w:eastAsia="en-US"/>
        </w:rPr>
        <w:t>Спортсмену</w:t>
      </w:r>
      <w:r w:rsidR="000E76C6" w:rsidRPr="000E76C6">
        <w:rPr>
          <w:rStyle w:val="FontStyle63"/>
          <w:lang w:eastAsia="en-US"/>
        </w:rPr>
        <w:t xml:space="preserve"> не должны сообщаться </w:t>
      </w:r>
      <w:r w:rsidR="00FF07F0" w:rsidRPr="000E76C6">
        <w:rPr>
          <w:rStyle w:val="FontStyle63"/>
          <w:lang w:eastAsia="en-US"/>
        </w:rPr>
        <w:t xml:space="preserve">результаты </w:t>
      </w:r>
      <w:r w:rsidR="000E76C6">
        <w:rPr>
          <w:rStyle w:val="FontStyle63"/>
          <w:lang w:eastAsia="en-US"/>
        </w:rPr>
        <w:t xml:space="preserve">процедуры </w:t>
      </w:r>
      <w:r w:rsidR="00A41A6B" w:rsidRPr="000E76C6">
        <w:rPr>
          <w:rStyle w:val="FontStyle63"/>
          <w:lang w:eastAsia="en-US"/>
        </w:rPr>
        <w:t>вы</w:t>
      </w:r>
      <w:r w:rsidR="00FF07F0" w:rsidRPr="000E76C6">
        <w:rPr>
          <w:rStyle w:val="FontStyle63"/>
          <w:lang w:eastAsia="en-US"/>
        </w:rPr>
        <w:t xml:space="preserve">бора </w:t>
      </w:r>
      <w:r w:rsidR="00FF07F0" w:rsidRPr="000E76C6">
        <w:rPr>
          <w:rStyle w:val="FontStyle63"/>
          <w:i/>
          <w:lang w:eastAsia="en-US"/>
        </w:rPr>
        <w:t xml:space="preserve">Спортсмена </w:t>
      </w:r>
      <w:r w:rsidR="008A7A4F" w:rsidRPr="000E76C6">
        <w:rPr>
          <w:rStyle w:val="FontStyle63"/>
          <w:i/>
          <w:lang w:eastAsia="en-US"/>
        </w:rPr>
        <w:t>для Тестирования</w:t>
      </w:r>
      <w:r w:rsidR="000E76C6">
        <w:rPr>
          <w:rStyle w:val="FontStyle63"/>
          <w:lang w:eastAsia="en-US"/>
        </w:rPr>
        <w:t xml:space="preserve"> </w:t>
      </w:r>
      <w:r w:rsidR="00FF07F0" w:rsidRPr="000E76C6">
        <w:rPr>
          <w:rStyle w:val="FontStyle63"/>
          <w:lang w:eastAsia="en-US"/>
        </w:rPr>
        <w:t xml:space="preserve">методом </w:t>
      </w:r>
      <w:r w:rsidR="00FF07F0" w:rsidRPr="000E76C6">
        <w:rPr>
          <w:rStyle w:val="FontStyle63"/>
          <w:u w:val="single"/>
          <w:lang w:eastAsia="en-US"/>
        </w:rPr>
        <w:t>Случайной выборки</w:t>
      </w:r>
      <w:r w:rsidR="008A7A4F" w:rsidRPr="000E76C6">
        <w:rPr>
          <w:rStyle w:val="FontStyle63"/>
          <w:lang w:eastAsia="en-US"/>
        </w:rPr>
        <w:t xml:space="preserve"> </w:t>
      </w:r>
      <w:r w:rsidR="000E76C6">
        <w:rPr>
          <w:rStyle w:val="FontStyle63"/>
          <w:lang w:eastAsia="en-US"/>
        </w:rPr>
        <w:t xml:space="preserve">из именного списка </w:t>
      </w:r>
      <w:r w:rsidR="008A7A4F" w:rsidRPr="000E76C6">
        <w:rPr>
          <w:rStyle w:val="FontStyle63"/>
          <w:i/>
          <w:lang w:eastAsia="en-US"/>
        </w:rPr>
        <w:t>Спортсмен</w:t>
      </w:r>
      <w:r w:rsidR="000E76C6">
        <w:rPr>
          <w:rStyle w:val="FontStyle63"/>
          <w:i/>
          <w:lang w:eastAsia="en-US"/>
        </w:rPr>
        <w:t>ов</w:t>
      </w:r>
      <w:r w:rsidR="000E76C6">
        <w:rPr>
          <w:rStyle w:val="FontStyle63"/>
          <w:lang w:eastAsia="en-US"/>
        </w:rPr>
        <w:t>/</w:t>
      </w:r>
      <w:r w:rsidR="000A7046">
        <w:rPr>
          <w:rStyle w:val="FontStyle63"/>
          <w:lang w:eastAsia="en-US"/>
        </w:rPr>
        <w:t>по</w:t>
      </w:r>
      <w:r w:rsidR="000E76C6">
        <w:rPr>
          <w:rStyle w:val="FontStyle63"/>
          <w:lang w:eastAsia="en-US"/>
        </w:rPr>
        <w:t xml:space="preserve"> </w:t>
      </w:r>
      <w:r w:rsidR="008A7A4F" w:rsidRPr="000E76C6">
        <w:rPr>
          <w:rStyle w:val="FontStyle63"/>
          <w:lang w:eastAsia="en-US"/>
        </w:rPr>
        <w:t>занят</w:t>
      </w:r>
      <w:r w:rsidR="000A7046">
        <w:rPr>
          <w:rStyle w:val="FontStyle63"/>
          <w:lang w:eastAsia="en-US"/>
        </w:rPr>
        <w:t>ому</w:t>
      </w:r>
      <w:r w:rsidR="008A7A4F" w:rsidRPr="000E76C6">
        <w:rPr>
          <w:rStyle w:val="FontStyle63"/>
          <w:lang w:eastAsia="en-US"/>
        </w:rPr>
        <w:t xml:space="preserve"> мест</w:t>
      </w:r>
      <w:r w:rsidR="000A7046">
        <w:rPr>
          <w:rStyle w:val="FontStyle63"/>
          <w:lang w:eastAsia="en-US"/>
        </w:rPr>
        <w:t>у</w:t>
      </w:r>
      <w:r w:rsidR="00FF07F0" w:rsidRPr="000E76C6">
        <w:rPr>
          <w:rStyle w:val="FontStyle63"/>
          <w:lang w:eastAsia="en-US"/>
        </w:rPr>
        <w:t>.</w:t>
      </w:r>
    </w:p>
    <w:p w:rsidR="00FF07F0" w:rsidRPr="00147579" w:rsidRDefault="00147579" w:rsidP="008B66F2">
      <w:pPr>
        <w:pStyle w:val="Style32"/>
        <w:widowControl/>
        <w:numPr>
          <w:ilvl w:val="0"/>
          <w:numId w:val="73"/>
        </w:numPr>
        <w:tabs>
          <w:tab w:val="left" w:pos="1258"/>
        </w:tabs>
        <w:spacing w:before="230" w:line="269" w:lineRule="exact"/>
        <w:ind w:left="1258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Все</w:t>
      </w:r>
      <w:r w:rsidR="00A41A6B">
        <w:rPr>
          <w:rStyle w:val="FontStyle63"/>
          <w:lang w:eastAsia="en-US"/>
        </w:rPr>
        <w:t xml:space="preserve"> </w:t>
      </w:r>
      <w:r w:rsidR="00A41A6B" w:rsidRPr="00631875">
        <w:rPr>
          <w:rStyle w:val="FontStyle63"/>
          <w:i/>
          <w:lang w:eastAsia="en-US"/>
        </w:rPr>
        <w:t>Внесоревновательное</w:t>
      </w:r>
      <w:r w:rsidRPr="00631875">
        <w:rPr>
          <w:rStyle w:val="FontStyle63"/>
          <w:lang w:eastAsia="en-US"/>
        </w:rPr>
        <w:t xml:space="preserve"> </w:t>
      </w:r>
      <w:r w:rsidRPr="00631875">
        <w:rPr>
          <w:rStyle w:val="FontStyle63"/>
          <w:i/>
          <w:lang w:eastAsia="en-US"/>
        </w:rPr>
        <w:t xml:space="preserve">Тестирование </w:t>
      </w:r>
      <w:r w:rsidRPr="00631875">
        <w:rPr>
          <w:rStyle w:val="FontStyle63"/>
          <w:lang w:eastAsia="en-US"/>
        </w:rPr>
        <w:t xml:space="preserve">должно осуществляться </w:t>
      </w:r>
      <w:r w:rsidRPr="00631875">
        <w:rPr>
          <w:rStyle w:val="FontStyle63"/>
          <w:u w:val="single"/>
          <w:lang w:eastAsia="en-US"/>
        </w:rPr>
        <w:t>Без предварительного уведомления</w:t>
      </w:r>
      <w:r w:rsidRPr="00631875">
        <w:rPr>
          <w:rStyle w:val="FontStyle63"/>
          <w:lang w:eastAsia="en-US"/>
        </w:rPr>
        <w:t xml:space="preserve">, кроме как в </w:t>
      </w:r>
      <w:r w:rsidR="00A403E8" w:rsidRPr="00631875">
        <w:rPr>
          <w:rStyle w:val="FontStyle63"/>
          <w:lang w:eastAsia="en-US"/>
        </w:rPr>
        <w:t xml:space="preserve">исключительных и оправданных особыми обстоятельствами </w:t>
      </w:r>
      <w:r w:rsidRPr="00631875">
        <w:rPr>
          <w:rStyle w:val="FontStyle63"/>
          <w:lang w:eastAsia="en-US"/>
        </w:rPr>
        <w:t>случаях.</w:t>
      </w:r>
    </w:p>
    <w:p w:rsidR="00147579" w:rsidRDefault="00A11097" w:rsidP="008B66F2">
      <w:pPr>
        <w:pStyle w:val="Style37"/>
        <w:widowControl/>
        <w:numPr>
          <w:ilvl w:val="0"/>
          <w:numId w:val="74"/>
        </w:numPr>
        <w:tabs>
          <w:tab w:val="left" w:pos="907"/>
        </w:tabs>
        <w:spacing w:before="240" w:line="264" w:lineRule="exact"/>
        <w:rPr>
          <w:rStyle w:val="FontStyle63"/>
        </w:rPr>
      </w:pPr>
      <w:r>
        <w:rPr>
          <w:rStyle w:val="FontStyle63"/>
        </w:rPr>
        <w:t xml:space="preserve">В целях обеспечения принципа проведения </w:t>
      </w:r>
      <w:r w:rsidRPr="002E4C10">
        <w:rPr>
          <w:rStyle w:val="FontStyle63"/>
          <w:i/>
        </w:rPr>
        <w:t>Тестирования</w:t>
      </w:r>
      <w:r>
        <w:rPr>
          <w:rStyle w:val="FontStyle63"/>
        </w:rPr>
        <w:t xml:space="preserve"> </w:t>
      </w:r>
      <w:r w:rsidRPr="002E4C10">
        <w:rPr>
          <w:rStyle w:val="FontStyle63"/>
          <w:u w:val="single"/>
        </w:rPr>
        <w:t>Без предварительного уведомления</w:t>
      </w:r>
      <w:r>
        <w:rPr>
          <w:rStyle w:val="FontStyle63"/>
        </w:rPr>
        <w:t xml:space="preserve"> </w:t>
      </w:r>
      <w:r w:rsidRPr="002E4C10">
        <w:rPr>
          <w:rStyle w:val="FontStyle63"/>
          <w:u w:val="single"/>
        </w:rPr>
        <w:t xml:space="preserve">Организация, ответственная за </w:t>
      </w:r>
      <w:r w:rsidR="00631875">
        <w:rPr>
          <w:rStyle w:val="FontStyle63"/>
          <w:u w:val="single"/>
        </w:rPr>
        <w:t xml:space="preserve">инициирование и </w:t>
      </w:r>
      <w:r w:rsidRPr="002E4C10">
        <w:rPr>
          <w:rStyle w:val="FontStyle63"/>
          <w:u w:val="single"/>
        </w:rPr>
        <w:t xml:space="preserve">проведение </w:t>
      </w:r>
      <w:r w:rsidRPr="002E4C10">
        <w:rPr>
          <w:rStyle w:val="FontStyle63"/>
          <w:i/>
          <w:u w:val="single"/>
        </w:rPr>
        <w:t>Тестирования</w:t>
      </w:r>
      <w:r>
        <w:rPr>
          <w:rStyle w:val="FontStyle63"/>
        </w:rPr>
        <w:t xml:space="preserve"> (и </w:t>
      </w:r>
      <w:r w:rsidRPr="002E4C10">
        <w:rPr>
          <w:rStyle w:val="FontStyle63"/>
          <w:u w:val="single"/>
        </w:rPr>
        <w:t xml:space="preserve">Организация, ответственная за отбор </w:t>
      </w:r>
      <w:r w:rsidRPr="002E4C10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, если она отличается от </w:t>
      </w:r>
      <w:r w:rsidRPr="002E4C10">
        <w:rPr>
          <w:rStyle w:val="FontStyle63"/>
          <w:u w:val="single"/>
        </w:rPr>
        <w:t xml:space="preserve">Организации, ответственной за </w:t>
      </w:r>
      <w:r w:rsidR="00631875">
        <w:rPr>
          <w:rStyle w:val="FontStyle63"/>
          <w:u w:val="single"/>
        </w:rPr>
        <w:t xml:space="preserve">инициирование и </w:t>
      </w:r>
      <w:r w:rsidRPr="002E4C10">
        <w:rPr>
          <w:rStyle w:val="FontStyle63"/>
          <w:u w:val="single"/>
        </w:rPr>
        <w:t xml:space="preserve">проведение </w:t>
      </w:r>
      <w:r w:rsidRPr="002E4C10">
        <w:rPr>
          <w:rStyle w:val="FontStyle63"/>
          <w:i/>
          <w:u w:val="single"/>
        </w:rPr>
        <w:t>Тестирования</w:t>
      </w:r>
      <w:r>
        <w:rPr>
          <w:rStyle w:val="FontStyle63"/>
        </w:rPr>
        <w:t>)</w:t>
      </w:r>
      <w:r w:rsidR="00C22C81">
        <w:rPr>
          <w:rStyle w:val="FontStyle63"/>
        </w:rPr>
        <w:t>,</w:t>
      </w:r>
      <w:r>
        <w:rPr>
          <w:rStyle w:val="FontStyle63"/>
        </w:rPr>
        <w:t xml:space="preserve"> </w:t>
      </w:r>
      <w:r w:rsidRPr="00C12B13">
        <w:rPr>
          <w:rStyle w:val="FontStyle63"/>
        </w:rPr>
        <w:t>обязан</w:t>
      </w:r>
      <w:r w:rsidR="00C22C81" w:rsidRPr="00C12B13">
        <w:rPr>
          <w:rStyle w:val="FontStyle63"/>
        </w:rPr>
        <w:t>а</w:t>
      </w:r>
      <w:r w:rsidRPr="00C12B13">
        <w:rPr>
          <w:rStyle w:val="FontStyle63"/>
        </w:rPr>
        <w:t xml:space="preserve"> </w:t>
      </w:r>
      <w:r w:rsidR="00B03C48">
        <w:rPr>
          <w:rStyle w:val="FontStyle63"/>
        </w:rPr>
        <w:t>принимать</w:t>
      </w:r>
      <w:r w:rsidR="00C22C81" w:rsidRPr="00C12B13">
        <w:rPr>
          <w:rStyle w:val="FontStyle63"/>
        </w:rPr>
        <w:t xml:space="preserve"> меры</w:t>
      </w:r>
      <w:r w:rsidR="002E4C10" w:rsidRPr="00C12B13">
        <w:rPr>
          <w:rStyle w:val="FontStyle63"/>
        </w:rPr>
        <w:t xml:space="preserve">, которые смогут гарантировать, что решения </w:t>
      </w:r>
      <w:r w:rsidR="00FF22D3" w:rsidRPr="00C12B13">
        <w:rPr>
          <w:rStyle w:val="FontStyle63"/>
        </w:rPr>
        <w:t>о вы</w:t>
      </w:r>
      <w:r w:rsidR="002E4C10" w:rsidRPr="00C12B13">
        <w:rPr>
          <w:rStyle w:val="FontStyle63"/>
        </w:rPr>
        <w:t xml:space="preserve">боре </w:t>
      </w:r>
      <w:r w:rsidR="002E4C10" w:rsidRPr="00C12B13">
        <w:rPr>
          <w:rStyle w:val="FontStyle63"/>
          <w:i/>
        </w:rPr>
        <w:t>Спортсменов</w:t>
      </w:r>
      <w:r w:rsidR="002E4C10" w:rsidRPr="00C12B13">
        <w:rPr>
          <w:rStyle w:val="FontStyle63"/>
        </w:rPr>
        <w:t xml:space="preserve"> для </w:t>
      </w:r>
      <w:r w:rsidR="002E4C10" w:rsidRPr="00C12B13">
        <w:rPr>
          <w:rStyle w:val="FontStyle63"/>
          <w:i/>
        </w:rPr>
        <w:t>Тестирования</w:t>
      </w:r>
      <w:r w:rsidR="002E4C10" w:rsidRPr="00C12B13">
        <w:rPr>
          <w:rStyle w:val="FontStyle63"/>
        </w:rPr>
        <w:t xml:space="preserve"> до начала процедуры </w:t>
      </w:r>
      <w:r w:rsidR="002E4C10" w:rsidRPr="00C12B13">
        <w:rPr>
          <w:rStyle w:val="FontStyle63"/>
          <w:i/>
        </w:rPr>
        <w:t>Тестирования</w:t>
      </w:r>
      <w:r w:rsidR="002E4C10" w:rsidRPr="00C12B13">
        <w:rPr>
          <w:rStyle w:val="FontStyle63"/>
        </w:rPr>
        <w:t xml:space="preserve"> сообщаются исключительно тем лицам, которым необходимо о них знать, чтобы такое </w:t>
      </w:r>
      <w:r w:rsidR="002E4C10" w:rsidRPr="00C12B13">
        <w:rPr>
          <w:rStyle w:val="FontStyle63"/>
          <w:i/>
        </w:rPr>
        <w:t>Тестирование</w:t>
      </w:r>
      <w:r w:rsidR="002E4C10" w:rsidRPr="00C12B13">
        <w:rPr>
          <w:rStyle w:val="FontStyle63"/>
        </w:rPr>
        <w:t xml:space="preserve"> могло состояться.</w:t>
      </w:r>
    </w:p>
    <w:p w:rsidR="004F43F4" w:rsidRPr="00C22C81" w:rsidRDefault="004F43F4" w:rsidP="001170C6">
      <w:pPr>
        <w:pStyle w:val="2"/>
        <w:rPr>
          <w:rStyle w:val="FontStyle61"/>
        </w:rPr>
      </w:pPr>
      <w:bookmarkStart w:id="14" w:name="_Toc405539582"/>
      <w:r>
        <w:rPr>
          <w:rStyle w:val="FontStyle61"/>
        </w:rPr>
        <w:t>4.7</w:t>
      </w:r>
      <w:r>
        <w:rPr>
          <w:rStyle w:val="FontStyle61"/>
          <w:lang w:val="en-US"/>
        </w:rPr>
        <w:t xml:space="preserve">     </w:t>
      </w:r>
      <w:r w:rsidR="00C22C81" w:rsidRPr="00C22C81">
        <w:rPr>
          <w:rStyle w:val="FontStyle60"/>
          <w:i w:val="0"/>
        </w:rPr>
        <w:t xml:space="preserve">Анализ </w:t>
      </w:r>
      <w:r w:rsidR="00C22C81">
        <w:rPr>
          <w:rStyle w:val="FontStyle60"/>
        </w:rPr>
        <w:t>Проб</w:t>
      </w:r>
      <w:bookmarkEnd w:id="14"/>
    </w:p>
    <w:p w:rsidR="00C22C81" w:rsidRPr="00F73A33" w:rsidRDefault="00F73A33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50" w:line="264" w:lineRule="exact"/>
        <w:rPr>
          <w:rStyle w:val="FontStyle63"/>
        </w:rPr>
      </w:pPr>
      <w:r w:rsidRPr="00807D93">
        <w:rPr>
          <w:rStyle w:val="FontStyle63"/>
          <w:i/>
        </w:rPr>
        <w:t>Антидопинговые лаборатории</w:t>
      </w:r>
      <w:r>
        <w:rPr>
          <w:rStyle w:val="FontStyle63"/>
        </w:rPr>
        <w:t xml:space="preserve"> должны поручать лабораториям проводить анализ отобранных данными организациями </w:t>
      </w:r>
      <w:r w:rsidRPr="00606EC4">
        <w:rPr>
          <w:rStyle w:val="FontStyle63"/>
          <w:i/>
        </w:rPr>
        <w:t>Проб</w:t>
      </w:r>
      <w:r>
        <w:rPr>
          <w:rStyle w:val="FontStyle63"/>
        </w:rPr>
        <w:t xml:space="preserve"> по программе, </w:t>
      </w:r>
      <w:r w:rsidRPr="00BA3D7A">
        <w:rPr>
          <w:rStyle w:val="FontStyle63"/>
        </w:rPr>
        <w:t>отвечающей специфике</w:t>
      </w:r>
      <w:r w:rsidR="00BA0100" w:rsidRPr="00BA3D7A">
        <w:rPr>
          <w:rStyle w:val="FontStyle63"/>
        </w:rPr>
        <w:t xml:space="preserve"> </w:t>
      </w:r>
      <w:r w:rsidR="00606EC4" w:rsidRPr="00BA3D7A">
        <w:rPr>
          <w:rStyle w:val="FontStyle63"/>
        </w:rPr>
        <w:t>относящихся</w:t>
      </w:r>
      <w:r w:rsidR="00606EC4">
        <w:rPr>
          <w:rStyle w:val="FontStyle63"/>
        </w:rPr>
        <w:t xml:space="preserve"> к их юрисдикции</w:t>
      </w:r>
      <w:r w:rsidR="00807D93">
        <w:rPr>
          <w:rStyle w:val="FontStyle63"/>
        </w:rPr>
        <w:t xml:space="preserve"> </w:t>
      </w:r>
      <w:r w:rsidR="00BA0100">
        <w:rPr>
          <w:rStyle w:val="FontStyle63"/>
        </w:rPr>
        <w:t xml:space="preserve">вида спорта/дисциплины/страны. </w:t>
      </w:r>
      <w:r w:rsidR="00807D93">
        <w:rPr>
          <w:rStyle w:val="FontStyle63"/>
        </w:rPr>
        <w:t xml:space="preserve">В соответствии со Статьей 6.4 </w:t>
      </w:r>
      <w:r w:rsidR="00807D93" w:rsidRPr="00807D93">
        <w:rPr>
          <w:rStyle w:val="FontStyle63"/>
          <w:i/>
        </w:rPr>
        <w:t>Кодекса</w:t>
      </w:r>
      <w:r w:rsidR="00807D93">
        <w:rPr>
          <w:rStyle w:val="FontStyle63"/>
        </w:rPr>
        <w:t xml:space="preserve"> </w:t>
      </w:r>
      <w:r w:rsidR="005F5B27">
        <w:rPr>
          <w:rStyle w:val="FontStyle63"/>
        </w:rPr>
        <w:t xml:space="preserve">изначальным условием является обязанность </w:t>
      </w:r>
      <w:r w:rsidR="005F5B27" w:rsidRPr="00606EC4">
        <w:rPr>
          <w:rStyle w:val="FontStyle63"/>
          <w:i/>
        </w:rPr>
        <w:t>Антидопинговых организаций</w:t>
      </w:r>
      <w:r w:rsidR="00BA3D7A">
        <w:rPr>
          <w:rStyle w:val="FontStyle63"/>
        </w:rPr>
        <w:t xml:space="preserve"> организовывать анализ</w:t>
      </w:r>
      <w:r w:rsidR="005F5B27">
        <w:rPr>
          <w:rStyle w:val="FontStyle63"/>
        </w:rPr>
        <w:t xml:space="preserve"> всех отбираемых от их имени </w:t>
      </w:r>
      <w:r w:rsidR="005F5B27" w:rsidRPr="00606EC4">
        <w:rPr>
          <w:rStyle w:val="FontStyle63"/>
          <w:i/>
        </w:rPr>
        <w:t>Проб</w:t>
      </w:r>
      <w:r w:rsidR="005F5B27">
        <w:rPr>
          <w:rStyle w:val="FontStyle63"/>
        </w:rPr>
        <w:t xml:space="preserve"> в соответствии с </w:t>
      </w:r>
      <w:r w:rsidR="005F5B27" w:rsidRPr="00BA3D7A">
        <w:rPr>
          <w:rStyle w:val="FontStyle63"/>
        </w:rPr>
        <w:t xml:space="preserve">перечнями типов анализа </w:t>
      </w:r>
      <w:r w:rsidR="005F5B27" w:rsidRPr="00BA3D7A">
        <w:rPr>
          <w:rStyle w:val="FontStyle63"/>
          <w:i/>
        </w:rPr>
        <w:t>Проб</w:t>
      </w:r>
      <w:r w:rsidR="005F5B27" w:rsidRPr="00BA3D7A">
        <w:rPr>
          <w:rStyle w:val="FontStyle63"/>
        </w:rPr>
        <w:t>, предусмотренными Техническим</w:t>
      </w:r>
      <w:r w:rsidR="005F5B27">
        <w:rPr>
          <w:rStyle w:val="FontStyle63"/>
        </w:rPr>
        <w:t xml:space="preserve"> регламентом, на который ссылается Статья 5.4.1 </w:t>
      </w:r>
      <w:r w:rsidR="005F5B27" w:rsidRPr="00606EC4">
        <w:rPr>
          <w:rStyle w:val="FontStyle63"/>
          <w:i/>
        </w:rPr>
        <w:t>Кодекса</w:t>
      </w:r>
      <w:r w:rsidR="005F5B27">
        <w:rPr>
          <w:rStyle w:val="FontStyle63"/>
        </w:rPr>
        <w:t xml:space="preserve">; однако (а) во всех случаях они вправе поручить лабораториям провести анализ таких </w:t>
      </w:r>
      <w:r w:rsidR="005F5B27" w:rsidRPr="00606EC4">
        <w:rPr>
          <w:rStyle w:val="FontStyle63"/>
          <w:i/>
        </w:rPr>
        <w:t>Проб</w:t>
      </w:r>
      <w:r w:rsidR="005F5B27">
        <w:rPr>
          <w:rStyle w:val="FontStyle63"/>
        </w:rPr>
        <w:t xml:space="preserve"> по программе, </w:t>
      </w:r>
      <w:r w:rsidR="005F5B27" w:rsidRPr="00D53EB7">
        <w:rPr>
          <w:rStyle w:val="FontStyle63"/>
        </w:rPr>
        <w:t xml:space="preserve">расширенной по отношению </w:t>
      </w:r>
      <w:r w:rsidR="00D5671E" w:rsidRPr="00D53EB7">
        <w:rPr>
          <w:rStyle w:val="FontStyle63"/>
        </w:rPr>
        <w:t>к</w:t>
      </w:r>
      <w:r w:rsidR="005F5B27" w:rsidRPr="00D53EB7">
        <w:rPr>
          <w:rStyle w:val="FontStyle63"/>
        </w:rPr>
        <w:t xml:space="preserve"> перечням типов анализа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>, предусмотренным Техническ</w:t>
      </w:r>
      <w:r w:rsidR="00606EC4" w:rsidRPr="00D53EB7">
        <w:rPr>
          <w:rStyle w:val="FontStyle63"/>
        </w:rPr>
        <w:t>и</w:t>
      </w:r>
      <w:r w:rsidR="005F5B27" w:rsidRPr="00D53EB7">
        <w:rPr>
          <w:rStyle w:val="FontStyle63"/>
        </w:rPr>
        <w:t xml:space="preserve">м </w:t>
      </w:r>
      <w:r w:rsidR="00606EC4" w:rsidRPr="00D53EB7">
        <w:rPr>
          <w:rStyle w:val="FontStyle63"/>
        </w:rPr>
        <w:t>регламентом</w:t>
      </w:r>
      <w:r w:rsidR="005F5B27" w:rsidRPr="00D53EB7">
        <w:rPr>
          <w:rStyle w:val="FontStyle63"/>
        </w:rPr>
        <w:t xml:space="preserve">; и (б) они также вправе поручить лабораториям провести анализ части или всех отобранных от их имени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 xml:space="preserve"> по программе, сокращенной по отношению к перечням типов анализа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>, предусмотренных</w:t>
      </w:r>
      <w:r w:rsidR="005F5B27">
        <w:rPr>
          <w:rStyle w:val="FontStyle63"/>
        </w:rPr>
        <w:t xml:space="preserve"> Техническим регламентом, в </w:t>
      </w:r>
      <w:r w:rsidR="005F5B27" w:rsidRPr="00901BAD">
        <w:rPr>
          <w:rStyle w:val="FontStyle63"/>
        </w:rPr>
        <w:t xml:space="preserve">случаях когда </w:t>
      </w:r>
      <w:r w:rsidR="005F5B27" w:rsidRPr="00901BAD">
        <w:rPr>
          <w:rStyle w:val="FontStyle63"/>
          <w:i/>
        </w:rPr>
        <w:t>ВАДА</w:t>
      </w:r>
      <w:r w:rsidR="005F5B27" w:rsidRPr="00901BAD">
        <w:rPr>
          <w:rStyle w:val="FontStyle63"/>
        </w:rPr>
        <w:t xml:space="preserve"> </w:t>
      </w:r>
      <w:r w:rsidR="00D53EB7" w:rsidRPr="00901BAD">
        <w:rPr>
          <w:rStyle w:val="FontStyle63"/>
        </w:rPr>
        <w:t xml:space="preserve">сочло </w:t>
      </w:r>
      <w:r w:rsidR="00901BAD" w:rsidRPr="00901BAD">
        <w:rPr>
          <w:rStyle w:val="FontStyle63"/>
        </w:rPr>
        <w:t xml:space="preserve">достаточно </w:t>
      </w:r>
      <w:r w:rsidR="006B54EA" w:rsidRPr="00901BAD">
        <w:rPr>
          <w:rStyle w:val="FontStyle63"/>
        </w:rPr>
        <w:t xml:space="preserve">убедительными </w:t>
      </w:r>
      <w:r w:rsidR="00D53EB7" w:rsidRPr="00901BAD">
        <w:rPr>
          <w:rStyle w:val="FontStyle63"/>
        </w:rPr>
        <w:t>их</w:t>
      </w:r>
      <w:r w:rsidR="005F5B27" w:rsidRPr="00901BAD">
        <w:rPr>
          <w:rStyle w:val="FontStyle63"/>
        </w:rPr>
        <w:t xml:space="preserve"> доводы, </w:t>
      </w:r>
      <w:r w:rsidR="00606EC4" w:rsidRPr="00901BAD">
        <w:rPr>
          <w:rStyle w:val="FontStyle63"/>
        </w:rPr>
        <w:t>что в связи со спецификой относящихся к их юрисдикции вида спорта или дисциплины</w:t>
      </w:r>
      <w:r w:rsidR="00606EC4" w:rsidRPr="006B54EA">
        <w:rPr>
          <w:rStyle w:val="FontStyle63"/>
        </w:rPr>
        <w:t xml:space="preserve">, или страны (в зависимости от обстоятельств), что отражено в </w:t>
      </w:r>
      <w:r w:rsidR="00606EC4" w:rsidRPr="006B54EA">
        <w:rPr>
          <w:rStyle w:val="FontStyle63"/>
          <w:u w:val="single"/>
        </w:rPr>
        <w:t>Плане распределения тестов</w:t>
      </w:r>
      <w:r w:rsidR="00D53EB7" w:rsidRPr="006B54EA">
        <w:rPr>
          <w:rStyle w:val="FontStyle63"/>
        </w:rPr>
        <w:t xml:space="preserve"> соответствующих организаций</w:t>
      </w:r>
      <w:r w:rsidR="00606EC4" w:rsidRPr="006B54EA">
        <w:rPr>
          <w:rStyle w:val="FontStyle63"/>
        </w:rPr>
        <w:t>, будет уместным применение программы анализа Проб</w:t>
      </w:r>
      <w:r w:rsidR="006B54EA" w:rsidRPr="006B54EA">
        <w:rPr>
          <w:rStyle w:val="FontStyle63"/>
        </w:rPr>
        <w:t xml:space="preserve">, сокращенной по отношению к перечням типов анализа </w:t>
      </w:r>
      <w:r w:rsidR="006B54EA" w:rsidRPr="006B54EA">
        <w:rPr>
          <w:rStyle w:val="FontStyle63"/>
          <w:i/>
        </w:rPr>
        <w:t>Проб</w:t>
      </w:r>
      <w:r w:rsidR="006B54EA" w:rsidRPr="006B54EA">
        <w:rPr>
          <w:rStyle w:val="FontStyle63"/>
        </w:rPr>
        <w:t>, предусмотренных Техническим регламентом.</w:t>
      </w:r>
    </w:p>
    <w:p w:rsidR="00FA4FA7" w:rsidRPr="00FA4FA7" w:rsidRDefault="00DD354B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45" w:line="264" w:lineRule="exact"/>
        <w:ind w:right="10"/>
        <w:rPr>
          <w:rStyle w:val="FontStyle62"/>
          <w:i w:val="0"/>
          <w:iCs w:val="0"/>
        </w:rPr>
      </w:pPr>
      <w:r w:rsidRPr="00FA4FA7">
        <w:rPr>
          <w:rStyle w:val="FontStyle62"/>
          <w:lang w:eastAsia="en-US"/>
        </w:rPr>
        <w:t xml:space="preserve">ВАДА </w:t>
      </w:r>
      <w:r w:rsidRPr="00FA4FA7">
        <w:rPr>
          <w:rStyle w:val="FontStyle62"/>
          <w:i w:val="0"/>
          <w:lang w:eastAsia="en-US"/>
        </w:rPr>
        <w:t xml:space="preserve">вправе согласовать проведение анализа </w:t>
      </w:r>
      <w:r w:rsidRPr="00FA4FA7">
        <w:rPr>
          <w:rStyle w:val="FontStyle62"/>
          <w:lang w:eastAsia="en-US"/>
        </w:rPr>
        <w:t>Проб</w:t>
      </w:r>
      <w:r w:rsidRPr="00FA4FA7">
        <w:rPr>
          <w:rStyle w:val="FontStyle62"/>
          <w:i w:val="0"/>
          <w:lang w:eastAsia="en-US"/>
        </w:rPr>
        <w:t xml:space="preserve"> по программе, сокращенной по отношению к перечню типов анализа </w:t>
      </w:r>
      <w:r w:rsidRPr="00FA4FA7">
        <w:rPr>
          <w:rStyle w:val="FontStyle62"/>
          <w:lang w:eastAsia="en-US"/>
        </w:rPr>
        <w:t>Проб</w:t>
      </w:r>
      <w:r w:rsidRPr="00FA4FA7">
        <w:rPr>
          <w:rStyle w:val="FontStyle62"/>
          <w:i w:val="0"/>
          <w:lang w:eastAsia="en-US"/>
        </w:rPr>
        <w:t>, предусмотренного Техническим регламенто</w:t>
      </w:r>
      <w:r w:rsidR="00D25D2D" w:rsidRPr="00FA4FA7">
        <w:rPr>
          <w:rStyle w:val="FontStyle62"/>
          <w:i w:val="0"/>
          <w:lang w:eastAsia="en-US"/>
        </w:rPr>
        <w:t>м</w:t>
      </w:r>
      <w:r w:rsidRPr="00FA4FA7">
        <w:rPr>
          <w:rStyle w:val="FontStyle62"/>
          <w:i w:val="0"/>
          <w:lang w:eastAsia="en-US"/>
        </w:rPr>
        <w:t xml:space="preserve">, если оно сочтет достаточно убедительными доводы, что такой подход обеспечит </w:t>
      </w:r>
      <w:r w:rsidR="00FA4FA7" w:rsidRPr="00FA4FA7">
        <w:rPr>
          <w:rStyle w:val="FontStyle62"/>
          <w:i w:val="0"/>
          <w:lang w:eastAsia="en-US"/>
        </w:rPr>
        <w:t xml:space="preserve">максимально </w:t>
      </w:r>
      <w:r w:rsidR="00FA4FA7">
        <w:rPr>
          <w:rStyle w:val="FontStyle62"/>
          <w:i w:val="0"/>
          <w:lang w:eastAsia="en-US"/>
        </w:rPr>
        <w:t xml:space="preserve">целесообразное, </w:t>
      </w:r>
      <w:r w:rsidR="00FA4FA7" w:rsidRPr="00FA4FA7">
        <w:rPr>
          <w:rStyle w:val="FontStyle62"/>
          <w:i w:val="0"/>
          <w:lang w:eastAsia="en-US"/>
        </w:rPr>
        <w:t xml:space="preserve">эффективное и продуктивное </w:t>
      </w:r>
      <w:r w:rsidRPr="00FA4FA7">
        <w:rPr>
          <w:rStyle w:val="FontStyle62"/>
          <w:i w:val="0"/>
          <w:lang w:eastAsia="en-US"/>
        </w:rPr>
        <w:t xml:space="preserve">использование доступных ресурсов </w:t>
      </w:r>
      <w:r w:rsidRPr="00FA4FA7">
        <w:rPr>
          <w:rStyle w:val="FontStyle62"/>
          <w:lang w:eastAsia="en-US"/>
        </w:rPr>
        <w:t>Тестирования</w:t>
      </w:r>
      <w:r w:rsidR="00FA4FA7" w:rsidRPr="00FA4FA7">
        <w:rPr>
          <w:rStyle w:val="FontStyle62"/>
          <w:i w:val="0"/>
          <w:lang w:eastAsia="en-US"/>
        </w:rPr>
        <w:t>.</w:t>
      </w:r>
    </w:p>
    <w:p w:rsidR="00215822" w:rsidRPr="00215822" w:rsidRDefault="00215822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45" w:line="264" w:lineRule="exact"/>
        <w:rPr>
          <w:rStyle w:val="FontStyle63"/>
        </w:rPr>
      </w:pPr>
      <w:r w:rsidRPr="00215822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включать в свой </w:t>
      </w:r>
      <w:r w:rsidRPr="00215822">
        <w:rPr>
          <w:rStyle w:val="FontStyle63"/>
          <w:u w:val="single"/>
          <w:lang w:eastAsia="en-US"/>
        </w:rPr>
        <w:t>План распределения тестов</w:t>
      </w:r>
      <w:r>
        <w:rPr>
          <w:rStyle w:val="FontStyle63"/>
          <w:lang w:eastAsia="en-US"/>
        </w:rPr>
        <w:t xml:space="preserve"> положения о хранения </w:t>
      </w:r>
      <w:r w:rsidRPr="00215822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и документации, </w:t>
      </w:r>
      <w:r w:rsidRPr="00207357">
        <w:rPr>
          <w:rStyle w:val="FontStyle63"/>
          <w:lang w:eastAsia="en-US"/>
        </w:rPr>
        <w:t xml:space="preserve">относящейся к отбору таких </w:t>
      </w:r>
      <w:r w:rsidRPr="00207357">
        <w:rPr>
          <w:rStyle w:val="FontStyle63"/>
          <w:i/>
          <w:lang w:eastAsia="en-US"/>
        </w:rPr>
        <w:t>Проб</w:t>
      </w:r>
      <w:r w:rsidRPr="00207357">
        <w:rPr>
          <w:rStyle w:val="FontStyle63"/>
          <w:lang w:eastAsia="en-US"/>
        </w:rPr>
        <w:t xml:space="preserve">, обеспечивающие возможность дополнительного анализа таких </w:t>
      </w:r>
      <w:r w:rsidRPr="00207357">
        <w:rPr>
          <w:rStyle w:val="FontStyle63"/>
          <w:i/>
          <w:lang w:eastAsia="en-US"/>
        </w:rPr>
        <w:t>Проб</w:t>
      </w:r>
      <w:r w:rsidRPr="00207357">
        <w:rPr>
          <w:rStyle w:val="FontStyle63"/>
          <w:lang w:eastAsia="en-US"/>
        </w:rPr>
        <w:t xml:space="preserve"> в более поздний период в соответствии со Статьей 6.5 </w:t>
      </w:r>
      <w:r w:rsidRPr="00207357">
        <w:rPr>
          <w:rStyle w:val="FontStyle63"/>
          <w:i/>
          <w:lang w:eastAsia="en-US"/>
        </w:rPr>
        <w:t>Кодекса</w:t>
      </w:r>
      <w:r w:rsidRPr="00207357">
        <w:rPr>
          <w:rStyle w:val="FontStyle63"/>
          <w:lang w:eastAsia="en-US"/>
        </w:rPr>
        <w:t>. Данные положения</w:t>
      </w:r>
      <w:r>
        <w:rPr>
          <w:rStyle w:val="FontStyle63"/>
          <w:lang w:eastAsia="en-US"/>
        </w:rPr>
        <w:t xml:space="preserve"> должны </w:t>
      </w:r>
      <w:r w:rsidR="00207357" w:rsidRPr="00207357">
        <w:rPr>
          <w:rStyle w:val="FontStyle63"/>
          <w:lang w:eastAsia="en-US"/>
        </w:rPr>
        <w:t>находиться</w:t>
      </w:r>
      <w:r w:rsidRPr="00207357">
        <w:rPr>
          <w:rStyle w:val="FontStyle63"/>
          <w:lang w:eastAsia="en-US"/>
        </w:rPr>
        <w:t xml:space="preserve"> в</w:t>
      </w:r>
      <w:r>
        <w:rPr>
          <w:rStyle w:val="FontStyle63"/>
          <w:lang w:eastAsia="en-US"/>
        </w:rPr>
        <w:t xml:space="preserve"> соответствии с требованиями Международного стандарта для лабораторий и Международного стандарта по защите неприкосновенности частной жизни и персональных данных и </w:t>
      </w:r>
      <w:r w:rsidR="00D90DE7">
        <w:rPr>
          <w:rStyle w:val="FontStyle63"/>
          <w:lang w:eastAsia="en-US"/>
        </w:rPr>
        <w:t xml:space="preserve">должны учитывать цели анализа </w:t>
      </w:r>
      <w:r w:rsidR="00D90DE7" w:rsidRPr="00D90DE7">
        <w:rPr>
          <w:rStyle w:val="FontStyle63"/>
          <w:i/>
          <w:lang w:eastAsia="en-US"/>
        </w:rPr>
        <w:t>Проб</w:t>
      </w:r>
      <w:r w:rsidR="00D90DE7">
        <w:rPr>
          <w:rStyle w:val="FontStyle63"/>
          <w:lang w:eastAsia="en-US"/>
        </w:rPr>
        <w:t xml:space="preserve">, изложенные в Статье 6.2 </w:t>
      </w:r>
      <w:r w:rsidR="00D90DE7" w:rsidRPr="00D90DE7">
        <w:rPr>
          <w:rStyle w:val="FontStyle63"/>
          <w:i/>
          <w:lang w:eastAsia="en-US"/>
        </w:rPr>
        <w:t>Кодекса</w:t>
      </w:r>
      <w:r w:rsidR="00D90DE7">
        <w:rPr>
          <w:rStyle w:val="FontStyle63"/>
          <w:lang w:eastAsia="en-US"/>
        </w:rPr>
        <w:t>, а также (не ограничиваясь ими) включать следующие элементы:</w:t>
      </w:r>
    </w:p>
    <w:p w:rsidR="004F43F4" w:rsidRPr="00215822" w:rsidRDefault="004F43F4">
      <w:pPr>
        <w:widowControl/>
        <w:rPr>
          <w:sz w:val="2"/>
          <w:szCs w:val="2"/>
        </w:rPr>
      </w:pPr>
    </w:p>
    <w:p w:rsidR="004F43F4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74" w:line="240" w:lineRule="auto"/>
        <w:ind w:left="912" w:firstLine="0"/>
        <w:jc w:val="left"/>
        <w:rPr>
          <w:rStyle w:val="FontStyle63"/>
          <w:lang w:val="en-US" w:eastAsia="en-US"/>
        </w:rPr>
      </w:pPr>
      <w:r>
        <w:rPr>
          <w:rStyle w:val="FontStyle63"/>
          <w:lang w:eastAsia="en-US"/>
        </w:rPr>
        <w:t>Рекомендации лаборатории</w:t>
      </w:r>
      <w:r w:rsidR="004F43F4">
        <w:rPr>
          <w:rStyle w:val="FontStyle63"/>
          <w:lang w:val="en-US" w:eastAsia="en-US"/>
        </w:rPr>
        <w:t>;</w:t>
      </w:r>
    </w:p>
    <w:p w:rsidR="00D90DE7" w:rsidRP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50"/>
        <w:ind w:left="1258" w:hanging="346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Возможную потребность в проведении рестроспективного анализа в связи с программой </w:t>
      </w:r>
      <w:r w:rsidRPr="00D90DE7">
        <w:rPr>
          <w:rStyle w:val="FontStyle63"/>
          <w:i/>
          <w:lang w:eastAsia="en-US"/>
        </w:rPr>
        <w:t>Биологического паспорта спортсмена</w:t>
      </w:r>
      <w:r>
        <w:rPr>
          <w:rStyle w:val="FontStyle63"/>
          <w:lang w:eastAsia="en-US"/>
        </w:rPr>
        <w:t>;</w:t>
      </w:r>
    </w:p>
    <w:p w:rsid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4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Новые лабораторные методы определения запрещенных субстанций и (или) запрещенных методов, введение которых планируется в ближайшем будущем, </w:t>
      </w:r>
      <w:r w:rsidR="001C5D51">
        <w:rPr>
          <w:rStyle w:val="FontStyle63"/>
          <w:lang w:eastAsia="en-US"/>
        </w:rPr>
        <w:t>перспективные в связи со</w:t>
      </w:r>
      <w:r>
        <w:rPr>
          <w:rStyle w:val="FontStyle63"/>
          <w:lang w:eastAsia="en-US"/>
        </w:rPr>
        <w:t xml:space="preserve"> Спортсмен</w:t>
      </w:r>
      <w:r w:rsidR="001C5D51">
        <w:rPr>
          <w:rStyle w:val="FontStyle63"/>
          <w:lang w:eastAsia="en-US"/>
        </w:rPr>
        <w:t>ом</w:t>
      </w:r>
      <w:r>
        <w:rPr>
          <w:rStyle w:val="FontStyle63"/>
          <w:lang w:eastAsia="en-US"/>
        </w:rPr>
        <w:t>, вид</w:t>
      </w:r>
      <w:r w:rsidR="001C5D51">
        <w:rPr>
          <w:rStyle w:val="FontStyle63"/>
          <w:lang w:eastAsia="en-US"/>
        </w:rPr>
        <w:t>ом</w:t>
      </w:r>
      <w:r>
        <w:rPr>
          <w:rStyle w:val="FontStyle63"/>
          <w:lang w:eastAsia="en-US"/>
        </w:rPr>
        <w:t xml:space="preserve"> спорта и/или дисциплин</w:t>
      </w:r>
      <w:r w:rsidR="001C5D51">
        <w:rPr>
          <w:rStyle w:val="FontStyle63"/>
          <w:lang w:eastAsia="en-US"/>
        </w:rPr>
        <w:t>ой</w:t>
      </w:r>
      <w:r>
        <w:rPr>
          <w:rStyle w:val="FontStyle63"/>
          <w:lang w:eastAsia="en-US"/>
        </w:rPr>
        <w:t>; и/или</w:t>
      </w:r>
    </w:p>
    <w:p w:rsidR="00D90DE7" w:rsidRP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40" w:line="269" w:lineRule="exact"/>
        <w:ind w:left="1258" w:hanging="346"/>
        <w:rPr>
          <w:rStyle w:val="FontStyle63"/>
          <w:lang w:eastAsia="en-US"/>
        </w:rPr>
      </w:pPr>
      <w:r w:rsidRPr="00D90DE7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, отобранные у </w:t>
      </w:r>
      <w:r w:rsidRPr="00D90DE7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>, к которым применимы часть или все критерии «высокой рисковости», изложенные в Статье 4.5.</w:t>
      </w:r>
    </w:p>
    <w:p w:rsidR="004F43F4" w:rsidRPr="00D90DE7" w:rsidRDefault="004F43F4" w:rsidP="001170C6">
      <w:pPr>
        <w:pStyle w:val="2"/>
        <w:rPr>
          <w:rStyle w:val="FontStyle61"/>
        </w:rPr>
      </w:pPr>
      <w:bookmarkStart w:id="15" w:name="_Toc405539583"/>
      <w:r>
        <w:rPr>
          <w:rStyle w:val="FontStyle61"/>
        </w:rPr>
        <w:t>4.8</w:t>
      </w:r>
      <w:r>
        <w:rPr>
          <w:rStyle w:val="FontStyle61"/>
          <w:lang w:val="en-US"/>
        </w:rPr>
        <w:t xml:space="preserve">     </w:t>
      </w:r>
      <w:r w:rsidR="00D90DE7">
        <w:rPr>
          <w:rStyle w:val="FontStyle61"/>
        </w:rPr>
        <w:t>Сбор информации о местонахождении</w:t>
      </w:r>
      <w:bookmarkEnd w:id="15"/>
    </w:p>
    <w:p w:rsidR="00CA2C4A" w:rsidRPr="00282A8C" w:rsidRDefault="00282A8C" w:rsidP="008B66F2">
      <w:pPr>
        <w:pStyle w:val="Style37"/>
        <w:widowControl/>
        <w:numPr>
          <w:ilvl w:val="0"/>
          <w:numId w:val="77"/>
        </w:numPr>
        <w:tabs>
          <w:tab w:val="left" w:pos="912"/>
        </w:tabs>
        <w:spacing w:before="254" w:line="264" w:lineRule="exact"/>
        <w:ind w:right="24"/>
        <w:rPr>
          <w:rStyle w:val="FontStyle63"/>
        </w:rPr>
      </w:pPr>
      <w:r>
        <w:rPr>
          <w:rStyle w:val="FontStyle63"/>
        </w:rPr>
        <w:t xml:space="preserve">Получение информации о местонахождении не является самоцелью, но, скорее, </w:t>
      </w:r>
      <w:r w:rsidRPr="00FA4FA7">
        <w:rPr>
          <w:rStyle w:val="FontStyle63"/>
        </w:rPr>
        <w:t xml:space="preserve">средством достижения цели, а именно средством </w:t>
      </w:r>
      <w:r w:rsidR="00A161C7" w:rsidRPr="00FA4FA7">
        <w:rPr>
          <w:rStyle w:val="FontStyle63"/>
        </w:rPr>
        <w:t>результативной</w:t>
      </w:r>
      <w:r w:rsidRPr="00FA4FA7">
        <w:rPr>
          <w:rStyle w:val="FontStyle63"/>
        </w:rPr>
        <w:t xml:space="preserve"> и эффективной организации </w:t>
      </w:r>
      <w:r w:rsidRPr="00FA4FA7">
        <w:rPr>
          <w:rStyle w:val="FontStyle63"/>
          <w:i/>
          <w:u w:val="single"/>
        </w:rPr>
        <w:t>Тестирования</w:t>
      </w:r>
      <w:r w:rsidRPr="00FA4FA7">
        <w:rPr>
          <w:rStyle w:val="FontStyle63"/>
          <w:u w:val="single"/>
        </w:rPr>
        <w:t xml:space="preserve"> Без предварительного уведомления</w:t>
      </w:r>
      <w:r w:rsidRPr="00FA4FA7">
        <w:rPr>
          <w:rStyle w:val="FontStyle63"/>
        </w:rPr>
        <w:t xml:space="preserve">. Таким образом, когда </w:t>
      </w:r>
      <w:r w:rsidRPr="00FA4FA7">
        <w:rPr>
          <w:rStyle w:val="FontStyle63"/>
          <w:i/>
        </w:rPr>
        <w:t>Антидопинговая организация</w:t>
      </w:r>
      <w:r w:rsidRPr="00FA4FA7">
        <w:rPr>
          <w:rStyle w:val="FontStyle63"/>
        </w:rPr>
        <w:t xml:space="preserve"> определила, что необходимо провести Тестирование (включая </w:t>
      </w:r>
      <w:r w:rsidR="00FA4FA7" w:rsidRPr="00FA4FA7">
        <w:rPr>
          <w:rStyle w:val="FontStyle63"/>
          <w:i/>
        </w:rPr>
        <w:t xml:space="preserve">Внесоревновательное </w:t>
      </w:r>
      <w:r w:rsidRPr="00FA4FA7">
        <w:rPr>
          <w:rStyle w:val="FontStyle63"/>
          <w:i/>
        </w:rPr>
        <w:t>Тестирование</w:t>
      </w:r>
      <w:r w:rsidRPr="00FA4FA7">
        <w:rPr>
          <w:rStyle w:val="FontStyle63"/>
        </w:rPr>
        <w:t xml:space="preserve">) определенных </w:t>
      </w:r>
      <w:r w:rsidRPr="00FA4FA7">
        <w:rPr>
          <w:rStyle w:val="FontStyle63"/>
          <w:i/>
        </w:rPr>
        <w:t>Спортсменов</w:t>
      </w:r>
      <w:r w:rsidRPr="00FA4FA7">
        <w:rPr>
          <w:rStyle w:val="FontStyle63"/>
        </w:rPr>
        <w:t xml:space="preserve">, далее она должна оценить, какой объем информации о местонахождении этих </w:t>
      </w:r>
      <w:r w:rsidRPr="00FA4FA7">
        <w:rPr>
          <w:rStyle w:val="FontStyle63"/>
          <w:i/>
        </w:rPr>
        <w:t>Спортсменов</w:t>
      </w:r>
      <w:r w:rsidRPr="00FA4FA7">
        <w:rPr>
          <w:rStyle w:val="FontStyle63"/>
        </w:rPr>
        <w:t xml:space="preserve"> ей необходим для целей проведения такого </w:t>
      </w:r>
      <w:r w:rsidRPr="00FA4FA7">
        <w:rPr>
          <w:rStyle w:val="FontStyle63"/>
          <w:i/>
        </w:rPr>
        <w:t>Тестирования</w:t>
      </w:r>
      <w:r w:rsidRPr="00FA4FA7">
        <w:rPr>
          <w:rStyle w:val="FontStyle63"/>
        </w:rPr>
        <w:t xml:space="preserve"> эффективно и без предварительного</w:t>
      </w:r>
      <w:r>
        <w:rPr>
          <w:rStyle w:val="FontStyle63"/>
        </w:rPr>
        <w:t xml:space="preserve"> уведомления. </w:t>
      </w:r>
      <w:r w:rsidRPr="00A161C7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</w:t>
      </w:r>
      <w:r w:rsidRPr="00FA4FA7">
        <w:rPr>
          <w:rStyle w:val="FontStyle63"/>
        </w:rPr>
        <w:t xml:space="preserve">должна </w:t>
      </w:r>
      <w:r w:rsidR="00A161C7" w:rsidRPr="00FA4FA7">
        <w:rPr>
          <w:rStyle w:val="FontStyle63"/>
        </w:rPr>
        <w:t xml:space="preserve">собирать </w:t>
      </w:r>
      <w:r w:rsidR="00FE7A45">
        <w:rPr>
          <w:rStyle w:val="FontStyle63"/>
        </w:rPr>
        <w:t>все</w:t>
      </w:r>
      <w:r w:rsidR="00A161C7" w:rsidRPr="00FA4FA7">
        <w:rPr>
          <w:rStyle w:val="FontStyle63"/>
        </w:rPr>
        <w:t xml:space="preserve"> данные о местонахождении </w:t>
      </w:r>
      <w:r w:rsidR="00A161C7" w:rsidRPr="00FA4FA7">
        <w:rPr>
          <w:rStyle w:val="FontStyle63"/>
          <w:i/>
        </w:rPr>
        <w:t>Спортсменов</w:t>
      </w:r>
      <w:r w:rsidR="00A161C7" w:rsidRPr="00FA4FA7">
        <w:rPr>
          <w:rStyle w:val="FontStyle63"/>
        </w:rPr>
        <w:t xml:space="preserve">, которые ей необходимы для проведения эффективного и результативного </w:t>
      </w:r>
      <w:r w:rsidR="00A161C7" w:rsidRPr="00FA4FA7">
        <w:rPr>
          <w:rStyle w:val="FontStyle63"/>
          <w:i/>
        </w:rPr>
        <w:t>Тестирования</w:t>
      </w:r>
      <w:r w:rsidR="00A161C7">
        <w:rPr>
          <w:rStyle w:val="FontStyle63"/>
        </w:rPr>
        <w:t xml:space="preserve"> согласно ее </w:t>
      </w:r>
      <w:r w:rsidR="00A161C7" w:rsidRPr="00A161C7">
        <w:rPr>
          <w:rStyle w:val="FontStyle63"/>
          <w:u w:val="single"/>
        </w:rPr>
        <w:t>Плану распределения тестов</w:t>
      </w:r>
      <w:r w:rsidR="00A161C7">
        <w:rPr>
          <w:rStyle w:val="FontStyle63"/>
        </w:rPr>
        <w:t>.</w:t>
      </w:r>
      <w:r w:rsidR="00F57CF6">
        <w:rPr>
          <w:rStyle w:val="FontStyle63"/>
        </w:rPr>
        <w:t xml:space="preserve"> Она не вправе собирать </w:t>
      </w:r>
      <w:r w:rsidR="00FE7A45">
        <w:rPr>
          <w:rStyle w:val="FontStyle63"/>
        </w:rPr>
        <w:t>данные</w:t>
      </w:r>
      <w:r w:rsidR="00F57CF6">
        <w:rPr>
          <w:rStyle w:val="FontStyle63"/>
        </w:rPr>
        <w:t xml:space="preserve"> в объеме более необходимого для осуществления </w:t>
      </w:r>
      <w:r w:rsidR="00FE7A45">
        <w:rPr>
          <w:rStyle w:val="FontStyle63"/>
        </w:rPr>
        <w:t xml:space="preserve">указанной </w:t>
      </w:r>
      <w:r w:rsidR="00F57CF6">
        <w:rPr>
          <w:rStyle w:val="FontStyle63"/>
        </w:rPr>
        <w:t>цели.</w:t>
      </w:r>
    </w:p>
    <w:p w:rsidR="004F43F4" w:rsidRPr="00282A8C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875A7" w:rsidRPr="005B7690" w:rsidRDefault="00C875A7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665859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4.8.1: </w:t>
      </w:r>
      <w:r w:rsidR="00665859">
        <w:rPr>
          <w:rStyle w:val="FontStyle62"/>
          <w:lang w:eastAsia="en-US"/>
        </w:rPr>
        <w:t xml:space="preserve">В соответствии со Статьей 5.6 Кодекса информация о местонахождении, собираемая Антидопинговой организацией, может быть использована для целей планирования, координирования или проведения Допинг-контроля, в </w:t>
      </w:r>
      <w:r w:rsidR="001910DF">
        <w:rPr>
          <w:rStyle w:val="FontStyle62"/>
          <w:lang w:eastAsia="en-US"/>
        </w:rPr>
        <w:t xml:space="preserve">связи с интерпретацией </w:t>
      </w:r>
      <w:r w:rsidR="00665859" w:rsidRPr="001910DF">
        <w:rPr>
          <w:rStyle w:val="FontStyle62"/>
          <w:lang w:eastAsia="en-US"/>
        </w:rPr>
        <w:t>Биологическо</w:t>
      </w:r>
      <w:r w:rsidR="001910DF">
        <w:rPr>
          <w:rStyle w:val="FontStyle62"/>
          <w:lang w:eastAsia="en-US"/>
        </w:rPr>
        <w:t>го</w:t>
      </w:r>
      <w:r w:rsidR="00665859" w:rsidRPr="001910DF">
        <w:rPr>
          <w:rStyle w:val="FontStyle62"/>
          <w:lang w:eastAsia="en-US"/>
        </w:rPr>
        <w:t xml:space="preserve"> паспорт</w:t>
      </w:r>
      <w:r w:rsidR="001910DF">
        <w:rPr>
          <w:rStyle w:val="FontStyle62"/>
          <w:lang w:eastAsia="en-US"/>
        </w:rPr>
        <w:t>а</w:t>
      </w:r>
      <w:r w:rsidR="00665859" w:rsidRPr="001910DF">
        <w:rPr>
          <w:rStyle w:val="FontStyle62"/>
          <w:lang w:eastAsia="en-US"/>
        </w:rPr>
        <w:t xml:space="preserve"> спортсмена или ины</w:t>
      </w:r>
      <w:r w:rsidR="001910DF">
        <w:rPr>
          <w:rStyle w:val="FontStyle62"/>
          <w:lang w:eastAsia="en-US"/>
        </w:rPr>
        <w:t>х</w:t>
      </w:r>
      <w:r w:rsidR="00665859" w:rsidRPr="001910DF">
        <w:rPr>
          <w:rStyle w:val="FontStyle62"/>
          <w:lang w:eastAsia="en-US"/>
        </w:rPr>
        <w:t xml:space="preserve"> результат</w:t>
      </w:r>
      <w:r w:rsidR="001910DF">
        <w:rPr>
          <w:rStyle w:val="FontStyle62"/>
          <w:lang w:eastAsia="en-US"/>
        </w:rPr>
        <w:t>ов</w:t>
      </w:r>
      <w:r w:rsidR="00665859" w:rsidRPr="001910DF">
        <w:rPr>
          <w:rStyle w:val="FontStyle62"/>
          <w:lang w:eastAsia="en-US"/>
        </w:rPr>
        <w:t xml:space="preserve"> лабораторного анализа, </w:t>
      </w:r>
      <w:r w:rsidR="005B7690" w:rsidRPr="001910DF">
        <w:rPr>
          <w:rStyle w:val="FontStyle62"/>
          <w:lang w:eastAsia="en-US"/>
        </w:rPr>
        <w:t>в процедурах</w:t>
      </w:r>
      <w:r w:rsidR="00665859" w:rsidRPr="001910DF">
        <w:rPr>
          <w:rStyle w:val="FontStyle62"/>
          <w:lang w:eastAsia="en-US"/>
        </w:rPr>
        <w:t xml:space="preserve"> расследования случаев возможного нарушения антидопинговых правил, и/или в </w:t>
      </w:r>
      <w:r w:rsidR="001910DF">
        <w:rPr>
          <w:rStyle w:val="FontStyle62"/>
          <w:lang w:eastAsia="en-US"/>
        </w:rPr>
        <w:t>обвин</w:t>
      </w:r>
      <w:r w:rsidR="00665859" w:rsidRPr="001910DF">
        <w:rPr>
          <w:rStyle w:val="FontStyle62"/>
          <w:lang w:eastAsia="en-US"/>
        </w:rPr>
        <w:t>и</w:t>
      </w:r>
      <w:r w:rsidR="001910DF">
        <w:rPr>
          <w:rStyle w:val="FontStyle62"/>
          <w:lang w:eastAsia="en-US"/>
        </w:rPr>
        <w:t>тельных</w:t>
      </w:r>
      <w:r w:rsidR="00665859" w:rsidRPr="001910DF">
        <w:rPr>
          <w:rStyle w:val="FontStyle62"/>
          <w:lang w:eastAsia="en-US"/>
        </w:rPr>
        <w:t xml:space="preserve"> </w:t>
      </w:r>
      <w:r w:rsidR="001910DF" w:rsidRPr="001910DF">
        <w:rPr>
          <w:rStyle w:val="FontStyle62"/>
          <w:lang w:eastAsia="en-US"/>
        </w:rPr>
        <w:t xml:space="preserve">процедурах </w:t>
      </w:r>
      <w:r w:rsidR="00665859" w:rsidRPr="001910DF">
        <w:rPr>
          <w:rStyle w:val="FontStyle62"/>
          <w:lang w:eastAsia="en-US"/>
        </w:rPr>
        <w:t>в</w:t>
      </w:r>
      <w:r w:rsidR="00665859">
        <w:rPr>
          <w:rStyle w:val="FontStyle62"/>
          <w:lang w:eastAsia="en-US"/>
        </w:rPr>
        <w:t xml:space="preserve"> </w:t>
      </w:r>
      <w:r w:rsidR="001910DF">
        <w:rPr>
          <w:rStyle w:val="FontStyle62"/>
          <w:lang w:eastAsia="en-US"/>
        </w:rPr>
        <w:t xml:space="preserve">связи с </w:t>
      </w:r>
      <w:r w:rsidR="00665859">
        <w:rPr>
          <w:rStyle w:val="FontStyle62"/>
          <w:lang w:eastAsia="en-US"/>
        </w:rPr>
        <w:t>нарушени</w:t>
      </w:r>
      <w:r w:rsidR="001910DF">
        <w:rPr>
          <w:rStyle w:val="FontStyle62"/>
          <w:lang w:eastAsia="en-US"/>
        </w:rPr>
        <w:t>ем</w:t>
      </w:r>
      <w:r w:rsidR="00665859">
        <w:rPr>
          <w:rStyle w:val="FontStyle62"/>
          <w:lang w:eastAsia="en-US"/>
        </w:rPr>
        <w:t xml:space="preserve"> антидопинговых правил. </w:t>
      </w:r>
      <w:r w:rsidR="005B7690">
        <w:rPr>
          <w:rStyle w:val="FontStyle62"/>
          <w:lang w:eastAsia="en-US"/>
        </w:rPr>
        <w:t>Кроме того, сбор информации о местонахождении может иметь полезное превентивное действие.</w:t>
      </w:r>
      <w:r w:rsidR="005B7690" w:rsidRPr="005B7690">
        <w:rPr>
          <w:rStyle w:val="FontStyle62"/>
          <w:lang w:eastAsia="en-US"/>
        </w:rPr>
        <w:t>]</w:t>
      </w:r>
    </w:p>
    <w:p w:rsidR="005B7690" w:rsidRPr="00530B2B" w:rsidRDefault="00870B1D" w:rsidP="008B66F2">
      <w:pPr>
        <w:pStyle w:val="Style37"/>
        <w:widowControl/>
        <w:numPr>
          <w:ilvl w:val="0"/>
          <w:numId w:val="78"/>
        </w:numPr>
        <w:tabs>
          <w:tab w:val="left" w:pos="912"/>
        </w:tabs>
        <w:spacing w:before="240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t xml:space="preserve">Прежде всего </w:t>
      </w:r>
      <w:r w:rsidRPr="00870B1D">
        <w:rPr>
          <w:rStyle w:val="FontStyle63"/>
          <w:i/>
          <w:lang w:eastAsia="en-US"/>
        </w:rPr>
        <w:t>Антидопингов</w:t>
      </w:r>
      <w:r w:rsidR="00FD7297">
        <w:rPr>
          <w:rStyle w:val="FontStyle63"/>
          <w:i/>
          <w:lang w:eastAsia="en-US"/>
        </w:rPr>
        <w:t>ой</w:t>
      </w:r>
      <w:r w:rsidRPr="00870B1D">
        <w:rPr>
          <w:rStyle w:val="FontStyle63"/>
          <w:i/>
          <w:lang w:eastAsia="en-US"/>
        </w:rPr>
        <w:t xml:space="preserve"> организаци</w:t>
      </w:r>
      <w:r w:rsidR="00FD7297">
        <w:rPr>
          <w:rStyle w:val="FontStyle63"/>
          <w:i/>
          <w:lang w:eastAsia="en-US"/>
        </w:rPr>
        <w:t>и</w:t>
      </w:r>
      <w:r>
        <w:rPr>
          <w:rStyle w:val="FontStyle63"/>
          <w:lang w:eastAsia="en-US"/>
        </w:rPr>
        <w:t xml:space="preserve"> </w:t>
      </w:r>
      <w:r w:rsidR="00FD7297">
        <w:rPr>
          <w:rStyle w:val="FontStyle63"/>
          <w:lang w:eastAsia="en-US"/>
        </w:rPr>
        <w:t>следует определить</w:t>
      </w:r>
      <w:r w:rsidR="00530B2B">
        <w:rPr>
          <w:rStyle w:val="FontStyle63"/>
          <w:lang w:eastAsia="en-US"/>
        </w:rPr>
        <w:t xml:space="preserve">, должна ли информация о местонахождении предоставляться </w:t>
      </w:r>
      <w:r w:rsidR="00530B2B" w:rsidRPr="0002540C">
        <w:rPr>
          <w:rStyle w:val="FontStyle63"/>
          <w:i/>
          <w:lang w:eastAsia="en-US"/>
        </w:rPr>
        <w:t>Спортсменом</w:t>
      </w:r>
      <w:r w:rsidR="00530B2B">
        <w:rPr>
          <w:rStyle w:val="FontStyle63"/>
          <w:lang w:eastAsia="en-US"/>
        </w:rPr>
        <w:t xml:space="preserve"> либо, в качестве возможной альтернативы, ее возможно получить из других источников. Например, если </w:t>
      </w:r>
      <w:r w:rsidR="00B3709C" w:rsidRPr="0002540C">
        <w:rPr>
          <w:rStyle w:val="FontStyle63"/>
          <w:i/>
          <w:lang w:eastAsia="en-US"/>
        </w:rPr>
        <w:t>Соревнования</w:t>
      </w:r>
      <w:r w:rsidR="00B3709C">
        <w:rPr>
          <w:rStyle w:val="FontStyle63"/>
          <w:lang w:eastAsia="en-US"/>
        </w:rPr>
        <w:t xml:space="preserve"> и/или тренировки в определенном виде спорта организуются и проводятся на коллективной основе, </w:t>
      </w:r>
      <w:r w:rsidR="004A6912">
        <w:rPr>
          <w:rStyle w:val="FontStyle63"/>
          <w:lang w:eastAsia="en-US"/>
        </w:rPr>
        <w:t>и реже</w:t>
      </w:r>
      <w:r w:rsidR="00B3709C">
        <w:rPr>
          <w:rStyle w:val="FontStyle63"/>
          <w:lang w:eastAsia="en-US"/>
        </w:rPr>
        <w:t xml:space="preserve"> на индивидуальной основе,</w:t>
      </w:r>
      <w:r w:rsidR="0002540C">
        <w:rPr>
          <w:rStyle w:val="FontStyle63"/>
          <w:lang w:eastAsia="en-US"/>
        </w:rPr>
        <w:t xml:space="preserve"> и</w:t>
      </w:r>
      <w:r w:rsidR="00B3709C">
        <w:rPr>
          <w:rStyle w:val="FontStyle63"/>
          <w:lang w:eastAsia="en-US"/>
        </w:rPr>
        <w:t xml:space="preserve"> </w:t>
      </w:r>
      <w:r w:rsidR="0002540C">
        <w:rPr>
          <w:rStyle w:val="FontStyle63"/>
          <w:lang w:eastAsia="en-US"/>
        </w:rPr>
        <w:t xml:space="preserve">подразумевают </w:t>
      </w:r>
      <w:r w:rsidR="001A4B1C" w:rsidRPr="004A6912">
        <w:rPr>
          <w:rStyle w:val="FontStyle63"/>
          <w:u w:val="single"/>
          <w:lang w:eastAsia="en-US"/>
        </w:rPr>
        <w:t>Командные виды деятельности</w:t>
      </w:r>
      <w:r w:rsidR="001A4B1C">
        <w:rPr>
          <w:rStyle w:val="FontStyle63"/>
          <w:lang w:eastAsia="en-US"/>
        </w:rPr>
        <w:t xml:space="preserve">, то Международная федерация или </w:t>
      </w:r>
      <w:r w:rsidR="001A4B1C" w:rsidRPr="0002540C">
        <w:rPr>
          <w:rStyle w:val="FontStyle63"/>
          <w:i/>
          <w:lang w:eastAsia="en-US"/>
        </w:rPr>
        <w:t>Национальная антидопинговая организация</w:t>
      </w:r>
      <w:r w:rsidR="001A4B1C">
        <w:rPr>
          <w:rStyle w:val="FontStyle63"/>
          <w:lang w:eastAsia="en-US"/>
        </w:rPr>
        <w:t xml:space="preserve"> вправе (полностью на свое усмотрение) принять решение, что </w:t>
      </w:r>
      <w:r w:rsidR="0002540C">
        <w:rPr>
          <w:rStyle w:val="FontStyle63"/>
          <w:lang w:eastAsia="en-US"/>
        </w:rPr>
        <w:t>в связи с периодами</w:t>
      </w:r>
      <w:r w:rsidR="001A4B1C">
        <w:rPr>
          <w:rStyle w:val="FontStyle63"/>
          <w:lang w:eastAsia="en-US"/>
        </w:rPr>
        <w:t xml:space="preserve"> таких </w:t>
      </w:r>
      <w:r w:rsidR="001A4B1C" w:rsidRPr="0002540C">
        <w:rPr>
          <w:rStyle w:val="FontStyle63"/>
          <w:u w:val="single"/>
          <w:lang w:eastAsia="en-US"/>
        </w:rPr>
        <w:t>Командных видов деятельности</w:t>
      </w:r>
      <w:r w:rsidR="001A4B1C">
        <w:rPr>
          <w:rStyle w:val="FontStyle63"/>
          <w:lang w:eastAsia="en-US"/>
        </w:rPr>
        <w:t xml:space="preserve"> достаточно получать информацию о местонахождении от команды </w:t>
      </w:r>
      <w:r w:rsidR="001A4B1C" w:rsidRPr="0002540C">
        <w:rPr>
          <w:rStyle w:val="FontStyle63"/>
          <w:i/>
          <w:lang w:eastAsia="en-US"/>
        </w:rPr>
        <w:t>Спортсмена</w:t>
      </w:r>
      <w:r w:rsidR="001A4B1C">
        <w:rPr>
          <w:rStyle w:val="FontStyle63"/>
          <w:lang w:eastAsia="en-US"/>
        </w:rPr>
        <w:t xml:space="preserve">, не требуя от </w:t>
      </w:r>
      <w:r w:rsidR="001A4B1C" w:rsidRPr="0002540C">
        <w:rPr>
          <w:rStyle w:val="FontStyle63"/>
          <w:i/>
          <w:lang w:eastAsia="en-US"/>
        </w:rPr>
        <w:t>Спортсмена</w:t>
      </w:r>
      <w:r w:rsidR="001A4B1C">
        <w:rPr>
          <w:rStyle w:val="FontStyle63"/>
          <w:lang w:eastAsia="en-US"/>
        </w:rPr>
        <w:t xml:space="preserve"> предоставлять более подробную информацию на соответствующие периоды времени. В подобных случаях, однако, в те периоды, на которые не запланировано </w:t>
      </w:r>
      <w:r w:rsidR="001A4B1C" w:rsidRPr="0002540C">
        <w:rPr>
          <w:rStyle w:val="FontStyle63"/>
          <w:u w:val="single"/>
          <w:lang w:eastAsia="en-US"/>
        </w:rPr>
        <w:t>Командных видов деятельности</w:t>
      </w:r>
      <w:r w:rsidR="001A4B1C">
        <w:rPr>
          <w:rStyle w:val="FontStyle63"/>
          <w:lang w:eastAsia="en-US"/>
        </w:rPr>
        <w:t xml:space="preserve">, либо если </w:t>
      </w:r>
      <w:r w:rsidR="001A4B1C" w:rsidRPr="0002540C">
        <w:rPr>
          <w:rStyle w:val="FontStyle63"/>
          <w:i/>
          <w:lang w:eastAsia="en-US"/>
        </w:rPr>
        <w:t>Спортсмен</w:t>
      </w:r>
      <w:r w:rsidR="001A4B1C">
        <w:rPr>
          <w:rStyle w:val="FontStyle63"/>
          <w:lang w:eastAsia="en-US"/>
        </w:rPr>
        <w:t xml:space="preserve"> не </w:t>
      </w:r>
      <w:r w:rsidR="001A4B1C" w:rsidRPr="00870B1D">
        <w:rPr>
          <w:rStyle w:val="FontStyle63"/>
          <w:lang w:eastAsia="en-US"/>
        </w:rPr>
        <w:t xml:space="preserve">принимает участие в </w:t>
      </w:r>
      <w:r w:rsidR="001A4B1C" w:rsidRPr="00870B1D">
        <w:rPr>
          <w:rStyle w:val="FontStyle63"/>
          <w:u w:val="single"/>
          <w:lang w:eastAsia="en-US"/>
        </w:rPr>
        <w:t>Командных видах деятельности</w:t>
      </w:r>
      <w:r w:rsidR="001A4B1C" w:rsidRPr="00870B1D">
        <w:rPr>
          <w:rStyle w:val="FontStyle63"/>
          <w:lang w:eastAsia="en-US"/>
        </w:rPr>
        <w:t xml:space="preserve">, </w:t>
      </w:r>
      <w:r w:rsidR="001A4B1C" w:rsidRPr="00870B1D">
        <w:rPr>
          <w:rStyle w:val="FontStyle63"/>
          <w:i/>
          <w:lang w:eastAsia="en-US"/>
        </w:rPr>
        <w:t>Спортсмена</w:t>
      </w:r>
      <w:r w:rsidR="001A4B1C" w:rsidRPr="00870B1D">
        <w:rPr>
          <w:rStyle w:val="FontStyle63"/>
          <w:lang w:eastAsia="en-US"/>
        </w:rPr>
        <w:t xml:space="preserve"> могут обязать предоставлять более </w:t>
      </w:r>
      <w:r w:rsidRPr="00870B1D">
        <w:rPr>
          <w:rStyle w:val="FontStyle63"/>
          <w:lang w:eastAsia="en-US"/>
        </w:rPr>
        <w:t>детализированную</w:t>
      </w:r>
      <w:r w:rsidR="001A4B1C" w:rsidRPr="00870B1D">
        <w:rPr>
          <w:rStyle w:val="FontStyle63"/>
          <w:lang w:eastAsia="en-US"/>
        </w:rPr>
        <w:t xml:space="preserve"> информацию о </w:t>
      </w:r>
      <w:r w:rsidR="0002540C" w:rsidRPr="00870B1D">
        <w:rPr>
          <w:rStyle w:val="FontStyle63"/>
          <w:lang w:eastAsia="en-US"/>
        </w:rPr>
        <w:t>его</w:t>
      </w:r>
      <w:r w:rsidR="001A4B1C" w:rsidRPr="00870B1D">
        <w:rPr>
          <w:rStyle w:val="FontStyle63"/>
          <w:lang w:eastAsia="en-US"/>
        </w:rPr>
        <w:t xml:space="preserve"> местонахождении, которая обеспечит возможность проведения </w:t>
      </w:r>
      <w:r w:rsidR="001A4B1C" w:rsidRPr="00870B1D">
        <w:rPr>
          <w:rStyle w:val="FontStyle63"/>
          <w:i/>
          <w:u w:val="single"/>
          <w:lang w:eastAsia="en-US"/>
        </w:rPr>
        <w:t>Тестирования</w:t>
      </w:r>
      <w:r w:rsidR="001A4B1C" w:rsidRPr="00870B1D">
        <w:rPr>
          <w:rStyle w:val="FontStyle63"/>
          <w:i/>
          <w:lang w:eastAsia="en-US"/>
        </w:rPr>
        <w:t xml:space="preserve"> Спортсмена</w:t>
      </w:r>
      <w:r w:rsidR="001A4B1C" w:rsidRPr="00870B1D">
        <w:rPr>
          <w:rStyle w:val="FontStyle63"/>
          <w:lang w:eastAsia="en-US"/>
        </w:rPr>
        <w:t xml:space="preserve"> </w:t>
      </w:r>
      <w:r w:rsidR="001A4B1C" w:rsidRPr="00870B1D">
        <w:rPr>
          <w:rStyle w:val="FontStyle63"/>
          <w:u w:val="single"/>
          <w:lang w:eastAsia="en-US"/>
        </w:rPr>
        <w:t>Без предварительного</w:t>
      </w:r>
      <w:r w:rsidR="001A4B1C" w:rsidRPr="0002540C">
        <w:rPr>
          <w:rStyle w:val="FontStyle63"/>
          <w:u w:val="single"/>
          <w:lang w:eastAsia="en-US"/>
        </w:rPr>
        <w:t xml:space="preserve"> уведомления</w:t>
      </w:r>
      <w:r w:rsidR="001A4B1C">
        <w:rPr>
          <w:rStyle w:val="FontStyle63"/>
          <w:lang w:eastAsia="en-US"/>
        </w:rPr>
        <w:t xml:space="preserve"> в эти периоды времени.</w:t>
      </w:r>
    </w:p>
    <w:p w:rsidR="00020638" w:rsidRDefault="00083968" w:rsidP="008B66F2">
      <w:pPr>
        <w:pStyle w:val="Style37"/>
        <w:widowControl/>
        <w:numPr>
          <w:ilvl w:val="0"/>
          <w:numId w:val="78"/>
        </w:numPr>
        <w:tabs>
          <w:tab w:val="left" w:pos="912"/>
        </w:tabs>
        <w:spacing w:before="245" w:line="264" w:lineRule="exact"/>
        <w:ind w:right="19"/>
        <w:rPr>
          <w:rStyle w:val="FontStyle63"/>
        </w:rPr>
      </w:pPr>
      <w:r w:rsidRPr="00083968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может определить, что ей необходимо больше информации о местонахождении в связи с определенными группами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, нежели по иным группам. В этом случае ей необходимо рассмотреть возможность выстраивания «пирамиды», основанной на оценке риска и </w:t>
      </w:r>
      <w:r w:rsidR="007F2CDB">
        <w:rPr>
          <w:rStyle w:val="FontStyle63"/>
          <w:lang w:eastAsia="en-US"/>
        </w:rPr>
        <w:t>проставлении</w:t>
      </w:r>
      <w:r>
        <w:rPr>
          <w:rStyle w:val="FontStyle63"/>
          <w:lang w:eastAsia="en-US"/>
        </w:rPr>
        <w:t xml:space="preserve"> приоритет</w:t>
      </w:r>
      <w:r w:rsidR="007F2CDB">
        <w:rPr>
          <w:rStyle w:val="FontStyle63"/>
          <w:lang w:eastAsia="en-US"/>
        </w:rPr>
        <w:t xml:space="preserve">ов в соответствии с принципами, </w:t>
      </w:r>
      <w:r>
        <w:rPr>
          <w:rStyle w:val="FontStyle63"/>
          <w:lang w:eastAsia="en-US"/>
        </w:rPr>
        <w:t>изложенны</w:t>
      </w:r>
      <w:r w:rsidR="007F2CDB">
        <w:rPr>
          <w:rStyle w:val="FontStyle63"/>
          <w:lang w:eastAsia="en-US"/>
        </w:rPr>
        <w:t>ми</w:t>
      </w:r>
      <w:r>
        <w:rPr>
          <w:rStyle w:val="FontStyle63"/>
          <w:lang w:eastAsia="en-US"/>
        </w:rPr>
        <w:t xml:space="preserve"> в Статьях 4.2-4.5. В соответствии с данным подходом </w:t>
      </w:r>
      <w:r w:rsidRPr="00083968">
        <w:rPr>
          <w:rStyle w:val="FontStyle63"/>
          <w:i/>
          <w:lang w:eastAsia="en-US"/>
        </w:rPr>
        <w:t>Спортсмены</w:t>
      </w:r>
      <w:r>
        <w:rPr>
          <w:rStyle w:val="FontStyle63"/>
          <w:lang w:eastAsia="en-US"/>
        </w:rPr>
        <w:t xml:space="preserve"> будут отнесены к различным </w:t>
      </w:r>
      <w:r w:rsidR="007F2CDB">
        <w:rPr>
          <w:rStyle w:val="FontStyle63"/>
          <w:lang w:eastAsia="en-US"/>
        </w:rPr>
        <w:t>группам</w:t>
      </w:r>
      <w:r>
        <w:rPr>
          <w:rStyle w:val="FontStyle63"/>
          <w:lang w:eastAsia="en-US"/>
        </w:rPr>
        <w:t xml:space="preserve"> в зависимости от степени приоритетности </w:t>
      </w:r>
      <w:r w:rsidRPr="0008396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 таких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. </w:t>
      </w:r>
      <w:r w:rsidR="007F2CDB">
        <w:rPr>
          <w:rStyle w:val="FontStyle63"/>
          <w:lang w:eastAsia="en-US"/>
        </w:rPr>
        <w:t xml:space="preserve">Применительно к каждой группе </w:t>
      </w:r>
      <w:r w:rsidR="007F2CDB" w:rsidRPr="00083968">
        <w:rPr>
          <w:rStyle w:val="FontStyle63"/>
          <w:i/>
          <w:lang w:eastAsia="en-US"/>
        </w:rPr>
        <w:t xml:space="preserve">Спортсменов </w:t>
      </w:r>
      <w:r w:rsidRPr="00083968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оп</w:t>
      </w:r>
      <w:r w:rsidR="007F2CDB">
        <w:rPr>
          <w:rStyle w:val="FontStyle63"/>
          <w:lang w:eastAsia="en-US"/>
        </w:rPr>
        <w:t>ределить,</w:t>
      </w:r>
      <w:r>
        <w:rPr>
          <w:rStyle w:val="FontStyle63"/>
          <w:lang w:eastAsia="en-US"/>
        </w:rPr>
        <w:t xml:space="preserve"> какой объем информации о местонахождении ей необходим для эффективной и результативной реализации объема </w:t>
      </w:r>
      <w:r w:rsidRPr="0008396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, предусмотренного для соответствующих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</w:t>
      </w:r>
      <w:r w:rsidRPr="000955FC">
        <w:rPr>
          <w:rStyle w:val="FontStyle63"/>
          <w:u w:val="single"/>
          <w:lang w:eastAsia="en-US"/>
        </w:rPr>
        <w:t>Планом распределения тестов</w:t>
      </w:r>
      <w:r>
        <w:rPr>
          <w:rStyle w:val="FontStyle63"/>
          <w:lang w:eastAsia="en-US"/>
        </w:rPr>
        <w:t>.</w:t>
      </w:r>
    </w:p>
    <w:p w:rsidR="000955FC" w:rsidRDefault="000955FC">
      <w:pPr>
        <w:pStyle w:val="Style31"/>
        <w:widowControl/>
        <w:spacing w:before="48" w:line="264" w:lineRule="exact"/>
        <w:rPr>
          <w:rStyle w:val="FontStyle62"/>
          <w:lang w:eastAsia="en-US"/>
        </w:rPr>
      </w:pPr>
    </w:p>
    <w:p w:rsidR="000955FC" w:rsidRPr="007A6FA8" w:rsidRDefault="000955FC">
      <w:pPr>
        <w:pStyle w:val="Style31"/>
        <w:widowControl/>
        <w:spacing w:before="48" w:line="264" w:lineRule="exact"/>
        <w:rPr>
          <w:rStyle w:val="FontStyle62"/>
          <w:lang w:eastAsia="en-US"/>
        </w:rPr>
      </w:pPr>
      <w:r w:rsidRPr="007A6FA8">
        <w:rPr>
          <w:rStyle w:val="FontStyle62"/>
          <w:lang w:eastAsia="en-US"/>
        </w:rPr>
        <w:t>[</w:t>
      </w:r>
      <w:r w:rsidR="007A6FA8">
        <w:rPr>
          <w:rStyle w:val="FontStyle62"/>
          <w:lang w:eastAsia="en-US"/>
        </w:rPr>
        <w:t xml:space="preserve">Комментарий к 4.8.3: Например, Антидопинговая организация может выделить в своем </w:t>
      </w:r>
      <w:r w:rsidR="007A6FA8" w:rsidRPr="00C47B3C">
        <w:rPr>
          <w:rStyle w:val="FontStyle62"/>
          <w:u w:val="single"/>
          <w:lang w:eastAsia="en-US"/>
        </w:rPr>
        <w:t>Плане распределения тестов</w:t>
      </w:r>
      <w:r w:rsidR="007A6FA8">
        <w:rPr>
          <w:rStyle w:val="FontStyle62"/>
          <w:lang w:eastAsia="en-US"/>
        </w:rPr>
        <w:t xml:space="preserve"> пирамиду, </w:t>
      </w:r>
      <w:r w:rsidR="006D78D3">
        <w:rPr>
          <w:rStyle w:val="FontStyle62"/>
          <w:lang w:eastAsia="en-US"/>
        </w:rPr>
        <w:t>образованную</w:t>
      </w:r>
      <w:r w:rsidR="007A6FA8">
        <w:rPr>
          <w:rStyle w:val="FontStyle62"/>
          <w:lang w:eastAsia="en-US"/>
        </w:rPr>
        <w:t xml:space="preserve"> различны</w:t>
      </w:r>
      <w:r w:rsidR="006D78D3">
        <w:rPr>
          <w:rStyle w:val="FontStyle62"/>
          <w:lang w:eastAsia="en-US"/>
        </w:rPr>
        <w:t>ми</w:t>
      </w:r>
      <w:r w:rsidR="007A6FA8">
        <w:rPr>
          <w:rStyle w:val="FontStyle62"/>
          <w:lang w:eastAsia="en-US"/>
        </w:rPr>
        <w:t xml:space="preserve"> </w:t>
      </w:r>
      <w:r w:rsidR="006D78D3">
        <w:rPr>
          <w:rStyle w:val="FontStyle62"/>
          <w:lang w:eastAsia="en-US"/>
        </w:rPr>
        <w:t>группами</w:t>
      </w:r>
      <w:r w:rsidR="007A6FA8">
        <w:rPr>
          <w:rStyle w:val="FontStyle62"/>
          <w:lang w:eastAsia="en-US"/>
        </w:rPr>
        <w:t xml:space="preserve"> Спортсменов, включающ</w:t>
      </w:r>
      <w:r w:rsidR="006D78D3">
        <w:rPr>
          <w:rStyle w:val="FontStyle62"/>
          <w:lang w:eastAsia="en-US"/>
        </w:rPr>
        <w:t>ую</w:t>
      </w:r>
      <w:r w:rsidR="007A6FA8">
        <w:rPr>
          <w:rStyle w:val="FontStyle62"/>
          <w:lang w:eastAsia="en-US"/>
        </w:rPr>
        <w:t xml:space="preserve"> (</w:t>
      </w:r>
      <w:r w:rsidR="007A6FA8">
        <w:rPr>
          <w:rStyle w:val="FontStyle62"/>
          <w:lang w:val="en-US" w:eastAsia="en-US"/>
        </w:rPr>
        <w:t>i</w:t>
      </w:r>
      <w:r w:rsidR="007A6FA8" w:rsidRPr="007A6FA8">
        <w:rPr>
          <w:rStyle w:val="FontStyle62"/>
          <w:lang w:eastAsia="en-US"/>
        </w:rPr>
        <w:t xml:space="preserve">) </w:t>
      </w:r>
      <w:r w:rsidR="007A6FA8">
        <w:rPr>
          <w:rStyle w:val="FontStyle62"/>
          <w:lang w:eastAsia="en-US"/>
        </w:rPr>
        <w:t xml:space="preserve">нижний ярус, куда будут отнесены Спортсмены, для поиска которых с целью Тестирования согласно </w:t>
      </w:r>
      <w:r w:rsidR="007A6FA8" w:rsidRPr="00C47B3C">
        <w:rPr>
          <w:rStyle w:val="FontStyle62"/>
          <w:u w:val="single"/>
          <w:lang w:eastAsia="en-US"/>
        </w:rPr>
        <w:t>Плану распределения тестов</w:t>
      </w:r>
      <w:r w:rsidR="007A6FA8">
        <w:rPr>
          <w:rStyle w:val="FontStyle62"/>
          <w:lang w:eastAsia="en-US"/>
        </w:rPr>
        <w:t xml:space="preserve"> требуется предоставление ими лишь ограниченного объема информации о местонахождении либо вообще не требуется предоставление ими информации о местонахождении, </w:t>
      </w:r>
      <w:r w:rsidR="007A6FA8" w:rsidRPr="007A6FA8">
        <w:rPr>
          <w:rStyle w:val="FontStyle62"/>
          <w:lang w:eastAsia="en-US"/>
        </w:rPr>
        <w:t>(</w:t>
      </w:r>
      <w:r w:rsidR="007A6FA8">
        <w:rPr>
          <w:rStyle w:val="FontStyle62"/>
          <w:lang w:val="en-US" w:eastAsia="en-US"/>
        </w:rPr>
        <w:t>ii</w:t>
      </w:r>
      <w:r w:rsidR="007A6FA8" w:rsidRPr="007A6FA8">
        <w:rPr>
          <w:rStyle w:val="FontStyle62"/>
          <w:lang w:eastAsia="en-US"/>
        </w:rPr>
        <w:t xml:space="preserve">) </w:t>
      </w:r>
      <w:r w:rsidR="007A6FA8">
        <w:rPr>
          <w:rStyle w:val="FontStyle62"/>
          <w:lang w:eastAsia="en-US"/>
        </w:rPr>
        <w:t xml:space="preserve">более высокие </w:t>
      </w:r>
      <w:r w:rsidR="006D78D3">
        <w:rPr>
          <w:rStyle w:val="FontStyle62"/>
          <w:lang w:eastAsia="en-US"/>
        </w:rPr>
        <w:t>ярусы</w:t>
      </w:r>
      <w:r w:rsidR="007A6FA8">
        <w:rPr>
          <w:rStyle w:val="FontStyle62"/>
          <w:lang w:eastAsia="en-US"/>
        </w:rPr>
        <w:t xml:space="preserve"> (включающие </w:t>
      </w:r>
      <w:r w:rsidR="006D78D3">
        <w:rPr>
          <w:rStyle w:val="FontStyle62"/>
          <w:lang w:eastAsia="en-US"/>
        </w:rPr>
        <w:t xml:space="preserve">группы </w:t>
      </w:r>
      <w:r w:rsidR="007A6FA8">
        <w:rPr>
          <w:rStyle w:val="FontStyle62"/>
          <w:lang w:eastAsia="en-US"/>
        </w:rPr>
        <w:t xml:space="preserve">Спортсменов, от которых требуется получить больше информации о местонахождении, поскольку из других источников доступно лишь немного информации, которая могла бы содействовать их поиску с целью проведения Тестирования, включая </w:t>
      </w:r>
      <w:r w:rsidR="006D78D3">
        <w:rPr>
          <w:rStyle w:val="FontStyle62"/>
          <w:lang w:eastAsia="en-US"/>
        </w:rPr>
        <w:t xml:space="preserve">Внесоревновательное </w:t>
      </w:r>
      <w:r w:rsidR="007A6FA8">
        <w:rPr>
          <w:rStyle w:val="FontStyle62"/>
          <w:lang w:eastAsia="en-US"/>
        </w:rPr>
        <w:t xml:space="preserve">Тестирование), и </w:t>
      </w:r>
      <w:r w:rsidR="007A6FA8" w:rsidRPr="007A6FA8">
        <w:rPr>
          <w:rStyle w:val="FontStyle62"/>
          <w:lang w:eastAsia="en-US"/>
        </w:rPr>
        <w:t>(</w:t>
      </w:r>
      <w:r w:rsidR="007A6FA8">
        <w:rPr>
          <w:rStyle w:val="FontStyle62"/>
          <w:lang w:val="en-US" w:eastAsia="en-US"/>
        </w:rPr>
        <w:t>iii</w:t>
      </w:r>
      <w:r w:rsidR="007A6FA8" w:rsidRPr="007A6FA8">
        <w:rPr>
          <w:rStyle w:val="FontStyle62"/>
          <w:lang w:eastAsia="en-US"/>
        </w:rPr>
        <w:t xml:space="preserve">) </w:t>
      </w:r>
      <w:r w:rsidR="006D78D3">
        <w:rPr>
          <w:rStyle w:val="FontStyle62"/>
          <w:lang w:eastAsia="en-US"/>
        </w:rPr>
        <w:t xml:space="preserve">верхний ярус, представляющий группу </w:t>
      </w:r>
      <w:r w:rsidR="007A6FA8">
        <w:rPr>
          <w:rStyle w:val="FontStyle62"/>
          <w:lang w:eastAsia="en-US"/>
        </w:rPr>
        <w:t>Спортсменов, от которых требуется предоставление наибольшего объе</w:t>
      </w:r>
      <w:r w:rsidR="008346F4">
        <w:rPr>
          <w:rStyle w:val="FontStyle62"/>
          <w:lang w:eastAsia="en-US"/>
        </w:rPr>
        <w:t>ма информации о местонахождении, поскольку в отношении данных Спортсменов со значительной степенью вероятности будет проводиться наибольш</w:t>
      </w:r>
      <w:r w:rsidR="00C47B3C">
        <w:rPr>
          <w:rStyle w:val="FontStyle62"/>
          <w:lang w:eastAsia="en-US"/>
        </w:rPr>
        <w:t>и</w:t>
      </w:r>
      <w:r w:rsidR="008346F4">
        <w:rPr>
          <w:rStyle w:val="FontStyle62"/>
          <w:lang w:eastAsia="en-US"/>
        </w:rPr>
        <w:t xml:space="preserve">й объем Тестирования (включая </w:t>
      </w:r>
      <w:r w:rsidR="007F2CDB">
        <w:rPr>
          <w:rStyle w:val="FontStyle62"/>
          <w:lang w:eastAsia="en-US"/>
        </w:rPr>
        <w:t xml:space="preserve">Внесоревновательное </w:t>
      </w:r>
      <w:r w:rsidR="008346F4">
        <w:rPr>
          <w:rStyle w:val="FontStyle62"/>
          <w:lang w:eastAsia="en-US"/>
        </w:rPr>
        <w:t xml:space="preserve">Тестирование), в </w:t>
      </w:r>
      <w:r w:rsidR="007F2CDB">
        <w:rPr>
          <w:rStyle w:val="FontStyle62"/>
          <w:lang w:eastAsia="en-US"/>
        </w:rPr>
        <w:t xml:space="preserve">то </w:t>
      </w:r>
      <w:r w:rsidR="008346F4">
        <w:rPr>
          <w:rStyle w:val="FontStyle62"/>
          <w:lang w:eastAsia="en-US"/>
        </w:rPr>
        <w:t>время как доступный и</w:t>
      </w:r>
      <w:r w:rsidR="007F2CDB">
        <w:rPr>
          <w:rStyle w:val="FontStyle62"/>
          <w:lang w:eastAsia="en-US"/>
        </w:rPr>
        <w:t>з</w:t>
      </w:r>
      <w:r w:rsidR="008346F4">
        <w:rPr>
          <w:rStyle w:val="FontStyle62"/>
          <w:lang w:eastAsia="en-US"/>
        </w:rPr>
        <w:t xml:space="preserve"> других источников объем информации об их местонахождении </w:t>
      </w:r>
      <w:r w:rsidR="00C47B3C">
        <w:rPr>
          <w:rStyle w:val="FontStyle62"/>
          <w:lang w:eastAsia="en-US"/>
        </w:rPr>
        <w:t xml:space="preserve">является недостаточным для определения их местонахождения </w:t>
      </w:r>
      <w:r w:rsidR="006D78D3">
        <w:rPr>
          <w:rStyle w:val="FontStyle62"/>
          <w:lang w:eastAsia="en-US"/>
        </w:rPr>
        <w:t>с целью</w:t>
      </w:r>
      <w:r w:rsidR="00C47B3C">
        <w:rPr>
          <w:rStyle w:val="FontStyle62"/>
          <w:lang w:eastAsia="en-US"/>
        </w:rPr>
        <w:t xml:space="preserve"> </w:t>
      </w:r>
      <w:r w:rsidR="006D78D3">
        <w:rPr>
          <w:rStyle w:val="FontStyle62"/>
          <w:lang w:eastAsia="en-US"/>
        </w:rPr>
        <w:t xml:space="preserve">проведения </w:t>
      </w:r>
      <w:r w:rsidR="00C47B3C">
        <w:rPr>
          <w:rStyle w:val="FontStyle62"/>
          <w:lang w:eastAsia="en-US"/>
        </w:rPr>
        <w:t xml:space="preserve">такого Тестирования. Верхний ярус должен </w:t>
      </w:r>
      <w:r w:rsidR="00C47B3C" w:rsidRPr="00C027E6">
        <w:rPr>
          <w:rStyle w:val="FontStyle62"/>
          <w:lang w:eastAsia="en-US"/>
        </w:rPr>
        <w:t>включать Спортсменов, показывающих высокие спортивные результаты (например, претендентов</w:t>
      </w:r>
      <w:r w:rsidR="00C47B3C">
        <w:rPr>
          <w:rStyle w:val="FontStyle62"/>
          <w:lang w:eastAsia="en-US"/>
        </w:rPr>
        <w:t xml:space="preserve"> на награды на национальном и/или международном уровне), Спортсменов, в отношении которых ведется </w:t>
      </w:r>
      <w:r w:rsidR="00C47B3C" w:rsidRPr="00C027E6">
        <w:rPr>
          <w:rStyle w:val="FontStyle62"/>
          <w:lang w:eastAsia="en-US"/>
        </w:rPr>
        <w:t>программа Биологического паспорта спортсмена, и Спортсменов в категории наибольшего риска допинга: см. Статью</w:t>
      </w:r>
      <w:r w:rsidR="00C47B3C">
        <w:rPr>
          <w:rStyle w:val="FontStyle62"/>
          <w:lang w:eastAsia="en-US"/>
        </w:rPr>
        <w:t xml:space="preserve"> 4.5. </w:t>
      </w:r>
      <w:r w:rsidR="00A801A9">
        <w:rPr>
          <w:rStyle w:val="FontStyle62"/>
          <w:lang w:eastAsia="en-US"/>
        </w:rPr>
        <w:t xml:space="preserve">В соответствии со Статьей 4.8.4 </w:t>
      </w:r>
      <w:r w:rsidR="00C027E6">
        <w:rPr>
          <w:rStyle w:val="FontStyle62"/>
          <w:lang w:eastAsia="en-US"/>
        </w:rPr>
        <w:t xml:space="preserve">группа Спортсменов, представляющая данный верхний ярус, должна </w:t>
      </w:r>
      <w:r w:rsidR="00A801A9">
        <w:rPr>
          <w:rStyle w:val="FontStyle62"/>
          <w:lang w:eastAsia="en-US"/>
        </w:rPr>
        <w:t>войти в состав Регистрируемого пула тестирования (</w:t>
      </w:r>
      <w:r w:rsidR="00C027E6">
        <w:rPr>
          <w:rStyle w:val="FontStyle62"/>
          <w:lang w:eastAsia="en-US"/>
        </w:rPr>
        <w:t>после чего к таким Спортсменам</w:t>
      </w:r>
      <w:r w:rsidR="00A801A9">
        <w:rPr>
          <w:rStyle w:val="FontStyle62"/>
          <w:lang w:eastAsia="en-US"/>
        </w:rPr>
        <w:t xml:space="preserve"> начнут применяться </w:t>
      </w:r>
      <w:r w:rsidR="00C027E6" w:rsidRPr="00C027E6">
        <w:rPr>
          <w:rStyle w:val="FontStyle62"/>
          <w:lang w:eastAsia="en-US"/>
        </w:rPr>
        <w:t>т</w:t>
      </w:r>
      <w:r w:rsidR="00A801A9" w:rsidRPr="00C027E6">
        <w:rPr>
          <w:rStyle w:val="FontStyle62"/>
          <w:lang w:eastAsia="en-US"/>
        </w:rPr>
        <w:t xml:space="preserve">ребования </w:t>
      </w:r>
      <w:r w:rsidR="00A801A9" w:rsidRPr="00A801A9">
        <w:rPr>
          <w:rStyle w:val="FontStyle62"/>
          <w:u w:val="single"/>
          <w:lang w:eastAsia="en-US"/>
        </w:rPr>
        <w:t xml:space="preserve">Статьи 2.4 Кодекса о </w:t>
      </w:r>
      <w:r w:rsidR="00C027E6">
        <w:rPr>
          <w:rStyle w:val="FontStyle62"/>
          <w:u w:val="single"/>
          <w:lang w:eastAsia="en-US"/>
        </w:rPr>
        <w:t>Порядке предоставления</w:t>
      </w:r>
      <w:r w:rsidR="00A801A9" w:rsidRPr="00A801A9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A801A9">
        <w:rPr>
          <w:rStyle w:val="FontStyle62"/>
          <w:lang w:eastAsia="en-US"/>
        </w:rPr>
        <w:t>), за исключением случаев, когда Антидопинговая организация с очевидностью способна получать достаточную информацию о местонахождении таких Спортсменов иными способами.</w:t>
      </w:r>
    </w:p>
    <w:p w:rsidR="004F43F4" w:rsidRPr="00DE00ED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A801A9" w:rsidRPr="00DE00ED" w:rsidRDefault="00A47A86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DE00ED">
        <w:rPr>
          <w:rStyle w:val="FontStyle62"/>
          <w:lang w:eastAsia="en-US"/>
        </w:rPr>
        <w:t xml:space="preserve">Такая свобода действий предусмотрена, в частности, с целью дать Антидопинговым организациям возможность </w:t>
      </w:r>
      <w:r w:rsidR="00A6165F" w:rsidRPr="00DE00ED">
        <w:rPr>
          <w:rStyle w:val="FontStyle62"/>
          <w:lang w:eastAsia="en-US"/>
        </w:rPr>
        <w:t>работать с</w:t>
      </w:r>
      <w:r w:rsidRPr="00DE00ED">
        <w:rPr>
          <w:rStyle w:val="FontStyle62"/>
          <w:lang w:eastAsia="en-US"/>
        </w:rPr>
        <w:t xml:space="preserve"> пулами Спортсменов, от которых они </w:t>
      </w:r>
      <w:r w:rsidR="00A6165F" w:rsidRPr="00DE00ED">
        <w:rPr>
          <w:rStyle w:val="FontStyle62"/>
          <w:lang w:eastAsia="en-US"/>
        </w:rPr>
        <w:t>будут получать</w:t>
      </w:r>
      <w:r w:rsidRPr="00DE00ED">
        <w:rPr>
          <w:rStyle w:val="FontStyle62"/>
          <w:lang w:eastAsia="en-US"/>
        </w:rPr>
        <w:t xml:space="preserve"> определенный объем информации о местонахождении, </w:t>
      </w:r>
      <w:r w:rsidR="00A6165F" w:rsidRPr="00DE00ED">
        <w:rPr>
          <w:rStyle w:val="FontStyle62"/>
          <w:lang w:eastAsia="en-US"/>
        </w:rPr>
        <w:t>не обязательно соответствующей</w:t>
      </w:r>
      <w:r w:rsidRPr="00DE00ED">
        <w:rPr>
          <w:rStyle w:val="FontStyle62"/>
          <w:lang w:eastAsia="en-US"/>
        </w:rPr>
        <w:t xml:space="preserve"> </w:t>
      </w:r>
      <w:r w:rsidR="00C027E6" w:rsidRPr="00DE00ED">
        <w:rPr>
          <w:rStyle w:val="FontStyle62"/>
          <w:lang w:eastAsia="en-US"/>
        </w:rPr>
        <w:t>т</w:t>
      </w:r>
      <w:r w:rsidRPr="00DE00ED">
        <w:rPr>
          <w:rStyle w:val="FontStyle62"/>
          <w:lang w:eastAsia="en-US"/>
        </w:rPr>
        <w:t xml:space="preserve">ребованиям </w:t>
      </w:r>
      <w:r w:rsidRPr="00DE00ED">
        <w:rPr>
          <w:rStyle w:val="FontStyle62"/>
          <w:u w:val="single"/>
          <w:lang w:eastAsia="en-US"/>
        </w:rPr>
        <w:t xml:space="preserve">Статьи 2.4 Кодекса о </w:t>
      </w:r>
      <w:r w:rsidR="00C027E6" w:rsidRPr="00DE00ED">
        <w:rPr>
          <w:rStyle w:val="FontStyle62"/>
          <w:u w:val="single"/>
          <w:lang w:eastAsia="en-US"/>
        </w:rPr>
        <w:t xml:space="preserve">Порядке </w:t>
      </w:r>
      <w:r w:rsidRPr="00DE00ED">
        <w:rPr>
          <w:rStyle w:val="FontStyle62"/>
          <w:u w:val="single"/>
          <w:lang w:eastAsia="en-US"/>
        </w:rPr>
        <w:t>предоставлени</w:t>
      </w:r>
      <w:r w:rsidR="00C027E6" w:rsidRPr="00DE00ED">
        <w:rPr>
          <w:rStyle w:val="FontStyle62"/>
          <w:u w:val="single"/>
          <w:lang w:eastAsia="en-US"/>
        </w:rPr>
        <w:t>я</w:t>
      </w:r>
      <w:r w:rsidRPr="00DE00ED">
        <w:rPr>
          <w:rStyle w:val="FontStyle62"/>
          <w:u w:val="single"/>
          <w:lang w:eastAsia="en-US"/>
        </w:rPr>
        <w:t xml:space="preserve"> информации о местонахождении</w:t>
      </w:r>
      <w:r w:rsidRPr="00DE00ED">
        <w:rPr>
          <w:rStyle w:val="FontStyle62"/>
          <w:lang w:eastAsia="en-US"/>
        </w:rPr>
        <w:t xml:space="preserve">, но </w:t>
      </w:r>
      <w:r w:rsidR="00DE00ED" w:rsidRPr="00DE00ED">
        <w:rPr>
          <w:rStyle w:val="FontStyle62"/>
          <w:lang w:eastAsia="en-US"/>
        </w:rPr>
        <w:t>являющейся, тем не менее,</w:t>
      </w:r>
      <w:r w:rsidRPr="00DE00ED">
        <w:rPr>
          <w:rStyle w:val="FontStyle62"/>
          <w:lang w:eastAsia="en-US"/>
        </w:rPr>
        <w:t xml:space="preserve"> полезной информацией, которая может быть использована в целях повышения эффективности программы Тестирования Антидопинговой организации.</w:t>
      </w:r>
      <w:r w:rsidR="00D10698" w:rsidRPr="00DE00ED">
        <w:rPr>
          <w:rStyle w:val="FontStyle62"/>
          <w:lang w:eastAsia="en-US"/>
        </w:rPr>
        <w:t xml:space="preserve"> Например, Международная федерация или Национальная антидопинговая организация могут решить, что им необходимо реализовать некий объем Тестирования определенной группы Спортсменов во Внесоревновательный период в виде спорта, в котором соревнования и/или тренировки организуются и проводятся с участием команд, </w:t>
      </w:r>
      <w:r w:rsidR="00DE00ED" w:rsidRPr="00DE00ED">
        <w:rPr>
          <w:rStyle w:val="FontStyle62"/>
          <w:lang w:eastAsia="en-US"/>
        </w:rPr>
        <w:t>и реже</w:t>
      </w:r>
      <w:r w:rsidR="00D10698" w:rsidRPr="00DE00ED">
        <w:rPr>
          <w:rStyle w:val="FontStyle62"/>
          <w:lang w:eastAsia="en-US"/>
        </w:rPr>
        <w:t xml:space="preserve"> на индивидуальной основе, но что они могут провести Тестирование эффективно и </w:t>
      </w:r>
      <w:r w:rsidR="00F44B20" w:rsidRPr="00DE00ED">
        <w:rPr>
          <w:rStyle w:val="FontStyle62"/>
          <w:lang w:eastAsia="en-US"/>
        </w:rPr>
        <w:t xml:space="preserve">при </w:t>
      </w:r>
      <w:r w:rsidR="00D10698" w:rsidRPr="00DE00ED">
        <w:rPr>
          <w:rStyle w:val="FontStyle62"/>
          <w:lang w:eastAsia="en-US"/>
        </w:rPr>
        <w:t>соблюдени</w:t>
      </w:r>
      <w:r w:rsidR="00F44B20" w:rsidRPr="00DE00ED">
        <w:rPr>
          <w:rStyle w:val="FontStyle62"/>
          <w:lang w:eastAsia="en-US"/>
        </w:rPr>
        <w:t>и</w:t>
      </w:r>
      <w:r w:rsidR="00D10698" w:rsidRPr="00DE00ED">
        <w:rPr>
          <w:rStyle w:val="FontStyle62"/>
          <w:lang w:eastAsia="en-US"/>
        </w:rPr>
        <w:t xml:space="preserve"> принципа </w:t>
      </w:r>
      <w:r w:rsidR="00D10698" w:rsidRPr="00DE00ED">
        <w:rPr>
          <w:rStyle w:val="FontStyle62"/>
          <w:u w:val="single"/>
          <w:lang w:eastAsia="en-US"/>
        </w:rPr>
        <w:t>Тестирования без предварительного уведомления</w:t>
      </w:r>
      <w:r w:rsidR="00D10698" w:rsidRPr="00DE00ED">
        <w:rPr>
          <w:rStyle w:val="FontStyle62"/>
          <w:lang w:eastAsia="en-US"/>
        </w:rPr>
        <w:t xml:space="preserve">, используя доступную им информацию о </w:t>
      </w:r>
      <w:r w:rsidR="001D442E" w:rsidRPr="00DE00ED">
        <w:rPr>
          <w:rStyle w:val="FontStyle62"/>
          <w:lang w:eastAsia="en-US"/>
        </w:rPr>
        <w:t>местонахождении Спортсменов как членов команды, участвующ</w:t>
      </w:r>
      <w:r w:rsidR="00045547" w:rsidRPr="00DE00ED">
        <w:rPr>
          <w:rStyle w:val="FontStyle62"/>
          <w:lang w:eastAsia="en-US"/>
        </w:rPr>
        <w:t xml:space="preserve">их в </w:t>
      </w:r>
      <w:r w:rsidR="00045547" w:rsidRPr="00DE00ED">
        <w:rPr>
          <w:rStyle w:val="FontStyle62"/>
          <w:u w:val="single"/>
          <w:lang w:eastAsia="en-US"/>
        </w:rPr>
        <w:t>Командных видах деятельности</w:t>
      </w:r>
      <w:r w:rsidR="00045547" w:rsidRPr="00DE00ED">
        <w:rPr>
          <w:rStyle w:val="FontStyle62"/>
          <w:lang w:eastAsia="en-US"/>
        </w:rPr>
        <w:t xml:space="preserve">. </w:t>
      </w:r>
      <w:r w:rsidR="00F44B20" w:rsidRPr="00DE00ED">
        <w:rPr>
          <w:rStyle w:val="FontStyle62"/>
          <w:lang w:eastAsia="en-US"/>
        </w:rPr>
        <w:t xml:space="preserve">Однако если такой информации о местонахождении команды оказывается недостаточно для проведения запланированного Тестирования соответствующих Спортсменов эффективно и </w:t>
      </w:r>
      <w:r w:rsidR="00F44B20" w:rsidRPr="00DE00ED">
        <w:rPr>
          <w:rStyle w:val="FontStyle62"/>
          <w:u w:val="single"/>
          <w:lang w:eastAsia="en-US"/>
        </w:rPr>
        <w:t>Без предварительного уведомления</w:t>
      </w:r>
      <w:r w:rsidR="00F44B20" w:rsidRPr="00DE00ED">
        <w:rPr>
          <w:rStyle w:val="FontStyle62"/>
          <w:lang w:eastAsia="en-US"/>
        </w:rPr>
        <w:t xml:space="preserve"> и, напротив, для проведения такого Тестирования необходимо </w:t>
      </w:r>
      <w:r w:rsidR="00A97B8C" w:rsidRPr="00DE00ED">
        <w:rPr>
          <w:rStyle w:val="FontStyle62"/>
          <w:lang w:eastAsia="en-US"/>
        </w:rPr>
        <w:t>обязать Спортсменов выполня</w:t>
      </w:r>
      <w:r w:rsidR="00F44B20" w:rsidRPr="00DE00ED">
        <w:rPr>
          <w:rStyle w:val="FontStyle62"/>
          <w:lang w:eastAsia="en-US"/>
        </w:rPr>
        <w:t xml:space="preserve">ть </w:t>
      </w:r>
      <w:r w:rsidR="00DE00ED" w:rsidRPr="00DE00ED">
        <w:rPr>
          <w:rStyle w:val="FontStyle62"/>
          <w:lang w:eastAsia="en-US"/>
        </w:rPr>
        <w:t>т</w:t>
      </w:r>
      <w:r w:rsidR="00F44B20" w:rsidRPr="00DE00ED">
        <w:rPr>
          <w:rStyle w:val="FontStyle62"/>
          <w:lang w:eastAsia="en-US"/>
        </w:rPr>
        <w:t xml:space="preserve">ребования </w:t>
      </w:r>
      <w:r w:rsidR="00F44B20" w:rsidRPr="00DE00ED">
        <w:rPr>
          <w:rStyle w:val="FontStyle62"/>
          <w:u w:val="single"/>
          <w:lang w:eastAsia="en-US"/>
        </w:rPr>
        <w:t xml:space="preserve">Статьи 2.4 Кодекса о </w:t>
      </w:r>
      <w:r w:rsidR="00DE00ED" w:rsidRPr="00DE00ED">
        <w:rPr>
          <w:rStyle w:val="FontStyle62"/>
          <w:u w:val="single"/>
          <w:lang w:eastAsia="en-US"/>
        </w:rPr>
        <w:t>Порядке предоставления</w:t>
      </w:r>
      <w:r w:rsidR="00F44B20" w:rsidRPr="00DE00ED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F44B20" w:rsidRPr="00DE00ED">
        <w:rPr>
          <w:rStyle w:val="FontStyle62"/>
          <w:lang w:eastAsia="en-US"/>
        </w:rPr>
        <w:t xml:space="preserve">, то Международная федерация или Национальная антидопинговая организация должны включить </w:t>
      </w:r>
      <w:r w:rsidR="00DE00ED" w:rsidRPr="00DE00ED">
        <w:rPr>
          <w:rStyle w:val="FontStyle62"/>
          <w:lang w:eastAsia="en-US"/>
        </w:rPr>
        <w:t xml:space="preserve">таких </w:t>
      </w:r>
      <w:r w:rsidR="00F44B20" w:rsidRPr="00DE00ED">
        <w:rPr>
          <w:rStyle w:val="FontStyle62"/>
          <w:lang w:eastAsia="en-US"/>
        </w:rPr>
        <w:t>Спортсменов в свой Регистрируемый пул тестирования.</w:t>
      </w:r>
    </w:p>
    <w:p w:rsidR="004F43F4" w:rsidRPr="00A47A86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A97B8C" w:rsidRPr="00A97B8C" w:rsidRDefault="00A97B8C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Спортсмен, отнесенный к ярусу ниже яруса Регистрируемого пула тестирования, нарушает требования о предоставлении информации о местонахождении, действующие в отношении его/ее </w:t>
      </w:r>
      <w:r w:rsidR="00572499">
        <w:rPr>
          <w:rStyle w:val="FontStyle62"/>
          <w:lang w:eastAsia="en-US"/>
        </w:rPr>
        <w:t>группы</w:t>
      </w:r>
      <w:r>
        <w:rPr>
          <w:rStyle w:val="FontStyle62"/>
          <w:lang w:eastAsia="en-US"/>
        </w:rPr>
        <w:t xml:space="preserve"> Спортсменов, то соответствующая Международная федерация или Национальная антидопинговая организация должны оценить целесообразность </w:t>
      </w:r>
      <w:r w:rsidR="00572499">
        <w:rPr>
          <w:rStyle w:val="FontStyle62"/>
          <w:lang w:eastAsia="en-US"/>
        </w:rPr>
        <w:t>перемещения</w:t>
      </w:r>
      <w:r>
        <w:rPr>
          <w:rStyle w:val="FontStyle62"/>
          <w:lang w:eastAsia="en-US"/>
        </w:rPr>
        <w:t xml:space="preserve"> Спортсмена </w:t>
      </w:r>
      <w:r w:rsidR="00572499">
        <w:rPr>
          <w:rStyle w:val="FontStyle62"/>
          <w:lang w:eastAsia="en-US"/>
        </w:rPr>
        <w:t xml:space="preserve">в группу более высокого яруса и его/ее включения в </w:t>
      </w:r>
      <w:r>
        <w:rPr>
          <w:rStyle w:val="FontStyle62"/>
          <w:lang w:eastAsia="en-US"/>
        </w:rPr>
        <w:t>Регистрируем</w:t>
      </w:r>
      <w:r w:rsidR="00572499">
        <w:rPr>
          <w:rStyle w:val="FontStyle62"/>
          <w:lang w:eastAsia="en-US"/>
        </w:rPr>
        <w:t>ый пул</w:t>
      </w:r>
      <w:r>
        <w:rPr>
          <w:rStyle w:val="FontStyle62"/>
          <w:lang w:eastAsia="en-US"/>
        </w:rPr>
        <w:t xml:space="preserve"> тестирования.</w:t>
      </w:r>
      <w:r w:rsidRPr="00A97B8C">
        <w:rPr>
          <w:rStyle w:val="FontStyle62"/>
          <w:lang w:eastAsia="en-US"/>
        </w:rPr>
        <w:t>]</w:t>
      </w:r>
    </w:p>
    <w:p w:rsidR="00A97B8C" w:rsidRPr="00A97B8C" w:rsidRDefault="00A97B8C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95856" w:rsidRPr="00295856" w:rsidRDefault="00295856" w:rsidP="008B66F2">
      <w:pPr>
        <w:pStyle w:val="Style37"/>
        <w:widowControl/>
        <w:numPr>
          <w:ilvl w:val="0"/>
          <w:numId w:val="79"/>
        </w:numPr>
        <w:tabs>
          <w:tab w:val="left" w:pos="902"/>
        </w:tabs>
        <w:spacing w:before="48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t xml:space="preserve">Если Международная федерация или </w:t>
      </w:r>
      <w:r w:rsidRPr="00DA243C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планирует отбирать у определенных </w:t>
      </w:r>
      <w:r w:rsidRPr="00DA243C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три или более </w:t>
      </w:r>
      <w:r w:rsidRPr="00DA243C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год во </w:t>
      </w:r>
      <w:r w:rsidRPr="00DA243C">
        <w:rPr>
          <w:rStyle w:val="FontStyle63"/>
          <w:i/>
          <w:lang w:eastAsia="en-US"/>
        </w:rPr>
        <w:t>Внесоревновательный период</w:t>
      </w:r>
      <w:r>
        <w:rPr>
          <w:rStyle w:val="FontStyle63"/>
          <w:lang w:eastAsia="en-US"/>
        </w:rPr>
        <w:t xml:space="preserve">, то </w:t>
      </w:r>
      <w:r w:rsidR="008934C2">
        <w:rPr>
          <w:rStyle w:val="FontStyle63"/>
          <w:lang w:eastAsia="en-US"/>
        </w:rPr>
        <w:t xml:space="preserve">она должна включить таких </w:t>
      </w:r>
      <w:r w:rsidR="008934C2" w:rsidRPr="00DA243C">
        <w:rPr>
          <w:rStyle w:val="FontStyle63"/>
          <w:i/>
          <w:lang w:eastAsia="en-US"/>
        </w:rPr>
        <w:t>Спортсменов в Регистрируемый пул тестирования</w:t>
      </w:r>
      <w:r w:rsidR="008934C2">
        <w:rPr>
          <w:rStyle w:val="FontStyle63"/>
          <w:lang w:eastAsia="en-US"/>
        </w:rPr>
        <w:t xml:space="preserve"> (в этом случае </w:t>
      </w:r>
      <w:r w:rsidR="00F8342E">
        <w:rPr>
          <w:rStyle w:val="FontStyle63"/>
          <w:lang w:eastAsia="en-US"/>
        </w:rPr>
        <w:t>у них появляется</w:t>
      </w:r>
      <w:r w:rsidR="008934C2">
        <w:rPr>
          <w:rStyle w:val="FontStyle63"/>
          <w:lang w:eastAsia="en-US"/>
        </w:rPr>
        <w:t xml:space="preserve"> обязательство выполнять </w:t>
      </w:r>
      <w:r w:rsidR="007E4952" w:rsidRPr="007E4952">
        <w:rPr>
          <w:rStyle w:val="FontStyle63"/>
          <w:lang w:eastAsia="en-US"/>
        </w:rPr>
        <w:t>т</w:t>
      </w:r>
      <w:r w:rsidR="008934C2" w:rsidRPr="007E4952">
        <w:rPr>
          <w:rStyle w:val="FontStyle63"/>
          <w:lang w:eastAsia="en-US"/>
        </w:rPr>
        <w:t xml:space="preserve">ребования </w:t>
      </w:r>
      <w:r w:rsidR="008934C2" w:rsidRPr="008934C2">
        <w:rPr>
          <w:rStyle w:val="FontStyle63"/>
          <w:u w:val="single"/>
          <w:lang w:eastAsia="en-US"/>
        </w:rPr>
        <w:t xml:space="preserve">Статьи 2.4 </w:t>
      </w:r>
      <w:r w:rsidR="008934C2" w:rsidRPr="00DA243C">
        <w:rPr>
          <w:rStyle w:val="FontStyle63"/>
          <w:i/>
          <w:u w:val="single"/>
          <w:lang w:eastAsia="en-US"/>
        </w:rPr>
        <w:t>Кодекса</w:t>
      </w:r>
      <w:r w:rsidR="008934C2" w:rsidRPr="008934C2">
        <w:rPr>
          <w:rStyle w:val="FontStyle63"/>
          <w:u w:val="single"/>
          <w:lang w:eastAsia="en-US"/>
        </w:rPr>
        <w:t xml:space="preserve"> о </w:t>
      </w:r>
      <w:r w:rsidR="007E4952">
        <w:rPr>
          <w:rStyle w:val="FontStyle63"/>
          <w:u w:val="single"/>
          <w:lang w:eastAsia="en-US"/>
        </w:rPr>
        <w:t xml:space="preserve">Порядке </w:t>
      </w:r>
      <w:r w:rsidR="008934C2" w:rsidRPr="008934C2">
        <w:rPr>
          <w:rStyle w:val="FontStyle63"/>
          <w:u w:val="single"/>
          <w:lang w:eastAsia="en-US"/>
        </w:rPr>
        <w:t>предоставлени</w:t>
      </w:r>
      <w:r w:rsidR="007E4952">
        <w:rPr>
          <w:rStyle w:val="FontStyle63"/>
          <w:u w:val="single"/>
          <w:lang w:eastAsia="en-US"/>
        </w:rPr>
        <w:t>я</w:t>
      </w:r>
      <w:r w:rsidR="008934C2" w:rsidRPr="008934C2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8934C2">
        <w:rPr>
          <w:rStyle w:val="FontStyle63"/>
          <w:lang w:eastAsia="en-US"/>
        </w:rPr>
        <w:t xml:space="preserve">), за исключением случаев, когда она с очевидностью может иными способами получать информацию о местонахождении, достаточную для проведения эффективного и результативного </w:t>
      </w:r>
      <w:r w:rsidR="008934C2" w:rsidRPr="00DA243C">
        <w:rPr>
          <w:rStyle w:val="FontStyle63"/>
          <w:i/>
          <w:u w:val="single"/>
          <w:lang w:eastAsia="en-US"/>
        </w:rPr>
        <w:t>Тестирования</w:t>
      </w:r>
      <w:r w:rsidR="008934C2" w:rsidRPr="008934C2">
        <w:rPr>
          <w:rStyle w:val="FontStyle63"/>
          <w:u w:val="single"/>
          <w:lang w:eastAsia="en-US"/>
        </w:rPr>
        <w:t xml:space="preserve"> </w:t>
      </w:r>
      <w:r w:rsidR="007E4952">
        <w:rPr>
          <w:rStyle w:val="FontStyle63"/>
          <w:u w:val="single"/>
          <w:lang w:eastAsia="en-US"/>
        </w:rPr>
        <w:t>Б</w:t>
      </w:r>
      <w:r w:rsidR="008934C2" w:rsidRPr="008934C2">
        <w:rPr>
          <w:rStyle w:val="FontStyle63"/>
          <w:u w:val="single"/>
          <w:lang w:eastAsia="en-US"/>
        </w:rPr>
        <w:t>ез предварительного уведомления</w:t>
      </w:r>
      <w:r w:rsidR="008934C2">
        <w:rPr>
          <w:rStyle w:val="FontStyle63"/>
          <w:lang w:eastAsia="en-US"/>
        </w:rPr>
        <w:t>.</w:t>
      </w:r>
    </w:p>
    <w:p w:rsidR="004F43F4" w:rsidRPr="00295856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31B9E" w:rsidRPr="006B1230" w:rsidRDefault="008F5A3F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19322F">
        <w:rPr>
          <w:rStyle w:val="FontStyle62"/>
          <w:lang w:eastAsia="en-US"/>
        </w:rPr>
        <w:t>[</w:t>
      </w:r>
      <w:r w:rsidR="0079341B">
        <w:rPr>
          <w:rStyle w:val="FontStyle62"/>
          <w:lang w:eastAsia="en-US"/>
        </w:rPr>
        <w:t xml:space="preserve">Комментарий 4.8.4: </w:t>
      </w:r>
      <w:r w:rsidR="0019322F">
        <w:rPr>
          <w:rStyle w:val="FontStyle62"/>
          <w:lang w:eastAsia="en-US"/>
        </w:rPr>
        <w:t>Каждая Международная федерация и каждая Национальная антидопинговая организация вправе определять, независимо от другой, (а) какой объем</w:t>
      </w:r>
      <w:r w:rsidR="00F8342E">
        <w:rPr>
          <w:rStyle w:val="FontStyle62"/>
          <w:lang w:eastAsia="en-US"/>
        </w:rPr>
        <w:t xml:space="preserve"> Внесоревновательного</w:t>
      </w:r>
      <w:r w:rsidR="0019322F">
        <w:rPr>
          <w:rStyle w:val="FontStyle62"/>
          <w:lang w:eastAsia="en-US"/>
        </w:rPr>
        <w:t xml:space="preserve"> Тестирования она хотела бы проводить в отношении относящегося(ихся) к ее юрисдикции вида(ов) спорта, и (б) </w:t>
      </w:r>
      <w:r w:rsidR="00E47D6E">
        <w:rPr>
          <w:rStyle w:val="FontStyle62"/>
          <w:lang w:eastAsia="en-US"/>
        </w:rPr>
        <w:t>необходимо ли обязывать</w:t>
      </w:r>
      <w:r w:rsidR="0019322F">
        <w:rPr>
          <w:rStyle w:val="FontStyle62"/>
          <w:lang w:eastAsia="en-US"/>
        </w:rPr>
        <w:t xml:space="preserve"> Спортсмен</w:t>
      </w:r>
      <w:r w:rsidR="00E47D6E">
        <w:rPr>
          <w:rStyle w:val="FontStyle62"/>
          <w:lang w:eastAsia="en-US"/>
        </w:rPr>
        <w:t>ов</w:t>
      </w:r>
      <w:r w:rsidR="0019322F">
        <w:rPr>
          <w:rStyle w:val="FontStyle62"/>
          <w:lang w:eastAsia="en-US"/>
        </w:rPr>
        <w:t xml:space="preserve">, в отношении которых она решает проводить Тестирование, выполнять </w:t>
      </w:r>
      <w:r w:rsidR="00F8342E" w:rsidRPr="00F8342E">
        <w:rPr>
          <w:rStyle w:val="FontStyle62"/>
          <w:lang w:eastAsia="en-US"/>
        </w:rPr>
        <w:t>т</w:t>
      </w:r>
      <w:r w:rsidR="0019322F" w:rsidRPr="00F8342E">
        <w:rPr>
          <w:rStyle w:val="FontStyle62"/>
          <w:lang w:eastAsia="en-US"/>
        </w:rPr>
        <w:t xml:space="preserve">ребования </w:t>
      </w:r>
      <w:r w:rsidR="0019322F" w:rsidRPr="00A65186">
        <w:rPr>
          <w:rStyle w:val="FontStyle62"/>
          <w:u w:val="single"/>
          <w:lang w:eastAsia="en-US"/>
        </w:rPr>
        <w:t xml:space="preserve">Статьи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19322F" w:rsidRPr="00A65186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19322F" w:rsidRPr="00A65186">
        <w:rPr>
          <w:rStyle w:val="FontStyle62"/>
          <w:u w:val="single"/>
          <w:lang w:eastAsia="en-US"/>
        </w:rPr>
        <w:t xml:space="preserve"> информации </w:t>
      </w:r>
      <w:r w:rsidR="00E47D6E" w:rsidRPr="00A65186">
        <w:rPr>
          <w:rStyle w:val="FontStyle62"/>
          <w:u w:val="single"/>
          <w:lang w:eastAsia="en-US"/>
        </w:rPr>
        <w:t>о местонахождении</w:t>
      </w:r>
      <w:r w:rsidR="00E47D6E">
        <w:rPr>
          <w:rStyle w:val="FontStyle62"/>
          <w:lang w:eastAsia="en-US"/>
        </w:rPr>
        <w:t xml:space="preserve">, чтобы она могла проводить запланированное Тестирование данных Спортсменов эффективно и результативно, и </w:t>
      </w:r>
      <w:r w:rsidR="00E47D6E" w:rsidRPr="002E2FE7">
        <w:rPr>
          <w:rStyle w:val="FontStyle62"/>
          <w:u w:val="single"/>
          <w:lang w:eastAsia="en-US"/>
        </w:rPr>
        <w:t>Без предварительного</w:t>
      </w:r>
      <w:r w:rsidR="002E2FE7" w:rsidRPr="002E2FE7">
        <w:rPr>
          <w:rStyle w:val="FontStyle62"/>
          <w:u w:val="single"/>
          <w:lang w:eastAsia="en-US"/>
        </w:rPr>
        <w:t xml:space="preserve"> уведомления</w:t>
      </w:r>
      <w:r w:rsidR="002E2FE7">
        <w:rPr>
          <w:rStyle w:val="FontStyle62"/>
          <w:u w:val="single"/>
          <w:lang w:eastAsia="en-US"/>
        </w:rPr>
        <w:t>,</w:t>
      </w:r>
      <w:r w:rsidR="002E2FE7">
        <w:rPr>
          <w:rStyle w:val="FontStyle62"/>
          <w:lang w:eastAsia="en-US"/>
        </w:rPr>
        <w:t xml:space="preserve"> либо, напротив, что информация о местонахождении</w:t>
      </w:r>
      <w:r w:rsidR="00290309">
        <w:rPr>
          <w:rStyle w:val="FontStyle62"/>
          <w:lang w:eastAsia="en-US"/>
        </w:rPr>
        <w:t>,</w:t>
      </w:r>
      <w:r w:rsidR="002E2FE7">
        <w:rPr>
          <w:rStyle w:val="FontStyle62"/>
          <w:lang w:eastAsia="en-US"/>
        </w:rPr>
        <w:t xml:space="preserve"> </w:t>
      </w:r>
      <w:r w:rsidR="00290309">
        <w:rPr>
          <w:rStyle w:val="FontStyle62"/>
          <w:lang w:eastAsia="en-US"/>
        </w:rPr>
        <w:t xml:space="preserve">достаточная </w:t>
      </w:r>
      <w:r w:rsidR="002E2FE7">
        <w:rPr>
          <w:rStyle w:val="FontStyle62"/>
          <w:lang w:eastAsia="en-US"/>
        </w:rPr>
        <w:t>для проведения такого Тестирования</w:t>
      </w:r>
      <w:r w:rsidR="00290309">
        <w:rPr>
          <w:rStyle w:val="FontStyle62"/>
          <w:lang w:eastAsia="en-US"/>
        </w:rPr>
        <w:t>,</w:t>
      </w:r>
      <w:r w:rsidR="002E2FE7">
        <w:rPr>
          <w:rStyle w:val="FontStyle62"/>
          <w:lang w:eastAsia="en-US"/>
        </w:rPr>
        <w:t xml:space="preserve"> может быть получена иными способами и нет необходимости накладывать на соответствующих Спортсменов обязательства, предусмотренные </w:t>
      </w:r>
      <w:r w:rsidR="002E2FE7" w:rsidRPr="002E2FE7">
        <w:rPr>
          <w:rStyle w:val="FontStyle62"/>
          <w:u w:val="single"/>
          <w:lang w:eastAsia="en-US"/>
        </w:rPr>
        <w:t xml:space="preserve">Статьей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2E2FE7" w:rsidRPr="002E2FE7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2E2FE7" w:rsidRPr="002E2FE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2E2FE7">
        <w:rPr>
          <w:rStyle w:val="FontStyle62"/>
          <w:lang w:eastAsia="en-US"/>
        </w:rPr>
        <w:t>.</w:t>
      </w:r>
      <w:r w:rsidR="00290309">
        <w:rPr>
          <w:rStyle w:val="FontStyle62"/>
          <w:lang w:eastAsia="en-US"/>
        </w:rPr>
        <w:t xml:space="preserve"> </w:t>
      </w:r>
      <w:r w:rsidR="00494F7C">
        <w:rPr>
          <w:rStyle w:val="FontStyle62"/>
          <w:lang w:eastAsia="en-US"/>
        </w:rPr>
        <w:t xml:space="preserve">Антидопинговая организация обязана при необходимости продемонстрировать, что ею проведена должная оценка возможных рисков и </w:t>
      </w:r>
      <w:r w:rsidR="00D0464F">
        <w:rPr>
          <w:rStyle w:val="FontStyle62"/>
          <w:lang w:eastAsia="en-US"/>
        </w:rPr>
        <w:t xml:space="preserve">определены </w:t>
      </w:r>
      <w:r w:rsidR="00494F7C">
        <w:rPr>
          <w:rStyle w:val="FontStyle62"/>
          <w:lang w:eastAsia="en-US"/>
        </w:rPr>
        <w:t>приоритет</w:t>
      </w:r>
      <w:r w:rsidR="00D0464F">
        <w:rPr>
          <w:rStyle w:val="FontStyle62"/>
          <w:lang w:eastAsia="en-US"/>
        </w:rPr>
        <w:t>ы</w:t>
      </w:r>
      <w:r w:rsidR="00494F7C">
        <w:rPr>
          <w:rStyle w:val="FontStyle62"/>
          <w:lang w:eastAsia="en-US"/>
        </w:rPr>
        <w:t xml:space="preserve"> в соответствии со Статьями с 4.2 по 4.5, </w:t>
      </w:r>
      <w:r w:rsidR="00D0464F">
        <w:rPr>
          <w:rStyle w:val="FontStyle62"/>
          <w:lang w:eastAsia="en-US"/>
        </w:rPr>
        <w:t>и</w:t>
      </w:r>
      <w:r w:rsidR="00494F7C">
        <w:rPr>
          <w:rStyle w:val="FontStyle62"/>
          <w:lang w:eastAsia="en-US"/>
        </w:rPr>
        <w:t xml:space="preserve"> что ею были применены соответствующие критерии, основанные на результатах такой оценки. </w:t>
      </w:r>
      <w:r w:rsidR="005B438F">
        <w:rPr>
          <w:rStyle w:val="FontStyle62"/>
          <w:lang w:eastAsia="en-US"/>
        </w:rPr>
        <w:t xml:space="preserve">В частности, Антидопинговая организация, </w:t>
      </w:r>
      <w:r w:rsidR="005B438F" w:rsidRPr="005B438F">
        <w:rPr>
          <w:rStyle w:val="FontStyle62"/>
          <w:u w:val="single"/>
          <w:lang w:eastAsia="en-US"/>
        </w:rPr>
        <w:t>План распределения тестов</w:t>
      </w:r>
      <w:r w:rsidR="005B438F">
        <w:rPr>
          <w:rStyle w:val="FontStyle62"/>
          <w:lang w:eastAsia="en-US"/>
        </w:rPr>
        <w:t xml:space="preserve"> которой </w:t>
      </w:r>
      <w:r w:rsidR="002E43A1">
        <w:rPr>
          <w:rStyle w:val="FontStyle62"/>
          <w:lang w:eastAsia="en-US"/>
        </w:rPr>
        <w:t>включает</w:t>
      </w:r>
      <w:r w:rsidR="00F8342E">
        <w:rPr>
          <w:rStyle w:val="FontStyle62"/>
          <w:lang w:eastAsia="en-US"/>
        </w:rPr>
        <w:t xml:space="preserve"> </w:t>
      </w:r>
      <w:r w:rsidR="005B438F">
        <w:rPr>
          <w:rStyle w:val="FontStyle62"/>
          <w:lang w:eastAsia="en-US"/>
        </w:rPr>
        <w:t>Тестирование</w:t>
      </w:r>
      <w:r w:rsidR="00F44A77">
        <w:rPr>
          <w:rStyle w:val="FontStyle62"/>
          <w:lang w:eastAsia="en-US"/>
        </w:rPr>
        <w:t xml:space="preserve"> во Внесоревновательный период</w:t>
      </w:r>
      <w:r w:rsidR="005B438F">
        <w:rPr>
          <w:rStyle w:val="FontStyle62"/>
          <w:lang w:eastAsia="en-US"/>
        </w:rPr>
        <w:t xml:space="preserve">, обязана вести Регистрируемый пул тестирования Спортсменов, которые будут обязаны выполнять </w:t>
      </w:r>
      <w:r w:rsidR="00F8342E" w:rsidRPr="00F8342E">
        <w:rPr>
          <w:rStyle w:val="FontStyle62"/>
          <w:lang w:eastAsia="en-US"/>
        </w:rPr>
        <w:t>т</w:t>
      </w:r>
      <w:r w:rsidR="005B438F" w:rsidRPr="00F8342E">
        <w:rPr>
          <w:rStyle w:val="FontStyle62"/>
          <w:lang w:eastAsia="en-US"/>
        </w:rPr>
        <w:t xml:space="preserve">ребования </w:t>
      </w:r>
      <w:r w:rsidR="005B438F" w:rsidRPr="005B438F">
        <w:rPr>
          <w:rStyle w:val="FontStyle62"/>
          <w:u w:val="single"/>
          <w:lang w:eastAsia="en-US"/>
        </w:rPr>
        <w:t xml:space="preserve">Статьи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5B438F" w:rsidRPr="005B438F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5B438F" w:rsidRPr="005B438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5B438F">
        <w:rPr>
          <w:rStyle w:val="FontStyle62"/>
          <w:lang w:eastAsia="en-US"/>
        </w:rPr>
        <w:t xml:space="preserve">, за исключением случаев, когда она может </w:t>
      </w:r>
      <w:r w:rsidR="005B438F" w:rsidRPr="00F44A77">
        <w:rPr>
          <w:rStyle w:val="FontStyle62"/>
          <w:lang w:eastAsia="en-US"/>
        </w:rPr>
        <w:t>продемонстрировать, что</w:t>
      </w:r>
      <w:r w:rsidR="005B438F">
        <w:rPr>
          <w:rStyle w:val="FontStyle62"/>
          <w:lang w:eastAsia="en-US"/>
        </w:rPr>
        <w:t xml:space="preserve"> она </w:t>
      </w:r>
      <w:r w:rsidR="002E43A1">
        <w:rPr>
          <w:rStyle w:val="FontStyle62"/>
          <w:lang w:eastAsia="en-US"/>
        </w:rPr>
        <w:t>способна</w:t>
      </w:r>
      <w:r w:rsidR="005B438F">
        <w:rPr>
          <w:rStyle w:val="FontStyle62"/>
          <w:lang w:eastAsia="en-US"/>
        </w:rPr>
        <w:t xml:space="preserve"> определ</w:t>
      </w:r>
      <w:r w:rsidR="002E43A1">
        <w:rPr>
          <w:rStyle w:val="FontStyle62"/>
          <w:lang w:eastAsia="en-US"/>
        </w:rPr>
        <w:t>я</w:t>
      </w:r>
      <w:r w:rsidR="005B438F">
        <w:rPr>
          <w:rStyle w:val="FontStyle62"/>
          <w:lang w:eastAsia="en-US"/>
        </w:rPr>
        <w:t xml:space="preserve">ть местонахождение </w:t>
      </w:r>
      <w:r w:rsidR="00325B58">
        <w:rPr>
          <w:rStyle w:val="FontStyle62"/>
          <w:lang w:eastAsia="en-US"/>
        </w:rPr>
        <w:t>соответствующих</w:t>
      </w:r>
      <w:r w:rsidR="005B438F">
        <w:rPr>
          <w:rStyle w:val="FontStyle62"/>
          <w:lang w:eastAsia="en-US"/>
        </w:rPr>
        <w:t xml:space="preserve"> Спортсменов для целей </w:t>
      </w:r>
      <w:r w:rsidR="005B438F" w:rsidRPr="005B438F">
        <w:rPr>
          <w:rStyle w:val="FontStyle62"/>
          <w:u w:val="single"/>
          <w:lang w:eastAsia="en-US"/>
        </w:rPr>
        <w:t xml:space="preserve">Тестирования </w:t>
      </w:r>
      <w:r w:rsidR="00F8342E">
        <w:rPr>
          <w:rStyle w:val="FontStyle62"/>
          <w:u w:val="single"/>
          <w:lang w:eastAsia="en-US"/>
        </w:rPr>
        <w:t>Б</w:t>
      </w:r>
      <w:r w:rsidR="005B438F" w:rsidRPr="005B438F">
        <w:rPr>
          <w:rStyle w:val="FontStyle62"/>
          <w:u w:val="single"/>
          <w:lang w:eastAsia="en-US"/>
        </w:rPr>
        <w:t>ез предварительного уведомления</w:t>
      </w:r>
      <w:r w:rsidR="005B438F">
        <w:rPr>
          <w:rStyle w:val="FontStyle62"/>
          <w:lang w:eastAsia="en-US"/>
        </w:rPr>
        <w:t xml:space="preserve"> в любой моме</w:t>
      </w:r>
      <w:r w:rsidR="00F44A77">
        <w:rPr>
          <w:rStyle w:val="FontStyle62"/>
          <w:lang w:eastAsia="en-US"/>
        </w:rPr>
        <w:t xml:space="preserve">нт Внесоревновательного периода без </w:t>
      </w:r>
      <w:r w:rsidR="00CC5044" w:rsidRPr="00F44A77">
        <w:rPr>
          <w:rStyle w:val="FontStyle62"/>
          <w:lang w:eastAsia="en-US"/>
        </w:rPr>
        <w:t xml:space="preserve">обязывания </w:t>
      </w:r>
      <w:r w:rsidR="00CC5044">
        <w:rPr>
          <w:rStyle w:val="FontStyle62"/>
          <w:lang w:eastAsia="en-US"/>
        </w:rPr>
        <w:t>их</w:t>
      </w:r>
      <w:r w:rsidR="00E76FDA">
        <w:rPr>
          <w:rStyle w:val="FontStyle62"/>
          <w:lang w:eastAsia="en-US"/>
        </w:rPr>
        <w:t xml:space="preserve"> </w:t>
      </w:r>
      <w:r w:rsidR="005B438F">
        <w:rPr>
          <w:rStyle w:val="FontStyle62"/>
          <w:lang w:eastAsia="en-US"/>
        </w:rPr>
        <w:t xml:space="preserve">соблюдать </w:t>
      </w:r>
      <w:r w:rsidR="00F44A77" w:rsidRPr="00F44A77">
        <w:rPr>
          <w:rStyle w:val="FontStyle62"/>
          <w:lang w:eastAsia="en-US"/>
        </w:rPr>
        <w:t>т</w:t>
      </w:r>
      <w:r w:rsidR="005B438F" w:rsidRPr="00F44A77">
        <w:rPr>
          <w:rStyle w:val="FontStyle62"/>
          <w:lang w:eastAsia="en-US"/>
        </w:rPr>
        <w:t xml:space="preserve">ребования </w:t>
      </w:r>
      <w:r w:rsidR="005B438F" w:rsidRPr="005B438F">
        <w:rPr>
          <w:rStyle w:val="FontStyle62"/>
          <w:u w:val="single"/>
          <w:lang w:eastAsia="en-US"/>
        </w:rPr>
        <w:t xml:space="preserve">Статьи 2.4 Кодекса о </w:t>
      </w:r>
      <w:r w:rsidR="00F44A77">
        <w:rPr>
          <w:rStyle w:val="FontStyle62"/>
          <w:u w:val="single"/>
          <w:lang w:eastAsia="en-US"/>
        </w:rPr>
        <w:t xml:space="preserve">Порядке </w:t>
      </w:r>
      <w:r w:rsidR="005B438F" w:rsidRPr="005B438F">
        <w:rPr>
          <w:rStyle w:val="FontStyle62"/>
          <w:u w:val="single"/>
          <w:lang w:eastAsia="en-US"/>
        </w:rPr>
        <w:t>предоставлени</w:t>
      </w:r>
      <w:r w:rsidR="00F44A77">
        <w:rPr>
          <w:rStyle w:val="FontStyle62"/>
          <w:u w:val="single"/>
          <w:lang w:eastAsia="en-US"/>
        </w:rPr>
        <w:t>я</w:t>
      </w:r>
      <w:r w:rsidR="005B438F" w:rsidRPr="005B438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5B438F">
        <w:rPr>
          <w:rStyle w:val="FontStyle62"/>
          <w:lang w:eastAsia="en-US"/>
        </w:rPr>
        <w:t xml:space="preserve">. </w:t>
      </w:r>
      <w:r w:rsidR="00F44A77">
        <w:rPr>
          <w:rStyle w:val="FontStyle62"/>
          <w:lang w:eastAsia="en-US"/>
        </w:rPr>
        <w:t>Однако во всех случаях</w:t>
      </w:r>
      <w:r w:rsidR="006B1230">
        <w:rPr>
          <w:rStyle w:val="FontStyle62"/>
          <w:lang w:eastAsia="en-US"/>
        </w:rPr>
        <w:t xml:space="preserve"> в Регистрируем</w:t>
      </w:r>
      <w:r w:rsidR="00085D80">
        <w:rPr>
          <w:rStyle w:val="FontStyle62"/>
          <w:lang w:eastAsia="en-US"/>
        </w:rPr>
        <w:t>ый</w:t>
      </w:r>
      <w:r w:rsidR="006B1230">
        <w:rPr>
          <w:rStyle w:val="FontStyle62"/>
          <w:lang w:eastAsia="en-US"/>
        </w:rPr>
        <w:t xml:space="preserve"> пул тестирования не должн</w:t>
      </w:r>
      <w:r w:rsidR="00085D80">
        <w:rPr>
          <w:rStyle w:val="FontStyle62"/>
          <w:lang w:eastAsia="en-US"/>
        </w:rPr>
        <w:t>ы</w:t>
      </w:r>
      <w:r w:rsidR="006B1230">
        <w:rPr>
          <w:rStyle w:val="FontStyle62"/>
          <w:lang w:eastAsia="en-US"/>
        </w:rPr>
        <w:t xml:space="preserve"> быть </w:t>
      </w:r>
      <w:r w:rsidR="00085D80">
        <w:rPr>
          <w:rStyle w:val="FontStyle62"/>
          <w:lang w:eastAsia="en-US"/>
        </w:rPr>
        <w:t xml:space="preserve">включены </w:t>
      </w:r>
      <w:r w:rsidR="006B1230">
        <w:rPr>
          <w:rStyle w:val="FontStyle62"/>
          <w:lang w:eastAsia="en-US"/>
        </w:rPr>
        <w:t>Спортсмен</w:t>
      </w:r>
      <w:r w:rsidR="00085D80">
        <w:rPr>
          <w:rStyle w:val="FontStyle62"/>
          <w:lang w:eastAsia="en-US"/>
        </w:rPr>
        <w:t>ы сверх тех, кого соответствующая</w:t>
      </w:r>
      <w:r w:rsidR="006B1230">
        <w:rPr>
          <w:rStyle w:val="FontStyle62"/>
          <w:lang w:eastAsia="en-US"/>
        </w:rPr>
        <w:t xml:space="preserve"> Международная федерация или Национальная антидопинговая организация планирует тестировать (самостоятельно или в </w:t>
      </w:r>
      <w:r w:rsidR="00085D80">
        <w:rPr>
          <w:rStyle w:val="FontStyle62"/>
          <w:lang w:eastAsia="en-US"/>
        </w:rPr>
        <w:t xml:space="preserve">рамках программы, </w:t>
      </w:r>
      <w:r w:rsidR="006B1230">
        <w:rPr>
          <w:rStyle w:val="FontStyle62"/>
          <w:lang w:eastAsia="en-US"/>
        </w:rPr>
        <w:t xml:space="preserve">согласованной с иными Антидопинговыми организациями, </w:t>
      </w:r>
      <w:r w:rsidR="00F44A77">
        <w:rPr>
          <w:rStyle w:val="FontStyle62"/>
          <w:lang w:eastAsia="en-US"/>
        </w:rPr>
        <w:t xml:space="preserve">обладающими </w:t>
      </w:r>
      <w:r w:rsidR="00F44A77" w:rsidRPr="00F44A77">
        <w:rPr>
          <w:rStyle w:val="FontStyle62"/>
          <w:u w:val="single"/>
          <w:lang w:eastAsia="en-US"/>
        </w:rPr>
        <w:t>П</w:t>
      </w:r>
      <w:r w:rsidR="006B1230" w:rsidRPr="00085D80">
        <w:rPr>
          <w:rStyle w:val="FontStyle62"/>
          <w:u w:val="single"/>
          <w:lang w:eastAsia="en-US"/>
        </w:rPr>
        <w:t>олномоч</w:t>
      </w:r>
      <w:r w:rsidR="00F44A77">
        <w:rPr>
          <w:rStyle w:val="FontStyle62"/>
          <w:u w:val="single"/>
          <w:lang w:eastAsia="en-US"/>
        </w:rPr>
        <w:t>иями</w:t>
      </w:r>
      <w:r w:rsidR="006B1230" w:rsidRPr="00085D80">
        <w:rPr>
          <w:rStyle w:val="FontStyle62"/>
          <w:u w:val="single"/>
          <w:lang w:eastAsia="en-US"/>
        </w:rPr>
        <w:t xml:space="preserve"> проводить </w:t>
      </w:r>
      <w:r w:rsidR="00085D80" w:rsidRPr="00085D80">
        <w:rPr>
          <w:rStyle w:val="FontStyle62"/>
          <w:u w:val="single"/>
          <w:lang w:eastAsia="en-US"/>
        </w:rPr>
        <w:t>Тестирование</w:t>
      </w:r>
      <w:r w:rsidR="00085D80">
        <w:rPr>
          <w:rStyle w:val="FontStyle62"/>
          <w:lang w:eastAsia="en-US"/>
        </w:rPr>
        <w:t xml:space="preserve"> данных Спортсменов</w:t>
      </w:r>
      <w:r w:rsidR="006B1230">
        <w:rPr>
          <w:rStyle w:val="FontStyle62"/>
          <w:lang w:eastAsia="en-US"/>
        </w:rPr>
        <w:t xml:space="preserve">) </w:t>
      </w:r>
      <w:r w:rsidR="00AB7B29">
        <w:rPr>
          <w:rStyle w:val="FontStyle62"/>
          <w:lang w:eastAsia="en-US"/>
        </w:rPr>
        <w:t xml:space="preserve">во Внесоревновательный период </w:t>
      </w:r>
      <w:r w:rsidR="006B1230">
        <w:rPr>
          <w:rStyle w:val="FontStyle62"/>
          <w:lang w:eastAsia="en-US"/>
        </w:rPr>
        <w:t>минимум три раза в год.</w:t>
      </w:r>
      <w:r w:rsidR="006B1230" w:rsidRPr="006B1230">
        <w:rPr>
          <w:rStyle w:val="FontStyle62"/>
          <w:lang w:eastAsia="en-US"/>
        </w:rPr>
        <w:t>]</w:t>
      </w:r>
    </w:p>
    <w:p w:rsidR="00085D80" w:rsidRPr="00912A8D" w:rsidRDefault="00D561A3" w:rsidP="008B66F2">
      <w:pPr>
        <w:pStyle w:val="Style37"/>
        <w:widowControl/>
        <w:numPr>
          <w:ilvl w:val="0"/>
          <w:numId w:val="80"/>
        </w:numPr>
        <w:tabs>
          <w:tab w:val="left" w:pos="902"/>
        </w:tabs>
        <w:spacing w:before="250" w:line="264" w:lineRule="exact"/>
        <w:ind w:right="29"/>
        <w:rPr>
          <w:rStyle w:val="FontStyle62"/>
          <w:iCs w:val="0"/>
        </w:rPr>
      </w:pPr>
      <w:r w:rsidRPr="005B3DFE">
        <w:rPr>
          <w:rStyle w:val="FontStyle62"/>
          <w:lang w:eastAsia="en-US"/>
        </w:rPr>
        <w:t>Антидопинговые организации</w:t>
      </w:r>
      <w:r w:rsidRPr="00636F74">
        <w:rPr>
          <w:rStyle w:val="FontStyle62"/>
          <w:i w:val="0"/>
          <w:lang w:eastAsia="en-US"/>
        </w:rPr>
        <w:t xml:space="preserve">, </w:t>
      </w:r>
      <w:r w:rsidR="00AB7B29">
        <w:rPr>
          <w:rStyle w:val="FontStyle62"/>
          <w:i w:val="0"/>
          <w:lang w:eastAsia="en-US"/>
        </w:rPr>
        <w:t xml:space="preserve">обладающие </w:t>
      </w:r>
      <w:r w:rsidR="00AB7B29">
        <w:rPr>
          <w:rStyle w:val="FontStyle62"/>
          <w:i w:val="0"/>
          <w:u w:val="single"/>
          <w:lang w:eastAsia="en-US"/>
        </w:rPr>
        <w:t>Полномочиями</w:t>
      </w:r>
      <w:r w:rsidRPr="005B3DFE">
        <w:rPr>
          <w:rStyle w:val="FontStyle62"/>
          <w:i w:val="0"/>
          <w:u w:val="single"/>
          <w:lang w:eastAsia="en-US"/>
        </w:rPr>
        <w:t xml:space="preserve"> проводить </w:t>
      </w:r>
      <w:r w:rsidRPr="005B3DFE">
        <w:rPr>
          <w:rStyle w:val="FontStyle62"/>
          <w:u w:val="single"/>
          <w:lang w:eastAsia="en-US"/>
        </w:rPr>
        <w:t>Тестирование</w:t>
      </w:r>
      <w:r w:rsidRPr="00636F74">
        <w:rPr>
          <w:rStyle w:val="FontStyle62"/>
          <w:i w:val="0"/>
          <w:lang w:eastAsia="en-US"/>
        </w:rPr>
        <w:t xml:space="preserve"> </w:t>
      </w:r>
      <w:r w:rsidRPr="005B3DFE">
        <w:rPr>
          <w:rStyle w:val="FontStyle62"/>
          <w:lang w:eastAsia="en-US"/>
        </w:rPr>
        <w:t>Спортсмена</w:t>
      </w:r>
      <w:r w:rsidRPr="00636F74">
        <w:rPr>
          <w:rStyle w:val="FontStyle62"/>
          <w:i w:val="0"/>
          <w:lang w:eastAsia="en-US"/>
        </w:rPr>
        <w:t xml:space="preserve">, включенного а </w:t>
      </w:r>
      <w:r w:rsidRPr="005B3DFE">
        <w:rPr>
          <w:rStyle w:val="FontStyle62"/>
          <w:lang w:eastAsia="en-US"/>
        </w:rPr>
        <w:t>Регистрируемый пул тестирования</w:t>
      </w:r>
      <w:r w:rsidRPr="00636F74">
        <w:rPr>
          <w:rStyle w:val="FontStyle62"/>
          <w:i w:val="0"/>
          <w:lang w:eastAsia="en-US"/>
        </w:rPr>
        <w:t>, должны проводить</w:t>
      </w:r>
      <w:r w:rsidR="00AB7B29">
        <w:rPr>
          <w:rStyle w:val="FontStyle62"/>
          <w:i w:val="0"/>
          <w:lang w:eastAsia="en-US"/>
        </w:rPr>
        <w:t xml:space="preserve"> </w:t>
      </w:r>
      <w:r w:rsidR="00AB7B29" w:rsidRPr="00AB7B29">
        <w:rPr>
          <w:rStyle w:val="FontStyle62"/>
          <w:lang w:eastAsia="en-US"/>
        </w:rPr>
        <w:t>Внесоревновательное</w:t>
      </w:r>
      <w:r w:rsidRPr="00636F74">
        <w:rPr>
          <w:rStyle w:val="FontStyle62"/>
          <w:i w:val="0"/>
          <w:lang w:eastAsia="en-US"/>
        </w:rPr>
        <w:t xml:space="preserve"> </w:t>
      </w:r>
      <w:r w:rsidRPr="005B3DFE">
        <w:rPr>
          <w:rStyle w:val="FontStyle62"/>
          <w:lang w:eastAsia="en-US"/>
        </w:rPr>
        <w:t>Тестирование</w:t>
      </w:r>
      <w:r w:rsidRPr="00636F74">
        <w:rPr>
          <w:rStyle w:val="FontStyle62"/>
          <w:i w:val="0"/>
          <w:lang w:eastAsia="en-US"/>
        </w:rPr>
        <w:t xml:space="preserve"> такого Спортсмена, используя информацию о местонахождении, предоставляемую Спортсменом в соответствии с </w:t>
      </w:r>
      <w:r w:rsidR="00AB7B29" w:rsidRPr="00AB7B29">
        <w:rPr>
          <w:rStyle w:val="FontStyle62"/>
          <w:i w:val="0"/>
          <w:lang w:eastAsia="en-US"/>
        </w:rPr>
        <w:t>т</w:t>
      </w:r>
      <w:r w:rsidRPr="00AB7B29">
        <w:rPr>
          <w:rStyle w:val="FontStyle62"/>
          <w:i w:val="0"/>
          <w:lang w:eastAsia="en-US"/>
        </w:rPr>
        <w:t xml:space="preserve">ребованиями </w:t>
      </w:r>
      <w:r w:rsidRPr="005B3DFE">
        <w:rPr>
          <w:rStyle w:val="FontStyle62"/>
          <w:i w:val="0"/>
          <w:u w:val="single"/>
          <w:lang w:eastAsia="en-US"/>
        </w:rPr>
        <w:t xml:space="preserve">Статьи 2.4 </w:t>
      </w:r>
      <w:r w:rsidRPr="005B3DFE">
        <w:rPr>
          <w:rStyle w:val="FontStyle62"/>
          <w:u w:val="single"/>
          <w:lang w:eastAsia="en-US"/>
        </w:rPr>
        <w:t>Кодекса</w:t>
      </w:r>
      <w:r w:rsidRPr="005B3DFE">
        <w:rPr>
          <w:rStyle w:val="FontStyle62"/>
          <w:i w:val="0"/>
          <w:u w:val="single"/>
          <w:lang w:eastAsia="en-US"/>
        </w:rPr>
        <w:t xml:space="preserve"> о </w:t>
      </w:r>
      <w:r w:rsidR="00AB7B29">
        <w:rPr>
          <w:rStyle w:val="FontStyle62"/>
          <w:i w:val="0"/>
          <w:u w:val="single"/>
          <w:lang w:eastAsia="en-US"/>
        </w:rPr>
        <w:t xml:space="preserve">Порядке </w:t>
      </w:r>
      <w:r w:rsidRPr="005B3DFE">
        <w:rPr>
          <w:rStyle w:val="FontStyle62"/>
          <w:i w:val="0"/>
          <w:u w:val="single"/>
          <w:lang w:eastAsia="en-US"/>
        </w:rPr>
        <w:t>предоставлени</w:t>
      </w:r>
      <w:r w:rsidR="00AB7B29">
        <w:rPr>
          <w:rStyle w:val="FontStyle62"/>
          <w:i w:val="0"/>
          <w:u w:val="single"/>
          <w:lang w:eastAsia="en-US"/>
        </w:rPr>
        <w:t>я</w:t>
      </w:r>
      <w:r w:rsidRPr="005B3D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Pr="00636F74">
        <w:rPr>
          <w:rStyle w:val="FontStyle62"/>
          <w:i w:val="0"/>
          <w:lang w:eastAsia="en-US"/>
        </w:rPr>
        <w:t xml:space="preserve">. Любой такой Спортсмен, три раза в пределах </w:t>
      </w:r>
      <w:r w:rsidR="00C45C09">
        <w:rPr>
          <w:rStyle w:val="FontStyle62"/>
          <w:i w:val="0"/>
          <w:lang w:eastAsia="en-US"/>
        </w:rPr>
        <w:t>периода в</w:t>
      </w:r>
      <w:r w:rsidRPr="00636F74">
        <w:rPr>
          <w:rStyle w:val="FontStyle62"/>
          <w:i w:val="0"/>
          <w:lang w:eastAsia="en-US"/>
        </w:rPr>
        <w:t xml:space="preserve"> </w:t>
      </w:r>
      <w:r w:rsidR="00C45C09">
        <w:rPr>
          <w:rStyle w:val="FontStyle62"/>
          <w:i w:val="0"/>
          <w:lang w:eastAsia="en-US"/>
        </w:rPr>
        <w:t xml:space="preserve">12 (двенадцать) </w:t>
      </w:r>
      <w:r w:rsidRPr="00C47FE8">
        <w:rPr>
          <w:rStyle w:val="FontStyle62"/>
          <w:i w:val="0"/>
          <w:lang w:eastAsia="en-US"/>
        </w:rPr>
        <w:t>меся</w:t>
      </w:r>
      <w:r w:rsidR="00C45C09">
        <w:rPr>
          <w:rStyle w:val="FontStyle62"/>
          <w:i w:val="0"/>
          <w:lang w:eastAsia="en-US"/>
        </w:rPr>
        <w:t xml:space="preserve">цев </w:t>
      </w:r>
      <w:r w:rsidR="00C45C09" w:rsidRPr="00636F74">
        <w:rPr>
          <w:rStyle w:val="FontStyle62"/>
          <w:i w:val="0"/>
          <w:lang w:eastAsia="en-US"/>
        </w:rPr>
        <w:t xml:space="preserve">не выполнивший </w:t>
      </w:r>
      <w:r w:rsidRPr="00C47FE8">
        <w:rPr>
          <w:rStyle w:val="FontStyle62"/>
          <w:i w:val="0"/>
          <w:lang w:eastAsia="en-US"/>
        </w:rPr>
        <w:t xml:space="preserve">требования </w:t>
      </w:r>
      <w:r w:rsidR="00C47FE8" w:rsidRPr="00C47FE8">
        <w:rPr>
          <w:rStyle w:val="FontStyle62"/>
          <w:i w:val="0"/>
          <w:lang w:eastAsia="en-US"/>
        </w:rPr>
        <w:t>к</w:t>
      </w:r>
      <w:r w:rsidRPr="00C47FE8">
        <w:rPr>
          <w:rStyle w:val="FontStyle62"/>
          <w:i w:val="0"/>
          <w:lang w:eastAsia="en-US"/>
        </w:rPr>
        <w:t xml:space="preserve"> предоставлени</w:t>
      </w:r>
      <w:r w:rsidR="00C47FE8" w:rsidRPr="00C47FE8">
        <w:rPr>
          <w:rStyle w:val="FontStyle62"/>
          <w:i w:val="0"/>
          <w:lang w:eastAsia="en-US"/>
        </w:rPr>
        <w:t>ю</w:t>
      </w:r>
      <w:r w:rsidRPr="00C47FE8">
        <w:rPr>
          <w:rStyle w:val="FontStyle62"/>
          <w:i w:val="0"/>
          <w:lang w:eastAsia="en-US"/>
        </w:rPr>
        <w:t xml:space="preserve"> информации о местонахождении (</w:t>
      </w:r>
      <w:r w:rsidR="00C47FE8" w:rsidRPr="00C47FE8">
        <w:rPr>
          <w:rStyle w:val="FontStyle62"/>
          <w:i w:val="0"/>
          <w:u w:val="single"/>
          <w:lang w:eastAsia="en-US"/>
        </w:rPr>
        <w:t>Случай н</w:t>
      </w:r>
      <w:r w:rsidRPr="00C47FE8">
        <w:rPr>
          <w:rStyle w:val="FontStyle62"/>
          <w:i w:val="0"/>
          <w:u w:val="single"/>
          <w:lang w:eastAsia="en-US"/>
        </w:rPr>
        <w:t>евыполнени</w:t>
      </w:r>
      <w:r w:rsidR="00C47FE8" w:rsidRPr="00C47FE8">
        <w:rPr>
          <w:rStyle w:val="FontStyle62"/>
          <w:i w:val="0"/>
          <w:u w:val="single"/>
          <w:lang w:eastAsia="en-US"/>
        </w:rPr>
        <w:t>я</w:t>
      </w:r>
      <w:r w:rsidRPr="00C47FE8">
        <w:rPr>
          <w:rStyle w:val="FontStyle62"/>
          <w:i w:val="0"/>
          <w:u w:val="single"/>
          <w:lang w:eastAsia="en-US"/>
        </w:rPr>
        <w:t xml:space="preserve"> требований </w:t>
      </w:r>
      <w:r w:rsidR="00C47FE8" w:rsidRPr="00C47FE8">
        <w:rPr>
          <w:rStyle w:val="FontStyle62"/>
          <w:i w:val="0"/>
          <w:u w:val="single"/>
          <w:lang w:eastAsia="en-US"/>
        </w:rPr>
        <w:t>к</w:t>
      </w:r>
      <w:r w:rsidRPr="00C47FE8">
        <w:rPr>
          <w:rStyle w:val="FontStyle62"/>
          <w:i w:val="0"/>
          <w:u w:val="single"/>
          <w:lang w:eastAsia="en-US"/>
        </w:rPr>
        <w:t xml:space="preserve"> предоставлени</w:t>
      </w:r>
      <w:r w:rsidR="00C47FE8" w:rsidRPr="00C47FE8">
        <w:rPr>
          <w:rStyle w:val="FontStyle62"/>
          <w:i w:val="0"/>
          <w:u w:val="single"/>
          <w:lang w:eastAsia="en-US"/>
        </w:rPr>
        <w:t>ю</w:t>
      </w:r>
      <w:r w:rsidRPr="00C47FE8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Pr="00C47FE8">
        <w:rPr>
          <w:rStyle w:val="FontStyle62"/>
          <w:i w:val="0"/>
          <w:lang w:eastAsia="en-US"/>
        </w:rPr>
        <w:t xml:space="preserve">) и/или не обеспечивший свою доступность для </w:t>
      </w:r>
      <w:r w:rsidRPr="00C47FE8">
        <w:rPr>
          <w:rStyle w:val="FontStyle62"/>
          <w:lang w:eastAsia="en-US"/>
        </w:rPr>
        <w:t xml:space="preserve">Тестирования </w:t>
      </w:r>
      <w:r w:rsidR="00636F74" w:rsidRPr="00C47FE8">
        <w:rPr>
          <w:rStyle w:val="FontStyle62"/>
          <w:i w:val="0"/>
          <w:lang w:eastAsia="en-US"/>
        </w:rPr>
        <w:t>в соответствии с</w:t>
      </w:r>
      <w:r w:rsidRPr="00C47FE8">
        <w:rPr>
          <w:rStyle w:val="FontStyle62"/>
          <w:i w:val="0"/>
          <w:lang w:eastAsia="en-US"/>
        </w:rPr>
        <w:t xml:space="preserve"> такой информаци</w:t>
      </w:r>
      <w:r w:rsidR="00636F74" w:rsidRPr="00C47FE8">
        <w:rPr>
          <w:rStyle w:val="FontStyle62"/>
          <w:i w:val="0"/>
          <w:lang w:eastAsia="en-US"/>
        </w:rPr>
        <w:t>ей</w:t>
      </w:r>
      <w:r w:rsidRPr="00C47FE8">
        <w:rPr>
          <w:rStyle w:val="FontStyle62"/>
          <w:i w:val="0"/>
          <w:lang w:eastAsia="en-US"/>
        </w:rPr>
        <w:t xml:space="preserve"> о местонахождении (</w:t>
      </w:r>
      <w:r w:rsidRPr="00C47FE8">
        <w:rPr>
          <w:rStyle w:val="FontStyle62"/>
          <w:i w:val="0"/>
          <w:u w:val="single"/>
          <w:lang w:eastAsia="en-US"/>
        </w:rPr>
        <w:t>Пропущенный тест</w:t>
      </w:r>
      <w:r w:rsidRPr="00C47FE8">
        <w:rPr>
          <w:rStyle w:val="FontStyle62"/>
          <w:i w:val="0"/>
          <w:lang w:eastAsia="en-US"/>
        </w:rPr>
        <w:t>)</w:t>
      </w:r>
      <w:r w:rsidR="00636F74" w:rsidRPr="00C47FE8">
        <w:rPr>
          <w:rStyle w:val="FontStyle62"/>
          <w:i w:val="0"/>
          <w:lang w:eastAsia="en-US"/>
        </w:rPr>
        <w:t xml:space="preserve">, </w:t>
      </w:r>
      <w:r w:rsidR="005B3DFE" w:rsidRPr="00C47FE8">
        <w:rPr>
          <w:rStyle w:val="FontStyle62"/>
          <w:i w:val="0"/>
          <w:lang w:eastAsia="en-US"/>
        </w:rPr>
        <w:t xml:space="preserve">признается совершившим </w:t>
      </w:r>
      <w:r w:rsidR="00636F74" w:rsidRPr="00C47FE8">
        <w:rPr>
          <w:rStyle w:val="FontStyle62"/>
          <w:i w:val="0"/>
          <w:lang w:eastAsia="en-US"/>
        </w:rPr>
        <w:t>нарушени</w:t>
      </w:r>
      <w:r w:rsidR="005B3DFE" w:rsidRPr="00C47FE8">
        <w:rPr>
          <w:rStyle w:val="FontStyle62"/>
          <w:i w:val="0"/>
          <w:lang w:eastAsia="en-US"/>
        </w:rPr>
        <w:t>е</w:t>
      </w:r>
      <w:r w:rsidR="00636F74" w:rsidRPr="00C47FE8">
        <w:rPr>
          <w:rStyle w:val="FontStyle62"/>
          <w:i w:val="0"/>
          <w:lang w:eastAsia="en-US"/>
        </w:rPr>
        <w:t xml:space="preserve"> антидопинговых правил по Статье 2.4 </w:t>
      </w:r>
      <w:r w:rsidR="00636F74" w:rsidRPr="00C47FE8">
        <w:rPr>
          <w:rStyle w:val="FontStyle62"/>
          <w:lang w:eastAsia="en-US"/>
        </w:rPr>
        <w:t>Кодекса</w:t>
      </w:r>
      <w:r w:rsidR="00636F74" w:rsidRPr="00C47FE8">
        <w:rPr>
          <w:rStyle w:val="FontStyle62"/>
          <w:i w:val="0"/>
          <w:lang w:eastAsia="en-US"/>
        </w:rPr>
        <w:t>.</w:t>
      </w:r>
    </w:p>
    <w:p w:rsidR="00912A8D" w:rsidRDefault="00912A8D" w:rsidP="00912A8D">
      <w:pPr>
        <w:pStyle w:val="Style37"/>
        <w:widowControl/>
        <w:tabs>
          <w:tab w:val="left" w:pos="902"/>
        </w:tabs>
        <w:spacing w:before="48" w:line="264" w:lineRule="exact"/>
        <w:ind w:right="29"/>
        <w:rPr>
          <w:rStyle w:val="FontStyle62"/>
          <w:i w:val="0"/>
          <w:lang w:eastAsia="en-US"/>
        </w:rPr>
      </w:pPr>
    </w:p>
    <w:p w:rsidR="00541200" w:rsidRPr="00912A8D" w:rsidRDefault="00541200" w:rsidP="008B66F2">
      <w:pPr>
        <w:pStyle w:val="Style37"/>
        <w:widowControl/>
        <w:numPr>
          <w:ilvl w:val="0"/>
          <w:numId w:val="80"/>
        </w:numPr>
        <w:tabs>
          <w:tab w:val="left" w:pos="902"/>
        </w:tabs>
        <w:spacing w:before="48" w:line="264" w:lineRule="exact"/>
        <w:ind w:right="29"/>
        <w:rPr>
          <w:rStyle w:val="FontStyle62"/>
          <w:i w:val="0"/>
          <w:lang w:eastAsia="en-US"/>
        </w:rPr>
      </w:pPr>
      <w:r w:rsidRPr="00912A8D">
        <w:rPr>
          <w:rStyle w:val="FontStyle62"/>
          <w:i w:val="0"/>
          <w:lang w:eastAsia="en-US"/>
        </w:rPr>
        <w:t xml:space="preserve">Если для сбора информации о местонахождении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, включенных в </w:t>
      </w:r>
      <w:r w:rsidRPr="00912A8D">
        <w:rPr>
          <w:rStyle w:val="FontStyle62"/>
          <w:lang w:eastAsia="en-US"/>
        </w:rPr>
        <w:t>Регистрируемый пул тестирования</w:t>
      </w:r>
      <w:r w:rsidRPr="00912A8D">
        <w:rPr>
          <w:rStyle w:val="FontStyle62"/>
          <w:i w:val="0"/>
          <w:lang w:eastAsia="en-US"/>
        </w:rPr>
        <w:t xml:space="preserve">, используется </w:t>
      </w:r>
      <w:r w:rsidRPr="00912A8D">
        <w:rPr>
          <w:rStyle w:val="FontStyle62"/>
          <w:lang w:eastAsia="en-US"/>
        </w:rPr>
        <w:t>АДАМС</w:t>
      </w:r>
      <w:r w:rsidRPr="00912A8D">
        <w:rPr>
          <w:rStyle w:val="FontStyle62"/>
          <w:i w:val="0"/>
          <w:lang w:eastAsia="en-US"/>
        </w:rPr>
        <w:t xml:space="preserve">, то имена таких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 будут автоматически доступны </w:t>
      </w:r>
      <w:r w:rsidRPr="00912A8D">
        <w:rPr>
          <w:rStyle w:val="FontStyle62"/>
          <w:lang w:eastAsia="en-US"/>
        </w:rPr>
        <w:t>ВАДА</w:t>
      </w:r>
      <w:r w:rsidRPr="00912A8D">
        <w:rPr>
          <w:rStyle w:val="FontStyle62"/>
          <w:i w:val="0"/>
          <w:lang w:eastAsia="en-US"/>
        </w:rPr>
        <w:t xml:space="preserve"> и иным уполномоченным </w:t>
      </w:r>
      <w:r w:rsidRPr="00912A8D">
        <w:rPr>
          <w:rStyle w:val="FontStyle62"/>
          <w:lang w:eastAsia="en-US"/>
        </w:rPr>
        <w:t>Антидопинговым организациям</w:t>
      </w:r>
      <w:r w:rsidRPr="00912A8D">
        <w:rPr>
          <w:rStyle w:val="FontStyle62"/>
          <w:i w:val="0"/>
          <w:lang w:eastAsia="en-US"/>
        </w:rPr>
        <w:t xml:space="preserve">, в соответствии с требованиями Статьи 5.6 </w:t>
      </w:r>
      <w:r w:rsidRPr="00912A8D">
        <w:rPr>
          <w:rStyle w:val="FontStyle62"/>
          <w:lang w:eastAsia="en-US"/>
        </w:rPr>
        <w:t>Кодекса</w:t>
      </w:r>
      <w:r w:rsidRPr="00912A8D">
        <w:rPr>
          <w:rStyle w:val="FontStyle62"/>
          <w:i w:val="0"/>
          <w:lang w:eastAsia="en-US"/>
        </w:rPr>
        <w:t xml:space="preserve">. В иных случаях, однако, в целях обеспечения соответствия Статье 5.6 </w:t>
      </w:r>
      <w:r w:rsidRPr="00912A8D">
        <w:rPr>
          <w:rStyle w:val="FontStyle62"/>
          <w:lang w:eastAsia="en-US"/>
        </w:rPr>
        <w:t>Кодекса</w:t>
      </w:r>
      <w:r w:rsidRPr="00912A8D">
        <w:rPr>
          <w:rStyle w:val="FontStyle62"/>
          <w:i w:val="0"/>
          <w:lang w:eastAsia="en-US"/>
        </w:rPr>
        <w:t xml:space="preserve"> каждая Международная федерация и каждая </w:t>
      </w:r>
      <w:r w:rsidRPr="00912A8D">
        <w:rPr>
          <w:rStyle w:val="FontStyle62"/>
          <w:lang w:eastAsia="en-US"/>
        </w:rPr>
        <w:t>Национальная антидопинговая организация</w:t>
      </w:r>
      <w:r w:rsidRPr="00912A8D">
        <w:rPr>
          <w:rStyle w:val="FontStyle62"/>
          <w:i w:val="0"/>
          <w:lang w:eastAsia="en-US"/>
        </w:rPr>
        <w:t xml:space="preserve"> обязан</w:t>
      </w:r>
      <w:r w:rsidR="00912A8D">
        <w:rPr>
          <w:rStyle w:val="FontStyle62"/>
          <w:i w:val="0"/>
          <w:lang w:eastAsia="en-US"/>
        </w:rPr>
        <w:t>а</w:t>
      </w:r>
      <w:r w:rsidRPr="00912A8D">
        <w:rPr>
          <w:rStyle w:val="FontStyle62"/>
          <w:i w:val="0"/>
          <w:lang w:eastAsia="en-US"/>
        </w:rPr>
        <w:t xml:space="preserve"> </w:t>
      </w:r>
      <w:r w:rsidR="003C13DB" w:rsidRPr="00912A8D">
        <w:rPr>
          <w:rStyle w:val="FontStyle62"/>
          <w:i w:val="0"/>
          <w:lang w:eastAsia="en-US"/>
        </w:rPr>
        <w:t xml:space="preserve">в письменной форме </w:t>
      </w:r>
      <w:r w:rsidR="00912A8D">
        <w:rPr>
          <w:rStyle w:val="FontStyle62"/>
          <w:i w:val="0"/>
          <w:lang w:eastAsia="en-US"/>
        </w:rPr>
        <w:t>сообщать</w:t>
      </w:r>
      <w:r w:rsidRPr="00912A8D">
        <w:rPr>
          <w:rStyle w:val="FontStyle62"/>
          <w:i w:val="0"/>
          <w:lang w:eastAsia="en-US"/>
        </w:rPr>
        <w:t xml:space="preserve"> </w:t>
      </w:r>
      <w:r w:rsidR="00912A8D" w:rsidRPr="00912A8D">
        <w:rPr>
          <w:rStyle w:val="FontStyle62"/>
          <w:i w:val="0"/>
          <w:lang w:eastAsia="en-US"/>
        </w:rPr>
        <w:t xml:space="preserve">в </w:t>
      </w:r>
      <w:r w:rsidR="00912A8D" w:rsidRPr="00912A8D">
        <w:rPr>
          <w:rStyle w:val="FontStyle62"/>
          <w:lang w:eastAsia="en-US"/>
        </w:rPr>
        <w:t>ВАДА</w:t>
      </w:r>
      <w:r w:rsidR="00912A8D" w:rsidRPr="00912A8D">
        <w:rPr>
          <w:rStyle w:val="FontStyle62"/>
          <w:i w:val="0"/>
          <w:lang w:eastAsia="en-US"/>
        </w:rPr>
        <w:t>, в Международную федерацию/</w:t>
      </w:r>
      <w:r w:rsidR="00912A8D" w:rsidRPr="00C47FE8">
        <w:rPr>
          <w:rStyle w:val="FontStyle62"/>
          <w:lang w:eastAsia="en-US"/>
        </w:rPr>
        <w:t xml:space="preserve">Национальную </w:t>
      </w:r>
      <w:r w:rsidR="00912A8D" w:rsidRPr="00912A8D">
        <w:rPr>
          <w:rStyle w:val="FontStyle62"/>
          <w:lang w:eastAsia="en-US"/>
        </w:rPr>
        <w:t>антидопинговую организацию</w:t>
      </w:r>
      <w:r w:rsidR="00912A8D" w:rsidRPr="00912A8D">
        <w:rPr>
          <w:rStyle w:val="FontStyle62"/>
          <w:i w:val="0"/>
          <w:lang w:eastAsia="en-US"/>
        </w:rPr>
        <w:t xml:space="preserve"> (в зависимости от обстоятельств) и в иные </w:t>
      </w:r>
      <w:r w:rsidR="00912A8D" w:rsidRPr="00912A8D">
        <w:rPr>
          <w:rStyle w:val="FontStyle62"/>
          <w:lang w:eastAsia="en-US"/>
        </w:rPr>
        <w:t>Антидопинговые организации</w:t>
      </w:r>
      <w:r w:rsidR="00912A8D" w:rsidRPr="00912A8D">
        <w:rPr>
          <w:rStyle w:val="FontStyle62"/>
          <w:i w:val="0"/>
          <w:lang w:eastAsia="en-US"/>
        </w:rPr>
        <w:t xml:space="preserve">, </w:t>
      </w:r>
      <w:r w:rsidR="00C47FE8">
        <w:rPr>
          <w:rStyle w:val="FontStyle62"/>
          <w:i w:val="0"/>
          <w:lang w:eastAsia="en-US"/>
        </w:rPr>
        <w:t xml:space="preserve">обладающие </w:t>
      </w:r>
      <w:r w:rsidR="00C47FE8">
        <w:rPr>
          <w:rStyle w:val="FontStyle62"/>
          <w:i w:val="0"/>
          <w:u w:val="single"/>
          <w:lang w:eastAsia="en-US"/>
        </w:rPr>
        <w:t>Полномочиями</w:t>
      </w:r>
      <w:r w:rsidR="00912A8D" w:rsidRPr="00912A8D">
        <w:rPr>
          <w:rStyle w:val="FontStyle62"/>
          <w:i w:val="0"/>
          <w:u w:val="single"/>
          <w:lang w:eastAsia="en-US"/>
        </w:rPr>
        <w:t xml:space="preserve"> проводить </w:t>
      </w:r>
      <w:r w:rsidR="00912A8D" w:rsidRPr="00912A8D">
        <w:rPr>
          <w:rStyle w:val="FontStyle62"/>
          <w:u w:val="single"/>
          <w:lang w:eastAsia="en-US"/>
        </w:rPr>
        <w:t>Тестирование</w:t>
      </w:r>
      <w:r w:rsidR="00912A8D" w:rsidRPr="00912A8D">
        <w:rPr>
          <w:rStyle w:val="FontStyle62"/>
          <w:i w:val="0"/>
          <w:lang w:eastAsia="en-US"/>
        </w:rPr>
        <w:t xml:space="preserve"> данных </w:t>
      </w:r>
      <w:r w:rsidR="00912A8D" w:rsidRPr="00912A8D">
        <w:rPr>
          <w:rStyle w:val="FontStyle62"/>
          <w:lang w:eastAsia="en-US"/>
        </w:rPr>
        <w:t>Спортсменов</w:t>
      </w:r>
      <w:r w:rsidR="00912A8D">
        <w:rPr>
          <w:rStyle w:val="FontStyle62"/>
          <w:i w:val="0"/>
          <w:lang w:eastAsia="en-US"/>
        </w:rPr>
        <w:t xml:space="preserve">, </w:t>
      </w:r>
      <w:r w:rsidRPr="00912A8D">
        <w:rPr>
          <w:rStyle w:val="FontStyle62"/>
          <w:i w:val="0"/>
          <w:lang w:eastAsia="en-US"/>
        </w:rPr>
        <w:t>критерии, которые он</w:t>
      </w:r>
      <w:r w:rsidR="00912A8D">
        <w:rPr>
          <w:rStyle w:val="FontStyle62"/>
          <w:i w:val="0"/>
          <w:lang w:eastAsia="en-US"/>
        </w:rPr>
        <w:t>а</w:t>
      </w:r>
      <w:r w:rsidRPr="00912A8D">
        <w:rPr>
          <w:rStyle w:val="FontStyle62"/>
          <w:i w:val="0"/>
          <w:lang w:eastAsia="en-US"/>
        </w:rPr>
        <w:t xml:space="preserve"> использу</w:t>
      </w:r>
      <w:r w:rsidR="00912A8D">
        <w:rPr>
          <w:rStyle w:val="FontStyle62"/>
          <w:i w:val="0"/>
          <w:lang w:eastAsia="en-US"/>
        </w:rPr>
        <w:t>е</w:t>
      </w:r>
      <w:r w:rsidRPr="00912A8D">
        <w:rPr>
          <w:rStyle w:val="FontStyle62"/>
          <w:i w:val="0"/>
          <w:lang w:eastAsia="en-US"/>
        </w:rPr>
        <w:t xml:space="preserve">т для определения списка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 для включения в </w:t>
      </w:r>
      <w:r w:rsidRPr="00912A8D">
        <w:rPr>
          <w:rStyle w:val="FontStyle62"/>
          <w:lang w:eastAsia="en-US"/>
        </w:rPr>
        <w:t>Регистрируемый пул тестирования</w:t>
      </w:r>
      <w:r w:rsidRPr="00912A8D">
        <w:rPr>
          <w:rStyle w:val="FontStyle62"/>
          <w:i w:val="0"/>
          <w:lang w:eastAsia="en-US"/>
        </w:rPr>
        <w:t xml:space="preserve"> и/или список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, отвечающих данным критериям и таким образом включенных в </w:t>
      </w:r>
      <w:r w:rsidR="00912A8D">
        <w:rPr>
          <w:rStyle w:val="FontStyle62"/>
          <w:i w:val="0"/>
          <w:lang w:eastAsia="en-US"/>
        </w:rPr>
        <w:t>ее</w:t>
      </w:r>
      <w:r w:rsidRPr="00912A8D">
        <w:rPr>
          <w:rStyle w:val="FontStyle62"/>
          <w:i w:val="0"/>
          <w:lang w:eastAsia="en-US"/>
        </w:rPr>
        <w:t xml:space="preserve"> </w:t>
      </w:r>
      <w:r w:rsidR="00912A8D" w:rsidRPr="00912A8D">
        <w:rPr>
          <w:rStyle w:val="FontStyle62"/>
          <w:lang w:eastAsia="en-US"/>
        </w:rPr>
        <w:t>Регистрируемый пул тестирования</w:t>
      </w:r>
      <w:r w:rsidR="00912A8D" w:rsidRPr="00912A8D">
        <w:rPr>
          <w:rStyle w:val="FontStyle62"/>
          <w:i w:val="0"/>
          <w:lang w:eastAsia="en-US"/>
        </w:rPr>
        <w:t>.</w:t>
      </w:r>
    </w:p>
    <w:p w:rsidR="00AC3448" w:rsidRPr="000545BD" w:rsidRDefault="00AC3448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95530">
        <w:rPr>
          <w:rStyle w:val="FontStyle62"/>
          <w:lang w:eastAsia="en-US"/>
        </w:rPr>
        <w:t>[</w:t>
      </w:r>
      <w:r w:rsidR="00A95530">
        <w:rPr>
          <w:rStyle w:val="FontStyle62"/>
          <w:lang w:eastAsia="en-US"/>
        </w:rPr>
        <w:t xml:space="preserve">Комментарий к 4.8.6: Не существует требования, что Национальная антидопинговая организация обязана включать в свой Регистрируемый пул тестирования тех относящихся к ее юрисдикции Спортсменов, которые состоят в Регистрируемом пуле тестирования </w:t>
      </w:r>
      <w:r w:rsidR="003C13DB">
        <w:rPr>
          <w:rStyle w:val="FontStyle62"/>
          <w:lang w:eastAsia="en-US"/>
        </w:rPr>
        <w:t>их</w:t>
      </w:r>
      <w:r w:rsidR="00A95530">
        <w:rPr>
          <w:rStyle w:val="FontStyle62"/>
          <w:lang w:eastAsia="en-US"/>
        </w:rPr>
        <w:t xml:space="preserve"> </w:t>
      </w:r>
      <w:r w:rsidR="00A95530" w:rsidRPr="00C143B7">
        <w:rPr>
          <w:rStyle w:val="FontStyle62"/>
          <w:u w:val="single"/>
          <w:lang w:eastAsia="en-US"/>
        </w:rPr>
        <w:t>Международных федераций</w:t>
      </w:r>
      <w:r w:rsidR="00A95530">
        <w:rPr>
          <w:rStyle w:val="FontStyle62"/>
          <w:lang w:eastAsia="en-US"/>
        </w:rPr>
        <w:t xml:space="preserve">, или наоборот. Ни при каких </w:t>
      </w:r>
      <w:r w:rsidR="00A95530" w:rsidRPr="000904E3">
        <w:rPr>
          <w:rStyle w:val="FontStyle62"/>
          <w:lang w:eastAsia="en-US"/>
        </w:rPr>
        <w:t xml:space="preserve">обстоятельствах, однако, нельзя требовать от Спортсмена предоставлять </w:t>
      </w:r>
      <w:r w:rsidR="000158A3">
        <w:rPr>
          <w:rStyle w:val="FontStyle62"/>
          <w:lang w:eastAsia="en-US"/>
        </w:rPr>
        <w:t>отдельные</w:t>
      </w:r>
      <w:r w:rsidR="00A95530" w:rsidRPr="000904E3">
        <w:rPr>
          <w:rStyle w:val="FontStyle62"/>
          <w:lang w:eastAsia="en-US"/>
        </w:rPr>
        <w:t xml:space="preserve"> файлы с информацией о местонахождении нескольким Антидопинговым организациям. </w:t>
      </w:r>
      <w:r w:rsidR="000545BD" w:rsidRPr="000904E3">
        <w:rPr>
          <w:rStyle w:val="FontStyle62"/>
          <w:lang w:eastAsia="en-US"/>
        </w:rPr>
        <w:t>Вместо этого</w:t>
      </w:r>
      <w:r w:rsidR="003C13DB" w:rsidRPr="000904E3">
        <w:rPr>
          <w:rStyle w:val="FontStyle62"/>
          <w:lang w:eastAsia="en-US"/>
        </w:rPr>
        <w:t xml:space="preserve">, если Спортсмен отнесен к группе одного яруса </w:t>
      </w:r>
      <w:r w:rsidR="00A95530" w:rsidRPr="000904E3">
        <w:rPr>
          <w:rStyle w:val="FontStyle62"/>
          <w:lang w:eastAsia="en-US"/>
        </w:rPr>
        <w:t>его</w:t>
      </w:r>
      <w:r w:rsidR="00B579AC" w:rsidRPr="000904E3">
        <w:rPr>
          <w:rStyle w:val="FontStyle62"/>
          <w:lang w:eastAsia="en-US"/>
        </w:rPr>
        <w:t>/ее</w:t>
      </w:r>
      <w:r w:rsidR="00A95530" w:rsidRPr="000904E3">
        <w:rPr>
          <w:rStyle w:val="FontStyle62"/>
          <w:lang w:eastAsia="en-US"/>
        </w:rPr>
        <w:t xml:space="preserve"> Международной федерацией и к </w:t>
      </w:r>
      <w:r w:rsidR="003C13DB" w:rsidRPr="000904E3">
        <w:rPr>
          <w:rStyle w:val="FontStyle62"/>
          <w:lang w:eastAsia="en-US"/>
        </w:rPr>
        <w:t xml:space="preserve">группе другого яруса </w:t>
      </w:r>
      <w:r w:rsidR="00A95530" w:rsidRPr="000904E3">
        <w:rPr>
          <w:rStyle w:val="FontStyle62"/>
          <w:lang w:eastAsia="en-US"/>
        </w:rPr>
        <w:t xml:space="preserve">его/ее Национальной </w:t>
      </w:r>
      <w:r w:rsidR="000158A3">
        <w:rPr>
          <w:rStyle w:val="FontStyle62"/>
          <w:lang w:eastAsia="en-US"/>
        </w:rPr>
        <w:t>антидопинговой организацией, он(</w:t>
      </w:r>
      <w:r w:rsidR="00A95530" w:rsidRPr="000904E3">
        <w:rPr>
          <w:rStyle w:val="FontStyle62"/>
          <w:lang w:eastAsia="en-US"/>
        </w:rPr>
        <w:t>а</w:t>
      </w:r>
      <w:r w:rsidR="000158A3">
        <w:rPr>
          <w:rStyle w:val="FontStyle62"/>
          <w:lang w:eastAsia="en-US"/>
        </w:rPr>
        <w:t>)</w:t>
      </w:r>
      <w:r w:rsidR="00A95530" w:rsidRPr="000904E3">
        <w:rPr>
          <w:rStyle w:val="FontStyle62"/>
          <w:lang w:eastAsia="en-US"/>
        </w:rPr>
        <w:t xml:space="preserve"> долж</w:t>
      </w:r>
      <w:r w:rsidR="000158A3">
        <w:rPr>
          <w:rStyle w:val="FontStyle62"/>
          <w:lang w:eastAsia="en-US"/>
        </w:rPr>
        <w:t>ен(на)</w:t>
      </w:r>
      <w:r w:rsidR="00A95530" w:rsidRPr="000904E3">
        <w:rPr>
          <w:rStyle w:val="FontStyle62"/>
          <w:lang w:eastAsia="en-US"/>
        </w:rPr>
        <w:t xml:space="preserve"> </w:t>
      </w:r>
      <w:r w:rsidR="00A969B3" w:rsidRPr="000904E3">
        <w:rPr>
          <w:rStyle w:val="FontStyle62"/>
          <w:lang w:eastAsia="en-US"/>
        </w:rPr>
        <w:t>выполнять требования о предоставлении информации о местонахождении</w:t>
      </w:r>
      <w:r w:rsidR="003C13DB" w:rsidRPr="000904E3">
        <w:rPr>
          <w:rStyle w:val="FontStyle62"/>
          <w:lang w:eastAsia="en-US"/>
        </w:rPr>
        <w:t xml:space="preserve">, предъявляемые </w:t>
      </w:r>
      <w:r w:rsidR="00A969B3" w:rsidRPr="000904E3">
        <w:rPr>
          <w:rStyle w:val="FontStyle62"/>
          <w:lang w:eastAsia="en-US"/>
        </w:rPr>
        <w:t xml:space="preserve">к той группе Спортсменов, для которой эти требования являются более высокими, </w:t>
      </w:r>
      <w:r w:rsidR="000545BD" w:rsidRPr="000904E3">
        <w:rPr>
          <w:rStyle w:val="FontStyle62"/>
          <w:lang w:eastAsia="en-US"/>
        </w:rPr>
        <w:t>а все Антидопинговые организации,</w:t>
      </w:r>
      <w:r w:rsidR="000158A3">
        <w:rPr>
          <w:rStyle w:val="FontStyle62"/>
          <w:lang w:eastAsia="en-US"/>
        </w:rPr>
        <w:t xml:space="preserve"> обладающие</w:t>
      </w:r>
      <w:r w:rsidR="000545BD" w:rsidRPr="000904E3">
        <w:rPr>
          <w:rStyle w:val="FontStyle62"/>
          <w:lang w:eastAsia="en-US"/>
        </w:rPr>
        <w:t xml:space="preserve"> </w:t>
      </w:r>
      <w:r w:rsidR="000158A3">
        <w:rPr>
          <w:rStyle w:val="FontStyle62"/>
          <w:u w:val="single"/>
          <w:lang w:eastAsia="en-US"/>
        </w:rPr>
        <w:t>Полномочиями</w:t>
      </w:r>
      <w:r w:rsidR="000545BD" w:rsidRPr="000904E3">
        <w:rPr>
          <w:rStyle w:val="FontStyle62"/>
          <w:u w:val="single"/>
          <w:lang w:eastAsia="en-US"/>
        </w:rPr>
        <w:t xml:space="preserve"> проводить его/ее Тестирование</w:t>
      </w:r>
      <w:r w:rsidR="000545BD" w:rsidRPr="000904E3">
        <w:rPr>
          <w:rStyle w:val="FontStyle62"/>
          <w:lang w:eastAsia="en-US"/>
        </w:rPr>
        <w:t xml:space="preserve">, вправе иметь доступ к такой информации </w:t>
      </w:r>
      <w:r w:rsidR="00A969B3" w:rsidRPr="000904E3">
        <w:rPr>
          <w:rStyle w:val="FontStyle62"/>
          <w:lang w:eastAsia="en-US"/>
        </w:rPr>
        <w:t>в целях</w:t>
      </w:r>
      <w:r w:rsidR="000545BD" w:rsidRPr="000904E3">
        <w:rPr>
          <w:rStyle w:val="FontStyle62"/>
          <w:lang w:eastAsia="en-US"/>
        </w:rPr>
        <w:t xml:space="preserve"> определ</w:t>
      </w:r>
      <w:r w:rsidR="00A969B3" w:rsidRPr="000904E3">
        <w:rPr>
          <w:rStyle w:val="FontStyle62"/>
          <w:lang w:eastAsia="en-US"/>
        </w:rPr>
        <w:t>ения его/ее местонахождения для проведения</w:t>
      </w:r>
      <w:r w:rsidR="000545BD" w:rsidRPr="000904E3">
        <w:rPr>
          <w:rStyle w:val="FontStyle62"/>
          <w:lang w:eastAsia="en-US"/>
        </w:rPr>
        <w:t xml:space="preserve"> Тестирования.]</w:t>
      </w:r>
    </w:p>
    <w:p w:rsidR="003F1421" w:rsidRPr="004C3D07" w:rsidRDefault="004C3D07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5" w:line="264" w:lineRule="exact"/>
        <w:ind w:right="14"/>
        <w:rPr>
          <w:rStyle w:val="FontStyle63"/>
        </w:rPr>
      </w:pPr>
      <w:r>
        <w:rPr>
          <w:rStyle w:val="FontStyle63"/>
          <w:lang w:eastAsia="en-US"/>
        </w:rPr>
        <w:t xml:space="preserve">Каждая Международная федерация и каждая </w:t>
      </w:r>
      <w:r w:rsidRPr="009D6702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обязана регулярно пересматривать и при </w:t>
      </w:r>
      <w:r w:rsidRPr="008A6875">
        <w:rPr>
          <w:rStyle w:val="FontStyle63"/>
          <w:lang w:eastAsia="en-US"/>
        </w:rPr>
        <w:t xml:space="preserve">необходимости обновлять используемые ею критерии включения </w:t>
      </w:r>
      <w:r w:rsidRPr="008A6875">
        <w:rPr>
          <w:rStyle w:val="FontStyle63"/>
          <w:i/>
          <w:lang w:eastAsia="en-US"/>
        </w:rPr>
        <w:t>Спортсменов</w:t>
      </w:r>
      <w:r w:rsidRPr="008A6875">
        <w:rPr>
          <w:rStyle w:val="FontStyle63"/>
          <w:lang w:eastAsia="en-US"/>
        </w:rPr>
        <w:t xml:space="preserve"> в </w:t>
      </w:r>
      <w:r w:rsidRPr="008A6875">
        <w:rPr>
          <w:rStyle w:val="FontStyle63"/>
          <w:i/>
          <w:lang w:eastAsia="en-US"/>
        </w:rPr>
        <w:t>Регистрируемый пул тестирования</w:t>
      </w:r>
      <w:r w:rsidRPr="008A6875">
        <w:rPr>
          <w:rStyle w:val="FontStyle63"/>
          <w:lang w:eastAsia="en-US"/>
        </w:rPr>
        <w:t xml:space="preserve"> для </w:t>
      </w:r>
      <w:r w:rsidR="00E76667">
        <w:rPr>
          <w:rStyle w:val="FontStyle63"/>
          <w:lang w:eastAsia="en-US"/>
        </w:rPr>
        <w:t>обеспечения</w:t>
      </w:r>
      <w:r w:rsidR="00E86927">
        <w:rPr>
          <w:rStyle w:val="FontStyle63"/>
          <w:lang w:eastAsia="en-US"/>
        </w:rPr>
        <w:t xml:space="preserve"> эффективно</w:t>
      </w:r>
      <w:r w:rsidR="00E3484F">
        <w:rPr>
          <w:rStyle w:val="FontStyle63"/>
          <w:lang w:eastAsia="en-US"/>
        </w:rPr>
        <w:t>й</w:t>
      </w:r>
      <w:r w:rsidR="002D695A">
        <w:rPr>
          <w:rStyle w:val="FontStyle63"/>
          <w:lang w:eastAsia="en-US"/>
        </w:rPr>
        <w:t xml:space="preserve"> </w:t>
      </w:r>
      <w:r w:rsidR="00E3484F">
        <w:rPr>
          <w:rStyle w:val="FontStyle63"/>
          <w:lang w:eastAsia="en-US"/>
        </w:rPr>
        <w:t>реализации</w:t>
      </w:r>
      <w:r w:rsidR="00E76667" w:rsidRPr="00B847E1">
        <w:rPr>
          <w:rStyle w:val="FontStyle63"/>
          <w:lang w:eastAsia="en-US"/>
        </w:rPr>
        <w:t xml:space="preserve"> </w:t>
      </w:r>
      <w:r w:rsidRPr="00B847E1">
        <w:rPr>
          <w:rStyle w:val="FontStyle63"/>
          <w:lang w:eastAsia="en-US"/>
        </w:rPr>
        <w:t>цели</w:t>
      </w:r>
      <w:r w:rsidR="00E86927" w:rsidRPr="00B847E1">
        <w:rPr>
          <w:rStyle w:val="FontStyle63"/>
          <w:lang w:eastAsia="en-US"/>
        </w:rPr>
        <w:t xml:space="preserve"> их применения</w:t>
      </w:r>
      <w:r w:rsidR="00EF758D" w:rsidRPr="00B847E1">
        <w:rPr>
          <w:rStyle w:val="FontStyle63"/>
          <w:lang w:eastAsia="en-US"/>
        </w:rPr>
        <w:t xml:space="preserve"> с учетом изменяющихся условий</w:t>
      </w:r>
      <w:r w:rsidRPr="00B847E1">
        <w:rPr>
          <w:rStyle w:val="FontStyle63"/>
          <w:lang w:eastAsia="en-US"/>
        </w:rPr>
        <w:t xml:space="preserve">, </w:t>
      </w:r>
      <w:r w:rsidR="00EF758D" w:rsidRPr="00B847E1">
        <w:rPr>
          <w:rStyle w:val="FontStyle63"/>
          <w:lang w:eastAsia="en-US"/>
        </w:rPr>
        <w:t xml:space="preserve">а именно их способности </w:t>
      </w:r>
      <w:r w:rsidRPr="00B847E1">
        <w:rPr>
          <w:rStyle w:val="FontStyle63"/>
          <w:lang w:eastAsia="en-US"/>
        </w:rPr>
        <w:t>охват</w:t>
      </w:r>
      <w:r w:rsidR="00EF758D" w:rsidRPr="00B847E1">
        <w:rPr>
          <w:rStyle w:val="FontStyle63"/>
          <w:lang w:eastAsia="en-US"/>
        </w:rPr>
        <w:t>ить</w:t>
      </w:r>
      <w:r w:rsidRPr="00B847E1">
        <w:rPr>
          <w:rStyle w:val="FontStyle63"/>
          <w:lang w:eastAsia="en-US"/>
        </w:rPr>
        <w:t xml:space="preserve"> </w:t>
      </w:r>
      <w:r w:rsidR="00EF7F51" w:rsidRPr="00B847E1">
        <w:rPr>
          <w:rStyle w:val="FontStyle63"/>
          <w:lang w:eastAsia="en-US"/>
        </w:rPr>
        <w:t>всех объективно</w:t>
      </w:r>
      <w:r w:rsidR="00EF7F51" w:rsidRPr="008A6875">
        <w:rPr>
          <w:rStyle w:val="FontStyle63"/>
          <w:lang w:eastAsia="en-US"/>
        </w:rPr>
        <w:t xml:space="preserve"> подходящих для включения в такой пул </w:t>
      </w:r>
      <w:r w:rsidRPr="008A6875">
        <w:rPr>
          <w:rStyle w:val="FontStyle63"/>
          <w:i/>
          <w:lang w:eastAsia="en-US"/>
        </w:rPr>
        <w:t>Спортсменов</w:t>
      </w:r>
      <w:r w:rsidRPr="008A6875">
        <w:rPr>
          <w:rStyle w:val="FontStyle63"/>
          <w:lang w:eastAsia="en-US"/>
        </w:rPr>
        <w:t xml:space="preserve">. Она </w:t>
      </w:r>
      <w:r w:rsidR="00AB5CB6" w:rsidRPr="008A6875">
        <w:rPr>
          <w:rStyle w:val="FontStyle63"/>
          <w:lang w:eastAsia="en-US"/>
        </w:rPr>
        <w:t xml:space="preserve">в том числе </w:t>
      </w:r>
      <w:r w:rsidRPr="008A6875">
        <w:rPr>
          <w:rStyle w:val="FontStyle63"/>
          <w:lang w:eastAsia="en-US"/>
        </w:rPr>
        <w:t xml:space="preserve">должна учитывать календарь </w:t>
      </w:r>
      <w:r w:rsidRPr="008A6875">
        <w:rPr>
          <w:rStyle w:val="FontStyle63"/>
          <w:i/>
          <w:lang w:eastAsia="en-US"/>
        </w:rPr>
        <w:t>Соревнований</w:t>
      </w:r>
      <w:r w:rsidRPr="008A6875">
        <w:rPr>
          <w:rStyle w:val="FontStyle63"/>
          <w:lang w:eastAsia="en-US"/>
        </w:rPr>
        <w:t xml:space="preserve"> </w:t>
      </w:r>
      <w:r w:rsidR="00AB5CB6" w:rsidRPr="008A6875">
        <w:rPr>
          <w:rStyle w:val="FontStyle63"/>
          <w:lang w:eastAsia="en-US"/>
        </w:rPr>
        <w:t>на</w:t>
      </w:r>
      <w:r w:rsidRPr="008A6875">
        <w:rPr>
          <w:rStyle w:val="FontStyle63"/>
          <w:lang w:eastAsia="en-US"/>
        </w:rPr>
        <w:t xml:space="preserve"> соответствующий период. Например</w:t>
      </w:r>
      <w:r>
        <w:rPr>
          <w:rStyle w:val="FontStyle63"/>
          <w:lang w:eastAsia="en-US"/>
        </w:rPr>
        <w:t xml:space="preserve">, может оказаться целесообразным изменение или увеличение числа </w:t>
      </w:r>
      <w:r w:rsidRPr="00EF7F51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в </w:t>
      </w:r>
      <w:r w:rsidRPr="00EF7F51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 в преддверии Олимпийских или Паралимпийских игр, или Чемпионата мира.</w:t>
      </w:r>
    </w:p>
    <w:p w:rsidR="004B4E49" w:rsidRPr="002E46D9" w:rsidRDefault="002E46D9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0" w:line="264" w:lineRule="exact"/>
        <w:ind w:right="14"/>
        <w:rPr>
          <w:rStyle w:val="FontStyle63"/>
        </w:rPr>
      </w:pPr>
      <w:r w:rsidRPr="008A212A">
        <w:rPr>
          <w:rStyle w:val="FontStyle63"/>
          <w:lang w:eastAsia="en-US"/>
        </w:rPr>
        <w:t xml:space="preserve">Кроме того, каждая Международная федерация и </w:t>
      </w:r>
      <w:r w:rsidRPr="008A212A">
        <w:rPr>
          <w:rStyle w:val="FontStyle63"/>
          <w:i/>
          <w:lang w:eastAsia="en-US"/>
        </w:rPr>
        <w:t>Национальная антидопинговая организация</w:t>
      </w:r>
      <w:r w:rsidRPr="008A212A">
        <w:rPr>
          <w:rStyle w:val="FontStyle63"/>
          <w:lang w:eastAsia="en-US"/>
        </w:rPr>
        <w:t xml:space="preserve"> обязана время от времени (но не реже, чем ежеквартально) пересматривать список </w:t>
      </w:r>
      <w:r w:rsidRPr="008A212A">
        <w:rPr>
          <w:rStyle w:val="FontStyle63"/>
          <w:i/>
          <w:lang w:eastAsia="en-US"/>
        </w:rPr>
        <w:t>Спортсменов</w:t>
      </w:r>
      <w:r w:rsidRPr="008A212A">
        <w:rPr>
          <w:rStyle w:val="FontStyle63"/>
          <w:lang w:eastAsia="en-US"/>
        </w:rPr>
        <w:t xml:space="preserve"> в ее </w:t>
      </w:r>
      <w:r w:rsidRPr="008A212A">
        <w:rPr>
          <w:rStyle w:val="FontStyle63"/>
          <w:i/>
          <w:lang w:eastAsia="en-US"/>
        </w:rPr>
        <w:t>Регистрируемом пуле тестирования</w:t>
      </w:r>
      <w:r w:rsidRPr="008A212A">
        <w:rPr>
          <w:rStyle w:val="FontStyle63"/>
          <w:lang w:eastAsia="en-US"/>
        </w:rPr>
        <w:t xml:space="preserve"> </w:t>
      </w:r>
      <w:r w:rsidR="000E2285" w:rsidRPr="008A212A">
        <w:rPr>
          <w:rStyle w:val="FontStyle63"/>
          <w:lang w:eastAsia="en-US"/>
        </w:rPr>
        <w:t xml:space="preserve">с целью </w:t>
      </w:r>
      <w:r w:rsidR="00EA24E0" w:rsidRPr="008A212A">
        <w:rPr>
          <w:rStyle w:val="FontStyle63"/>
          <w:lang w:eastAsia="en-US"/>
        </w:rPr>
        <w:t>удостовериться</w:t>
      </w:r>
      <w:r w:rsidRPr="008A212A">
        <w:rPr>
          <w:rStyle w:val="FontStyle63"/>
          <w:lang w:eastAsia="en-US"/>
        </w:rPr>
        <w:t xml:space="preserve">, что каждый </w:t>
      </w:r>
      <w:r w:rsidR="000E2285" w:rsidRPr="008A212A">
        <w:rPr>
          <w:rStyle w:val="FontStyle63"/>
          <w:lang w:eastAsia="en-US"/>
        </w:rPr>
        <w:t xml:space="preserve">состоящий в списке </w:t>
      </w:r>
      <w:r w:rsidRPr="008A212A">
        <w:rPr>
          <w:rStyle w:val="FontStyle63"/>
          <w:i/>
          <w:lang w:eastAsia="en-US"/>
        </w:rPr>
        <w:t>Спортсмен</w:t>
      </w:r>
      <w:r w:rsidRPr="008A212A">
        <w:rPr>
          <w:rStyle w:val="FontStyle63"/>
          <w:lang w:eastAsia="en-US"/>
        </w:rPr>
        <w:t xml:space="preserve"> продолжает соответствовать примен</w:t>
      </w:r>
      <w:r w:rsidR="00E03BD3" w:rsidRPr="008A212A">
        <w:rPr>
          <w:rStyle w:val="FontStyle63"/>
          <w:lang w:eastAsia="en-US"/>
        </w:rPr>
        <w:t>имым</w:t>
      </w:r>
      <w:r w:rsidRPr="008A212A">
        <w:rPr>
          <w:rStyle w:val="FontStyle63"/>
          <w:lang w:eastAsia="en-US"/>
        </w:rPr>
        <w:t xml:space="preserve"> критериям. </w:t>
      </w:r>
      <w:r w:rsidRPr="008A212A">
        <w:rPr>
          <w:rStyle w:val="FontStyle63"/>
          <w:i/>
          <w:lang w:eastAsia="en-US"/>
        </w:rPr>
        <w:t>Спортсмены</w:t>
      </w:r>
      <w:r w:rsidRPr="008A212A">
        <w:rPr>
          <w:rStyle w:val="FontStyle63"/>
          <w:lang w:eastAsia="en-US"/>
        </w:rPr>
        <w:t xml:space="preserve">, которые более не соответствуют критериям, должны быть исключены из </w:t>
      </w:r>
      <w:r w:rsidRPr="008A212A">
        <w:rPr>
          <w:rStyle w:val="FontStyle63"/>
          <w:i/>
          <w:lang w:eastAsia="en-US"/>
        </w:rPr>
        <w:t>Регистрируемого пула тестирования</w:t>
      </w:r>
      <w:r w:rsidRPr="008A212A">
        <w:rPr>
          <w:rStyle w:val="FontStyle63"/>
          <w:lang w:eastAsia="en-US"/>
        </w:rPr>
        <w:t xml:space="preserve">, а </w:t>
      </w:r>
      <w:r w:rsidRPr="008A212A">
        <w:rPr>
          <w:rStyle w:val="FontStyle63"/>
          <w:i/>
          <w:lang w:eastAsia="en-US"/>
        </w:rPr>
        <w:t>Спортсмены</w:t>
      </w:r>
      <w:r w:rsidRPr="008A212A">
        <w:rPr>
          <w:rStyle w:val="FontStyle63"/>
          <w:lang w:eastAsia="en-US"/>
        </w:rPr>
        <w:t xml:space="preserve">, которые </w:t>
      </w:r>
      <w:r w:rsidR="005B7C49" w:rsidRPr="008A212A">
        <w:rPr>
          <w:rStyle w:val="FontStyle63"/>
          <w:lang w:eastAsia="en-US"/>
        </w:rPr>
        <w:t>попали в группу</w:t>
      </w:r>
      <w:r w:rsidR="000F4243">
        <w:rPr>
          <w:rStyle w:val="FontStyle63"/>
          <w:lang w:eastAsia="en-US"/>
        </w:rPr>
        <w:t>,</w:t>
      </w:r>
      <w:r w:rsidRPr="008A212A">
        <w:rPr>
          <w:rStyle w:val="FontStyle63"/>
          <w:lang w:eastAsia="en-US"/>
        </w:rPr>
        <w:t xml:space="preserve"> соответств</w:t>
      </w:r>
      <w:r w:rsidR="000F4243">
        <w:rPr>
          <w:rStyle w:val="FontStyle63"/>
          <w:lang w:eastAsia="en-US"/>
        </w:rPr>
        <w:t>ующую</w:t>
      </w:r>
      <w:r w:rsidRPr="008A212A">
        <w:rPr>
          <w:rStyle w:val="FontStyle63"/>
          <w:lang w:eastAsia="en-US"/>
        </w:rPr>
        <w:t xml:space="preserve"> критериям, должны быть добавлены в </w:t>
      </w:r>
      <w:r w:rsidRPr="008A212A">
        <w:rPr>
          <w:rStyle w:val="FontStyle63"/>
          <w:i/>
          <w:lang w:eastAsia="en-US"/>
        </w:rPr>
        <w:t>Регистрируемый пул тестирования</w:t>
      </w:r>
      <w:r w:rsidRPr="008A212A">
        <w:rPr>
          <w:rStyle w:val="FontStyle63"/>
          <w:lang w:eastAsia="en-US"/>
        </w:rPr>
        <w:t xml:space="preserve">. </w:t>
      </w:r>
      <w:r w:rsidRPr="008A212A">
        <w:rPr>
          <w:rStyle w:val="FontStyle63"/>
          <w:i/>
          <w:lang w:eastAsia="en-US"/>
        </w:rPr>
        <w:t>Антидопинговая организация</w:t>
      </w:r>
      <w:r w:rsidRPr="008A212A">
        <w:rPr>
          <w:rStyle w:val="FontStyle63"/>
          <w:lang w:eastAsia="en-US"/>
        </w:rPr>
        <w:t xml:space="preserve"> обязана незамедлительно сообщ</w:t>
      </w:r>
      <w:r w:rsidR="00EA24E0" w:rsidRPr="008A212A">
        <w:rPr>
          <w:rStyle w:val="FontStyle63"/>
          <w:lang w:eastAsia="en-US"/>
        </w:rPr>
        <w:t>и</w:t>
      </w:r>
      <w:r w:rsidRPr="008A212A">
        <w:rPr>
          <w:rStyle w:val="FontStyle63"/>
          <w:lang w:eastAsia="en-US"/>
        </w:rPr>
        <w:t xml:space="preserve">ть таким </w:t>
      </w:r>
      <w:r w:rsidRPr="008A212A">
        <w:rPr>
          <w:rStyle w:val="FontStyle63"/>
          <w:i/>
          <w:lang w:eastAsia="en-US"/>
        </w:rPr>
        <w:t>Спортсменам</w:t>
      </w:r>
      <w:r w:rsidRPr="008A212A">
        <w:rPr>
          <w:rStyle w:val="FontStyle63"/>
          <w:lang w:eastAsia="en-US"/>
        </w:rPr>
        <w:t xml:space="preserve"> об изменении их статуса</w:t>
      </w:r>
      <w:r>
        <w:rPr>
          <w:rStyle w:val="FontStyle63"/>
          <w:lang w:eastAsia="en-US"/>
        </w:rPr>
        <w:t xml:space="preserve"> и обеспечить доступн</w:t>
      </w:r>
      <w:r w:rsidR="00EA24E0">
        <w:rPr>
          <w:rStyle w:val="FontStyle63"/>
          <w:lang w:eastAsia="en-US"/>
        </w:rPr>
        <w:t xml:space="preserve">ость нового списка </w:t>
      </w:r>
      <w:r w:rsidR="00EA24E0" w:rsidRPr="00B25CEC">
        <w:rPr>
          <w:rStyle w:val="FontStyle63"/>
          <w:i/>
          <w:lang w:eastAsia="en-US"/>
        </w:rPr>
        <w:t>Спортсменов</w:t>
      </w:r>
      <w:r w:rsidR="00EA24E0">
        <w:rPr>
          <w:rStyle w:val="FontStyle63"/>
          <w:lang w:eastAsia="en-US"/>
        </w:rPr>
        <w:t xml:space="preserve">, включенных </w:t>
      </w:r>
      <w:r>
        <w:rPr>
          <w:rStyle w:val="FontStyle63"/>
          <w:lang w:eastAsia="en-US"/>
        </w:rPr>
        <w:t xml:space="preserve">в </w:t>
      </w:r>
      <w:r w:rsidRPr="00B25CEC">
        <w:rPr>
          <w:rStyle w:val="FontStyle63"/>
          <w:i/>
          <w:lang w:eastAsia="en-US"/>
        </w:rPr>
        <w:t>Регистрируем</w:t>
      </w:r>
      <w:r w:rsidR="00EA24E0" w:rsidRPr="00B25CEC">
        <w:rPr>
          <w:rStyle w:val="FontStyle63"/>
          <w:i/>
          <w:lang w:eastAsia="en-US"/>
        </w:rPr>
        <w:t>ый</w:t>
      </w:r>
      <w:r w:rsidRPr="00B25CEC">
        <w:rPr>
          <w:rStyle w:val="FontStyle63"/>
          <w:i/>
          <w:lang w:eastAsia="en-US"/>
        </w:rPr>
        <w:t xml:space="preserve"> пул тестирования</w:t>
      </w:r>
      <w:r>
        <w:rPr>
          <w:rStyle w:val="FontStyle63"/>
          <w:lang w:eastAsia="en-US"/>
        </w:rPr>
        <w:t>, в соответствии со Статьей 4.8.6.</w:t>
      </w:r>
    </w:p>
    <w:p w:rsidR="003B1D9B" w:rsidRPr="008E53BF" w:rsidRDefault="003B1D9B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5" w:line="259" w:lineRule="exact"/>
        <w:ind w:right="34"/>
        <w:rPr>
          <w:rStyle w:val="FontStyle63"/>
          <w:i/>
        </w:rPr>
      </w:pPr>
      <w:r w:rsidRPr="00E84DF5">
        <w:rPr>
          <w:rStyle w:val="FontStyle62"/>
          <w:i w:val="0"/>
          <w:lang w:eastAsia="en-US"/>
        </w:rPr>
        <w:t xml:space="preserve">В связи с периодами, когда </w:t>
      </w:r>
      <w:r w:rsidRPr="00E84DF5">
        <w:rPr>
          <w:rStyle w:val="FontStyle62"/>
          <w:lang w:eastAsia="en-US"/>
        </w:rPr>
        <w:t xml:space="preserve">Организация, ответственная за проведение Крупного спортивного </w:t>
      </w:r>
      <w:r w:rsidR="00BC68EC">
        <w:rPr>
          <w:rStyle w:val="FontStyle62"/>
          <w:lang w:eastAsia="en-US"/>
        </w:rPr>
        <w:t>мероприятия</w:t>
      </w:r>
      <w:r w:rsidRPr="00E84DF5">
        <w:rPr>
          <w:rStyle w:val="FontStyle62"/>
          <w:i w:val="0"/>
          <w:lang w:eastAsia="en-US"/>
        </w:rPr>
        <w:t xml:space="preserve">, получает </w:t>
      </w:r>
      <w:r w:rsidR="008E53BF">
        <w:rPr>
          <w:rStyle w:val="FontStyle62"/>
          <w:i w:val="0"/>
          <w:u w:val="single"/>
          <w:lang w:eastAsia="en-US"/>
        </w:rPr>
        <w:t>П</w:t>
      </w:r>
      <w:r w:rsidRPr="00E84DF5">
        <w:rPr>
          <w:rStyle w:val="FontStyle62"/>
          <w:i w:val="0"/>
          <w:u w:val="single"/>
          <w:lang w:eastAsia="en-US"/>
        </w:rPr>
        <w:t xml:space="preserve">олномочия </w:t>
      </w:r>
      <w:r w:rsidR="008E53BF">
        <w:rPr>
          <w:rStyle w:val="FontStyle62"/>
          <w:i w:val="0"/>
          <w:u w:val="single"/>
          <w:lang w:eastAsia="en-US"/>
        </w:rPr>
        <w:t>проводить</w:t>
      </w:r>
      <w:r w:rsidRPr="00E84DF5">
        <w:rPr>
          <w:rStyle w:val="FontStyle62"/>
          <w:i w:val="0"/>
          <w:u w:val="single"/>
          <w:lang w:eastAsia="en-US"/>
        </w:rPr>
        <w:t xml:space="preserve"> </w:t>
      </w:r>
      <w:r w:rsidRPr="00E84DF5">
        <w:rPr>
          <w:rStyle w:val="FontStyle62"/>
          <w:u w:val="single"/>
          <w:lang w:eastAsia="en-US"/>
        </w:rPr>
        <w:t>Тестировани</w:t>
      </w:r>
      <w:r w:rsidR="008E53BF">
        <w:rPr>
          <w:rStyle w:val="FontStyle62"/>
          <w:u w:val="single"/>
          <w:lang w:eastAsia="en-US"/>
        </w:rPr>
        <w:t>е</w:t>
      </w:r>
      <w:r w:rsidRPr="00E84DF5">
        <w:rPr>
          <w:rStyle w:val="FontStyle62"/>
          <w:i w:val="0"/>
          <w:u w:val="single"/>
          <w:lang w:eastAsia="en-US"/>
        </w:rPr>
        <w:t xml:space="preserve"> </w:t>
      </w:r>
      <w:r w:rsidRPr="00E84DF5">
        <w:rPr>
          <w:rStyle w:val="FontStyle62"/>
          <w:u w:val="single"/>
          <w:lang w:eastAsia="en-US"/>
        </w:rPr>
        <w:t>Спортсменов</w:t>
      </w:r>
      <w:r w:rsidRPr="00E84DF5">
        <w:rPr>
          <w:rStyle w:val="FontStyle62"/>
          <w:i w:val="0"/>
          <w:lang w:eastAsia="en-US"/>
        </w:rPr>
        <w:t>:</w:t>
      </w:r>
    </w:p>
    <w:p w:rsidR="004F43F4" w:rsidRPr="008E53BF" w:rsidRDefault="004F43F4">
      <w:pPr>
        <w:pStyle w:val="Style24"/>
        <w:widowControl/>
        <w:spacing w:line="240" w:lineRule="exact"/>
        <w:ind w:left="1286" w:hanging="365"/>
        <w:rPr>
          <w:sz w:val="20"/>
          <w:szCs w:val="20"/>
        </w:rPr>
      </w:pPr>
    </w:p>
    <w:p w:rsidR="003B1D9B" w:rsidRPr="008E53BF" w:rsidRDefault="003B1D9B" w:rsidP="008B66F2">
      <w:pPr>
        <w:pStyle w:val="Style24"/>
        <w:widowControl/>
        <w:numPr>
          <w:ilvl w:val="0"/>
          <w:numId w:val="159"/>
        </w:numPr>
        <w:spacing w:before="10" w:line="264" w:lineRule="exact"/>
        <w:rPr>
          <w:rStyle w:val="FontStyle63"/>
          <w:lang w:eastAsia="en-US"/>
        </w:rPr>
      </w:pPr>
      <w:r w:rsidRPr="008E53BF">
        <w:rPr>
          <w:rStyle w:val="FontStyle63"/>
          <w:lang w:eastAsia="en-US"/>
        </w:rPr>
        <w:t xml:space="preserve">если Спортсмены состоят в </w:t>
      </w:r>
      <w:r w:rsidRPr="008E53BF">
        <w:rPr>
          <w:rStyle w:val="FontStyle63"/>
          <w:i/>
          <w:lang w:eastAsia="en-US"/>
        </w:rPr>
        <w:t>Регистрируемом пуле тестирования</w:t>
      </w:r>
      <w:r w:rsidRPr="008E53BF">
        <w:rPr>
          <w:rStyle w:val="FontStyle63"/>
          <w:lang w:eastAsia="en-US"/>
        </w:rPr>
        <w:t xml:space="preserve">, то </w:t>
      </w:r>
      <w:r w:rsidRPr="008E53BF">
        <w:rPr>
          <w:rStyle w:val="FontStyle63"/>
          <w:i/>
          <w:lang w:eastAsia="en-US"/>
        </w:rPr>
        <w:t xml:space="preserve">Организация, ответственная за проведение Крупного спортивного </w:t>
      </w:r>
      <w:r w:rsidR="00BC68EC" w:rsidRPr="008E53BF">
        <w:rPr>
          <w:rStyle w:val="FontStyle63"/>
          <w:i/>
          <w:lang w:eastAsia="en-US"/>
        </w:rPr>
        <w:t>мероприятия</w:t>
      </w:r>
      <w:r w:rsidRPr="008E53BF">
        <w:rPr>
          <w:rStyle w:val="FontStyle63"/>
          <w:lang w:eastAsia="en-US"/>
        </w:rPr>
        <w:t>, вправе получить доступ к</w:t>
      </w:r>
      <w:r w:rsidR="008E53BF" w:rsidRPr="008E53BF">
        <w:rPr>
          <w:rStyle w:val="FontStyle63"/>
          <w:lang w:eastAsia="en-US"/>
        </w:rPr>
        <w:t xml:space="preserve"> их</w:t>
      </w:r>
      <w:r w:rsidRPr="008E53BF">
        <w:rPr>
          <w:rStyle w:val="FontStyle63"/>
          <w:lang w:eastAsia="en-US"/>
        </w:rPr>
        <w:t xml:space="preserve"> </w:t>
      </w:r>
      <w:r w:rsidRPr="008E53BF">
        <w:rPr>
          <w:rStyle w:val="FontStyle63"/>
          <w:u w:val="single"/>
          <w:lang w:eastAsia="en-US"/>
        </w:rPr>
        <w:t xml:space="preserve">Информации </w:t>
      </w:r>
      <w:r w:rsidR="008E53BF" w:rsidRPr="008E53BF">
        <w:rPr>
          <w:rStyle w:val="FontStyle63"/>
          <w:u w:val="single"/>
          <w:lang w:eastAsia="en-US"/>
        </w:rPr>
        <w:t>о</w:t>
      </w:r>
      <w:r w:rsidRPr="008E53BF">
        <w:rPr>
          <w:rStyle w:val="FontStyle63"/>
          <w:u w:val="single"/>
          <w:lang w:eastAsia="en-US"/>
        </w:rPr>
        <w:t xml:space="preserve"> местонахождении</w:t>
      </w:r>
      <w:r w:rsidRPr="008E53BF">
        <w:rPr>
          <w:rStyle w:val="FontStyle63"/>
          <w:lang w:eastAsia="en-US"/>
        </w:rPr>
        <w:t xml:space="preserve"> на соответствующи</w:t>
      </w:r>
      <w:r w:rsidR="008E53BF" w:rsidRPr="008E53BF">
        <w:rPr>
          <w:rStyle w:val="FontStyle63"/>
          <w:lang w:eastAsia="en-US"/>
        </w:rPr>
        <w:t>й период для целей проведения их</w:t>
      </w:r>
      <w:r w:rsidRPr="008E53BF">
        <w:rPr>
          <w:rStyle w:val="FontStyle63"/>
          <w:lang w:eastAsia="en-US"/>
        </w:rPr>
        <w:t xml:space="preserve"> </w:t>
      </w:r>
      <w:r w:rsidRPr="008E53BF">
        <w:rPr>
          <w:rStyle w:val="FontStyle63"/>
          <w:i/>
          <w:lang w:eastAsia="en-US"/>
        </w:rPr>
        <w:t>Тестирования</w:t>
      </w:r>
      <w:r w:rsidRPr="008E53BF">
        <w:rPr>
          <w:rStyle w:val="FontStyle63"/>
          <w:lang w:eastAsia="en-US"/>
        </w:rPr>
        <w:t>;</w:t>
      </w:r>
    </w:p>
    <w:p w:rsidR="003B1D9B" w:rsidRPr="008E53BF" w:rsidRDefault="00F01470" w:rsidP="008B66F2">
      <w:pPr>
        <w:pStyle w:val="Style24"/>
        <w:widowControl/>
        <w:numPr>
          <w:ilvl w:val="0"/>
          <w:numId w:val="159"/>
        </w:numPr>
        <w:spacing w:before="48" w:line="264" w:lineRule="exact"/>
        <w:rPr>
          <w:rStyle w:val="FontStyle63"/>
          <w:lang w:eastAsia="en-US"/>
        </w:rPr>
      </w:pPr>
      <w:r w:rsidRPr="008E53BF">
        <w:rPr>
          <w:rStyle w:val="FontStyle63"/>
          <w:lang w:eastAsia="en-US"/>
        </w:rPr>
        <w:t>е</w:t>
      </w:r>
      <w:r w:rsidR="003B1D9B" w:rsidRPr="008E53BF">
        <w:rPr>
          <w:rStyle w:val="FontStyle63"/>
          <w:lang w:eastAsia="en-US"/>
        </w:rPr>
        <w:t xml:space="preserve">сли </w:t>
      </w:r>
      <w:r w:rsidR="003B1D9B" w:rsidRPr="008E53BF">
        <w:rPr>
          <w:rStyle w:val="FontStyle63"/>
          <w:i/>
          <w:lang w:eastAsia="en-US"/>
        </w:rPr>
        <w:t>Спортсмены</w:t>
      </w:r>
      <w:r w:rsidR="003B1D9B" w:rsidRPr="008E53BF">
        <w:rPr>
          <w:rStyle w:val="FontStyle63"/>
          <w:lang w:eastAsia="en-US"/>
        </w:rPr>
        <w:t xml:space="preserve"> не состоят в </w:t>
      </w:r>
      <w:r w:rsidR="003B1D9B" w:rsidRPr="008E53BF">
        <w:rPr>
          <w:rStyle w:val="FontStyle63"/>
          <w:i/>
          <w:lang w:eastAsia="en-US"/>
        </w:rPr>
        <w:t>Регистрируемом пуле тестирования</w:t>
      </w:r>
      <w:r w:rsidR="003B1D9B" w:rsidRPr="008E53BF">
        <w:rPr>
          <w:rStyle w:val="FontStyle63"/>
          <w:lang w:eastAsia="en-US"/>
        </w:rPr>
        <w:t xml:space="preserve">, то </w:t>
      </w:r>
      <w:r w:rsidR="003B1D9B" w:rsidRPr="008E53BF">
        <w:rPr>
          <w:rStyle w:val="FontStyle63"/>
          <w:i/>
          <w:lang w:eastAsia="en-US"/>
        </w:rPr>
        <w:t>Организация, ответственная за проведение Крупного спортивного мероприятия</w:t>
      </w:r>
      <w:r w:rsidR="003B1D9B" w:rsidRPr="008E53BF">
        <w:rPr>
          <w:rStyle w:val="FontStyle63"/>
          <w:lang w:eastAsia="en-US"/>
        </w:rPr>
        <w:t xml:space="preserve">, вправе </w:t>
      </w:r>
      <w:r w:rsidRPr="008E53BF">
        <w:rPr>
          <w:rStyle w:val="FontStyle63"/>
          <w:lang w:eastAsia="en-US"/>
        </w:rPr>
        <w:t>установить</w:t>
      </w:r>
      <w:r w:rsidR="003B1D9B" w:rsidRPr="008E53BF">
        <w:rPr>
          <w:rStyle w:val="FontStyle63"/>
          <w:lang w:eastAsia="en-US"/>
        </w:rPr>
        <w:t xml:space="preserve"> правила, применимые к данному </w:t>
      </w:r>
      <w:r w:rsidR="003B1D9B" w:rsidRPr="008E53BF">
        <w:rPr>
          <w:rStyle w:val="FontStyle63"/>
          <w:i/>
          <w:lang w:eastAsia="en-US"/>
        </w:rPr>
        <w:t>Спортивном</w:t>
      </w:r>
      <w:r w:rsidRPr="008E53BF">
        <w:rPr>
          <w:rStyle w:val="FontStyle63"/>
          <w:i/>
          <w:lang w:eastAsia="en-US"/>
        </w:rPr>
        <w:t>у</w:t>
      </w:r>
      <w:r w:rsidR="003B1D9B" w:rsidRPr="008E53BF">
        <w:rPr>
          <w:rStyle w:val="FontStyle63"/>
          <w:i/>
          <w:lang w:eastAsia="en-US"/>
        </w:rPr>
        <w:t xml:space="preserve"> </w:t>
      </w:r>
      <w:r w:rsidR="008E53BF" w:rsidRPr="008E53BF">
        <w:rPr>
          <w:rStyle w:val="FontStyle63"/>
          <w:i/>
          <w:lang w:eastAsia="en-US"/>
        </w:rPr>
        <w:t>мероприятию</w:t>
      </w:r>
      <w:r w:rsidR="003B1D9B" w:rsidRPr="008E53BF">
        <w:rPr>
          <w:rStyle w:val="FontStyle63"/>
          <w:lang w:eastAsia="en-US"/>
        </w:rPr>
        <w:t xml:space="preserve">, в соответствии с которыми </w:t>
      </w:r>
      <w:r w:rsidR="003B1D9B" w:rsidRPr="008E53BF">
        <w:rPr>
          <w:rStyle w:val="FontStyle63"/>
          <w:i/>
          <w:lang w:eastAsia="en-US"/>
        </w:rPr>
        <w:t>Спортсмены</w:t>
      </w:r>
      <w:r w:rsidR="003B1D9B" w:rsidRPr="008E53BF">
        <w:rPr>
          <w:rStyle w:val="FontStyle63"/>
          <w:lang w:eastAsia="en-US"/>
        </w:rPr>
        <w:t xml:space="preserve"> будут обязаны предоставлять </w:t>
      </w:r>
      <w:r w:rsidRPr="008E53BF">
        <w:rPr>
          <w:rStyle w:val="FontStyle63"/>
          <w:lang w:eastAsia="en-US"/>
        </w:rPr>
        <w:t xml:space="preserve">на соответствующий период </w:t>
      </w:r>
      <w:r w:rsidR="003B1D9B" w:rsidRPr="008E53BF">
        <w:rPr>
          <w:rStyle w:val="FontStyle63"/>
          <w:lang w:eastAsia="en-US"/>
        </w:rPr>
        <w:t xml:space="preserve">такую информацию о своем местонахождении, которую данная организация сочтет необходимой и </w:t>
      </w:r>
      <w:r w:rsidR="00D07A66" w:rsidRPr="008E53BF">
        <w:rPr>
          <w:rStyle w:val="FontStyle63"/>
          <w:lang w:eastAsia="en-US"/>
        </w:rPr>
        <w:t>уместной</w:t>
      </w:r>
      <w:r w:rsidR="00E26BC1" w:rsidRPr="008E53BF">
        <w:rPr>
          <w:rStyle w:val="FontStyle63"/>
          <w:lang w:eastAsia="en-US"/>
        </w:rPr>
        <w:t xml:space="preserve"> </w:t>
      </w:r>
      <w:r w:rsidR="003B1D9B" w:rsidRPr="008E53BF">
        <w:rPr>
          <w:rStyle w:val="FontStyle63"/>
          <w:lang w:eastAsia="en-US"/>
        </w:rPr>
        <w:t xml:space="preserve">для целей проведения их </w:t>
      </w:r>
      <w:r w:rsidR="003B1D9B" w:rsidRPr="008E53BF">
        <w:rPr>
          <w:rStyle w:val="FontStyle63"/>
          <w:i/>
          <w:lang w:eastAsia="en-US"/>
        </w:rPr>
        <w:t>Тестирования</w:t>
      </w:r>
      <w:r w:rsidR="003B1D9B" w:rsidRPr="008E53BF">
        <w:rPr>
          <w:rStyle w:val="FontStyle63"/>
          <w:lang w:eastAsia="en-US"/>
        </w:rPr>
        <w:t>.</w:t>
      </w:r>
    </w:p>
    <w:p w:rsidR="004F43F4" w:rsidRPr="00CA2C4A" w:rsidRDefault="005A23FE" w:rsidP="001170C6">
      <w:pPr>
        <w:pStyle w:val="2"/>
        <w:rPr>
          <w:rStyle w:val="FontStyle60"/>
        </w:rPr>
      </w:pPr>
      <w:bookmarkStart w:id="16" w:name="_Toc405539584"/>
      <w:r>
        <w:rPr>
          <w:rStyle w:val="FontStyle61"/>
        </w:rPr>
        <w:t xml:space="preserve">4.9 </w:t>
      </w:r>
      <w:r w:rsidR="00CA2C4A">
        <w:rPr>
          <w:rStyle w:val="FontStyle61"/>
        </w:rPr>
        <w:t>Координирование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деятельности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с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другими</w:t>
      </w:r>
      <w:r w:rsidR="00CA2C4A" w:rsidRPr="00CA2C4A">
        <w:rPr>
          <w:rStyle w:val="FontStyle61"/>
        </w:rPr>
        <w:t xml:space="preserve"> </w:t>
      </w:r>
      <w:r w:rsidR="00CA2C4A" w:rsidRPr="00CA2C4A">
        <w:rPr>
          <w:rStyle w:val="FontStyle61"/>
          <w:i/>
        </w:rPr>
        <w:t>Антидопинговыми организациями</w:t>
      </w:r>
      <w:bookmarkEnd w:id="16"/>
    </w:p>
    <w:p w:rsidR="00CA2C4A" w:rsidRPr="00695580" w:rsidRDefault="00695580" w:rsidP="008B66F2">
      <w:pPr>
        <w:pStyle w:val="Style37"/>
        <w:widowControl/>
        <w:numPr>
          <w:ilvl w:val="0"/>
          <w:numId w:val="82"/>
        </w:numPr>
        <w:tabs>
          <w:tab w:val="left" w:pos="888"/>
        </w:tabs>
        <w:spacing w:before="250" w:line="264" w:lineRule="exact"/>
        <w:rPr>
          <w:rStyle w:val="FontStyle63"/>
        </w:rPr>
      </w:pPr>
      <w:r>
        <w:rPr>
          <w:rStyle w:val="FontStyle62"/>
          <w:lang w:eastAsia="en-US"/>
        </w:rPr>
        <w:t xml:space="preserve">Антидопинговые организации </w:t>
      </w:r>
      <w:r w:rsidRPr="00695580">
        <w:rPr>
          <w:rStyle w:val="FontStyle62"/>
          <w:i w:val="0"/>
          <w:lang w:eastAsia="en-US"/>
        </w:rPr>
        <w:t xml:space="preserve">обязаны координировать свою деятельность в области </w:t>
      </w:r>
      <w:r w:rsidRPr="00695580">
        <w:rPr>
          <w:rStyle w:val="FontStyle62"/>
          <w:lang w:eastAsia="en-US"/>
        </w:rPr>
        <w:t>Тестирования</w:t>
      </w:r>
      <w:r w:rsidRPr="00695580">
        <w:rPr>
          <w:rStyle w:val="FontStyle62"/>
          <w:i w:val="0"/>
          <w:lang w:eastAsia="en-US"/>
        </w:rPr>
        <w:t xml:space="preserve"> с деятельностью других </w:t>
      </w:r>
      <w:r w:rsidRPr="00695580">
        <w:rPr>
          <w:rStyle w:val="FontStyle62"/>
          <w:lang w:eastAsia="en-US"/>
        </w:rPr>
        <w:t>Антидопинговых организаций</w:t>
      </w:r>
      <w:r w:rsidRPr="00695580">
        <w:rPr>
          <w:rStyle w:val="FontStyle62"/>
          <w:i w:val="0"/>
          <w:lang w:eastAsia="en-US"/>
        </w:rPr>
        <w:t xml:space="preserve">, имеющих общие с ними области </w:t>
      </w:r>
      <w:r w:rsidRPr="00695580">
        <w:rPr>
          <w:rStyle w:val="FontStyle62"/>
          <w:i w:val="0"/>
          <w:u w:val="single"/>
          <w:lang w:eastAsia="en-US"/>
        </w:rPr>
        <w:t xml:space="preserve">Полномочий по проведению </w:t>
      </w:r>
      <w:r w:rsidRPr="00695580">
        <w:rPr>
          <w:rStyle w:val="FontStyle62"/>
          <w:u w:val="single"/>
          <w:lang w:eastAsia="en-US"/>
        </w:rPr>
        <w:t>Тестирования</w:t>
      </w:r>
      <w:r w:rsidRPr="00695580">
        <w:rPr>
          <w:rStyle w:val="FontStyle62"/>
          <w:i w:val="0"/>
          <w:lang w:eastAsia="en-US"/>
        </w:rPr>
        <w:t xml:space="preserve">, с целью достижения максимально возможной эффективности таких действий каждой из сторон и во избежание необоснованного многократного </w:t>
      </w:r>
      <w:r w:rsidRPr="001A565B">
        <w:rPr>
          <w:rStyle w:val="FontStyle62"/>
          <w:lang w:eastAsia="en-US"/>
        </w:rPr>
        <w:t>Тестирования</w:t>
      </w:r>
      <w:r w:rsidRPr="001A565B">
        <w:rPr>
          <w:rStyle w:val="FontStyle62"/>
          <w:i w:val="0"/>
          <w:lang w:eastAsia="en-US"/>
        </w:rPr>
        <w:t xml:space="preserve"> одних и тех же </w:t>
      </w:r>
      <w:r w:rsidRPr="001A565B">
        <w:rPr>
          <w:rStyle w:val="FontStyle62"/>
          <w:lang w:eastAsia="en-US"/>
        </w:rPr>
        <w:t>Спортсменов</w:t>
      </w:r>
      <w:r w:rsidRPr="001A565B">
        <w:rPr>
          <w:rStyle w:val="FontStyle62"/>
          <w:i w:val="0"/>
          <w:lang w:eastAsia="en-US"/>
        </w:rPr>
        <w:t>. В частности</w:t>
      </w:r>
      <w:r w:rsidRPr="00695580">
        <w:rPr>
          <w:rStyle w:val="FontStyle62"/>
          <w:i w:val="0"/>
          <w:lang w:eastAsia="en-US"/>
        </w:rPr>
        <w:t>:</w:t>
      </w:r>
    </w:p>
    <w:p w:rsidR="004F43F4" w:rsidRPr="00695580" w:rsidRDefault="004F43F4">
      <w:pPr>
        <w:widowControl/>
        <w:rPr>
          <w:sz w:val="2"/>
          <w:szCs w:val="2"/>
        </w:rPr>
      </w:pPr>
    </w:p>
    <w:p w:rsidR="00695580" w:rsidRPr="00695580" w:rsidRDefault="00695580" w:rsidP="008B66F2">
      <w:pPr>
        <w:pStyle w:val="Style32"/>
        <w:widowControl/>
        <w:numPr>
          <w:ilvl w:val="0"/>
          <w:numId w:val="83"/>
        </w:numPr>
        <w:tabs>
          <w:tab w:val="left" w:pos="1258"/>
        </w:tabs>
        <w:spacing w:before="250"/>
        <w:ind w:left="1258" w:hanging="341"/>
        <w:rPr>
          <w:rStyle w:val="FontStyle63"/>
          <w:lang w:eastAsia="en-US"/>
        </w:rPr>
      </w:pPr>
      <w:r>
        <w:rPr>
          <w:rStyle w:val="FontStyle62"/>
          <w:lang w:eastAsia="en-US"/>
        </w:rPr>
        <w:t>Антидопинговые организации</w:t>
      </w:r>
      <w:r w:rsidRPr="00695580">
        <w:rPr>
          <w:rStyle w:val="FontStyle62"/>
          <w:i w:val="0"/>
          <w:lang w:eastAsia="en-US"/>
        </w:rPr>
        <w:t xml:space="preserve"> должны проводить консультации с другим</w:t>
      </w:r>
      <w:r w:rsidR="000F2A39">
        <w:rPr>
          <w:rStyle w:val="FontStyle62"/>
          <w:i w:val="0"/>
          <w:lang w:eastAsia="en-US"/>
        </w:rPr>
        <w:t>и</w:t>
      </w:r>
      <w:r w:rsidRPr="00695580">
        <w:rPr>
          <w:rStyle w:val="FontStyle62"/>
          <w:i w:val="0"/>
          <w:lang w:eastAsia="en-US"/>
        </w:rPr>
        <w:t xml:space="preserve"> </w:t>
      </w:r>
      <w:r w:rsidRPr="000F2A39">
        <w:rPr>
          <w:rStyle w:val="FontStyle62"/>
          <w:lang w:eastAsia="en-US"/>
        </w:rPr>
        <w:t>Антидопинговыми организациями</w:t>
      </w:r>
      <w:r w:rsidRPr="00695580">
        <w:rPr>
          <w:rStyle w:val="FontStyle62"/>
          <w:i w:val="0"/>
          <w:lang w:eastAsia="en-US"/>
        </w:rPr>
        <w:t xml:space="preserve"> с целью координирования деятельности по </w:t>
      </w:r>
      <w:r w:rsidRPr="000F2A39">
        <w:rPr>
          <w:rStyle w:val="FontStyle62"/>
          <w:lang w:eastAsia="en-US"/>
        </w:rPr>
        <w:t>Тестированию</w:t>
      </w:r>
      <w:r w:rsidRPr="00695580">
        <w:rPr>
          <w:rStyle w:val="FontStyle62"/>
          <w:i w:val="0"/>
          <w:lang w:eastAsia="en-US"/>
        </w:rPr>
        <w:t xml:space="preserve"> и предотвращения </w:t>
      </w:r>
      <w:r w:rsidR="000F2A39">
        <w:rPr>
          <w:rStyle w:val="FontStyle62"/>
          <w:i w:val="0"/>
          <w:lang w:eastAsia="en-US"/>
        </w:rPr>
        <w:t xml:space="preserve">ее дублирования. Четкое согласование функций и обязанностей в связи </w:t>
      </w:r>
      <w:r w:rsidR="000F2A39" w:rsidRPr="000F2A39">
        <w:rPr>
          <w:rStyle w:val="FontStyle62"/>
          <w:lang w:eastAsia="en-US"/>
        </w:rPr>
        <w:t xml:space="preserve">Тестированием </w:t>
      </w:r>
      <w:r w:rsidR="001A565B" w:rsidRPr="001A565B">
        <w:rPr>
          <w:rStyle w:val="FontStyle62"/>
          <w:i w:val="0"/>
          <w:lang w:eastAsia="en-US"/>
        </w:rPr>
        <w:t>в рамках</w:t>
      </w:r>
      <w:r w:rsidR="001A565B">
        <w:rPr>
          <w:rStyle w:val="FontStyle62"/>
          <w:lang w:eastAsia="en-US"/>
        </w:rPr>
        <w:t xml:space="preserve"> Спортивного мероприятия</w:t>
      </w:r>
      <w:r w:rsidR="000F2A39">
        <w:rPr>
          <w:rStyle w:val="FontStyle62"/>
          <w:i w:val="0"/>
          <w:lang w:eastAsia="en-US"/>
        </w:rPr>
        <w:t xml:space="preserve"> должно быть проведено заблаговременно в соответствии со Статьей 5.3 </w:t>
      </w:r>
      <w:r w:rsidR="000F2A39" w:rsidRPr="000F2A39">
        <w:rPr>
          <w:rStyle w:val="FontStyle62"/>
          <w:lang w:eastAsia="en-US"/>
        </w:rPr>
        <w:t>Кодекса</w:t>
      </w:r>
      <w:r w:rsidR="000F2A39">
        <w:rPr>
          <w:rStyle w:val="FontStyle62"/>
          <w:i w:val="0"/>
          <w:lang w:eastAsia="en-US"/>
        </w:rPr>
        <w:t xml:space="preserve">. В случаях когда достижение такого согласия невозможно, </w:t>
      </w:r>
      <w:r w:rsidR="000F2A39" w:rsidRPr="000F2A39">
        <w:rPr>
          <w:rStyle w:val="FontStyle62"/>
          <w:lang w:eastAsia="en-US"/>
        </w:rPr>
        <w:t>ВАДА</w:t>
      </w:r>
      <w:r w:rsidR="000F2A39">
        <w:rPr>
          <w:rStyle w:val="FontStyle62"/>
          <w:i w:val="0"/>
          <w:lang w:eastAsia="en-US"/>
        </w:rPr>
        <w:t xml:space="preserve"> вправе решать споры в соответствии с принципами, изложенными в Приложении </w:t>
      </w:r>
      <w:r w:rsidR="000F2A39">
        <w:rPr>
          <w:rStyle w:val="FontStyle62"/>
          <w:i w:val="0"/>
          <w:lang w:val="en-US" w:eastAsia="en-US"/>
        </w:rPr>
        <w:t>J</w:t>
      </w:r>
      <w:r w:rsidR="000F2A39" w:rsidRPr="000F2A39">
        <w:rPr>
          <w:rStyle w:val="FontStyle62"/>
          <w:i w:val="0"/>
          <w:lang w:eastAsia="en-US"/>
        </w:rPr>
        <w:t xml:space="preserve"> </w:t>
      </w:r>
      <w:r w:rsidR="000F2A39">
        <w:rPr>
          <w:rStyle w:val="FontStyle62"/>
          <w:i w:val="0"/>
          <w:lang w:eastAsia="en-US"/>
        </w:rPr>
        <w:t xml:space="preserve">– </w:t>
      </w:r>
      <w:r w:rsidR="000F2A39" w:rsidRPr="000F2A39">
        <w:rPr>
          <w:rStyle w:val="FontStyle62"/>
          <w:lang w:eastAsia="en-US"/>
        </w:rPr>
        <w:t xml:space="preserve">Тестирование </w:t>
      </w:r>
      <w:r w:rsidR="004F6F6A">
        <w:rPr>
          <w:rStyle w:val="FontStyle62"/>
          <w:lang w:eastAsia="en-US"/>
        </w:rPr>
        <w:t>в связи со Спортивными мероприятиями</w:t>
      </w:r>
      <w:r w:rsidR="000F2A39">
        <w:rPr>
          <w:rStyle w:val="FontStyle62"/>
          <w:i w:val="0"/>
          <w:lang w:eastAsia="en-US"/>
        </w:rPr>
        <w:t>.</w:t>
      </w:r>
    </w:p>
    <w:p w:rsidR="000F2A39" w:rsidRPr="000F2A39" w:rsidRDefault="000F2A39" w:rsidP="008B66F2">
      <w:pPr>
        <w:pStyle w:val="Style32"/>
        <w:widowControl/>
        <w:numPr>
          <w:ilvl w:val="0"/>
          <w:numId w:val="83"/>
        </w:numPr>
        <w:tabs>
          <w:tab w:val="left" w:pos="1258"/>
        </w:tabs>
        <w:spacing w:before="250"/>
        <w:ind w:left="1258" w:hanging="341"/>
        <w:rPr>
          <w:rStyle w:val="FontStyle63"/>
          <w:lang w:eastAsia="en-US"/>
        </w:rPr>
      </w:pPr>
      <w:r>
        <w:rPr>
          <w:rStyle w:val="FontStyle62"/>
          <w:lang w:eastAsia="en-US"/>
        </w:rPr>
        <w:t>Антидопинговые организации</w:t>
      </w:r>
      <w:r w:rsidRPr="000F2A39">
        <w:rPr>
          <w:rStyle w:val="FontStyle62"/>
          <w:i w:val="0"/>
          <w:lang w:eastAsia="en-US"/>
        </w:rPr>
        <w:t xml:space="preserve"> обязаны, без необоснованного промедления, обеспечивать доступ к информации о завершенном ими </w:t>
      </w:r>
      <w:r w:rsidRPr="000F2A39">
        <w:rPr>
          <w:rStyle w:val="FontStyle62"/>
          <w:lang w:eastAsia="en-US"/>
        </w:rPr>
        <w:t>Тестировании</w:t>
      </w:r>
      <w:r w:rsidRPr="000F2A39">
        <w:rPr>
          <w:rStyle w:val="FontStyle62"/>
          <w:i w:val="0"/>
          <w:lang w:eastAsia="en-US"/>
        </w:rPr>
        <w:t xml:space="preserve"> другим уполномоченным </w:t>
      </w:r>
      <w:r w:rsidRPr="000F2A39">
        <w:rPr>
          <w:rStyle w:val="FontStyle62"/>
          <w:lang w:eastAsia="en-US"/>
        </w:rPr>
        <w:t>Антидопинговым организациям</w:t>
      </w:r>
      <w:r w:rsidRPr="000F2A39">
        <w:rPr>
          <w:rStyle w:val="FontStyle62"/>
          <w:i w:val="0"/>
          <w:lang w:eastAsia="en-US"/>
        </w:rPr>
        <w:t xml:space="preserve"> посредством </w:t>
      </w:r>
      <w:r w:rsidRPr="000F2A39">
        <w:rPr>
          <w:rStyle w:val="FontStyle62"/>
          <w:lang w:eastAsia="en-US"/>
        </w:rPr>
        <w:t>АДАМС</w:t>
      </w:r>
      <w:r w:rsidRPr="000F2A39">
        <w:rPr>
          <w:rStyle w:val="FontStyle62"/>
          <w:i w:val="0"/>
          <w:lang w:eastAsia="en-US"/>
        </w:rPr>
        <w:t xml:space="preserve"> или иной одобренной </w:t>
      </w:r>
      <w:r w:rsidRPr="000F2A39">
        <w:rPr>
          <w:rStyle w:val="FontStyle62"/>
          <w:lang w:eastAsia="en-US"/>
        </w:rPr>
        <w:t>ВАДА</w:t>
      </w:r>
      <w:r w:rsidRPr="000F2A39">
        <w:rPr>
          <w:rStyle w:val="FontStyle62"/>
          <w:i w:val="0"/>
          <w:lang w:eastAsia="en-US"/>
        </w:rPr>
        <w:t xml:space="preserve"> системы.</w:t>
      </w:r>
    </w:p>
    <w:p w:rsidR="000F2A39" w:rsidRPr="00801E99" w:rsidRDefault="006A61EB" w:rsidP="008B66F2">
      <w:pPr>
        <w:pStyle w:val="Style37"/>
        <w:widowControl/>
        <w:numPr>
          <w:ilvl w:val="0"/>
          <w:numId w:val="84"/>
        </w:numPr>
        <w:tabs>
          <w:tab w:val="left" w:pos="888"/>
        </w:tabs>
        <w:spacing w:before="245" w:line="264" w:lineRule="exact"/>
        <w:rPr>
          <w:rStyle w:val="FontStyle63"/>
          <w:i/>
          <w:lang w:eastAsia="en-US"/>
        </w:rPr>
      </w:pPr>
      <w:r w:rsidRPr="00202222">
        <w:rPr>
          <w:rStyle w:val="FontStyle62"/>
          <w:lang w:eastAsia="en-US"/>
        </w:rPr>
        <w:t>Антидопинговые организации</w:t>
      </w:r>
      <w:r w:rsidRPr="00801E99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i w:val="0"/>
          <w:lang w:eastAsia="en-US"/>
        </w:rPr>
        <w:t xml:space="preserve">вправе </w:t>
      </w:r>
      <w:r w:rsidR="00202222" w:rsidRPr="00EB68E5">
        <w:rPr>
          <w:rStyle w:val="FontStyle62"/>
          <w:i w:val="0"/>
          <w:lang w:eastAsia="en-US"/>
        </w:rPr>
        <w:t>привлекать по договору другие</w:t>
      </w:r>
      <w:r w:rsidR="00801E99" w:rsidRPr="00EB68E5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lang w:eastAsia="en-US"/>
        </w:rPr>
        <w:t>Антидопинговы</w:t>
      </w:r>
      <w:r w:rsidR="00202222" w:rsidRPr="00EB68E5">
        <w:rPr>
          <w:rStyle w:val="FontStyle62"/>
          <w:lang w:eastAsia="en-US"/>
        </w:rPr>
        <w:t>е</w:t>
      </w:r>
      <w:r w:rsidRPr="00EB68E5">
        <w:rPr>
          <w:rStyle w:val="FontStyle62"/>
          <w:lang w:eastAsia="en-US"/>
        </w:rPr>
        <w:t xml:space="preserve"> </w:t>
      </w:r>
      <w:r w:rsidR="00801E99" w:rsidRPr="00EB68E5">
        <w:rPr>
          <w:rStyle w:val="FontStyle62"/>
          <w:lang w:eastAsia="en-US"/>
        </w:rPr>
        <w:t>организаци</w:t>
      </w:r>
      <w:r w:rsidR="00202222" w:rsidRPr="00EB68E5">
        <w:rPr>
          <w:rStyle w:val="FontStyle62"/>
          <w:lang w:eastAsia="en-US"/>
        </w:rPr>
        <w:t>и</w:t>
      </w:r>
      <w:r w:rsidRPr="00EB68E5">
        <w:rPr>
          <w:rStyle w:val="FontStyle62"/>
          <w:i w:val="0"/>
          <w:lang w:eastAsia="en-US"/>
        </w:rPr>
        <w:t xml:space="preserve"> или третьи сторон</w:t>
      </w:r>
      <w:r w:rsidR="00202222" w:rsidRPr="00EB68E5">
        <w:rPr>
          <w:rStyle w:val="FontStyle62"/>
          <w:i w:val="0"/>
          <w:lang w:eastAsia="en-US"/>
        </w:rPr>
        <w:t>ы</w:t>
      </w:r>
      <w:r w:rsidR="00801E99" w:rsidRPr="00EB68E5">
        <w:rPr>
          <w:rStyle w:val="FontStyle62"/>
          <w:i w:val="0"/>
          <w:lang w:eastAsia="en-US"/>
        </w:rPr>
        <w:t xml:space="preserve"> </w:t>
      </w:r>
      <w:r w:rsidR="00202222" w:rsidRPr="00EB68E5">
        <w:rPr>
          <w:rStyle w:val="FontStyle62"/>
          <w:i w:val="0"/>
          <w:lang w:eastAsia="en-US"/>
        </w:rPr>
        <w:t xml:space="preserve">для выполнения ими функций </w:t>
      </w:r>
      <w:r w:rsidRPr="00EB68E5">
        <w:rPr>
          <w:rStyle w:val="FontStyle62"/>
          <w:i w:val="0"/>
          <w:u w:val="single"/>
          <w:lang w:eastAsia="en-US"/>
        </w:rPr>
        <w:t xml:space="preserve">Организаций, ответственных за отбор </w:t>
      </w:r>
      <w:r w:rsidRPr="00EB68E5">
        <w:rPr>
          <w:rStyle w:val="FontStyle62"/>
          <w:u w:val="single"/>
          <w:lang w:eastAsia="en-US"/>
        </w:rPr>
        <w:t>Проб</w:t>
      </w:r>
      <w:r w:rsidRPr="00EB68E5">
        <w:rPr>
          <w:rStyle w:val="FontStyle62"/>
          <w:i w:val="0"/>
          <w:lang w:eastAsia="en-US"/>
        </w:rPr>
        <w:t>, от их имени. В условиях</w:t>
      </w:r>
      <w:r w:rsidRPr="00801E99">
        <w:rPr>
          <w:rStyle w:val="FontStyle62"/>
          <w:i w:val="0"/>
          <w:lang w:eastAsia="en-US"/>
        </w:rPr>
        <w:t xml:space="preserve"> договора поручающая </w:t>
      </w:r>
      <w:r w:rsidRPr="00CE4EE6">
        <w:rPr>
          <w:rStyle w:val="FontStyle62"/>
          <w:lang w:eastAsia="en-US"/>
        </w:rPr>
        <w:t>Антидопинговая организация</w:t>
      </w:r>
      <w:r w:rsidRPr="00801E99">
        <w:rPr>
          <w:rStyle w:val="FontStyle62"/>
          <w:i w:val="0"/>
          <w:lang w:eastAsia="en-US"/>
        </w:rPr>
        <w:t xml:space="preserve"> (которой для целей </w:t>
      </w:r>
      <w:r w:rsidRPr="00EB68E5">
        <w:rPr>
          <w:rStyle w:val="FontStyle62"/>
          <w:i w:val="0"/>
          <w:lang w:eastAsia="en-US"/>
        </w:rPr>
        <w:t xml:space="preserve">настоящей статьи будет </w:t>
      </w:r>
      <w:r w:rsidR="00EB68E5" w:rsidRPr="00EB68E5">
        <w:rPr>
          <w:rStyle w:val="FontStyle62"/>
          <w:i w:val="0"/>
          <w:lang w:eastAsia="en-US"/>
        </w:rPr>
        <w:t>являться</w:t>
      </w:r>
      <w:r w:rsidRPr="00EB68E5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i w:val="0"/>
          <w:u w:val="single"/>
          <w:lang w:eastAsia="en-US"/>
        </w:rPr>
        <w:t xml:space="preserve">Организация, ответственная за </w:t>
      </w:r>
      <w:r w:rsidR="00EB68E5" w:rsidRPr="00EB68E5">
        <w:rPr>
          <w:rStyle w:val="FontStyle62"/>
          <w:i w:val="0"/>
          <w:u w:val="single"/>
          <w:lang w:eastAsia="en-US"/>
        </w:rPr>
        <w:t xml:space="preserve">инициирование и </w:t>
      </w:r>
      <w:r w:rsidRPr="00EB68E5">
        <w:rPr>
          <w:rStyle w:val="FontStyle62"/>
          <w:i w:val="0"/>
          <w:u w:val="single"/>
          <w:lang w:eastAsia="en-US"/>
        </w:rPr>
        <w:t xml:space="preserve">проведение </w:t>
      </w:r>
      <w:r w:rsidRPr="00EB68E5">
        <w:rPr>
          <w:rStyle w:val="FontStyle62"/>
          <w:u w:val="single"/>
          <w:lang w:eastAsia="en-US"/>
        </w:rPr>
        <w:t>Тестирования</w:t>
      </w:r>
      <w:r w:rsidRPr="00EB68E5">
        <w:rPr>
          <w:rStyle w:val="FontStyle62"/>
          <w:i w:val="0"/>
          <w:lang w:eastAsia="en-US"/>
        </w:rPr>
        <w:t>) вправе уточнить</w:t>
      </w:r>
      <w:r w:rsidR="00202222" w:rsidRPr="00EB68E5">
        <w:rPr>
          <w:rStyle w:val="FontStyle62"/>
          <w:i w:val="0"/>
          <w:lang w:eastAsia="en-US"/>
        </w:rPr>
        <w:t xml:space="preserve">, как </w:t>
      </w:r>
      <w:r w:rsidR="00CE4EE6" w:rsidRPr="00EB68E5">
        <w:rPr>
          <w:rStyle w:val="FontStyle62"/>
          <w:i w:val="0"/>
          <w:lang w:eastAsia="en-US"/>
        </w:rPr>
        <w:t>действия</w:t>
      </w:r>
      <w:r w:rsidRPr="00EB68E5">
        <w:rPr>
          <w:rStyle w:val="FontStyle62"/>
          <w:i w:val="0"/>
          <w:lang w:eastAsia="en-US"/>
        </w:rPr>
        <w:t xml:space="preserve">, </w:t>
      </w:r>
      <w:r w:rsidR="00CE4EE6" w:rsidRPr="00EB68E5">
        <w:rPr>
          <w:rStyle w:val="FontStyle62"/>
          <w:i w:val="0"/>
          <w:lang w:eastAsia="en-US"/>
        </w:rPr>
        <w:t xml:space="preserve">которые согласно </w:t>
      </w:r>
      <w:r w:rsidRPr="00EB68E5">
        <w:rPr>
          <w:rStyle w:val="FontStyle62"/>
          <w:i w:val="0"/>
          <w:lang w:eastAsia="en-US"/>
        </w:rPr>
        <w:t>Международн</w:t>
      </w:r>
      <w:r w:rsidR="00CE4EE6" w:rsidRPr="00EB68E5">
        <w:rPr>
          <w:rStyle w:val="FontStyle62"/>
          <w:i w:val="0"/>
          <w:lang w:eastAsia="en-US"/>
        </w:rPr>
        <w:t>ому</w:t>
      </w:r>
      <w:r w:rsidRPr="00EB68E5">
        <w:rPr>
          <w:rStyle w:val="FontStyle62"/>
          <w:i w:val="0"/>
          <w:lang w:eastAsia="en-US"/>
        </w:rPr>
        <w:t xml:space="preserve"> стандарт</w:t>
      </w:r>
      <w:r w:rsidR="00CE4EE6" w:rsidRPr="00EB68E5">
        <w:rPr>
          <w:rStyle w:val="FontStyle62"/>
          <w:i w:val="0"/>
          <w:lang w:eastAsia="en-US"/>
        </w:rPr>
        <w:t>у</w:t>
      </w:r>
      <w:r w:rsidRPr="00EB68E5">
        <w:rPr>
          <w:rStyle w:val="FontStyle62"/>
          <w:i w:val="0"/>
          <w:lang w:eastAsia="en-US"/>
        </w:rPr>
        <w:t xml:space="preserve"> по тестированию и расследованиям</w:t>
      </w:r>
      <w:r w:rsidR="00CE4EE6" w:rsidRPr="00EB68E5">
        <w:rPr>
          <w:rStyle w:val="FontStyle62"/>
          <w:i w:val="0"/>
          <w:lang w:eastAsia="en-US"/>
        </w:rPr>
        <w:t xml:space="preserve"> </w:t>
      </w:r>
      <w:r w:rsidR="00CE4EE6" w:rsidRPr="00EB68E5">
        <w:rPr>
          <w:rStyle w:val="FontStyle62"/>
          <w:i w:val="0"/>
          <w:u w:val="single"/>
          <w:lang w:eastAsia="en-US"/>
        </w:rPr>
        <w:t xml:space="preserve">Организацией, ответственной за отбор </w:t>
      </w:r>
      <w:r w:rsidR="00CE4EE6" w:rsidRPr="00EB68E5">
        <w:rPr>
          <w:rStyle w:val="FontStyle62"/>
          <w:u w:val="single"/>
          <w:lang w:eastAsia="en-US"/>
        </w:rPr>
        <w:t>Проб</w:t>
      </w:r>
      <w:r w:rsidR="00CE4EE6" w:rsidRPr="00EB68E5">
        <w:rPr>
          <w:rStyle w:val="FontStyle62"/>
          <w:i w:val="0"/>
          <w:lang w:eastAsia="en-US"/>
        </w:rPr>
        <w:t xml:space="preserve">, </w:t>
      </w:r>
      <w:r w:rsidR="00EB68E5" w:rsidRPr="00EB68E5">
        <w:rPr>
          <w:rStyle w:val="FontStyle62"/>
          <w:i w:val="0"/>
          <w:lang w:eastAsia="en-US"/>
        </w:rPr>
        <w:t xml:space="preserve">могут осуществляться </w:t>
      </w:r>
      <w:r w:rsidR="00CE4EE6" w:rsidRPr="00EB68E5">
        <w:rPr>
          <w:rStyle w:val="FontStyle62"/>
          <w:i w:val="0"/>
          <w:lang w:eastAsia="en-US"/>
        </w:rPr>
        <w:t>на ее усмотрение</w:t>
      </w:r>
      <w:r w:rsidR="00202222" w:rsidRPr="00EB68E5">
        <w:rPr>
          <w:rStyle w:val="FontStyle62"/>
          <w:i w:val="0"/>
          <w:lang w:eastAsia="en-US"/>
        </w:rPr>
        <w:t>,</w:t>
      </w:r>
      <w:r w:rsidRPr="00EB68E5">
        <w:rPr>
          <w:rStyle w:val="FontStyle62"/>
          <w:i w:val="0"/>
          <w:lang w:eastAsia="en-US"/>
        </w:rPr>
        <w:t xml:space="preserve"> </w:t>
      </w:r>
      <w:r w:rsidR="00202222" w:rsidRPr="00EB68E5">
        <w:rPr>
          <w:rStyle w:val="FontStyle62"/>
          <w:i w:val="0"/>
          <w:lang w:eastAsia="en-US"/>
        </w:rPr>
        <w:t xml:space="preserve">должны исполняться ею </w:t>
      </w:r>
      <w:r w:rsidRPr="00EB68E5">
        <w:rPr>
          <w:rStyle w:val="FontStyle62"/>
          <w:i w:val="0"/>
          <w:lang w:eastAsia="en-US"/>
        </w:rPr>
        <w:t xml:space="preserve">при отборе </w:t>
      </w:r>
      <w:r w:rsidRPr="00EB68E5">
        <w:rPr>
          <w:rStyle w:val="FontStyle62"/>
          <w:lang w:eastAsia="en-US"/>
        </w:rPr>
        <w:t>Проб</w:t>
      </w:r>
      <w:r w:rsidRPr="00EB68E5">
        <w:rPr>
          <w:rStyle w:val="FontStyle62"/>
          <w:i w:val="0"/>
          <w:lang w:eastAsia="en-US"/>
        </w:rPr>
        <w:t xml:space="preserve"> от </w:t>
      </w:r>
      <w:r w:rsidR="00202222" w:rsidRPr="00EB68E5">
        <w:rPr>
          <w:rStyle w:val="FontStyle62"/>
          <w:i w:val="0"/>
          <w:lang w:eastAsia="en-US"/>
        </w:rPr>
        <w:t>и</w:t>
      </w:r>
      <w:r w:rsidRPr="00EB68E5">
        <w:rPr>
          <w:rStyle w:val="FontStyle62"/>
          <w:i w:val="0"/>
          <w:lang w:eastAsia="en-US"/>
        </w:rPr>
        <w:t>мени</w:t>
      </w:r>
      <w:r w:rsidR="00202222" w:rsidRPr="00EB68E5">
        <w:rPr>
          <w:rStyle w:val="FontStyle62"/>
          <w:i w:val="0"/>
          <w:lang w:eastAsia="en-US"/>
        </w:rPr>
        <w:t xml:space="preserve"> поручающей организации</w:t>
      </w:r>
      <w:r w:rsidRPr="00EB68E5">
        <w:rPr>
          <w:rStyle w:val="FontStyle62"/>
          <w:i w:val="0"/>
          <w:lang w:eastAsia="en-US"/>
        </w:rPr>
        <w:t>.</w:t>
      </w:r>
    </w:p>
    <w:p w:rsidR="004F43F4" w:rsidRPr="006A61E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E4EE6" w:rsidRPr="004E5180" w:rsidRDefault="00014227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014227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4.9.2: Например, Международный стандарт по тестированию и расследованиям </w:t>
      </w:r>
      <w:r w:rsidRPr="00EB68E5">
        <w:rPr>
          <w:rStyle w:val="FontStyle62"/>
          <w:lang w:eastAsia="en-US"/>
        </w:rPr>
        <w:t>предоставляет свободу действий в отношении</w:t>
      </w:r>
      <w:r>
        <w:rPr>
          <w:rStyle w:val="FontStyle62"/>
          <w:lang w:eastAsia="en-US"/>
        </w:rPr>
        <w:t xml:space="preserve"> </w:t>
      </w:r>
      <w:r w:rsidR="00EB68E5">
        <w:rPr>
          <w:rStyle w:val="FontStyle62"/>
          <w:lang w:eastAsia="en-US"/>
        </w:rPr>
        <w:t xml:space="preserve">установления перечня </w:t>
      </w:r>
      <w:r>
        <w:rPr>
          <w:rStyle w:val="FontStyle62"/>
          <w:lang w:eastAsia="en-US"/>
        </w:rPr>
        <w:t xml:space="preserve">критериев, которые должны служить подтверждению личности Спортсмена (Статья 5.4.3), в отношении обстоятельств, допускающих отсрочку явки на Пункт допинг-контроля (Статья 5.4.4), в отношении </w:t>
      </w:r>
      <w:r w:rsidR="00EB68E5">
        <w:rPr>
          <w:rStyle w:val="FontStyle62"/>
          <w:lang w:eastAsia="en-US"/>
        </w:rPr>
        <w:t xml:space="preserve">установления перечня </w:t>
      </w:r>
      <w:r w:rsidR="004E5180">
        <w:rPr>
          <w:rStyle w:val="FontStyle62"/>
          <w:lang w:eastAsia="en-US"/>
        </w:rPr>
        <w:t>критериев</w:t>
      </w:r>
      <w:r>
        <w:rPr>
          <w:rStyle w:val="FontStyle62"/>
          <w:lang w:eastAsia="en-US"/>
        </w:rPr>
        <w:t xml:space="preserve">, которые должны обеспечивать </w:t>
      </w:r>
      <w:r w:rsidR="004E5180">
        <w:rPr>
          <w:rStyle w:val="FontStyle62"/>
          <w:lang w:eastAsia="en-US"/>
        </w:rPr>
        <w:t>хранение</w:t>
      </w:r>
      <w:r>
        <w:rPr>
          <w:rStyle w:val="FontStyle62"/>
          <w:lang w:eastAsia="en-US"/>
        </w:rPr>
        <w:t xml:space="preserve"> каждой отобранной Пробы </w:t>
      </w:r>
      <w:r w:rsidR="00514811">
        <w:rPr>
          <w:rStyle w:val="FontStyle62"/>
          <w:lang w:eastAsia="en-US"/>
        </w:rPr>
        <w:t>способом</w:t>
      </w:r>
      <w:r>
        <w:rPr>
          <w:rStyle w:val="FontStyle62"/>
          <w:lang w:eastAsia="en-US"/>
        </w:rPr>
        <w:t xml:space="preserve">, </w:t>
      </w:r>
      <w:r w:rsidR="004E5180">
        <w:rPr>
          <w:rStyle w:val="FontStyle62"/>
          <w:lang w:eastAsia="en-US"/>
        </w:rPr>
        <w:t>обеспечивающи</w:t>
      </w:r>
      <w:r w:rsidR="00514811">
        <w:rPr>
          <w:rStyle w:val="FontStyle62"/>
          <w:lang w:eastAsia="en-US"/>
        </w:rPr>
        <w:t>м</w:t>
      </w:r>
      <w:r>
        <w:rPr>
          <w:rStyle w:val="FontStyle62"/>
          <w:lang w:eastAsia="en-US"/>
        </w:rPr>
        <w:t xml:space="preserve"> ее неприкосновенность, </w:t>
      </w:r>
      <w:r w:rsidRPr="00EB68E5">
        <w:rPr>
          <w:rStyle w:val="FontStyle62"/>
          <w:lang w:eastAsia="en-US"/>
        </w:rPr>
        <w:t xml:space="preserve">подлинность и </w:t>
      </w:r>
      <w:r w:rsidR="00514811" w:rsidRPr="00EB68E5">
        <w:rPr>
          <w:rStyle w:val="FontStyle62"/>
          <w:lang w:eastAsia="en-US"/>
        </w:rPr>
        <w:t>безопасность</w:t>
      </w:r>
      <w:r w:rsidRPr="00EB68E5">
        <w:rPr>
          <w:rStyle w:val="FontStyle62"/>
          <w:lang w:eastAsia="en-US"/>
        </w:rPr>
        <w:t xml:space="preserve"> до </w:t>
      </w:r>
      <w:r w:rsidR="00514811" w:rsidRPr="00EB68E5">
        <w:rPr>
          <w:rStyle w:val="FontStyle62"/>
          <w:lang w:eastAsia="en-US"/>
        </w:rPr>
        <w:t xml:space="preserve">момента </w:t>
      </w:r>
      <w:r w:rsidRPr="00EB68E5">
        <w:rPr>
          <w:rStyle w:val="FontStyle62"/>
          <w:lang w:eastAsia="en-US"/>
        </w:rPr>
        <w:t>вывоза</w:t>
      </w:r>
      <w:r>
        <w:rPr>
          <w:rStyle w:val="FontStyle62"/>
          <w:lang w:eastAsia="en-US"/>
        </w:rPr>
        <w:t xml:space="preserve"> с </w:t>
      </w:r>
      <w:r w:rsidRPr="00514811">
        <w:rPr>
          <w:rStyle w:val="FontStyle62"/>
          <w:u w:val="single"/>
          <w:lang w:eastAsia="en-US"/>
        </w:rPr>
        <w:t>Пункта допинг-контроля</w:t>
      </w:r>
      <w:r>
        <w:rPr>
          <w:rStyle w:val="FontStyle62"/>
          <w:lang w:eastAsia="en-US"/>
        </w:rPr>
        <w:t xml:space="preserve"> (Статья 8.3.1), в отношении лиц, которые вправе присутствовать во время </w:t>
      </w:r>
      <w:r w:rsidRPr="00F634A8">
        <w:rPr>
          <w:rStyle w:val="FontStyle62"/>
          <w:u w:val="single"/>
          <w:lang w:eastAsia="en-US"/>
        </w:rPr>
        <w:t xml:space="preserve">Процедуры </w:t>
      </w:r>
      <w:r w:rsidR="00F634A8" w:rsidRPr="00F634A8">
        <w:rPr>
          <w:rStyle w:val="FontStyle62"/>
          <w:u w:val="single"/>
          <w:lang w:eastAsia="en-US"/>
        </w:rPr>
        <w:t>о</w:t>
      </w:r>
      <w:r w:rsidRPr="00F634A8">
        <w:rPr>
          <w:rStyle w:val="FontStyle62"/>
          <w:u w:val="single"/>
          <w:lang w:eastAsia="en-US"/>
        </w:rPr>
        <w:t>тбора Пробы</w:t>
      </w:r>
      <w:r>
        <w:rPr>
          <w:rStyle w:val="FontStyle62"/>
          <w:lang w:eastAsia="en-US"/>
        </w:rPr>
        <w:t xml:space="preserve"> (Статья 6.3.3),</w:t>
      </w:r>
      <w:r w:rsidR="004E5180">
        <w:rPr>
          <w:rStyle w:val="FontStyle62"/>
          <w:lang w:eastAsia="en-US"/>
        </w:rPr>
        <w:t xml:space="preserve"> и</w:t>
      </w:r>
      <w:r>
        <w:rPr>
          <w:rStyle w:val="FontStyle62"/>
          <w:lang w:eastAsia="en-US"/>
        </w:rPr>
        <w:t xml:space="preserve"> в </w:t>
      </w:r>
      <w:r w:rsidR="004E5180">
        <w:rPr>
          <w:rStyle w:val="FontStyle62"/>
          <w:lang w:eastAsia="en-US"/>
        </w:rPr>
        <w:t>отношении инструкции</w:t>
      </w:r>
      <w:r w:rsidR="00F634A8">
        <w:rPr>
          <w:rStyle w:val="FontStyle62"/>
          <w:lang w:eastAsia="en-US"/>
        </w:rPr>
        <w:t>,</w:t>
      </w:r>
      <w:r w:rsidR="004E5180">
        <w:rPr>
          <w:rStyle w:val="FontStyle62"/>
          <w:lang w:eastAsia="en-US"/>
        </w:rPr>
        <w:t xml:space="preserve"> </w:t>
      </w:r>
      <w:r w:rsidR="00F634A8">
        <w:rPr>
          <w:rStyle w:val="FontStyle62"/>
          <w:lang w:eastAsia="en-US"/>
        </w:rPr>
        <w:t xml:space="preserve">которой должен </w:t>
      </w:r>
      <w:r w:rsidR="004E5180">
        <w:rPr>
          <w:rStyle w:val="FontStyle62"/>
          <w:lang w:eastAsia="en-US"/>
        </w:rPr>
        <w:t xml:space="preserve">следовать </w:t>
      </w:r>
      <w:r w:rsidR="00F634A8">
        <w:rPr>
          <w:rStyle w:val="FontStyle62"/>
          <w:lang w:eastAsia="en-US"/>
        </w:rPr>
        <w:t xml:space="preserve">ИДК </w:t>
      </w:r>
      <w:r w:rsidR="004E5180">
        <w:rPr>
          <w:rStyle w:val="FontStyle62"/>
          <w:lang w:eastAsia="en-US"/>
        </w:rPr>
        <w:t xml:space="preserve">для установления, существуют ли исключительные обстоятельства, требующие прекращения </w:t>
      </w:r>
      <w:r w:rsidR="004E5180" w:rsidRPr="00F634A8">
        <w:rPr>
          <w:rStyle w:val="FontStyle62"/>
          <w:u w:val="single"/>
          <w:lang w:eastAsia="en-US"/>
        </w:rPr>
        <w:t>Процедуры отбора Пробы</w:t>
      </w:r>
      <w:r w:rsidR="004E5180">
        <w:rPr>
          <w:rStyle w:val="FontStyle62"/>
          <w:lang w:eastAsia="en-US"/>
        </w:rPr>
        <w:t xml:space="preserve"> без отбора </w:t>
      </w:r>
      <w:r w:rsidR="004E5180" w:rsidRPr="00F634A8">
        <w:rPr>
          <w:rStyle w:val="FontStyle62"/>
          <w:lang w:eastAsia="en-US"/>
        </w:rPr>
        <w:t xml:space="preserve">Пробы </w:t>
      </w:r>
      <w:r w:rsidR="00A71679" w:rsidRPr="00A71679">
        <w:rPr>
          <w:rStyle w:val="FontStyle62"/>
          <w:u w:val="single"/>
          <w:lang w:eastAsia="en-US"/>
        </w:rPr>
        <w:t>Достаточной для анализа плотности</w:t>
      </w:r>
      <w:r w:rsidR="004E5180">
        <w:rPr>
          <w:rStyle w:val="FontStyle62"/>
          <w:lang w:eastAsia="en-US"/>
        </w:rPr>
        <w:t xml:space="preserve"> (Статья </w:t>
      </w:r>
      <w:r w:rsidR="004E5180">
        <w:rPr>
          <w:rStyle w:val="FontStyle62"/>
          <w:lang w:val="en-US" w:eastAsia="en-US"/>
        </w:rPr>
        <w:t>G</w:t>
      </w:r>
      <w:r w:rsidR="004E5180">
        <w:rPr>
          <w:rStyle w:val="FontStyle62"/>
          <w:lang w:eastAsia="en-US"/>
        </w:rPr>
        <w:t>.4.6).</w:t>
      </w:r>
      <w:r w:rsidR="004E5180" w:rsidRPr="004E5180">
        <w:rPr>
          <w:rStyle w:val="FontStyle62"/>
          <w:lang w:eastAsia="en-US"/>
        </w:rPr>
        <w:t>]</w:t>
      </w:r>
    </w:p>
    <w:p w:rsidR="004E5180" w:rsidRPr="004E5180" w:rsidRDefault="004E5180">
      <w:pPr>
        <w:pStyle w:val="Style8"/>
        <w:widowControl/>
        <w:spacing w:before="240" w:line="264" w:lineRule="exact"/>
        <w:rPr>
          <w:rStyle w:val="FontStyle63"/>
        </w:rPr>
      </w:pPr>
      <w:r w:rsidRPr="004E5180">
        <w:rPr>
          <w:rStyle w:val="FontStyle63"/>
        </w:rPr>
        <w:t xml:space="preserve">4.9.3 </w:t>
      </w:r>
      <w:r w:rsidRPr="004E5180">
        <w:rPr>
          <w:rStyle w:val="FontStyle63"/>
          <w:i/>
        </w:rPr>
        <w:t>Антидопинговые организации</w:t>
      </w:r>
      <w:r>
        <w:rPr>
          <w:rStyle w:val="FontStyle63"/>
        </w:rPr>
        <w:t xml:space="preserve"> обязаны проводить консультации и взаимодействовать </w:t>
      </w:r>
      <w:r w:rsidRPr="00A71679">
        <w:rPr>
          <w:rStyle w:val="FontStyle63"/>
        </w:rPr>
        <w:t xml:space="preserve">между собой, с </w:t>
      </w:r>
      <w:r w:rsidRPr="00A71679">
        <w:rPr>
          <w:rStyle w:val="FontStyle63"/>
          <w:i/>
        </w:rPr>
        <w:t>ВАДА</w:t>
      </w:r>
      <w:r w:rsidRPr="00A71679">
        <w:rPr>
          <w:rStyle w:val="FontStyle63"/>
        </w:rPr>
        <w:t xml:space="preserve">, а также с правоохранительными и иными уполномоченными органами в связи с получением, поиском и обменом информацией и специальными данными, которые могут быть использованы </w:t>
      </w:r>
      <w:r w:rsidR="005F49E7" w:rsidRPr="00A71679">
        <w:rPr>
          <w:rStyle w:val="FontStyle63"/>
        </w:rPr>
        <w:t>при о</w:t>
      </w:r>
      <w:r w:rsidRPr="00A71679">
        <w:rPr>
          <w:rStyle w:val="FontStyle63"/>
        </w:rPr>
        <w:t>босновани</w:t>
      </w:r>
      <w:r w:rsidR="005F49E7" w:rsidRPr="00A71679">
        <w:rPr>
          <w:rStyle w:val="FontStyle63"/>
        </w:rPr>
        <w:t>и</w:t>
      </w:r>
      <w:r w:rsidRPr="00A71679">
        <w:rPr>
          <w:rStyle w:val="FontStyle63"/>
        </w:rPr>
        <w:t xml:space="preserve"> </w:t>
      </w:r>
      <w:r w:rsidRPr="00A71679">
        <w:rPr>
          <w:rStyle w:val="FontStyle63"/>
          <w:u w:val="single"/>
        </w:rPr>
        <w:t>План</w:t>
      </w:r>
      <w:r w:rsidR="005F49E7" w:rsidRPr="00A71679">
        <w:rPr>
          <w:rStyle w:val="FontStyle63"/>
          <w:u w:val="single"/>
        </w:rPr>
        <w:t>а</w:t>
      </w:r>
      <w:r w:rsidRPr="00A71679">
        <w:rPr>
          <w:rStyle w:val="FontStyle63"/>
          <w:u w:val="single"/>
        </w:rPr>
        <w:t xml:space="preserve"> распределения </w:t>
      </w:r>
      <w:r w:rsidR="00A71679" w:rsidRPr="00A71679">
        <w:rPr>
          <w:rStyle w:val="FontStyle63"/>
          <w:u w:val="single"/>
        </w:rPr>
        <w:t>т</w:t>
      </w:r>
      <w:r w:rsidRPr="00A71679">
        <w:rPr>
          <w:rStyle w:val="FontStyle63"/>
          <w:u w:val="single"/>
        </w:rPr>
        <w:t>естов</w:t>
      </w:r>
      <w:r w:rsidRPr="00A71679">
        <w:rPr>
          <w:rStyle w:val="FontStyle63"/>
        </w:rPr>
        <w:t>, в соответствии</w:t>
      </w:r>
      <w:r>
        <w:rPr>
          <w:rStyle w:val="FontStyle63"/>
        </w:rPr>
        <w:t xml:space="preserve"> с Разделом 11.0 Международного стандарта по тестированию и расследованиям.</w:t>
      </w:r>
    </w:p>
    <w:p w:rsidR="004F43F4" w:rsidRPr="00756870" w:rsidRDefault="004F43F4" w:rsidP="0090530E">
      <w:pPr>
        <w:pStyle w:val="2"/>
        <w:spacing w:before="360"/>
        <w:rPr>
          <w:rStyle w:val="FontStyle58"/>
        </w:rPr>
      </w:pPr>
      <w:bookmarkStart w:id="17" w:name="_Toc405539585"/>
      <w:r>
        <w:rPr>
          <w:rStyle w:val="FontStyle59"/>
        </w:rPr>
        <w:t>5.0</w:t>
      </w:r>
      <w:r>
        <w:rPr>
          <w:rStyle w:val="FontStyle59"/>
        </w:rPr>
        <w:tab/>
      </w:r>
      <w:r w:rsidR="00756870">
        <w:rPr>
          <w:rStyle w:val="FontStyle59"/>
        </w:rPr>
        <w:t xml:space="preserve">Уведомление </w:t>
      </w:r>
      <w:r w:rsidR="00756870">
        <w:rPr>
          <w:rStyle w:val="FontStyle58"/>
        </w:rPr>
        <w:t>Спортсменов</w:t>
      </w:r>
      <w:bookmarkEnd w:id="17"/>
    </w:p>
    <w:p w:rsidR="00756870" w:rsidRDefault="001170C6" w:rsidP="00843B51">
      <w:pPr>
        <w:pStyle w:val="2"/>
        <w:rPr>
          <w:rStyle w:val="FontStyle61"/>
        </w:rPr>
      </w:pPr>
      <w:bookmarkStart w:id="18" w:name="_Toc405539586"/>
      <w:r>
        <w:rPr>
          <w:rStyle w:val="FontStyle61"/>
          <w:lang w:eastAsia="en-US"/>
        </w:rPr>
        <w:t xml:space="preserve">5.1 </w:t>
      </w:r>
      <w:r w:rsidR="00756870">
        <w:rPr>
          <w:rStyle w:val="FontStyle61"/>
          <w:lang w:eastAsia="en-US"/>
        </w:rPr>
        <w:t>Цель</w:t>
      </w:r>
      <w:bookmarkEnd w:id="18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56870" w:rsidRPr="00756870" w:rsidRDefault="00756870">
      <w:pPr>
        <w:pStyle w:val="Style8"/>
        <w:widowControl/>
        <w:spacing w:before="5" w:line="264" w:lineRule="exact"/>
        <w:rPr>
          <w:rStyle w:val="FontStyle63"/>
        </w:rPr>
      </w:pPr>
      <w:r w:rsidRPr="00756870">
        <w:rPr>
          <w:rStyle w:val="FontStyle63"/>
        </w:rPr>
        <w:t>Обеспечить</w:t>
      </w:r>
      <w:r w:rsidR="00333256">
        <w:rPr>
          <w:rStyle w:val="FontStyle63"/>
        </w:rPr>
        <w:t xml:space="preserve"> соблюдение предусмотренной Статьей 5.4.1 процедуры уведомления</w:t>
      </w:r>
      <w:r w:rsidR="00092773">
        <w:rPr>
          <w:rStyle w:val="FontStyle63"/>
        </w:rPr>
        <w:t xml:space="preserve"> </w:t>
      </w:r>
      <w:r w:rsidR="00A71679">
        <w:rPr>
          <w:rStyle w:val="FontStyle63"/>
        </w:rPr>
        <w:t>вы</w:t>
      </w:r>
      <w:r w:rsidR="00333256">
        <w:rPr>
          <w:rStyle w:val="FontStyle63"/>
        </w:rPr>
        <w:t xml:space="preserve">бранного для </w:t>
      </w:r>
      <w:r w:rsidR="00333256" w:rsidRPr="006D5A10">
        <w:rPr>
          <w:rStyle w:val="FontStyle63"/>
          <w:i/>
        </w:rPr>
        <w:t>Тестирования Спортсмен</w:t>
      </w:r>
      <w:r w:rsidR="00333256">
        <w:rPr>
          <w:rStyle w:val="FontStyle63"/>
          <w:i/>
        </w:rPr>
        <w:t>а</w:t>
      </w:r>
      <w:r w:rsidR="00333256">
        <w:rPr>
          <w:rStyle w:val="FontStyle63"/>
        </w:rPr>
        <w:t xml:space="preserve"> о необходимости сдать </w:t>
      </w:r>
      <w:r w:rsidR="00333256" w:rsidRPr="006D5A10">
        <w:rPr>
          <w:rStyle w:val="FontStyle63"/>
          <w:i/>
        </w:rPr>
        <w:t>Пробу</w:t>
      </w:r>
      <w:r w:rsidR="00333256">
        <w:rPr>
          <w:rStyle w:val="FontStyle63"/>
        </w:rPr>
        <w:t>, обеспечить</w:t>
      </w:r>
      <w:r w:rsidR="00092773">
        <w:rPr>
          <w:rStyle w:val="FontStyle63"/>
        </w:rPr>
        <w:t xml:space="preserve"> </w:t>
      </w:r>
      <w:r w:rsidR="00333256">
        <w:rPr>
          <w:rStyle w:val="FontStyle63"/>
        </w:rPr>
        <w:t>соблюдение</w:t>
      </w:r>
      <w:r w:rsidRPr="00756870">
        <w:rPr>
          <w:rStyle w:val="FontStyle63"/>
        </w:rPr>
        <w:t xml:space="preserve"> прав </w:t>
      </w:r>
      <w:r w:rsidR="006D5A10" w:rsidRPr="006D5A10">
        <w:rPr>
          <w:rStyle w:val="FontStyle63"/>
          <w:i/>
        </w:rPr>
        <w:t>С</w:t>
      </w:r>
      <w:r w:rsidRPr="006D5A10">
        <w:rPr>
          <w:rStyle w:val="FontStyle63"/>
          <w:i/>
        </w:rPr>
        <w:t>портсмена</w:t>
      </w:r>
      <w:r w:rsidRPr="00756870">
        <w:rPr>
          <w:rStyle w:val="FontStyle63"/>
        </w:rPr>
        <w:t xml:space="preserve">, </w:t>
      </w:r>
      <w:r w:rsidR="00333256">
        <w:rPr>
          <w:rStyle w:val="FontStyle63"/>
        </w:rPr>
        <w:t>исключить</w:t>
      </w:r>
      <w:r w:rsidRPr="00756870">
        <w:rPr>
          <w:rStyle w:val="FontStyle63"/>
        </w:rPr>
        <w:t xml:space="preserve"> возможност</w:t>
      </w:r>
      <w:r w:rsidR="00333256">
        <w:rPr>
          <w:rStyle w:val="FontStyle63"/>
        </w:rPr>
        <w:t>ь</w:t>
      </w:r>
      <w:r w:rsidRPr="00756870">
        <w:rPr>
          <w:rStyle w:val="FontStyle63"/>
        </w:rPr>
        <w:t xml:space="preserve"> манипуляци</w:t>
      </w:r>
      <w:r w:rsidR="00092773">
        <w:rPr>
          <w:rStyle w:val="FontStyle63"/>
        </w:rPr>
        <w:t>и</w:t>
      </w:r>
      <w:r w:rsidRPr="00756870">
        <w:rPr>
          <w:rStyle w:val="FontStyle63"/>
        </w:rPr>
        <w:t xml:space="preserve"> с </w:t>
      </w:r>
      <w:r w:rsidR="00092773" w:rsidRPr="006D5A10">
        <w:rPr>
          <w:rStyle w:val="FontStyle63"/>
          <w:i/>
        </w:rPr>
        <w:t>П</w:t>
      </w:r>
      <w:r w:rsidRPr="006D5A10">
        <w:rPr>
          <w:rStyle w:val="FontStyle63"/>
          <w:i/>
        </w:rPr>
        <w:t>робами</w:t>
      </w:r>
      <w:r w:rsidRPr="00756870">
        <w:rPr>
          <w:rStyle w:val="FontStyle63"/>
        </w:rPr>
        <w:t xml:space="preserve"> и </w:t>
      </w:r>
      <w:r w:rsidR="00333256">
        <w:rPr>
          <w:rStyle w:val="FontStyle63"/>
        </w:rPr>
        <w:t xml:space="preserve">обеспечить </w:t>
      </w:r>
      <w:r w:rsidRPr="00756870">
        <w:rPr>
          <w:rStyle w:val="FontStyle63"/>
        </w:rPr>
        <w:t xml:space="preserve">должное документирование </w:t>
      </w:r>
      <w:r>
        <w:rPr>
          <w:rStyle w:val="FontStyle63"/>
        </w:rPr>
        <w:t>процедуры</w:t>
      </w:r>
      <w:r w:rsidRPr="00756870">
        <w:rPr>
          <w:rStyle w:val="FontStyle63"/>
        </w:rPr>
        <w:t xml:space="preserve"> уведомления.</w:t>
      </w:r>
    </w:p>
    <w:p w:rsidR="004F43F4" w:rsidRDefault="001170C6" w:rsidP="00843B51">
      <w:pPr>
        <w:pStyle w:val="2"/>
        <w:rPr>
          <w:rStyle w:val="FontStyle61"/>
        </w:rPr>
      </w:pPr>
      <w:bookmarkStart w:id="19" w:name="_Toc405539587"/>
      <w:r>
        <w:rPr>
          <w:rStyle w:val="FontStyle61"/>
          <w:lang w:eastAsia="en-US"/>
        </w:rPr>
        <w:t xml:space="preserve">5.2 </w:t>
      </w:r>
      <w:r w:rsidR="00333256">
        <w:rPr>
          <w:rStyle w:val="FontStyle61"/>
          <w:lang w:eastAsia="en-US"/>
        </w:rPr>
        <w:t>Общие положения</w:t>
      </w:r>
      <w:bookmarkEnd w:id="19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33256" w:rsidRPr="00333256" w:rsidRDefault="00333256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Процедура уведомления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>портсмена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начинается </w:t>
      </w:r>
      <w:r w:rsidR="00A71679" w:rsidRPr="00A71679">
        <w:rPr>
          <w:rFonts w:ascii="Verdana" w:eastAsia="EtelkaLight" w:hAnsi="Verdana"/>
          <w:sz w:val="20"/>
          <w:szCs w:val="20"/>
          <w:lang w:eastAsia="en-US"/>
        </w:rPr>
        <w:t>в момент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 когда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Организаци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я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, ответственн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ая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за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отбор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роб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, 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предприняла первые действия по уведомлению 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выбранного 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для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Тестирования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>портсмен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>а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 завершается в момент прибытия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 xml:space="preserve">портсмена 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на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Пункт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допинг-контроля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или при передаче в </w:t>
      </w:r>
      <w:r w:rsidR="00B80B78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Организацию, ответственную за инициирование и проведение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Тестирования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информации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 xml:space="preserve"> о возможном</w:t>
      </w:r>
      <w:r w:rsid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1D4025">
        <w:rPr>
          <w:rFonts w:ascii="Verdana" w:eastAsia="EtelkaLight" w:hAnsi="Verdana"/>
          <w:sz w:val="20"/>
          <w:szCs w:val="20"/>
          <w:lang w:eastAsia="en-US"/>
        </w:rPr>
        <w:t>случае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B80B78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Н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евыполнени</w:t>
      </w:r>
      <w:r w:rsidR="00A71679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я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портсменом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требований</w:t>
      </w:r>
      <w:r w:rsidR="00A71679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процедуры</w:t>
      </w:r>
      <w:r w:rsid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Допинг-контроля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>.</w:t>
      </w:r>
      <w:r w:rsidR="00B80B78">
        <w:rPr>
          <w:rFonts w:ascii="Verdana" w:eastAsia="EtelkaLight" w:hAnsi="Verdana"/>
          <w:sz w:val="20"/>
          <w:szCs w:val="20"/>
          <w:lang w:eastAsia="en-US"/>
        </w:rPr>
        <w:t xml:space="preserve"> Основные компоненты процедуры уведомления: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</w:rPr>
        <w:t>н</w:t>
      </w:r>
      <w:r w:rsidRPr="00FB54FC">
        <w:rPr>
          <w:rStyle w:val="FontStyle63"/>
          <w:lang w:eastAsia="en-US"/>
        </w:rPr>
        <w:t xml:space="preserve">азначение </w:t>
      </w:r>
      <w:r w:rsidR="00DC7FAC">
        <w:rPr>
          <w:rStyle w:val="FontStyle63"/>
          <w:u w:val="single"/>
          <w:lang w:eastAsia="en-US"/>
        </w:rPr>
        <w:t>ИДК</w:t>
      </w:r>
      <w:r w:rsidRPr="00FB54FC">
        <w:rPr>
          <w:rStyle w:val="FontStyle63"/>
          <w:lang w:eastAsia="en-US"/>
        </w:rPr>
        <w:t xml:space="preserve">, </w:t>
      </w:r>
      <w:r w:rsidR="00FB54FC" w:rsidRPr="00FB54FC">
        <w:rPr>
          <w:rStyle w:val="FontStyle63"/>
          <w:u w:val="single"/>
          <w:lang w:eastAsia="en-US"/>
        </w:rPr>
        <w:t>Ш</w:t>
      </w:r>
      <w:r w:rsidRPr="00FB54FC">
        <w:rPr>
          <w:rStyle w:val="FontStyle63"/>
          <w:u w:val="single"/>
          <w:lang w:eastAsia="en-US"/>
        </w:rPr>
        <w:t>аперонов</w:t>
      </w:r>
      <w:r w:rsidRPr="00FB54FC">
        <w:rPr>
          <w:rStyle w:val="FontStyle63"/>
          <w:lang w:eastAsia="en-US"/>
        </w:rPr>
        <w:t xml:space="preserve"> и другого </w:t>
      </w:r>
      <w:r w:rsidR="00FB54FC" w:rsidRPr="00FB54FC">
        <w:rPr>
          <w:rStyle w:val="FontStyle63"/>
          <w:u w:val="single"/>
          <w:lang w:eastAsia="en-US"/>
        </w:rPr>
        <w:t>П</w:t>
      </w:r>
      <w:r w:rsidRPr="00FB54FC">
        <w:rPr>
          <w:rStyle w:val="FontStyle63"/>
          <w:u w:val="single"/>
          <w:lang w:eastAsia="en-US"/>
        </w:rPr>
        <w:t xml:space="preserve">ерсонала по </w:t>
      </w:r>
      <w:r w:rsidR="00FB54FC" w:rsidRPr="00FB54FC">
        <w:rPr>
          <w:rStyle w:val="FontStyle63"/>
          <w:u w:val="single"/>
          <w:lang w:eastAsia="en-US"/>
        </w:rPr>
        <w:t>от</w:t>
      </w:r>
      <w:r w:rsidRPr="00FB54FC">
        <w:rPr>
          <w:rStyle w:val="FontStyle63"/>
          <w:u w:val="single"/>
          <w:lang w:eastAsia="en-US"/>
        </w:rPr>
        <w:t xml:space="preserve">бору </w:t>
      </w:r>
      <w:r w:rsidR="00FB54FC" w:rsidRPr="00FB54FC">
        <w:rPr>
          <w:rStyle w:val="FontStyle63"/>
          <w:i/>
          <w:u w:val="single"/>
          <w:lang w:eastAsia="en-US"/>
        </w:rPr>
        <w:t>П</w:t>
      </w:r>
      <w:r w:rsidRPr="00FB54FC">
        <w:rPr>
          <w:rStyle w:val="FontStyle63"/>
          <w:i/>
          <w:u w:val="single"/>
          <w:lang w:eastAsia="en-US"/>
        </w:rPr>
        <w:t>роб</w:t>
      </w:r>
      <w:r w:rsidRPr="00FB54FC">
        <w:rPr>
          <w:rStyle w:val="FontStyle63"/>
          <w:lang w:eastAsia="en-US"/>
        </w:rPr>
        <w:t>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определение местонахождения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и </w:t>
      </w:r>
      <w:r w:rsidR="00FB54FC">
        <w:rPr>
          <w:rStyle w:val="FontStyle63"/>
          <w:lang w:eastAsia="en-US"/>
        </w:rPr>
        <w:t xml:space="preserve">удостоверение </w:t>
      </w:r>
      <w:r w:rsidRPr="00FB54FC">
        <w:rPr>
          <w:rStyle w:val="FontStyle63"/>
          <w:lang w:eastAsia="en-US"/>
        </w:rPr>
        <w:t>его/ее личности;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информирование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о том, что он/она выбран(а) для </w:t>
      </w:r>
      <w:r w:rsidR="00FB54FC">
        <w:rPr>
          <w:rStyle w:val="FontStyle63"/>
          <w:lang w:eastAsia="en-US"/>
        </w:rPr>
        <w:t xml:space="preserve">сдачи </w:t>
      </w:r>
      <w:r w:rsidR="00FB54FC" w:rsidRPr="00FB54FC">
        <w:rPr>
          <w:rStyle w:val="FontStyle63"/>
          <w:i/>
          <w:lang w:eastAsia="en-US"/>
        </w:rPr>
        <w:t>Пробы</w:t>
      </w:r>
      <w:r w:rsidRPr="00FB54FC">
        <w:rPr>
          <w:rStyle w:val="FontStyle63"/>
          <w:lang w:eastAsia="en-US"/>
        </w:rPr>
        <w:t>, а также о его/ее правах и обязанностях;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в </w:t>
      </w:r>
      <w:r w:rsidR="00FB54FC">
        <w:rPr>
          <w:rStyle w:val="FontStyle63"/>
          <w:lang w:eastAsia="en-US"/>
        </w:rPr>
        <w:t xml:space="preserve">связи с </w:t>
      </w:r>
      <w:r w:rsidR="00FB54FC" w:rsidRPr="00FB54FC">
        <w:rPr>
          <w:rStyle w:val="FontStyle63"/>
          <w:i/>
          <w:u w:val="single"/>
          <w:lang w:eastAsia="en-US"/>
        </w:rPr>
        <w:t>Т</w:t>
      </w:r>
      <w:r w:rsidRPr="00FB54FC">
        <w:rPr>
          <w:rStyle w:val="FontStyle63"/>
          <w:i/>
          <w:u w:val="single"/>
          <w:lang w:eastAsia="en-US"/>
        </w:rPr>
        <w:t>естировани</w:t>
      </w:r>
      <w:r w:rsidR="00FB54FC" w:rsidRPr="00FB54FC">
        <w:rPr>
          <w:rStyle w:val="FontStyle63"/>
          <w:i/>
          <w:u w:val="single"/>
          <w:lang w:eastAsia="en-US"/>
        </w:rPr>
        <w:t>ем</w:t>
      </w:r>
      <w:r w:rsidRPr="00FB54FC">
        <w:rPr>
          <w:rStyle w:val="FontStyle63"/>
          <w:u w:val="single"/>
          <w:lang w:eastAsia="en-US"/>
        </w:rPr>
        <w:t xml:space="preserve"> </w:t>
      </w:r>
      <w:r w:rsidR="00A71679">
        <w:rPr>
          <w:rStyle w:val="FontStyle63"/>
          <w:u w:val="single"/>
          <w:lang w:eastAsia="en-US"/>
        </w:rPr>
        <w:t>Б</w:t>
      </w:r>
      <w:r w:rsidRPr="00FB54FC">
        <w:rPr>
          <w:rStyle w:val="FontStyle63"/>
          <w:u w:val="single"/>
          <w:lang w:eastAsia="en-US"/>
        </w:rPr>
        <w:t>ез предварительного уведомления</w:t>
      </w:r>
      <w:r w:rsidRPr="00FB54FC">
        <w:rPr>
          <w:rStyle w:val="FontStyle63"/>
          <w:lang w:eastAsia="en-US"/>
        </w:rPr>
        <w:t xml:space="preserve"> обеспечить непрерывное сопровождение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с момента </w:t>
      </w:r>
      <w:r w:rsidR="00E2390C">
        <w:rPr>
          <w:rStyle w:val="FontStyle63"/>
          <w:lang w:eastAsia="en-US"/>
        </w:rPr>
        <w:t xml:space="preserve">его/ее </w:t>
      </w:r>
      <w:r w:rsidRPr="00FB54FC">
        <w:rPr>
          <w:rStyle w:val="FontStyle63"/>
          <w:lang w:eastAsia="en-US"/>
        </w:rPr>
        <w:t xml:space="preserve">уведомления до </w:t>
      </w:r>
      <w:r w:rsidRPr="00A71679">
        <w:rPr>
          <w:rStyle w:val="FontStyle63"/>
          <w:lang w:eastAsia="en-US"/>
        </w:rPr>
        <w:t xml:space="preserve">прибытия на </w:t>
      </w:r>
      <w:r w:rsidR="00457429">
        <w:rPr>
          <w:rStyle w:val="FontStyle63"/>
          <w:lang w:eastAsia="en-US"/>
        </w:rPr>
        <w:t>место, определенное в качестве</w:t>
      </w:r>
      <w:r w:rsidR="00FB54FC" w:rsidRPr="00A71679">
        <w:rPr>
          <w:rStyle w:val="FontStyle63"/>
          <w:lang w:eastAsia="en-US"/>
        </w:rPr>
        <w:t xml:space="preserve"> </w:t>
      </w:r>
      <w:r w:rsidR="00FB54FC" w:rsidRPr="00A71679">
        <w:rPr>
          <w:rStyle w:val="FontStyle63"/>
          <w:u w:val="single"/>
          <w:lang w:eastAsia="en-US"/>
        </w:rPr>
        <w:t>Пункт</w:t>
      </w:r>
      <w:r w:rsidR="00457429">
        <w:rPr>
          <w:rStyle w:val="FontStyle63"/>
          <w:u w:val="single"/>
          <w:lang w:eastAsia="en-US"/>
        </w:rPr>
        <w:t>а</w:t>
      </w:r>
      <w:r w:rsidRPr="00A71679">
        <w:rPr>
          <w:rStyle w:val="FontStyle63"/>
          <w:u w:val="single"/>
          <w:lang w:eastAsia="en-US"/>
        </w:rPr>
        <w:t xml:space="preserve"> </w:t>
      </w:r>
      <w:r w:rsidR="00E2390C" w:rsidRPr="00A71679">
        <w:rPr>
          <w:rStyle w:val="FontStyle63"/>
          <w:i/>
          <w:u w:val="single"/>
          <w:lang w:eastAsia="en-US"/>
        </w:rPr>
        <w:t>Д</w:t>
      </w:r>
      <w:r w:rsidRPr="00A71679">
        <w:rPr>
          <w:rStyle w:val="FontStyle63"/>
          <w:i/>
          <w:u w:val="single"/>
          <w:lang w:eastAsia="en-US"/>
        </w:rPr>
        <w:t>опинг-контроля</w:t>
      </w:r>
      <w:r w:rsidRPr="00A71679">
        <w:rPr>
          <w:rStyle w:val="FontStyle63"/>
          <w:lang w:eastAsia="en-US"/>
        </w:rPr>
        <w:t>; и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документирование </w:t>
      </w:r>
      <w:r w:rsidR="00E2390C">
        <w:rPr>
          <w:rStyle w:val="FontStyle63"/>
          <w:lang w:eastAsia="en-US"/>
        </w:rPr>
        <w:t>процедуры</w:t>
      </w:r>
      <w:r w:rsidRPr="00FB54FC">
        <w:rPr>
          <w:rStyle w:val="FontStyle63"/>
          <w:lang w:eastAsia="en-US"/>
        </w:rPr>
        <w:t xml:space="preserve"> уведомления или попытки уведомления.</w:t>
      </w:r>
    </w:p>
    <w:p w:rsidR="00E2390C" w:rsidRPr="006C38B1" w:rsidRDefault="001170C6" w:rsidP="00843B51">
      <w:pPr>
        <w:pStyle w:val="2"/>
        <w:rPr>
          <w:rStyle w:val="FontStyle61"/>
        </w:rPr>
      </w:pPr>
      <w:bookmarkStart w:id="20" w:name="_Toc405539588"/>
      <w:r>
        <w:rPr>
          <w:rStyle w:val="FontStyle61"/>
        </w:rPr>
        <w:t xml:space="preserve">5.3 </w:t>
      </w:r>
      <w:r w:rsidR="00E2390C" w:rsidRPr="006C38B1">
        <w:rPr>
          <w:rStyle w:val="FontStyle61"/>
        </w:rPr>
        <w:t xml:space="preserve">Требования к подготовке процедуры уведомления </w:t>
      </w:r>
      <w:r w:rsidR="00E2390C" w:rsidRPr="006C38B1">
        <w:rPr>
          <w:rStyle w:val="FontStyle61"/>
          <w:i/>
        </w:rPr>
        <w:t>Спортсменов</w:t>
      </w:r>
      <w:bookmarkEnd w:id="20"/>
    </w:p>
    <w:p w:rsidR="004F43F4" w:rsidRPr="00E2390C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2390C" w:rsidRDefault="004F43F4">
      <w:pPr>
        <w:pStyle w:val="Style8"/>
        <w:widowControl/>
        <w:spacing w:before="10" w:line="264" w:lineRule="exact"/>
        <w:rPr>
          <w:rStyle w:val="FontStyle63"/>
        </w:rPr>
      </w:pPr>
      <w:r w:rsidRPr="003266A8">
        <w:rPr>
          <w:rStyle w:val="FontStyle63"/>
        </w:rPr>
        <w:t xml:space="preserve">5.3.1 </w:t>
      </w:r>
      <w:r w:rsidR="00E2390C">
        <w:rPr>
          <w:rStyle w:val="FontStyle63"/>
        </w:rPr>
        <w:t xml:space="preserve">Кроме как в </w:t>
      </w:r>
      <w:r w:rsidR="00E2390C" w:rsidRPr="00457429">
        <w:rPr>
          <w:rStyle w:val="FontStyle63"/>
        </w:rPr>
        <w:t xml:space="preserve">исключительных и </w:t>
      </w:r>
      <w:r w:rsidR="00457429">
        <w:rPr>
          <w:rStyle w:val="FontStyle63"/>
        </w:rPr>
        <w:t>оправданных особыми обстоятельствами</w:t>
      </w:r>
      <w:r w:rsidR="00E2390C" w:rsidRPr="00457429">
        <w:rPr>
          <w:rStyle w:val="FontStyle63"/>
        </w:rPr>
        <w:t xml:space="preserve"> случаях, </w:t>
      </w:r>
      <w:r w:rsidR="003266A8" w:rsidRPr="00457429">
        <w:rPr>
          <w:rStyle w:val="FontStyle63"/>
        </w:rPr>
        <w:t xml:space="preserve">отбор </w:t>
      </w:r>
      <w:r w:rsidR="003266A8" w:rsidRPr="00457429">
        <w:rPr>
          <w:rStyle w:val="FontStyle63"/>
          <w:i/>
        </w:rPr>
        <w:t>Проб</w:t>
      </w:r>
      <w:r w:rsidR="003266A8" w:rsidRPr="00457429">
        <w:rPr>
          <w:rStyle w:val="FontStyle63"/>
        </w:rPr>
        <w:t xml:space="preserve"> должен проводиться в рамках </w:t>
      </w:r>
      <w:r w:rsidR="003266A8" w:rsidRPr="00457429">
        <w:rPr>
          <w:rStyle w:val="FontStyle63"/>
          <w:i/>
          <w:u w:val="single"/>
        </w:rPr>
        <w:t>Тестирования</w:t>
      </w:r>
      <w:r w:rsidR="003266A8" w:rsidRPr="00457429">
        <w:rPr>
          <w:rStyle w:val="FontStyle63"/>
          <w:u w:val="single"/>
        </w:rPr>
        <w:t xml:space="preserve"> </w:t>
      </w:r>
      <w:r w:rsidR="00457429" w:rsidRPr="00457429">
        <w:rPr>
          <w:rStyle w:val="FontStyle63"/>
          <w:u w:val="single"/>
        </w:rPr>
        <w:t>Б</w:t>
      </w:r>
      <w:r w:rsidR="003266A8" w:rsidRPr="00457429">
        <w:rPr>
          <w:rStyle w:val="FontStyle63"/>
          <w:u w:val="single"/>
        </w:rPr>
        <w:t>ез предварительного уведомления</w:t>
      </w:r>
      <w:r w:rsidR="003266A8" w:rsidRPr="00457429">
        <w:rPr>
          <w:rStyle w:val="FontStyle63"/>
        </w:rPr>
        <w:t>.</w:t>
      </w:r>
    </w:p>
    <w:p w:rsidR="00457429" w:rsidRPr="00E2390C" w:rsidRDefault="00457429">
      <w:pPr>
        <w:pStyle w:val="Style8"/>
        <w:widowControl/>
        <w:spacing w:before="10" w:line="264" w:lineRule="exact"/>
        <w:rPr>
          <w:rStyle w:val="FontStyle63"/>
        </w:rPr>
      </w:pPr>
    </w:p>
    <w:p w:rsidR="003266A8" w:rsidRPr="003015CF" w:rsidRDefault="004F43F4">
      <w:pPr>
        <w:pStyle w:val="Style31"/>
        <w:widowControl/>
        <w:spacing w:before="48"/>
        <w:rPr>
          <w:rStyle w:val="FontStyle62"/>
          <w:lang w:eastAsia="en-US"/>
        </w:rPr>
      </w:pPr>
      <w:r w:rsidRPr="003015CF">
        <w:rPr>
          <w:rStyle w:val="FontStyle62"/>
          <w:lang w:eastAsia="en-US"/>
        </w:rPr>
        <w:t>[</w:t>
      </w:r>
      <w:r w:rsidR="003266A8">
        <w:rPr>
          <w:rStyle w:val="FontStyle62"/>
          <w:lang w:eastAsia="en-US"/>
        </w:rPr>
        <w:t xml:space="preserve">Комментарий к Статье 5.3.1: Национальная федерация </w:t>
      </w:r>
      <w:r w:rsidR="003015CF">
        <w:rPr>
          <w:rStyle w:val="FontStyle62"/>
          <w:lang w:eastAsia="en-US"/>
        </w:rPr>
        <w:t>или иная организация не вправе требовать, чтобы ее предварительно уведомляли о Тестировании относящихся к ее юрисдикции Спортсменов, чтобы она могла обеспечить присутствие при таком Тестировании своего представителя.</w:t>
      </w:r>
      <w:r w:rsidR="003015CF" w:rsidRPr="003015CF">
        <w:rPr>
          <w:rStyle w:val="FontStyle62"/>
          <w:lang w:eastAsia="en-US"/>
        </w:rPr>
        <w:t>]</w:t>
      </w:r>
    </w:p>
    <w:p w:rsidR="0008123D" w:rsidRPr="00910DA0" w:rsidRDefault="0008123D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35" w:line="264" w:lineRule="exact"/>
        <w:rPr>
          <w:rStyle w:val="FontStyle63"/>
          <w:lang w:eastAsia="en-US"/>
        </w:rPr>
      </w:pPr>
      <w:r w:rsidRPr="0008123D">
        <w:rPr>
          <w:rStyle w:val="FontStyle63"/>
          <w:lang w:eastAsia="en-US"/>
        </w:rPr>
        <w:t xml:space="preserve">Для проведения </w:t>
      </w:r>
      <w:r>
        <w:rPr>
          <w:rStyle w:val="FontStyle63"/>
          <w:lang w:eastAsia="en-US"/>
        </w:rPr>
        <w:t xml:space="preserve">или оказания помощи в проведении </w:t>
      </w:r>
      <w:r w:rsidRPr="00910DA0">
        <w:rPr>
          <w:rStyle w:val="FontStyle63"/>
          <w:u w:val="single"/>
          <w:lang w:eastAsia="en-US"/>
        </w:rPr>
        <w:t xml:space="preserve">Процедуры отбора </w:t>
      </w:r>
      <w:r w:rsidRPr="00457429">
        <w:rPr>
          <w:rStyle w:val="FontStyle63"/>
          <w:i/>
          <w:u w:val="single"/>
          <w:lang w:eastAsia="en-US"/>
        </w:rPr>
        <w:t>Про</w:t>
      </w:r>
      <w:r w:rsidRPr="00457429">
        <w:rPr>
          <w:rStyle w:val="FontStyle63"/>
          <w:u w:val="single"/>
          <w:lang w:eastAsia="en-US"/>
        </w:rPr>
        <w:t>б</w:t>
      </w:r>
      <w:r w:rsidRPr="00457429">
        <w:rPr>
          <w:rStyle w:val="FontStyle63"/>
          <w:lang w:eastAsia="en-US"/>
        </w:rPr>
        <w:t xml:space="preserve"> </w:t>
      </w:r>
      <w:r w:rsidRPr="00457429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457429">
        <w:rPr>
          <w:rStyle w:val="FontStyle63"/>
          <w:i/>
          <w:u w:val="single"/>
          <w:lang w:eastAsia="en-US"/>
        </w:rPr>
        <w:t>Проб</w:t>
      </w:r>
      <w:r w:rsidRPr="00457429">
        <w:rPr>
          <w:rStyle w:val="FontStyle63"/>
          <w:lang w:eastAsia="en-US"/>
        </w:rPr>
        <w:t xml:space="preserve">, обязана назначать и наделять необходимыми полномочиями </w:t>
      </w:r>
      <w:r w:rsidRPr="00457429">
        <w:rPr>
          <w:rStyle w:val="FontStyle63"/>
          <w:u w:val="single"/>
          <w:lang w:eastAsia="en-US"/>
        </w:rPr>
        <w:t xml:space="preserve">Персонал по отбору </w:t>
      </w:r>
      <w:r w:rsidRPr="00457429">
        <w:rPr>
          <w:rStyle w:val="FontStyle63"/>
          <w:i/>
          <w:u w:val="single"/>
          <w:lang w:eastAsia="en-US"/>
        </w:rPr>
        <w:t>Проб</w:t>
      </w:r>
      <w:r w:rsidRPr="00457429">
        <w:rPr>
          <w:rStyle w:val="FontStyle63"/>
          <w:lang w:eastAsia="en-US"/>
        </w:rPr>
        <w:t xml:space="preserve">, </w:t>
      </w:r>
      <w:r w:rsidR="00910DA0" w:rsidRPr="00457429">
        <w:rPr>
          <w:rStyle w:val="FontStyle63"/>
          <w:lang w:eastAsia="en-US"/>
        </w:rPr>
        <w:t xml:space="preserve">обученный для выполнения поручаемых обязанностей, не имеющий конфликта интересов в связи с результатами процедуры отбора </w:t>
      </w:r>
      <w:r w:rsidR="00910DA0" w:rsidRPr="00457429">
        <w:rPr>
          <w:rStyle w:val="FontStyle63"/>
          <w:i/>
          <w:lang w:eastAsia="en-US"/>
        </w:rPr>
        <w:t>Проб</w:t>
      </w:r>
      <w:r w:rsidR="00910DA0" w:rsidRPr="00457429">
        <w:rPr>
          <w:rStyle w:val="FontStyle63"/>
          <w:lang w:eastAsia="en-US"/>
        </w:rPr>
        <w:t xml:space="preserve"> и являющийся совершеннолетним.</w:t>
      </w:r>
    </w:p>
    <w:p w:rsidR="00910DA0" w:rsidRPr="00457429" w:rsidRDefault="00910DA0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Персонал по отбору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 должен иметь при себе официальные документы, предоставленные </w:t>
      </w:r>
      <w:r w:rsidRPr="00457429">
        <w:rPr>
          <w:rStyle w:val="FontStyle63"/>
          <w:u w:val="single"/>
        </w:rPr>
        <w:t xml:space="preserve">Организацией, ответственной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удостоверяющие их полномочия на отбор </w:t>
      </w:r>
      <w:r w:rsidRPr="00457429">
        <w:rPr>
          <w:rStyle w:val="FontStyle63"/>
          <w:i/>
        </w:rPr>
        <w:t>Пробы</w:t>
      </w:r>
      <w:r w:rsidRPr="00457429">
        <w:rPr>
          <w:rStyle w:val="FontStyle63"/>
        </w:rPr>
        <w:t xml:space="preserve"> у </w:t>
      </w:r>
      <w:r w:rsidRPr="00457429">
        <w:rPr>
          <w:rStyle w:val="FontStyle63"/>
          <w:i/>
        </w:rPr>
        <w:t>Спортсмена</w:t>
      </w:r>
      <w:r w:rsidR="00457429" w:rsidRPr="00457429">
        <w:rPr>
          <w:rStyle w:val="FontStyle63"/>
        </w:rPr>
        <w:t>, т</w:t>
      </w:r>
      <w:r w:rsidRPr="00457429">
        <w:rPr>
          <w:rStyle w:val="FontStyle63"/>
        </w:rPr>
        <w:t xml:space="preserve">аким документом может быть доверенность от </w:t>
      </w:r>
      <w:r w:rsidRPr="00457429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457429">
        <w:rPr>
          <w:rStyle w:val="FontStyle63"/>
          <w:i/>
          <w:u w:val="single"/>
        </w:rPr>
        <w:t>Тестирования</w:t>
      </w:r>
      <w:r w:rsidRPr="00457429">
        <w:rPr>
          <w:rStyle w:val="FontStyle63"/>
        </w:rPr>
        <w:t xml:space="preserve">. </w:t>
      </w:r>
      <w:r w:rsidRPr="00457429">
        <w:rPr>
          <w:rStyle w:val="FontStyle63"/>
          <w:u w:val="single"/>
        </w:rPr>
        <w:t>ИДК</w:t>
      </w:r>
      <w:r w:rsidRPr="00457429">
        <w:rPr>
          <w:rStyle w:val="FontStyle63"/>
        </w:rPr>
        <w:t xml:space="preserve"> также обязаны иметь при себе дополнительный документ, удостоверяющий их личность, в котором должны быть указаны имя и фамилия ИДК, его/ее фотография </w:t>
      </w:r>
      <w:r w:rsidR="00A16F57" w:rsidRPr="00457429">
        <w:rPr>
          <w:rStyle w:val="FontStyle63"/>
        </w:rPr>
        <w:t xml:space="preserve">(например, удостоверение, выданное </w:t>
      </w:r>
      <w:r w:rsidR="00A16F57" w:rsidRPr="00457429">
        <w:rPr>
          <w:rStyle w:val="FontStyle63"/>
          <w:u w:val="single"/>
        </w:rPr>
        <w:t xml:space="preserve">Организацией, ответственной за отбор </w:t>
      </w:r>
      <w:r w:rsidR="00A16F57" w:rsidRPr="00457429">
        <w:rPr>
          <w:rStyle w:val="FontStyle63"/>
          <w:i/>
          <w:u w:val="single"/>
        </w:rPr>
        <w:t>Проб</w:t>
      </w:r>
      <w:r w:rsidR="00A16F57" w:rsidRPr="00457429">
        <w:rPr>
          <w:rStyle w:val="FontStyle63"/>
        </w:rPr>
        <w:t xml:space="preserve">, водительское удостоверение, карточка медицинского страхования, паспорт или иное действительное удостоверение личности) </w:t>
      </w:r>
      <w:r w:rsidRPr="00457429">
        <w:rPr>
          <w:rStyle w:val="FontStyle63"/>
        </w:rPr>
        <w:t xml:space="preserve">и срок действия </w:t>
      </w:r>
      <w:r w:rsidR="00A16F57" w:rsidRPr="00457429">
        <w:rPr>
          <w:rStyle w:val="FontStyle63"/>
        </w:rPr>
        <w:t>данного документа.</w:t>
      </w:r>
    </w:p>
    <w:p w:rsidR="00A16F57" w:rsidRPr="00457429" w:rsidRDefault="00A16F57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Pr="00457429">
        <w:rPr>
          <w:rStyle w:val="FontStyle63"/>
          <w:i/>
          <w:u w:val="single"/>
        </w:rPr>
        <w:t>Тестирования</w:t>
      </w:r>
      <w:r w:rsidRPr="00457429">
        <w:rPr>
          <w:rStyle w:val="FontStyle63"/>
        </w:rPr>
        <w:t xml:space="preserve">, либо, в иных случаях, </w:t>
      </w:r>
      <w:r w:rsidRPr="00457429">
        <w:rPr>
          <w:rStyle w:val="FontStyle63"/>
          <w:u w:val="single"/>
        </w:rPr>
        <w:t xml:space="preserve">Организация, </w:t>
      </w:r>
      <w:r w:rsidR="00063995" w:rsidRPr="00457429">
        <w:rPr>
          <w:rStyle w:val="FontStyle63"/>
          <w:u w:val="single"/>
        </w:rPr>
        <w:t>ответственная</w:t>
      </w:r>
      <w:r w:rsidRPr="00457429">
        <w:rPr>
          <w:rStyle w:val="FontStyle63"/>
          <w:u w:val="single"/>
        </w:rPr>
        <w:t xml:space="preserve">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обязаны </w:t>
      </w:r>
      <w:r w:rsidR="00063995" w:rsidRPr="00457429">
        <w:rPr>
          <w:rStyle w:val="FontStyle63"/>
        </w:rPr>
        <w:t xml:space="preserve">установить </w:t>
      </w:r>
      <w:r w:rsidRPr="00457429">
        <w:rPr>
          <w:rStyle w:val="FontStyle63"/>
        </w:rPr>
        <w:t xml:space="preserve">критерии </w:t>
      </w:r>
      <w:r w:rsidR="00063995" w:rsidRPr="00457429">
        <w:rPr>
          <w:rStyle w:val="FontStyle63"/>
        </w:rPr>
        <w:t>подтверждения</w:t>
      </w:r>
      <w:r w:rsidRPr="00457429">
        <w:rPr>
          <w:rStyle w:val="FontStyle63"/>
        </w:rPr>
        <w:t xml:space="preserve"> личности </w:t>
      </w:r>
      <w:r w:rsidR="00063995" w:rsidRPr="00457429">
        <w:rPr>
          <w:rStyle w:val="FontStyle63"/>
          <w:i/>
        </w:rPr>
        <w:t>С</w:t>
      </w:r>
      <w:r w:rsidRPr="00457429">
        <w:rPr>
          <w:rStyle w:val="FontStyle63"/>
          <w:i/>
        </w:rPr>
        <w:t>портсмена</w:t>
      </w:r>
      <w:r w:rsidRPr="00457429">
        <w:rPr>
          <w:rStyle w:val="FontStyle63"/>
        </w:rPr>
        <w:t xml:space="preserve">, выбранного для </w:t>
      </w:r>
      <w:r w:rsidR="00063995" w:rsidRPr="00457429">
        <w:rPr>
          <w:rStyle w:val="FontStyle63"/>
        </w:rPr>
        <w:t xml:space="preserve">сдачи </w:t>
      </w:r>
      <w:r w:rsidR="00063995" w:rsidRPr="00457429">
        <w:rPr>
          <w:rStyle w:val="FontStyle63"/>
          <w:i/>
        </w:rPr>
        <w:t>Пробы</w:t>
      </w:r>
      <w:r w:rsidRPr="00457429">
        <w:rPr>
          <w:rStyle w:val="FontStyle63"/>
        </w:rPr>
        <w:t xml:space="preserve">. Это гарантирует, что </w:t>
      </w:r>
      <w:r w:rsidR="00063995" w:rsidRPr="00457429">
        <w:rPr>
          <w:rStyle w:val="FontStyle63"/>
        </w:rPr>
        <w:t>уведомлен был именно тот</w:t>
      </w:r>
      <w:r w:rsidRPr="00457429">
        <w:rPr>
          <w:rStyle w:val="FontStyle63"/>
        </w:rPr>
        <w:t xml:space="preserve"> </w:t>
      </w:r>
      <w:r w:rsidR="00063995" w:rsidRPr="00457429">
        <w:rPr>
          <w:rStyle w:val="FontStyle63"/>
          <w:i/>
        </w:rPr>
        <w:t>Спортсмен</w:t>
      </w:r>
      <w:r w:rsidRPr="00457429">
        <w:rPr>
          <w:rStyle w:val="FontStyle63"/>
        </w:rPr>
        <w:t xml:space="preserve">, который выбран для сдачи </w:t>
      </w:r>
      <w:r w:rsidR="00063995" w:rsidRPr="00457429">
        <w:rPr>
          <w:rStyle w:val="FontStyle63"/>
          <w:i/>
        </w:rPr>
        <w:t>П</w:t>
      </w:r>
      <w:r w:rsidRPr="00457429">
        <w:rPr>
          <w:rStyle w:val="FontStyle63"/>
          <w:i/>
        </w:rPr>
        <w:t>робы</w:t>
      </w:r>
      <w:r w:rsidRPr="00457429">
        <w:rPr>
          <w:rStyle w:val="FontStyle63"/>
        </w:rPr>
        <w:t xml:space="preserve">. Способ </w:t>
      </w:r>
      <w:r w:rsidR="00063995" w:rsidRPr="00457429">
        <w:rPr>
          <w:rStyle w:val="FontStyle63"/>
        </w:rPr>
        <w:t>подтверждения</w:t>
      </w:r>
      <w:r w:rsidRPr="00457429">
        <w:rPr>
          <w:rStyle w:val="FontStyle63"/>
        </w:rPr>
        <w:t xml:space="preserve"> личности </w:t>
      </w:r>
      <w:r w:rsidR="00063995" w:rsidRPr="00457429">
        <w:rPr>
          <w:rStyle w:val="FontStyle63"/>
          <w:i/>
        </w:rPr>
        <w:t>С</w:t>
      </w:r>
      <w:r w:rsidRPr="00457429">
        <w:rPr>
          <w:rStyle w:val="FontStyle63"/>
          <w:i/>
        </w:rPr>
        <w:t>портсмена</w:t>
      </w:r>
      <w:r w:rsidRPr="00457429">
        <w:rPr>
          <w:rStyle w:val="FontStyle63"/>
        </w:rPr>
        <w:t xml:space="preserve"> должен быть </w:t>
      </w:r>
      <w:r w:rsidR="00063995" w:rsidRPr="00457429">
        <w:rPr>
          <w:rStyle w:val="FontStyle63"/>
        </w:rPr>
        <w:t>отмечен</w:t>
      </w:r>
      <w:r w:rsidRPr="00457429">
        <w:rPr>
          <w:rStyle w:val="FontStyle63"/>
        </w:rPr>
        <w:t xml:space="preserve"> в </w:t>
      </w:r>
      <w:r w:rsidR="00063995" w:rsidRPr="00457429">
        <w:rPr>
          <w:rStyle w:val="FontStyle63"/>
        </w:rPr>
        <w:t xml:space="preserve">протоколе </w:t>
      </w:r>
      <w:r w:rsidR="00063995" w:rsidRPr="00457429">
        <w:rPr>
          <w:rStyle w:val="FontStyle63"/>
          <w:i/>
        </w:rPr>
        <w:t>Допинг-контроля</w:t>
      </w:r>
      <w:r w:rsidRPr="00457429">
        <w:rPr>
          <w:rStyle w:val="FontStyle63"/>
        </w:rPr>
        <w:t>.</w:t>
      </w:r>
    </w:p>
    <w:p w:rsidR="00063995" w:rsidRPr="00457429" w:rsidRDefault="00063995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Организация, </w:t>
      </w:r>
      <w:r w:rsidR="00312934" w:rsidRPr="00457429">
        <w:rPr>
          <w:rStyle w:val="FontStyle63"/>
          <w:u w:val="single"/>
        </w:rPr>
        <w:t>ответственная</w:t>
      </w:r>
      <w:r w:rsidRPr="00457429">
        <w:rPr>
          <w:rStyle w:val="FontStyle63"/>
          <w:u w:val="single"/>
        </w:rPr>
        <w:t xml:space="preserve">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</w:t>
      </w:r>
      <w:r w:rsidRPr="00457429">
        <w:rPr>
          <w:rStyle w:val="FontStyle63"/>
          <w:u w:val="single"/>
        </w:rPr>
        <w:t>ИДК</w:t>
      </w:r>
      <w:r w:rsidRPr="00457429">
        <w:rPr>
          <w:rStyle w:val="FontStyle63"/>
        </w:rPr>
        <w:t xml:space="preserve"> или </w:t>
      </w:r>
      <w:r w:rsidRPr="00457429">
        <w:rPr>
          <w:rStyle w:val="FontStyle63"/>
          <w:u w:val="single"/>
        </w:rPr>
        <w:t>Шаперон</w:t>
      </w:r>
      <w:r w:rsidRPr="00457429">
        <w:rPr>
          <w:rStyle w:val="FontStyle63"/>
        </w:rPr>
        <w:t xml:space="preserve">, в зависимости от обстоятельств, должны установить местонахождение выбранного </w:t>
      </w:r>
      <w:r w:rsidRPr="00457429">
        <w:rPr>
          <w:rStyle w:val="FontStyle63"/>
          <w:i/>
        </w:rPr>
        <w:t xml:space="preserve">Спортсмена </w:t>
      </w:r>
      <w:r w:rsidRPr="00457429">
        <w:rPr>
          <w:rStyle w:val="FontStyle63"/>
        </w:rPr>
        <w:t xml:space="preserve">и продумать метод и время уведомления, принимая во внимание особенности вида спорта, Соревнований, тренировочной сессии и т.д., а также </w:t>
      </w:r>
      <w:r w:rsidR="00312934" w:rsidRPr="00457429">
        <w:rPr>
          <w:rStyle w:val="FontStyle63"/>
        </w:rPr>
        <w:t xml:space="preserve">иные </w:t>
      </w:r>
      <w:r w:rsidRPr="00457429">
        <w:rPr>
          <w:rStyle w:val="FontStyle63"/>
        </w:rPr>
        <w:t>сопутствующи</w:t>
      </w:r>
      <w:r w:rsidR="00312934" w:rsidRPr="00457429">
        <w:rPr>
          <w:rStyle w:val="FontStyle63"/>
        </w:rPr>
        <w:t>е</w:t>
      </w:r>
      <w:r w:rsidRPr="00457429">
        <w:rPr>
          <w:rStyle w:val="FontStyle63"/>
        </w:rPr>
        <w:t xml:space="preserve"> обстоятельств</w:t>
      </w:r>
      <w:r w:rsidR="00312934" w:rsidRPr="00457429">
        <w:rPr>
          <w:rStyle w:val="FontStyle63"/>
        </w:rPr>
        <w:t>а</w:t>
      </w:r>
      <w:r w:rsidRPr="00457429">
        <w:rPr>
          <w:rStyle w:val="FontStyle63"/>
        </w:rPr>
        <w:t>.</w:t>
      </w:r>
    </w:p>
    <w:p w:rsidR="00312934" w:rsidRPr="00457429" w:rsidRDefault="00312934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5"/>
        <w:rPr>
          <w:rStyle w:val="FontStyle63"/>
        </w:rPr>
      </w:pPr>
      <w:r w:rsidRPr="00457429">
        <w:rPr>
          <w:rStyle w:val="FontStyle63"/>
          <w:u w:val="single"/>
        </w:rPr>
        <w:t xml:space="preserve">Организация, ответственная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>, обязана утвердить систему детальной записи обстоятельств попытки(ок) уведомления Спортсмена и ее (их) результата(ов).</w:t>
      </w:r>
    </w:p>
    <w:p w:rsidR="00312934" w:rsidRPr="00312934" w:rsidRDefault="00312934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 w:rsidRPr="00312934">
        <w:rPr>
          <w:rStyle w:val="FontStyle63"/>
          <w:i/>
        </w:rPr>
        <w:t>Спортсмен</w:t>
      </w:r>
      <w:r w:rsidRPr="00312934">
        <w:rPr>
          <w:rStyle w:val="FontStyle63"/>
        </w:rPr>
        <w:t xml:space="preserve"> должен быть первым уведомлен о том, что он</w:t>
      </w:r>
      <w:r>
        <w:rPr>
          <w:rStyle w:val="FontStyle63"/>
        </w:rPr>
        <w:t>/а</w:t>
      </w:r>
      <w:r w:rsidRPr="00312934">
        <w:rPr>
          <w:rStyle w:val="FontStyle63"/>
        </w:rPr>
        <w:t xml:space="preserve"> выбран</w:t>
      </w:r>
      <w:r>
        <w:rPr>
          <w:rStyle w:val="FontStyle63"/>
        </w:rPr>
        <w:t>(а)</w:t>
      </w:r>
      <w:r w:rsidRPr="00312934">
        <w:rPr>
          <w:rStyle w:val="FontStyle63"/>
        </w:rPr>
        <w:t xml:space="preserve"> для сдачи </w:t>
      </w:r>
      <w:r w:rsidRPr="00312934">
        <w:rPr>
          <w:rStyle w:val="FontStyle63"/>
          <w:i/>
        </w:rPr>
        <w:t>Проб(ы)</w:t>
      </w:r>
      <w:r w:rsidRPr="00312934">
        <w:rPr>
          <w:rStyle w:val="FontStyle63"/>
        </w:rPr>
        <w:t>, за исключением тех случаев, когда</w:t>
      </w:r>
      <w:r>
        <w:rPr>
          <w:rStyle w:val="FontStyle63"/>
        </w:rPr>
        <w:t>,</w:t>
      </w:r>
      <w:r w:rsidRPr="00312934">
        <w:rPr>
          <w:rStyle w:val="FontStyle63"/>
        </w:rPr>
        <w:t xml:space="preserve"> как это предусмотрено </w:t>
      </w:r>
      <w:r>
        <w:rPr>
          <w:rStyle w:val="FontStyle63"/>
        </w:rPr>
        <w:t xml:space="preserve">в Статье 5.3.8, </w:t>
      </w:r>
      <w:r w:rsidRPr="00312934">
        <w:rPr>
          <w:rStyle w:val="FontStyle63"/>
        </w:rPr>
        <w:t>необходим предварительный контакт с тре</w:t>
      </w:r>
      <w:r>
        <w:rPr>
          <w:rStyle w:val="FontStyle63"/>
        </w:rPr>
        <w:t>тьей стороной.</w:t>
      </w:r>
    </w:p>
    <w:p w:rsidR="00312934" w:rsidRPr="00F32640" w:rsidRDefault="00A67AC7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0" w:line="254" w:lineRule="exact"/>
        <w:rPr>
          <w:rStyle w:val="FontStyle63"/>
          <w:lang w:eastAsia="en-US"/>
        </w:rPr>
      </w:pPr>
      <w:r w:rsidRPr="00F32640">
        <w:rPr>
          <w:rStyle w:val="FontStyle63"/>
          <w:u w:val="single"/>
        </w:rPr>
        <w:t xml:space="preserve">Организация, ответственная за отбор </w:t>
      </w:r>
      <w:r w:rsidRPr="00F32640">
        <w:rPr>
          <w:rStyle w:val="FontStyle63"/>
          <w:i/>
          <w:u w:val="single"/>
        </w:rPr>
        <w:t>Проб</w:t>
      </w:r>
      <w:r w:rsidRPr="00F32640">
        <w:rPr>
          <w:rStyle w:val="FontStyle63"/>
        </w:rPr>
        <w:t xml:space="preserve">, </w:t>
      </w:r>
      <w:r w:rsidRPr="00F32640">
        <w:rPr>
          <w:rStyle w:val="FontStyle63"/>
          <w:u w:val="single"/>
        </w:rPr>
        <w:t>ИДК</w:t>
      </w:r>
      <w:r w:rsidRPr="00F32640">
        <w:rPr>
          <w:rStyle w:val="FontStyle63"/>
        </w:rPr>
        <w:t xml:space="preserve"> или </w:t>
      </w:r>
      <w:r w:rsidRPr="00F32640">
        <w:rPr>
          <w:rStyle w:val="FontStyle63"/>
          <w:u w:val="single"/>
        </w:rPr>
        <w:t>Шаперон</w:t>
      </w:r>
      <w:r w:rsidRPr="00F32640">
        <w:rPr>
          <w:rStyle w:val="FontStyle63"/>
        </w:rPr>
        <w:t xml:space="preserve">, в зависимости от обстоятельств, должны принять решение о необходимости до уведомления </w:t>
      </w:r>
      <w:r w:rsidRPr="00F32640">
        <w:rPr>
          <w:rStyle w:val="FontStyle63"/>
          <w:i/>
        </w:rPr>
        <w:t>Спортсмена</w:t>
      </w:r>
      <w:r w:rsidRPr="00F32640">
        <w:rPr>
          <w:rStyle w:val="FontStyle63"/>
        </w:rPr>
        <w:t xml:space="preserve"> информировать третью сторону, в тех случаях когда Спортсмен является </w:t>
      </w:r>
      <w:r w:rsidRPr="00F32640">
        <w:rPr>
          <w:rStyle w:val="FontStyle63"/>
          <w:i/>
        </w:rPr>
        <w:t>Несовершеннолетним</w:t>
      </w:r>
      <w:r w:rsidRPr="00F32640">
        <w:rPr>
          <w:rStyle w:val="FontStyle63"/>
        </w:rPr>
        <w:t xml:space="preserve"> (согласно Приложению С – Модификации для </w:t>
      </w:r>
      <w:r w:rsidRPr="00F32640">
        <w:rPr>
          <w:rStyle w:val="FontStyle63"/>
          <w:i/>
        </w:rPr>
        <w:t>Несовершеннолетних Спортсменов</w:t>
      </w:r>
      <w:r w:rsidRPr="00F32640">
        <w:rPr>
          <w:rStyle w:val="FontStyle63"/>
        </w:rPr>
        <w:t xml:space="preserve">), имеет инвалидность (согласно Приложению </w:t>
      </w:r>
      <w:r w:rsidRPr="00F32640">
        <w:rPr>
          <w:rStyle w:val="FontStyle63"/>
          <w:lang w:val="en-US"/>
        </w:rPr>
        <w:t>B</w:t>
      </w:r>
      <w:r w:rsidRPr="00F32640">
        <w:rPr>
          <w:rStyle w:val="FontStyle63"/>
        </w:rPr>
        <w:t xml:space="preserve"> – Модификации для </w:t>
      </w:r>
      <w:r w:rsidRPr="00F32640">
        <w:rPr>
          <w:rStyle w:val="FontStyle63"/>
          <w:i/>
        </w:rPr>
        <w:t>Спортсменов</w:t>
      </w:r>
      <w:r w:rsidRPr="00F32640">
        <w:rPr>
          <w:rStyle w:val="FontStyle63"/>
        </w:rPr>
        <w:t xml:space="preserve"> с инвалидностью) или когда для уведомления требуются и доступны услуги переводчика.</w:t>
      </w:r>
    </w:p>
    <w:p w:rsidR="006C227C" w:rsidRPr="005769F8" w:rsidRDefault="006C227C">
      <w:pPr>
        <w:pStyle w:val="Style31"/>
        <w:widowControl/>
        <w:spacing w:before="235"/>
        <w:rPr>
          <w:rStyle w:val="FontStyle62"/>
          <w:lang w:eastAsia="en-US"/>
        </w:rPr>
      </w:pPr>
      <w:r w:rsidRPr="006C227C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Статье 5.3.8: При проведении Соревновательного Тестирования допустимым является уведомление третьей стороны</w:t>
      </w:r>
      <w:r w:rsidR="00F32640">
        <w:rPr>
          <w:rStyle w:val="FontStyle62"/>
          <w:lang w:eastAsia="en-US"/>
        </w:rPr>
        <w:t xml:space="preserve"> о том</w:t>
      </w:r>
      <w:r>
        <w:rPr>
          <w:rStyle w:val="FontStyle62"/>
          <w:lang w:eastAsia="en-US"/>
        </w:rPr>
        <w:t xml:space="preserve">, что будет проводиться Тестирование Несовершеннолетних Спортсменов или Спортсменов с инвалидностью, в тех случаях, когда это необходимо в целях упрощения для </w:t>
      </w:r>
      <w:r w:rsidRPr="005769F8">
        <w:rPr>
          <w:rStyle w:val="FontStyle62"/>
          <w:u w:val="single"/>
          <w:lang w:eastAsia="en-US"/>
        </w:rPr>
        <w:t>Персонала по отбору Проб</w:t>
      </w:r>
      <w:r>
        <w:rPr>
          <w:rStyle w:val="FontStyle62"/>
          <w:lang w:eastAsia="en-US"/>
        </w:rPr>
        <w:t xml:space="preserve"> подтверждения личности выбранного(ых) для Тестирования Спортсмена(ов) и уведомления такого(их) Спортсмена(ов) о необходимости сдать Пробу. Однако если в подобном содействии нет необходимости, то уведомление третьей стороны (например, врача команды) о проведении Допинг-контроля не является обязательным. </w:t>
      </w:r>
      <w:r w:rsidR="00460B44">
        <w:rPr>
          <w:rStyle w:val="FontStyle62"/>
          <w:lang w:eastAsia="en-US"/>
        </w:rPr>
        <w:t>Во всех случаях уведомление третьей стороны должно проводиться с соблюдением необходим</w:t>
      </w:r>
      <w:r w:rsidR="00C077FC">
        <w:rPr>
          <w:rStyle w:val="FontStyle62"/>
          <w:lang w:eastAsia="en-US"/>
        </w:rPr>
        <w:t>ых мер</w:t>
      </w:r>
      <w:r w:rsidR="00460B44">
        <w:rPr>
          <w:rStyle w:val="FontStyle62"/>
          <w:lang w:eastAsia="en-US"/>
        </w:rPr>
        <w:t xml:space="preserve"> </w:t>
      </w:r>
      <w:r w:rsidR="00C077FC">
        <w:rPr>
          <w:rStyle w:val="FontStyle62"/>
          <w:lang w:eastAsia="en-US"/>
        </w:rPr>
        <w:t>предосторожности</w:t>
      </w:r>
      <w:r w:rsidR="00460B44">
        <w:rPr>
          <w:rStyle w:val="FontStyle62"/>
          <w:lang w:eastAsia="en-US"/>
        </w:rPr>
        <w:t xml:space="preserve"> и </w:t>
      </w:r>
      <w:r w:rsidR="00C077FC">
        <w:rPr>
          <w:rStyle w:val="FontStyle62"/>
          <w:lang w:eastAsia="en-US"/>
        </w:rPr>
        <w:t>конфиденциальности</w:t>
      </w:r>
      <w:r w:rsidR="005769F8">
        <w:rPr>
          <w:rStyle w:val="FontStyle62"/>
          <w:lang w:eastAsia="en-US"/>
        </w:rPr>
        <w:t>, чтобы исключить риск получения Спортсменом предварительного уведомления о том, что он(а) выбран(а) для сдачи Пробы. Как правило, в случае необходимости третья сторона может быть проинформирована в момент завершения Соревнования, в котором участвует Спортсмен, либо как можно ближе к концу Соревнования.</w:t>
      </w:r>
      <w:r w:rsidR="005769F8" w:rsidRPr="005769F8">
        <w:rPr>
          <w:rStyle w:val="FontStyle62"/>
          <w:lang w:eastAsia="en-US"/>
        </w:rPr>
        <w:t>]</w:t>
      </w:r>
    </w:p>
    <w:p w:rsidR="004F43F4" w:rsidRPr="00D251F1" w:rsidRDefault="00F32640" w:rsidP="00843B51">
      <w:pPr>
        <w:pStyle w:val="2"/>
        <w:rPr>
          <w:rStyle w:val="FontStyle60"/>
          <w:lang w:eastAsia="en-US"/>
        </w:rPr>
      </w:pPr>
      <w:bookmarkStart w:id="21" w:name="_Toc405539589"/>
      <w:r>
        <w:rPr>
          <w:rStyle w:val="FontStyle61"/>
          <w:lang w:eastAsia="en-US"/>
        </w:rPr>
        <w:t xml:space="preserve">5.4 </w:t>
      </w:r>
      <w:r w:rsidR="00D251F1">
        <w:rPr>
          <w:rStyle w:val="FontStyle61"/>
          <w:lang w:eastAsia="en-US"/>
        </w:rPr>
        <w:t>Требования к уведомлению</w:t>
      </w:r>
      <w:r w:rsidR="004F43F4" w:rsidRPr="00D251F1">
        <w:rPr>
          <w:rStyle w:val="FontStyle61"/>
          <w:lang w:eastAsia="en-US"/>
        </w:rPr>
        <w:t xml:space="preserve"> </w:t>
      </w:r>
      <w:r w:rsidR="00D251F1">
        <w:rPr>
          <w:rStyle w:val="FontStyle60"/>
          <w:lang w:eastAsia="en-US"/>
        </w:rPr>
        <w:t>Спортсменов</w:t>
      </w:r>
      <w:bookmarkEnd w:id="21"/>
    </w:p>
    <w:p w:rsidR="004F43F4" w:rsidRPr="00D251F1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D251F1" w:rsidRPr="00F32640" w:rsidRDefault="004F43F4">
      <w:pPr>
        <w:pStyle w:val="Style8"/>
        <w:widowControl/>
        <w:spacing w:before="10" w:line="254" w:lineRule="exact"/>
        <w:rPr>
          <w:rStyle w:val="FontStyle63"/>
        </w:rPr>
      </w:pPr>
      <w:r w:rsidRPr="00D251F1">
        <w:rPr>
          <w:rStyle w:val="FontStyle63"/>
        </w:rPr>
        <w:t xml:space="preserve">5.4.1 </w:t>
      </w:r>
      <w:r w:rsidR="00D251F1" w:rsidRPr="00F32640">
        <w:rPr>
          <w:rStyle w:val="FontStyle63"/>
        </w:rPr>
        <w:t xml:space="preserve">После установления первого контакта </w:t>
      </w:r>
      <w:r w:rsidR="00D251F1" w:rsidRPr="00F32640">
        <w:rPr>
          <w:rStyle w:val="FontStyle63"/>
          <w:u w:val="single"/>
        </w:rPr>
        <w:t xml:space="preserve">Организация, ответственная за отбор </w:t>
      </w:r>
      <w:r w:rsidR="00D251F1" w:rsidRPr="00F32640">
        <w:rPr>
          <w:rStyle w:val="FontStyle63"/>
          <w:i/>
          <w:u w:val="single"/>
        </w:rPr>
        <w:t>Проб</w:t>
      </w:r>
      <w:r w:rsidR="00D251F1" w:rsidRPr="00F32640">
        <w:rPr>
          <w:rStyle w:val="FontStyle63"/>
        </w:rPr>
        <w:t xml:space="preserve">, </w:t>
      </w:r>
      <w:r w:rsidR="00D251F1" w:rsidRPr="00F32640">
        <w:rPr>
          <w:rStyle w:val="FontStyle63"/>
          <w:u w:val="single"/>
        </w:rPr>
        <w:t>ИДК</w:t>
      </w:r>
      <w:r w:rsidR="00D251F1" w:rsidRPr="00F32640">
        <w:rPr>
          <w:rStyle w:val="FontStyle63"/>
        </w:rPr>
        <w:t xml:space="preserve"> или </w:t>
      </w:r>
      <w:r w:rsidR="00D251F1" w:rsidRPr="00F32640">
        <w:rPr>
          <w:rStyle w:val="FontStyle63"/>
          <w:u w:val="single"/>
        </w:rPr>
        <w:t>Шаперон</w:t>
      </w:r>
      <w:r w:rsidR="00D251F1" w:rsidRPr="00F32640">
        <w:rPr>
          <w:rStyle w:val="FontStyle63"/>
        </w:rPr>
        <w:t>, в зависимости от обстоятельств, должны удостовериться в том, что Спортсмен и/или третья сторона (где необходимо в соответствии со Статьей 5.3.8), проинформированы:</w:t>
      </w: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pStyle w:val="Style32"/>
        <w:widowControl/>
        <w:spacing w:line="240" w:lineRule="exact"/>
        <w:ind w:left="1248" w:hanging="346"/>
        <w:rPr>
          <w:sz w:val="20"/>
          <w:szCs w:val="20"/>
        </w:rPr>
      </w:pP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том, что Спортсмену необходимо пройти процедуру сдачи </w:t>
      </w:r>
      <w:r w:rsidRPr="00F32640">
        <w:rPr>
          <w:rStyle w:val="FontStyle63"/>
          <w:i/>
        </w:rPr>
        <w:t>Пробы</w:t>
      </w:r>
      <w:r w:rsidRPr="00F32640">
        <w:rPr>
          <w:rStyle w:val="FontStyle63"/>
        </w:rPr>
        <w:t>;</w:t>
      </w: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том, </w:t>
      </w:r>
      <w:r w:rsidR="000B3B99" w:rsidRPr="00F32640">
        <w:rPr>
          <w:rStyle w:val="FontStyle63"/>
        </w:rPr>
        <w:t xml:space="preserve">какая организация отвечает за инициирование и проведение </w:t>
      </w:r>
      <w:r w:rsidR="000B3B99" w:rsidRPr="00F32640">
        <w:rPr>
          <w:rStyle w:val="FontStyle63"/>
          <w:i/>
        </w:rPr>
        <w:t>Тестирования</w:t>
      </w:r>
      <w:r w:rsidRPr="00F32640">
        <w:rPr>
          <w:rStyle w:val="FontStyle63"/>
        </w:rPr>
        <w:t>;</w:t>
      </w: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типе </w:t>
      </w:r>
      <w:r w:rsidR="000B3B99" w:rsidRPr="00F32640">
        <w:rPr>
          <w:rStyle w:val="FontStyle63"/>
          <w:i/>
        </w:rPr>
        <w:t>Проб(ы)</w:t>
      </w:r>
      <w:r w:rsidRPr="00F32640">
        <w:rPr>
          <w:rStyle w:val="FontStyle63"/>
        </w:rPr>
        <w:t xml:space="preserve"> и условиях, которые должны быть соблюдены </w:t>
      </w:r>
      <w:r w:rsidR="000B3B99" w:rsidRPr="00F32640">
        <w:rPr>
          <w:rStyle w:val="FontStyle63"/>
        </w:rPr>
        <w:t xml:space="preserve">до взятия </w:t>
      </w:r>
      <w:r w:rsidR="000B3B99" w:rsidRPr="00F32640">
        <w:rPr>
          <w:rStyle w:val="FontStyle63"/>
          <w:i/>
        </w:rPr>
        <w:t>Проб(ы)</w:t>
      </w:r>
      <w:r w:rsidR="00041671" w:rsidRPr="00F32640">
        <w:rPr>
          <w:rStyle w:val="FontStyle63"/>
        </w:rPr>
        <w:t>.</w:t>
      </w:r>
    </w:p>
    <w:p w:rsidR="00D251F1" w:rsidRPr="00F32640" w:rsidRDefault="000B3B99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  <w:lang w:val="en-US"/>
        </w:rPr>
      </w:pPr>
      <w:r w:rsidRPr="00F32640">
        <w:rPr>
          <w:rStyle w:val="FontStyle63"/>
        </w:rPr>
        <w:t>О</w:t>
      </w:r>
      <w:r w:rsidR="00D251F1" w:rsidRPr="00F32640">
        <w:rPr>
          <w:rStyle w:val="FontStyle63"/>
          <w:lang w:val="en-US"/>
        </w:rPr>
        <w:t xml:space="preserve"> правах </w:t>
      </w:r>
      <w:r w:rsidRPr="00F32640">
        <w:rPr>
          <w:rStyle w:val="FontStyle63"/>
          <w:i/>
        </w:rPr>
        <w:t>С</w:t>
      </w:r>
      <w:r w:rsidR="00D251F1" w:rsidRPr="00F32640">
        <w:rPr>
          <w:rStyle w:val="FontStyle63"/>
          <w:i/>
          <w:lang w:val="en-US"/>
        </w:rPr>
        <w:t>портсмена</w:t>
      </w:r>
      <w:r w:rsidR="00D251F1" w:rsidRPr="00F32640">
        <w:rPr>
          <w:rStyle w:val="FontStyle63"/>
          <w:lang w:val="en-US"/>
        </w:rPr>
        <w:t>, включая: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</w:t>
      </w:r>
      <w:r w:rsidRPr="00F32640">
        <w:rPr>
          <w:rStyle w:val="FontStyle63"/>
        </w:rPr>
        <w:t xml:space="preserve">) право на </w:t>
      </w:r>
      <w:r w:rsidR="00016F59" w:rsidRPr="00F32640">
        <w:rPr>
          <w:rStyle w:val="FontStyle63"/>
        </w:rPr>
        <w:t xml:space="preserve">сопровождение </w:t>
      </w:r>
      <w:r w:rsidRPr="00F32640">
        <w:rPr>
          <w:rStyle w:val="FontStyle63"/>
        </w:rPr>
        <w:t>представител</w:t>
      </w:r>
      <w:r w:rsidR="00016F59" w:rsidRPr="00F32640">
        <w:rPr>
          <w:rStyle w:val="FontStyle63"/>
        </w:rPr>
        <w:t>ем</w:t>
      </w:r>
      <w:r w:rsidRPr="00F32640">
        <w:rPr>
          <w:rStyle w:val="FontStyle63"/>
        </w:rPr>
        <w:t xml:space="preserve"> и</w:t>
      </w:r>
      <w:r w:rsidR="00016F59" w:rsidRPr="00F32640">
        <w:rPr>
          <w:rStyle w:val="FontStyle63"/>
        </w:rPr>
        <w:t>,</w:t>
      </w:r>
      <w:r w:rsidRPr="00F32640">
        <w:rPr>
          <w:rStyle w:val="FontStyle63"/>
        </w:rPr>
        <w:t xml:space="preserve"> </w:t>
      </w:r>
      <w:r w:rsidR="00016F59" w:rsidRPr="00F32640">
        <w:rPr>
          <w:rStyle w:val="FontStyle63"/>
        </w:rPr>
        <w:t>если таковой имеется, переводчиком в соответствии со Статьей 6.3.3(а)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</w:t>
      </w:r>
      <w:r w:rsidRPr="00F32640">
        <w:rPr>
          <w:rStyle w:val="FontStyle63"/>
        </w:rPr>
        <w:t>) право на получение дополнительной информации</w:t>
      </w:r>
      <w:r w:rsidR="00016F59" w:rsidRPr="00F32640">
        <w:rPr>
          <w:rStyle w:val="FontStyle63"/>
        </w:rPr>
        <w:t xml:space="preserve"> </w:t>
      </w:r>
      <w:r w:rsidRPr="00F32640">
        <w:rPr>
          <w:rStyle w:val="FontStyle63"/>
        </w:rPr>
        <w:t xml:space="preserve">о </w:t>
      </w:r>
      <w:r w:rsidR="00016F59" w:rsidRPr="00F32640">
        <w:rPr>
          <w:rStyle w:val="FontStyle63"/>
        </w:rPr>
        <w:t xml:space="preserve">процедуре отбора </w:t>
      </w:r>
      <w:r w:rsidR="00016F59" w:rsidRPr="00F32640">
        <w:rPr>
          <w:rStyle w:val="FontStyle63"/>
          <w:i/>
        </w:rPr>
        <w:t>Пробы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iii</w:t>
      </w:r>
      <w:r w:rsidRPr="00F32640">
        <w:rPr>
          <w:rStyle w:val="FontStyle63"/>
        </w:rPr>
        <w:t xml:space="preserve">) право просить об отсрочке явки на </w:t>
      </w:r>
      <w:r w:rsidR="00016F59" w:rsidRPr="00F32640">
        <w:rPr>
          <w:rStyle w:val="FontStyle63"/>
          <w:u w:val="single"/>
        </w:rPr>
        <w:t xml:space="preserve">Пункт </w:t>
      </w:r>
      <w:r w:rsidR="00016F59" w:rsidRPr="00F32640">
        <w:rPr>
          <w:rStyle w:val="FontStyle63"/>
          <w:i/>
          <w:u w:val="single"/>
        </w:rPr>
        <w:t>Д</w:t>
      </w:r>
      <w:r w:rsidRPr="00F32640">
        <w:rPr>
          <w:rStyle w:val="FontStyle63"/>
          <w:i/>
          <w:u w:val="single"/>
        </w:rPr>
        <w:t>опинг-контроля</w:t>
      </w:r>
      <w:r w:rsidRPr="00F32640">
        <w:rPr>
          <w:rStyle w:val="FontStyle63"/>
        </w:rPr>
        <w:t xml:space="preserve"> </w:t>
      </w:r>
      <w:r w:rsidR="00041671" w:rsidRPr="00F32640">
        <w:rPr>
          <w:rStyle w:val="FontStyle63"/>
        </w:rPr>
        <w:t>при наличии</w:t>
      </w:r>
      <w:r w:rsidRPr="00F32640">
        <w:rPr>
          <w:rStyle w:val="FontStyle63"/>
        </w:rPr>
        <w:t xml:space="preserve"> уважительны</w:t>
      </w:r>
      <w:r w:rsidR="00041671" w:rsidRPr="00F32640">
        <w:rPr>
          <w:rStyle w:val="FontStyle63"/>
        </w:rPr>
        <w:t>х</w:t>
      </w:r>
      <w:r w:rsidRPr="00F32640">
        <w:rPr>
          <w:rStyle w:val="FontStyle63"/>
        </w:rPr>
        <w:t xml:space="preserve"> причин; и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iv</w:t>
      </w:r>
      <w:r w:rsidRPr="00F32640">
        <w:rPr>
          <w:rStyle w:val="FontStyle63"/>
        </w:rPr>
        <w:t xml:space="preserve">) право </w:t>
      </w:r>
      <w:r w:rsidR="00041671" w:rsidRPr="00F32640">
        <w:rPr>
          <w:rStyle w:val="FontStyle63"/>
        </w:rPr>
        <w:t>требовать применения</w:t>
      </w:r>
      <w:r w:rsidRPr="00F32640">
        <w:rPr>
          <w:rStyle w:val="FontStyle63"/>
        </w:rPr>
        <w:t xml:space="preserve"> модификаций </w:t>
      </w:r>
      <w:r w:rsidR="00041671" w:rsidRPr="00F32640">
        <w:rPr>
          <w:rStyle w:val="FontStyle63"/>
        </w:rPr>
        <w:t xml:space="preserve">в соответствии с </w:t>
      </w:r>
      <w:r w:rsidRPr="00F32640">
        <w:rPr>
          <w:rStyle w:val="FontStyle63"/>
        </w:rPr>
        <w:t>Приложение</w:t>
      </w:r>
      <w:r w:rsidR="00041671" w:rsidRPr="00F32640">
        <w:rPr>
          <w:rStyle w:val="FontStyle63"/>
        </w:rPr>
        <w:t>м</w:t>
      </w:r>
      <w:r w:rsidRPr="00F32640">
        <w:rPr>
          <w:rStyle w:val="FontStyle63"/>
        </w:rPr>
        <w:t xml:space="preserve"> </w:t>
      </w:r>
      <w:r w:rsidRPr="00F32640">
        <w:rPr>
          <w:rStyle w:val="FontStyle63"/>
          <w:lang w:val="en-US"/>
        </w:rPr>
        <w:t>B</w:t>
      </w:r>
      <w:r w:rsidR="00041671" w:rsidRPr="00F32640">
        <w:rPr>
          <w:rStyle w:val="FontStyle63"/>
        </w:rPr>
        <w:t xml:space="preserve"> – </w:t>
      </w:r>
      <w:r w:rsidRPr="00F32640">
        <w:rPr>
          <w:rStyle w:val="FontStyle63"/>
        </w:rPr>
        <w:t xml:space="preserve">Модификации для </w:t>
      </w:r>
      <w:r w:rsidR="00041671" w:rsidRPr="00F32640">
        <w:rPr>
          <w:rStyle w:val="FontStyle63"/>
          <w:i/>
        </w:rPr>
        <w:t>Спортсменов</w:t>
      </w:r>
      <w:r w:rsidR="00041671" w:rsidRPr="00F32640">
        <w:rPr>
          <w:rStyle w:val="FontStyle63"/>
        </w:rPr>
        <w:t xml:space="preserve"> с инвалидностью.</w:t>
      </w:r>
    </w:p>
    <w:p w:rsidR="00D251F1" w:rsidRPr="00F32640" w:rsidRDefault="0004167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>О</w:t>
      </w:r>
      <w:r w:rsidR="00D251F1" w:rsidRPr="00F32640">
        <w:rPr>
          <w:rStyle w:val="FontStyle63"/>
        </w:rPr>
        <w:t xml:space="preserve">б обязанностях </w:t>
      </w:r>
      <w:r w:rsidRPr="00F32640">
        <w:rPr>
          <w:rStyle w:val="FontStyle63"/>
          <w:i/>
        </w:rPr>
        <w:t>С</w:t>
      </w:r>
      <w:r w:rsidR="00D251F1" w:rsidRPr="00F32640">
        <w:rPr>
          <w:rStyle w:val="FontStyle63"/>
          <w:i/>
        </w:rPr>
        <w:t>портсмена</w:t>
      </w:r>
      <w:r w:rsidR="00D251F1" w:rsidRPr="00F32640">
        <w:rPr>
          <w:rStyle w:val="FontStyle63"/>
        </w:rPr>
        <w:t xml:space="preserve">, </w:t>
      </w:r>
      <w:r w:rsidRPr="00F32640">
        <w:rPr>
          <w:rStyle w:val="FontStyle63"/>
        </w:rPr>
        <w:t>включая требования</w:t>
      </w:r>
      <w:r w:rsidR="00D251F1" w:rsidRPr="00F32640">
        <w:rPr>
          <w:rStyle w:val="FontStyle63"/>
        </w:rPr>
        <w:t>: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</w:t>
      </w:r>
      <w:r w:rsidR="00041671" w:rsidRPr="00F32640">
        <w:rPr>
          <w:rStyle w:val="FontStyle63"/>
        </w:rPr>
        <w:t xml:space="preserve">) оставаться под непосредственным наблюдением </w:t>
      </w:r>
      <w:r w:rsidR="00041671" w:rsidRPr="00F32640">
        <w:rPr>
          <w:rStyle w:val="FontStyle63"/>
          <w:u w:val="single"/>
        </w:rPr>
        <w:t>ИДК/Ш</w:t>
      </w:r>
      <w:r w:rsidRPr="00F32640">
        <w:rPr>
          <w:rStyle w:val="FontStyle63"/>
          <w:u w:val="single"/>
        </w:rPr>
        <w:t>аперона</w:t>
      </w:r>
      <w:r w:rsidRPr="00F32640">
        <w:rPr>
          <w:rStyle w:val="FontStyle63"/>
        </w:rPr>
        <w:t xml:space="preserve"> в течение всего периода с момента </w:t>
      </w:r>
      <w:r w:rsidR="00041671" w:rsidRPr="00F32640">
        <w:rPr>
          <w:rStyle w:val="FontStyle63"/>
        </w:rPr>
        <w:t>первого контакта со стороны</w:t>
      </w:r>
      <w:r w:rsidRPr="00F32640">
        <w:rPr>
          <w:rStyle w:val="FontStyle63"/>
        </w:rPr>
        <w:t xml:space="preserve"> </w:t>
      </w:r>
      <w:r w:rsidR="00041671" w:rsidRPr="00F32640">
        <w:rPr>
          <w:rStyle w:val="FontStyle63"/>
          <w:u w:val="single"/>
        </w:rPr>
        <w:t>ИДК</w:t>
      </w:r>
      <w:r w:rsidRPr="00F32640">
        <w:rPr>
          <w:rStyle w:val="FontStyle63"/>
          <w:u w:val="single"/>
        </w:rPr>
        <w:t>/</w:t>
      </w:r>
      <w:r w:rsidR="00041671" w:rsidRPr="00F32640">
        <w:rPr>
          <w:rStyle w:val="FontStyle63"/>
          <w:u w:val="single"/>
        </w:rPr>
        <w:t>Ш</w:t>
      </w:r>
      <w:r w:rsidRPr="00F32640">
        <w:rPr>
          <w:rStyle w:val="FontStyle63"/>
          <w:u w:val="single"/>
        </w:rPr>
        <w:t>аперон</w:t>
      </w:r>
      <w:r w:rsidR="00041671" w:rsidRPr="00F32640">
        <w:rPr>
          <w:rStyle w:val="FontStyle63"/>
          <w:u w:val="single"/>
        </w:rPr>
        <w:t>а</w:t>
      </w:r>
      <w:r w:rsidRPr="00F32640">
        <w:rPr>
          <w:rStyle w:val="FontStyle63"/>
        </w:rPr>
        <w:t xml:space="preserve"> и до завершения процедуры </w:t>
      </w:r>
      <w:r w:rsidR="00041671" w:rsidRPr="00F32640">
        <w:rPr>
          <w:rStyle w:val="FontStyle63"/>
        </w:rPr>
        <w:t xml:space="preserve">отбора </w:t>
      </w:r>
      <w:r w:rsidR="00041671" w:rsidRPr="00F32640">
        <w:rPr>
          <w:rStyle w:val="FontStyle63"/>
          <w:i/>
        </w:rPr>
        <w:t>Проб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</w:t>
      </w:r>
      <w:r w:rsidRPr="00F32640">
        <w:rPr>
          <w:rStyle w:val="FontStyle63"/>
        </w:rPr>
        <w:t>) предоставить документ, удостоверяющий личность</w:t>
      </w:r>
      <w:r w:rsidR="00041671" w:rsidRPr="00F32640">
        <w:rPr>
          <w:rStyle w:val="FontStyle63"/>
        </w:rPr>
        <w:t>, в соответствии со Статьей 5.3.4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iii</w:t>
      </w:r>
      <w:r w:rsidR="002E1009" w:rsidRPr="00F32640">
        <w:rPr>
          <w:rStyle w:val="FontStyle63"/>
        </w:rPr>
        <w:t xml:space="preserve">) </w:t>
      </w:r>
      <w:r w:rsidR="00F32640" w:rsidRPr="00F32640">
        <w:rPr>
          <w:rStyle w:val="FontStyle63"/>
        </w:rPr>
        <w:t>выполнять</w:t>
      </w:r>
      <w:r w:rsidR="002E1009" w:rsidRPr="00F32640">
        <w:rPr>
          <w:rStyle w:val="FontStyle63"/>
        </w:rPr>
        <w:t xml:space="preserve"> требования </w:t>
      </w:r>
      <w:r w:rsidRPr="00F32640">
        <w:rPr>
          <w:rStyle w:val="FontStyle63"/>
        </w:rPr>
        <w:t>процедур</w:t>
      </w:r>
      <w:r w:rsidR="002E1009" w:rsidRPr="00F32640">
        <w:rPr>
          <w:rStyle w:val="FontStyle63"/>
        </w:rPr>
        <w:t>ы</w:t>
      </w:r>
      <w:r w:rsidRPr="00F32640">
        <w:rPr>
          <w:rStyle w:val="FontStyle63"/>
        </w:rPr>
        <w:t xml:space="preserve"> </w:t>
      </w:r>
      <w:r w:rsidR="00F32640" w:rsidRPr="00F32640">
        <w:rPr>
          <w:rStyle w:val="FontStyle63"/>
          <w:i/>
        </w:rPr>
        <w:t>Допинг-контроля</w:t>
      </w:r>
      <w:r w:rsidRPr="00F32640">
        <w:rPr>
          <w:rStyle w:val="FontStyle63"/>
        </w:rPr>
        <w:t xml:space="preserve"> </w:t>
      </w:r>
      <w:r w:rsidR="002E1009" w:rsidRPr="00F32640">
        <w:rPr>
          <w:rStyle w:val="FontStyle63"/>
        </w:rPr>
        <w:t>(</w:t>
      </w:r>
      <w:r w:rsidR="002E1009" w:rsidRPr="00F32640">
        <w:rPr>
          <w:rStyle w:val="FontStyle63"/>
          <w:i/>
        </w:rPr>
        <w:t>Спортсмен</w:t>
      </w:r>
      <w:r w:rsidR="002E1009" w:rsidRPr="00F32640">
        <w:rPr>
          <w:rStyle w:val="FontStyle63"/>
        </w:rPr>
        <w:t xml:space="preserve"> также должен быть проинформирован о </w:t>
      </w:r>
      <w:r w:rsidRPr="00F32640">
        <w:rPr>
          <w:rStyle w:val="FontStyle63"/>
        </w:rPr>
        <w:t xml:space="preserve">возможных </w:t>
      </w:r>
      <w:r w:rsidR="002E1009" w:rsidRPr="00F32640">
        <w:rPr>
          <w:rStyle w:val="FontStyle63"/>
          <w:i/>
        </w:rPr>
        <w:t>П</w:t>
      </w:r>
      <w:r w:rsidRPr="00F32640">
        <w:rPr>
          <w:rStyle w:val="FontStyle63"/>
          <w:i/>
        </w:rPr>
        <w:t>оследствиях</w:t>
      </w:r>
      <w:r w:rsidRPr="00F32640">
        <w:rPr>
          <w:rStyle w:val="FontStyle63"/>
        </w:rPr>
        <w:t xml:space="preserve"> </w:t>
      </w:r>
      <w:r w:rsidR="002E1009" w:rsidRPr="00F32640">
        <w:rPr>
          <w:rStyle w:val="FontStyle63"/>
          <w:u w:val="single"/>
        </w:rPr>
        <w:t>Н</w:t>
      </w:r>
      <w:r w:rsidRPr="00F32640">
        <w:rPr>
          <w:rStyle w:val="FontStyle63"/>
          <w:u w:val="single"/>
        </w:rPr>
        <w:t>евыполнения</w:t>
      </w:r>
      <w:r w:rsidR="002E1009" w:rsidRPr="00F32640">
        <w:rPr>
          <w:rStyle w:val="FontStyle63"/>
          <w:u w:val="single"/>
        </w:rPr>
        <w:t xml:space="preserve"> </w:t>
      </w:r>
      <w:r w:rsidRPr="00F32640">
        <w:rPr>
          <w:rStyle w:val="FontStyle63"/>
          <w:u w:val="single"/>
        </w:rPr>
        <w:t>требований</w:t>
      </w:r>
      <w:r w:rsidR="002E1009" w:rsidRPr="00F32640">
        <w:rPr>
          <w:rStyle w:val="FontStyle63"/>
          <w:u w:val="single"/>
        </w:rPr>
        <w:t xml:space="preserve"> процедуры </w:t>
      </w:r>
      <w:r w:rsidR="00F32640" w:rsidRPr="00F32640">
        <w:rPr>
          <w:rStyle w:val="FontStyle63"/>
          <w:i/>
          <w:u w:val="single"/>
        </w:rPr>
        <w:t>Допинг-контроля</w:t>
      </w:r>
      <w:r w:rsidR="002E1009" w:rsidRPr="00F32640">
        <w:rPr>
          <w:rStyle w:val="FontStyle63"/>
        </w:rPr>
        <w:t>)</w:t>
      </w:r>
      <w:r w:rsidRPr="00F32640">
        <w:rPr>
          <w:rStyle w:val="FontStyle63"/>
        </w:rPr>
        <w:t>; и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iv</w:t>
      </w:r>
      <w:r w:rsidR="002E1009" w:rsidRPr="00F32640">
        <w:rPr>
          <w:rStyle w:val="FontStyle63"/>
        </w:rPr>
        <w:t xml:space="preserve">) незамедлительно </w:t>
      </w:r>
      <w:r w:rsidRPr="00F32640">
        <w:rPr>
          <w:rStyle w:val="FontStyle63"/>
        </w:rPr>
        <w:t xml:space="preserve">явиться для </w:t>
      </w:r>
      <w:r w:rsidR="002E1009" w:rsidRPr="00F32640">
        <w:rPr>
          <w:rStyle w:val="FontStyle63"/>
        </w:rPr>
        <w:t xml:space="preserve">сдачи </w:t>
      </w:r>
      <w:r w:rsidR="002E1009" w:rsidRPr="00F32640">
        <w:rPr>
          <w:rStyle w:val="FontStyle63"/>
          <w:i/>
        </w:rPr>
        <w:t>Пробы</w:t>
      </w:r>
      <w:r w:rsidRPr="00F32640">
        <w:rPr>
          <w:rStyle w:val="FontStyle63"/>
        </w:rPr>
        <w:t xml:space="preserve">, за исключением </w:t>
      </w:r>
      <w:r w:rsidR="002E1009" w:rsidRPr="00F32640">
        <w:rPr>
          <w:rStyle w:val="FontStyle63"/>
        </w:rPr>
        <w:t>случаев, когда имеются уважительные причины для отсрочки явки, в соответствии со Статьей 5.4.4.</w:t>
      </w:r>
    </w:p>
    <w:p w:rsidR="00D251F1" w:rsidRPr="002E1009" w:rsidRDefault="007465C9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>
        <w:rPr>
          <w:rStyle w:val="FontStyle63"/>
        </w:rPr>
        <w:t>о</w:t>
      </w:r>
      <w:r w:rsidR="00D251F1" w:rsidRPr="002E1009">
        <w:rPr>
          <w:rStyle w:val="FontStyle63"/>
        </w:rPr>
        <w:t xml:space="preserve"> </w:t>
      </w:r>
      <w:r w:rsidR="002E1009">
        <w:rPr>
          <w:rStyle w:val="FontStyle63"/>
        </w:rPr>
        <w:t xml:space="preserve">расположении </w:t>
      </w:r>
      <w:r w:rsidR="002E1009" w:rsidRPr="002E1009">
        <w:rPr>
          <w:rStyle w:val="FontStyle63"/>
          <w:u w:val="single"/>
        </w:rPr>
        <w:t xml:space="preserve">Пункта </w:t>
      </w:r>
      <w:r w:rsidR="002E1009" w:rsidRPr="002E1009">
        <w:rPr>
          <w:rStyle w:val="FontStyle63"/>
          <w:i/>
          <w:u w:val="single"/>
        </w:rPr>
        <w:t>Д</w:t>
      </w:r>
      <w:r w:rsidR="00D251F1" w:rsidRPr="002E1009">
        <w:rPr>
          <w:rStyle w:val="FontStyle63"/>
          <w:i/>
          <w:u w:val="single"/>
        </w:rPr>
        <w:t>опинг-контроля</w:t>
      </w:r>
      <w:r w:rsidR="00D251F1" w:rsidRPr="002E1009">
        <w:rPr>
          <w:rStyle w:val="FontStyle63"/>
        </w:rPr>
        <w:t>;</w:t>
      </w:r>
    </w:p>
    <w:p w:rsidR="00D251F1" w:rsidRPr="002E1009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том, что, если </w:t>
      </w:r>
      <w:r w:rsidR="002E1009" w:rsidRPr="007465C9">
        <w:rPr>
          <w:rStyle w:val="FontStyle63"/>
          <w:i/>
        </w:rPr>
        <w:t>С</w:t>
      </w:r>
      <w:r w:rsidRPr="007465C9">
        <w:rPr>
          <w:rStyle w:val="FontStyle63"/>
          <w:i/>
        </w:rPr>
        <w:t>портсмен</w:t>
      </w:r>
      <w:r w:rsidRPr="002E1009">
        <w:rPr>
          <w:rStyle w:val="FontStyle63"/>
        </w:rPr>
        <w:t xml:space="preserve"> решает </w:t>
      </w:r>
      <w:r w:rsidR="00411A80">
        <w:rPr>
          <w:rStyle w:val="FontStyle63"/>
        </w:rPr>
        <w:t>принять</w:t>
      </w:r>
      <w:r w:rsidRPr="002E1009">
        <w:rPr>
          <w:rStyle w:val="FontStyle63"/>
        </w:rPr>
        <w:t xml:space="preserve"> какую-либо пищу или жидкость до </w:t>
      </w:r>
      <w:r w:rsidR="002E1009">
        <w:rPr>
          <w:rStyle w:val="FontStyle63"/>
        </w:rPr>
        <w:t xml:space="preserve">сдачи </w:t>
      </w:r>
      <w:r w:rsidR="002E1009" w:rsidRPr="00C36DAD">
        <w:rPr>
          <w:rStyle w:val="FontStyle63"/>
          <w:i/>
        </w:rPr>
        <w:t>П</w:t>
      </w:r>
      <w:r w:rsidRPr="00C36DAD">
        <w:rPr>
          <w:rStyle w:val="FontStyle63"/>
          <w:i/>
        </w:rPr>
        <w:t>робы</w:t>
      </w:r>
      <w:r w:rsidRPr="002E1009">
        <w:rPr>
          <w:rStyle w:val="FontStyle63"/>
        </w:rPr>
        <w:t>, он</w:t>
      </w:r>
      <w:r w:rsidR="002E1009">
        <w:rPr>
          <w:rStyle w:val="FontStyle63"/>
        </w:rPr>
        <w:t>/а</w:t>
      </w:r>
      <w:r w:rsidRPr="002E1009">
        <w:rPr>
          <w:rStyle w:val="FontStyle63"/>
        </w:rPr>
        <w:t xml:space="preserve"> делает это на свой страх и риск;</w:t>
      </w:r>
    </w:p>
    <w:p w:rsidR="00D251F1" w:rsidRPr="002E1009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</w:t>
      </w:r>
      <w:r w:rsidR="002E1009">
        <w:rPr>
          <w:rStyle w:val="FontStyle63"/>
        </w:rPr>
        <w:t>необходимости</w:t>
      </w:r>
      <w:r w:rsidRPr="002E1009">
        <w:rPr>
          <w:rStyle w:val="FontStyle63"/>
        </w:rPr>
        <w:t xml:space="preserve"> избегать чрезмерного употребления жидкости, </w:t>
      </w:r>
      <w:r w:rsidR="002E1009">
        <w:rPr>
          <w:rStyle w:val="FontStyle63"/>
        </w:rPr>
        <w:t xml:space="preserve">поскольку это может </w:t>
      </w:r>
      <w:r w:rsidR="00C36DAD">
        <w:rPr>
          <w:rStyle w:val="FontStyle63"/>
        </w:rPr>
        <w:t xml:space="preserve">привести к тому, что для </w:t>
      </w:r>
      <w:r w:rsidR="002E1009">
        <w:rPr>
          <w:rStyle w:val="FontStyle63"/>
        </w:rPr>
        <w:t xml:space="preserve">сдачи </w:t>
      </w:r>
      <w:r w:rsidR="002E1009" w:rsidRPr="00C36DAD">
        <w:rPr>
          <w:rStyle w:val="FontStyle63"/>
          <w:i/>
        </w:rPr>
        <w:t>Пробы</w:t>
      </w:r>
      <w:r w:rsidR="002E1009">
        <w:rPr>
          <w:rStyle w:val="FontStyle63"/>
        </w:rPr>
        <w:t xml:space="preserve">, </w:t>
      </w:r>
      <w:r w:rsidR="00BF1D33">
        <w:rPr>
          <w:rStyle w:val="FontStyle63"/>
        </w:rPr>
        <w:t xml:space="preserve">соответствующей </w:t>
      </w:r>
      <w:r w:rsidRPr="002E1009">
        <w:rPr>
          <w:rStyle w:val="FontStyle63"/>
        </w:rPr>
        <w:t>лабораторн</w:t>
      </w:r>
      <w:r w:rsidR="00BF1D33">
        <w:rPr>
          <w:rStyle w:val="FontStyle63"/>
        </w:rPr>
        <w:t>ым</w:t>
      </w:r>
      <w:r w:rsidRPr="002E1009">
        <w:rPr>
          <w:rStyle w:val="FontStyle63"/>
        </w:rPr>
        <w:t xml:space="preserve"> требования</w:t>
      </w:r>
      <w:r w:rsidR="00BF1D33">
        <w:rPr>
          <w:rStyle w:val="FontStyle63"/>
        </w:rPr>
        <w:t>м</w:t>
      </w:r>
      <w:r w:rsidR="00C36DAD">
        <w:rPr>
          <w:rStyle w:val="FontStyle63"/>
        </w:rPr>
        <w:t>, понадобится больше времени</w:t>
      </w:r>
      <w:r w:rsidRPr="002E1009">
        <w:rPr>
          <w:rStyle w:val="FontStyle63"/>
        </w:rPr>
        <w:t>; и</w:t>
      </w:r>
    </w:p>
    <w:p w:rsidR="00D251F1" w:rsidRPr="00D251F1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том, что </w:t>
      </w:r>
      <w:r w:rsidR="00F62677" w:rsidRPr="00A25E36">
        <w:rPr>
          <w:rStyle w:val="FontStyle63"/>
          <w:i/>
        </w:rPr>
        <w:t>П</w:t>
      </w:r>
      <w:r w:rsidRPr="00A25E36">
        <w:rPr>
          <w:rStyle w:val="FontStyle63"/>
          <w:i/>
        </w:rPr>
        <w:t>роба</w:t>
      </w:r>
      <w:r w:rsidRPr="002E1009">
        <w:rPr>
          <w:rStyle w:val="FontStyle63"/>
        </w:rPr>
        <w:t xml:space="preserve"> </w:t>
      </w:r>
      <w:r w:rsidR="00F62677">
        <w:rPr>
          <w:rStyle w:val="FontStyle63"/>
        </w:rPr>
        <w:t>мочи</w:t>
      </w:r>
      <w:r w:rsidRPr="002E1009">
        <w:rPr>
          <w:rStyle w:val="FontStyle63"/>
        </w:rPr>
        <w:t xml:space="preserve">, </w:t>
      </w:r>
      <w:r w:rsidR="00A25E36">
        <w:rPr>
          <w:rStyle w:val="FontStyle63"/>
        </w:rPr>
        <w:t>предоставленная</w:t>
      </w:r>
      <w:r w:rsidR="00F62677">
        <w:rPr>
          <w:rStyle w:val="FontStyle63"/>
        </w:rPr>
        <w:t xml:space="preserve"> </w:t>
      </w:r>
      <w:r w:rsidR="00F62677" w:rsidRPr="00A25E36">
        <w:rPr>
          <w:rStyle w:val="FontStyle63"/>
          <w:i/>
        </w:rPr>
        <w:t>Спортсменом</w:t>
      </w:r>
      <w:r w:rsidR="00F62677">
        <w:rPr>
          <w:rStyle w:val="FontStyle63"/>
        </w:rPr>
        <w:t xml:space="preserve"> </w:t>
      </w:r>
      <w:r w:rsidR="00F62677" w:rsidRPr="00A25E36">
        <w:rPr>
          <w:rStyle w:val="FontStyle63"/>
          <w:u w:val="single"/>
        </w:rPr>
        <w:t>П</w:t>
      </w:r>
      <w:r w:rsidRPr="00A25E36">
        <w:rPr>
          <w:rStyle w:val="FontStyle63"/>
          <w:u w:val="single"/>
        </w:rPr>
        <w:t>ерсонал</w:t>
      </w:r>
      <w:r w:rsidR="00F62677" w:rsidRPr="00A25E36">
        <w:rPr>
          <w:rStyle w:val="FontStyle63"/>
          <w:u w:val="single"/>
        </w:rPr>
        <w:t>у</w:t>
      </w:r>
      <w:r w:rsidRPr="00A25E36">
        <w:rPr>
          <w:rStyle w:val="FontStyle63"/>
          <w:u w:val="single"/>
        </w:rPr>
        <w:t xml:space="preserve"> по </w:t>
      </w:r>
      <w:r w:rsidR="00F62677" w:rsidRPr="00A25E36">
        <w:rPr>
          <w:rStyle w:val="FontStyle63"/>
          <w:u w:val="single"/>
        </w:rPr>
        <w:t>от</w:t>
      </w:r>
      <w:r w:rsidRPr="00A25E36">
        <w:rPr>
          <w:rStyle w:val="FontStyle63"/>
          <w:u w:val="single"/>
        </w:rPr>
        <w:t xml:space="preserve">бору </w:t>
      </w:r>
      <w:r w:rsidR="00F62677" w:rsidRPr="00A25E36">
        <w:rPr>
          <w:rStyle w:val="FontStyle63"/>
          <w:i/>
          <w:u w:val="single"/>
        </w:rPr>
        <w:t>П</w:t>
      </w:r>
      <w:r w:rsidRPr="00A25E36">
        <w:rPr>
          <w:rStyle w:val="FontStyle63"/>
          <w:i/>
          <w:u w:val="single"/>
        </w:rPr>
        <w:t>роб</w:t>
      </w:r>
      <w:r w:rsidRPr="002E1009">
        <w:rPr>
          <w:rStyle w:val="FontStyle63"/>
        </w:rPr>
        <w:t xml:space="preserve">, должна быть </w:t>
      </w:r>
      <w:r w:rsidR="00A25E36">
        <w:rPr>
          <w:rStyle w:val="FontStyle63"/>
        </w:rPr>
        <w:t>получена в результате первого мочеиспускания с</w:t>
      </w:r>
      <w:r w:rsidRPr="002E1009">
        <w:rPr>
          <w:rStyle w:val="FontStyle63"/>
        </w:rPr>
        <w:t xml:space="preserve"> </w:t>
      </w:r>
      <w:r w:rsidR="00A25E36">
        <w:rPr>
          <w:rStyle w:val="FontStyle63"/>
        </w:rPr>
        <w:t xml:space="preserve">момента </w:t>
      </w:r>
      <w:r w:rsidRPr="002E1009">
        <w:rPr>
          <w:rStyle w:val="FontStyle63"/>
        </w:rPr>
        <w:t xml:space="preserve">уведомления, </w:t>
      </w:r>
      <w:r w:rsidR="007465C9">
        <w:rPr>
          <w:rStyle w:val="FontStyle63"/>
        </w:rPr>
        <w:t>то есть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i/>
        </w:rPr>
        <w:t>Спортсмен</w:t>
      </w:r>
      <w:r w:rsidRPr="00A25E36">
        <w:rPr>
          <w:rStyle w:val="FontStyle63"/>
          <w:i/>
        </w:rPr>
        <w:t xml:space="preserve"> </w:t>
      </w:r>
      <w:r w:rsidRPr="002E1009">
        <w:rPr>
          <w:rStyle w:val="FontStyle63"/>
        </w:rPr>
        <w:t xml:space="preserve">не должен производить мочеиспускание в душе или в другом месте до </w:t>
      </w:r>
      <w:r w:rsidR="00A25E36">
        <w:rPr>
          <w:rStyle w:val="FontStyle63"/>
        </w:rPr>
        <w:t>сдачи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i/>
        </w:rPr>
        <w:t>П</w:t>
      </w:r>
      <w:r w:rsidRPr="00A25E36">
        <w:rPr>
          <w:rStyle w:val="FontStyle63"/>
          <w:i/>
        </w:rPr>
        <w:t>робы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u w:val="single"/>
        </w:rPr>
        <w:t>П</w:t>
      </w:r>
      <w:r w:rsidRPr="00A25E36">
        <w:rPr>
          <w:rStyle w:val="FontStyle63"/>
          <w:u w:val="single"/>
        </w:rPr>
        <w:t xml:space="preserve">ерсоналу по </w:t>
      </w:r>
      <w:r w:rsidR="00A25E36" w:rsidRPr="00A25E36">
        <w:rPr>
          <w:rStyle w:val="FontStyle63"/>
          <w:u w:val="single"/>
        </w:rPr>
        <w:t>от</w:t>
      </w:r>
      <w:r w:rsidRPr="00A25E36">
        <w:rPr>
          <w:rStyle w:val="FontStyle63"/>
          <w:u w:val="single"/>
        </w:rPr>
        <w:t xml:space="preserve">бору </w:t>
      </w:r>
      <w:r w:rsidR="00A25E36" w:rsidRPr="00A25E36">
        <w:rPr>
          <w:rStyle w:val="FontStyle63"/>
          <w:i/>
          <w:u w:val="single"/>
        </w:rPr>
        <w:t>П</w:t>
      </w:r>
      <w:r w:rsidRPr="00A25E36">
        <w:rPr>
          <w:rStyle w:val="FontStyle63"/>
          <w:i/>
          <w:u w:val="single"/>
        </w:rPr>
        <w:t>роб</w:t>
      </w:r>
      <w:r w:rsidRPr="002E1009">
        <w:rPr>
          <w:rStyle w:val="FontStyle63"/>
        </w:rPr>
        <w:t>.</w:t>
      </w:r>
    </w:p>
    <w:p w:rsidR="00DC5F33" w:rsidRPr="00DC5F33" w:rsidRDefault="00DC5F33" w:rsidP="008B66F2">
      <w:pPr>
        <w:pStyle w:val="Style37"/>
        <w:widowControl/>
        <w:numPr>
          <w:ilvl w:val="0"/>
          <w:numId w:val="88"/>
        </w:numPr>
        <w:tabs>
          <w:tab w:val="left" w:pos="898"/>
        </w:tabs>
        <w:spacing w:before="259" w:line="240" w:lineRule="auto"/>
        <w:rPr>
          <w:rStyle w:val="FontStyle63"/>
          <w:lang w:eastAsia="en-US"/>
        </w:rPr>
      </w:pPr>
      <w:r w:rsidRPr="00DC5F33">
        <w:rPr>
          <w:rStyle w:val="FontStyle63"/>
        </w:rPr>
        <w:t xml:space="preserve">После установления личного контакта </w:t>
      </w:r>
      <w:r w:rsidR="00DC7FAC">
        <w:rPr>
          <w:rStyle w:val="FontStyle63"/>
          <w:u w:val="single"/>
        </w:rPr>
        <w:t>ИДК</w:t>
      </w:r>
      <w:r w:rsidRPr="00DC5F33">
        <w:rPr>
          <w:rStyle w:val="FontStyle63"/>
          <w:u w:val="single"/>
        </w:rPr>
        <w:t xml:space="preserve">/Шаперон </w:t>
      </w:r>
      <w:r w:rsidRPr="00DC5F33">
        <w:rPr>
          <w:rStyle w:val="FontStyle63"/>
        </w:rPr>
        <w:t>должен:</w:t>
      </w:r>
    </w:p>
    <w:p w:rsidR="004F43F4" w:rsidRPr="00DC5F33" w:rsidRDefault="004F43F4">
      <w:pPr>
        <w:widowControl/>
        <w:rPr>
          <w:sz w:val="2"/>
          <w:szCs w:val="2"/>
        </w:rPr>
      </w:pPr>
    </w:p>
    <w:p w:rsidR="00DC5F33" w:rsidRPr="00DC5F33" w:rsidRDefault="00B84557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 течение всего времени с</w:t>
      </w:r>
      <w:r w:rsidR="00DC5F33">
        <w:rPr>
          <w:rStyle w:val="FontStyle63"/>
          <w:lang w:eastAsia="en-US"/>
        </w:rPr>
        <w:t xml:space="preserve"> момента установления личного контакта со </w:t>
      </w:r>
      <w:r w:rsidR="00DC5F33" w:rsidRPr="00B84557">
        <w:rPr>
          <w:rStyle w:val="FontStyle63"/>
          <w:i/>
          <w:lang w:eastAsia="en-US"/>
        </w:rPr>
        <w:t>Спортсменом</w:t>
      </w:r>
      <w:r w:rsidR="00DC5F33">
        <w:rPr>
          <w:rStyle w:val="FontStyle63"/>
          <w:lang w:eastAsia="en-US"/>
        </w:rPr>
        <w:t xml:space="preserve"> и до </w:t>
      </w:r>
      <w:r>
        <w:rPr>
          <w:rStyle w:val="FontStyle63"/>
          <w:lang w:eastAsia="en-US"/>
        </w:rPr>
        <w:t xml:space="preserve">момента, когда </w:t>
      </w:r>
      <w:r w:rsidRPr="00B84557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покинет </w:t>
      </w:r>
      <w:r w:rsidRPr="00B84557">
        <w:rPr>
          <w:rStyle w:val="FontStyle63"/>
          <w:u w:val="single"/>
          <w:lang w:eastAsia="en-US"/>
        </w:rPr>
        <w:t xml:space="preserve">Пункт </w:t>
      </w:r>
      <w:r w:rsidRPr="00B84557">
        <w:rPr>
          <w:rStyle w:val="FontStyle63"/>
          <w:i/>
          <w:u w:val="single"/>
          <w:lang w:eastAsia="en-US"/>
        </w:rPr>
        <w:t>Допинг-контроля</w:t>
      </w:r>
      <w:r>
        <w:rPr>
          <w:rStyle w:val="FontStyle63"/>
          <w:lang w:eastAsia="en-US"/>
        </w:rPr>
        <w:t xml:space="preserve"> по завершении </w:t>
      </w:r>
      <w:r w:rsidRPr="00B84557">
        <w:rPr>
          <w:rStyle w:val="FontStyle63"/>
          <w:u w:val="single"/>
          <w:lang w:eastAsia="en-US"/>
        </w:rPr>
        <w:t xml:space="preserve">Процедуры отбора </w:t>
      </w:r>
      <w:r w:rsidRPr="00B84557">
        <w:rPr>
          <w:rStyle w:val="FontStyle63"/>
          <w:i/>
          <w:u w:val="single"/>
          <w:lang w:eastAsia="en-US"/>
        </w:rPr>
        <w:t>Пробы</w:t>
      </w:r>
      <w:r>
        <w:rPr>
          <w:rStyle w:val="FontStyle63"/>
          <w:lang w:eastAsia="en-US"/>
        </w:rPr>
        <w:t xml:space="preserve">, </w:t>
      </w:r>
      <w:r w:rsidR="00DC5F33" w:rsidRPr="00DC5F33">
        <w:rPr>
          <w:rStyle w:val="FontStyle63"/>
          <w:lang w:eastAsia="en-US"/>
        </w:rPr>
        <w:t xml:space="preserve">держать </w:t>
      </w:r>
      <w:r w:rsidR="00DC5F33" w:rsidRPr="0066044F">
        <w:rPr>
          <w:rStyle w:val="FontStyle63"/>
          <w:i/>
          <w:lang w:eastAsia="en-US"/>
        </w:rPr>
        <w:t>Спортсмена</w:t>
      </w:r>
      <w:r w:rsidR="00DC5F33" w:rsidRPr="00DC5F33">
        <w:rPr>
          <w:rStyle w:val="FontStyle63"/>
          <w:lang w:eastAsia="en-US"/>
        </w:rPr>
        <w:t xml:space="preserve"> в поле зрения;</w:t>
      </w:r>
    </w:p>
    <w:p w:rsidR="00DC5F33" w:rsidRPr="00DC5F33" w:rsidRDefault="00DC5F33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 w:rsidRPr="00DC5F33">
        <w:rPr>
          <w:rStyle w:val="FontStyle63"/>
          <w:lang w:eastAsia="en-US"/>
        </w:rPr>
        <w:t xml:space="preserve">представиться </w:t>
      </w:r>
      <w:r w:rsidR="0066044F" w:rsidRPr="0066044F">
        <w:rPr>
          <w:rStyle w:val="FontStyle63"/>
          <w:i/>
          <w:lang w:eastAsia="en-US"/>
        </w:rPr>
        <w:t>С</w:t>
      </w:r>
      <w:r w:rsidRPr="0066044F">
        <w:rPr>
          <w:rStyle w:val="FontStyle63"/>
          <w:i/>
          <w:lang w:eastAsia="en-US"/>
        </w:rPr>
        <w:t>портсмену</w:t>
      </w:r>
      <w:r w:rsidRPr="00DC5F33">
        <w:rPr>
          <w:rStyle w:val="FontStyle63"/>
          <w:lang w:eastAsia="en-US"/>
        </w:rPr>
        <w:t xml:space="preserve">, </w:t>
      </w:r>
      <w:r w:rsidR="0066044F">
        <w:rPr>
          <w:rStyle w:val="FontStyle63"/>
          <w:lang w:eastAsia="en-US"/>
        </w:rPr>
        <w:t>предоставив документы, на которые ссылается Статья 5.3.3</w:t>
      </w:r>
      <w:r w:rsidRPr="00DC5F33">
        <w:rPr>
          <w:rStyle w:val="FontStyle63"/>
          <w:lang w:eastAsia="en-US"/>
        </w:rPr>
        <w:t>; и</w:t>
      </w:r>
    </w:p>
    <w:p w:rsidR="00DC5F33" w:rsidRPr="00065185" w:rsidRDefault="00BC7608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удостовериться в</w:t>
      </w:r>
      <w:r w:rsidR="00DC5F33" w:rsidRPr="00BC7608">
        <w:rPr>
          <w:rStyle w:val="FontStyle63"/>
          <w:lang w:eastAsia="en-US"/>
        </w:rPr>
        <w:t xml:space="preserve"> личност</w:t>
      </w:r>
      <w:r>
        <w:rPr>
          <w:rStyle w:val="FontStyle63"/>
          <w:lang w:eastAsia="en-US"/>
        </w:rPr>
        <w:t>и</w:t>
      </w:r>
      <w:r w:rsidR="00DC5F33" w:rsidRPr="00BC7608">
        <w:rPr>
          <w:rStyle w:val="FontStyle63"/>
          <w:lang w:eastAsia="en-US"/>
        </w:rPr>
        <w:t xml:space="preserve"> </w:t>
      </w:r>
      <w:r w:rsidRPr="00BC7608">
        <w:rPr>
          <w:rStyle w:val="FontStyle63"/>
          <w:i/>
          <w:lang w:eastAsia="en-US"/>
        </w:rPr>
        <w:t>С</w:t>
      </w:r>
      <w:r w:rsidR="00DC5F33" w:rsidRPr="00BC7608">
        <w:rPr>
          <w:rStyle w:val="FontStyle63"/>
          <w:i/>
          <w:lang w:eastAsia="en-US"/>
        </w:rPr>
        <w:t>портсмена</w:t>
      </w:r>
      <w:r>
        <w:rPr>
          <w:rStyle w:val="FontStyle63"/>
          <w:lang w:eastAsia="en-US"/>
        </w:rPr>
        <w:t xml:space="preserve"> в соответствии с критериями, установленными в Статье 5.3.4</w:t>
      </w:r>
      <w:r w:rsidR="00DC5F33" w:rsidRPr="00BC7608">
        <w:rPr>
          <w:rStyle w:val="FontStyle63"/>
          <w:lang w:eastAsia="en-US"/>
        </w:rPr>
        <w:t xml:space="preserve">. </w:t>
      </w:r>
      <w:r w:rsidR="00065185">
        <w:rPr>
          <w:rStyle w:val="FontStyle63"/>
          <w:lang w:eastAsia="en-US"/>
        </w:rPr>
        <w:t>С</w:t>
      </w:r>
      <w:r w:rsidR="00065185" w:rsidRPr="00065185">
        <w:rPr>
          <w:rStyle w:val="FontStyle63"/>
          <w:lang w:eastAsia="en-US"/>
        </w:rPr>
        <w:t>лучаи</w:t>
      </w:r>
      <w:r w:rsidR="00065185">
        <w:rPr>
          <w:rStyle w:val="FontStyle63"/>
          <w:lang w:eastAsia="en-US"/>
        </w:rPr>
        <w:t xml:space="preserve">, когда </w:t>
      </w:r>
      <w:r w:rsidR="00065185" w:rsidRPr="001D4025">
        <w:rPr>
          <w:rStyle w:val="FontStyle63"/>
          <w:lang w:eastAsia="en-US"/>
        </w:rPr>
        <w:t xml:space="preserve">личность </w:t>
      </w:r>
      <w:r w:rsidR="00065185" w:rsidRPr="001D4025">
        <w:rPr>
          <w:rStyle w:val="FontStyle63"/>
          <w:i/>
          <w:lang w:eastAsia="en-US"/>
        </w:rPr>
        <w:t>Спортсмена</w:t>
      </w:r>
      <w:r w:rsidR="00065185" w:rsidRPr="001D4025">
        <w:rPr>
          <w:rStyle w:val="FontStyle63"/>
          <w:lang w:eastAsia="en-US"/>
        </w:rPr>
        <w:t xml:space="preserve"> была подтверждена иным </w:t>
      </w:r>
      <w:r w:rsidR="003B0429" w:rsidRPr="001D4025">
        <w:rPr>
          <w:rStyle w:val="FontStyle63"/>
          <w:lang w:eastAsia="en-US"/>
        </w:rPr>
        <w:t>способом</w:t>
      </w:r>
      <w:r w:rsidR="00065185" w:rsidRPr="001D4025">
        <w:rPr>
          <w:rStyle w:val="FontStyle63"/>
          <w:lang w:eastAsia="en-US"/>
        </w:rPr>
        <w:t xml:space="preserve"> либо не могла быть подтверждена, должны быть </w:t>
      </w:r>
      <w:r w:rsidR="00DC5F33" w:rsidRPr="001D4025">
        <w:rPr>
          <w:rStyle w:val="FontStyle63"/>
          <w:lang w:eastAsia="en-US"/>
        </w:rPr>
        <w:t>задокументированы</w:t>
      </w:r>
      <w:r w:rsidR="00065185" w:rsidRPr="001D4025">
        <w:rPr>
          <w:rStyle w:val="FontStyle63"/>
          <w:lang w:eastAsia="en-US"/>
        </w:rPr>
        <w:t xml:space="preserve"> и о них должна </w:t>
      </w:r>
      <w:r w:rsidR="001D4025" w:rsidRPr="001D4025">
        <w:rPr>
          <w:rStyle w:val="FontStyle63"/>
          <w:lang w:eastAsia="en-US"/>
        </w:rPr>
        <w:t xml:space="preserve">быть </w:t>
      </w:r>
      <w:r w:rsidR="00065185" w:rsidRPr="001D4025">
        <w:rPr>
          <w:rStyle w:val="FontStyle63"/>
          <w:lang w:eastAsia="en-US"/>
        </w:rPr>
        <w:t xml:space="preserve">проинформирована </w:t>
      </w:r>
      <w:r w:rsidR="00065185" w:rsidRPr="001D4025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065185" w:rsidRPr="001D4025">
        <w:rPr>
          <w:rStyle w:val="FontStyle63"/>
          <w:i/>
          <w:u w:val="single"/>
          <w:lang w:eastAsia="en-US"/>
        </w:rPr>
        <w:t>Тестирования</w:t>
      </w:r>
      <w:r w:rsidR="00DC5F33" w:rsidRPr="001D4025">
        <w:rPr>
          <w:rStyle w:val="FontStyle63"/>
          <w:lang w:eastAsia="en-US"/>
        </w:rPr>
        <w:t xml:space="preserve">. </w:t>
      </w:r>
      <w:r w:rsidR="00065185" w:rsidRPr="001D4025">
        <w:rPr>
          <w:rStyle w:val="FontStyle63"/>
          <w:lang w:eastAsia="en-US"/>
        </w:rPr>
        <w:t xml:space="preserve">В случаях, когда личность </w:t>
      </w:r>
      <w:r w:rsidR="00065185" w:rsidRPr="001D4025">
        <w:rPr>
          <w:rStyle w:val="FontStyle63"/>
          <w:i/>
          <w:lang w:eastAsia="en-US"/>
        </w:rPr>
        <w:t>Спортсмена</w:t>
      </w:r>
      <w:r w:rsidR="00065185" w:rsidRPr="001D4025">
        <w:rPr>
          <w:rStyle w:val="FontStyle63"/>
          <w:lang w:eastAsia="en-US"/>
        </w:rPr>
        <w:t xml:space="preserve"> не может быть подтверждена в соответствии с критериями, установленными Статьей 5.3.4, </w:t>
      </w:r>
      <w:r w:rsidR="00D41A99" w:rsidRPr="001D4025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D41A99" w:rsidRPr="001D4025">
        <w:rPr>
          <w:rStyle w:val="FontStyle63"/>
          <w:i/>
          <w:u w:val="single"/>
          <w:lang w:eastAsia="en-US"/>
        </w:rPr>
        <w:t>Тестирования</w:t>
      </w:r>
      <w:r w:rsidR="00D41A99" w:rsidRPr="001D4025">
        <w:rPr>
          <w:rStyle w:val="FontStyle63"/>
          <w:lang w:eastAsia="en-US"/>
        </w:rPr>
        <w:t xml:space="preserve">, должна определить, есть ли необходимость в расследовании данного факта в соответствии с </w:t>
      </w:r>
      <w:r w:rsidR="00DC5F33" w:rsidRPr="001D4025">
        <w:rPr>
          <w:rStyle w:val="FontStyle63"/>
          <w:lang w:eastAsia="en-US"/>
        </w:rPr>
        <w:t>Приложение</w:t>
      </w:r>
      <w:r w:rsidR="00D41A99" w:rsidRPr="001D4025">
        <w:rPr>
          <w:rStyle w:val="FontStyle63"/>
          <w:lang w:eastAsia="en-US"/>
        </w:rPr>
        <w:t>м</w:t>
      </w:r>
      <w:r w:rsidR="00DC5F33" w:rsidRPr="001D4025">
        <w:rPr>
          <w:rStyle w:val="FontStyle63"/>
          <w:lang w:eastAsia="en-US"/>
        </w:rPr>
        <w:t xml:space="preserve"> </w:t>
      </w:r>
      <w:r w:rsidR="00DC5F33" w:rsidRPr="001D4025">
        <w:rPr>
          <w:rStyle w:val="FontStyle63"/>
          <w:lang w:val="en-US" w:eastAsia="en-US"/>
        </w:rPr>
        <w:t>A</w:t>
      </w:r>
      <w:r w:rsidR="00D41A99" w:rsidRPr="001D4025">
        <w:rPr>
          <w:rStyle w:val="FontStyle63"/>
          <w:lang w:eastAsia="en-US"/>
        </w:rPr>
        <w:t xml:space="preserve"> –</w:t>
      </w:r>
      <w:r w:rsidR="00DC5F33" w:rsidRPr="001D4025">
        <w:rPr>
          <w:rStyle w:val="FontStyle63"/>
          <w:lang w:eastAsia="en-US"/>
        </w:rPr>
        <w:t xml:space="preserve"> </w:t>
      </w:r>
      <w:r w:rsidR="00DC5F33" w:rsidRPr="001D4025">
        <w:rPr>
          <w:rStyle w:val="FontStyle63"/>
          <w:u w:val="single"/>
          <w:lang w:eastAsia="en-US"/>
        </w:rPr>
        <w:t>Расследование</w:t>
      </w:r>
      <w:r w:rsidR="00D41A99" w:rsidRPr="001D4025">
        <w:rPr>
          <w:rStyle w:val="FontStyle63"/>
          <w:u w:val="single"/>
          <w:lang w:eastAsia="en-US"/>
        </w:rPr>
        <w:t xml:space="preserve"> </w:t>
      </w:r>
      <w:r w:rsidR="00DC5F33" w:rsidRPr="001D4025">
        <w:rPr>
          <w:rStyle w:val="FontStyle63"/>
          <w:u w:val="single"/>
          <w:lang w:eastAsia="en-US"/>
        </w:rPr>
        <w:t>воз</w:t>
      </w:r>
      <w:r w:rsidR="00D41A99" w:rsidRPr="001D4025">
        <w:rPr>
          <w:rStyle w:val="FontStyle63"/>
          <w:u w:val="single"/>
          <w:lang w:eastAsia="en-US"/>
        </w:rPr>
        <w:t xml:space="preserve">можного </w:t>
      </w:r>
      <w:r w:rsidR="001D4025" w:rsidRPr="001D4025">
        <w:rPr>
          <w:rStyle w:val="FontStyle63"/>
          <w:u w:val="single"/>
          <w:lang w:eastAsia="en-US"/>
        </w:rPr>
        <w:t>случая Н</w:t>
      </w:r>
      <w:r w:rsidR="00D41A99" w:rsidRPr="001D4025">
        <w:rPr>
          <w:rStyle w:val="FontStyle63"/>
          <w:u w:val="single"/>
          <w:lang w:eastAsia="en-US"/>
        </w:rPr>
        <w:t xml:space="preserve">евыполнения требований процедуры </w:t>
      </w:r>
      <w:r w:rsidR="001D4025" w:rsidRPr="001D4025">
        <w:rPr>
          <w:rStyle w:val="FontStyle63"/>
          <w:i/>
          <w:u w:val="single"/>
          <w:lang w:eastAsia="en-US"/>
        </w:rPr>
        <w:t>Допинг-контроля</w:t>
      </w:r>
      <w:r w:rsidR="00DC5F33" w:rsidRPr="001D4025">
        <w:rPr>
          <w:rStyle w:val="FontStyle63"/>
          <w:lang w:eastAsia="en-US"/>
        </w:rPr>
        <w:t>.</w:t>
      </w:r>
    </w:p>
    <w:p w:rsidR="00D41A99" w:rsidRPr="001D4025" w:rsidRDefault="00DC7FAC" w:rsidP="008B66F2">
      <w:pPr>
        <w:pStyle w:val="Style37"/>
        <w:widowControl/>
        <w:numPr>
          <w:ilvl w:val="0"/>
          <w:numId w:val="90"/>
        </w:numPr>
        <w:tabs>
          <w:tab w:val="left" w:pos="898"/>
        </w:tabs>
        <w:spacing w:before="250" w:line="264" w:lineRule="exact"/>
        <w:ind w:right="10"/>
        <w:rPr>
          <w:rStyle w:val="FontStyle63"/>
          <w:lang w:eastAsia="en-US"/>
        </w:rPr>
      </w:pPr>
      <w:r>
        <w:rPr>
          <w:rStyle w:val="FontStyle63"/>
          <w:u w:val="single"/>
        </w:rPr>
        <w:t>ИДК</w:t>
      </w:r>
      <w:r w:rsidR="00D41A99" w:rsidRPr="001D4025">
        <w:rPr>
          <w:rStyle w:val="FontStyle63"/>
          <w:u w:val="single"/>
        </w:rPr>
        <w:t>/Шаперон</w:t>
      </w:r>
      <w:r w:rsidR="00D41A99" w:rsidRPr="001D4025">
        <w:rPr>
          <w:rStyle w:val="FontStyle63"/>
        </w:rPr>
        <w:t xml:space="preserve"> должен получить подпись </w:t>
      </w:r>
      <w:r w:rsidR="00D41A99" w:rsidRPr="001D4025">
        <w:rPr>
          <w:rStyle w:val="FontStyle63"/>
          <w:i/>
        </w:rPr>
        <w:t>Спортсмена</w:t>
      </w:r>
      <w:r w:rsidR="00D41A99" w:rsidRPr="001D4025">
        <w:rPr>
          <w:rStyle w:val="FontStyle63"/>
        </w:rPr>
        <w:t xml:space="preserve"> на соответствующем бланке в подтверждение получения им/ею уведомления и согласия </w:t>
      </w:r>
      <w:r w:rsidR="001D4025" w:rsidRPr="001D4025">
        <w:rPr>
          <w:rStyle w:val="FontStyle63"/>
        </w:rPr>
        <w:t>выполнять</w:t>
      </w:r>
      <w:r w:rsidR="00D41A99" w:rsidRPr="001D4025">
        <w:rPr>
          <w:rStyle w:val="FontStyle63"/>
        </w:rPr>
        <w:t xml:space="preserve"> требования процедуры </w:t>
      </w:r>
      <w:r w:rsidR="001D4025" w:rsidRPr="001D4025">
        <w:rPr>
          <w:rStyle w:val="FontStyle63"/>
          <w:i/>
        </w:rPr>
        <w:t>Допинг-контроля</w:t>
      </w:r>
      <w:r w:rsidR="00D41A99" w:rsidRPr="001D4025">
        <w:rPr>
          <w:rStyle w:val="FontStyle63"/>
        </w:rPr>
        <w:t xml:space="preserve">. Если </w:t>
      </w:r>
      <w:r w:rsidR="006B5E09" w:rsidRPr="001D4025">
        <w:rPr>
          <w:rStyle w:val="FontStyle63"/>
          <w:i/>
        </w:rPr>
        <w:t>С</w:t>
      </w:r>
      <w:r w:rsidR="00D41A99" w:rsidRPr="001D4025">
        <w:rPr>
          <w:rStyle w:val="FontStyle63"/>
          <w:i/>
        </w:rPr>
        <w:t>портсмен</w:t>
      </w:r>
      <w:r w:rsidR="00D41A99" w:rsidRPr="001D4025">
        <w:rPr>
          <w:rStyle w:val="FontStyle63"/>
        </w:rPr>
        <w:t xml:space="preserve"> отказывается расписаться в получении уведомления или избегает уведомления,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  <w:u w:val="single"/>
        </w:rPr>
        <w:t>/</w:t>
      </w:r>
      <w:r w:rsidR="006B5E09" w:rsidRPr="001D4025">
        <w:rPr>
          <w:rStyle w:val="FontStyle63"/>
          <w:u w:val="single"/>
        </w:rPr>
        <w:t>Ш</w:t>
      </w:r>
      <w:r w:rsidR="00D41A99" w:rsidRPr="001D4025">
        <w:rPr>
          <w:rStyle w:val="FontStyle63"/>
          <w:u w:val="single"/>
        </w:rPr>
        <w:t>аперон</w:t>
      </w:r>
      <w:r w:rsidR="00D41A99" w:rsidRPr="001D4025">
        <w:rPr>
          <w:rStyle w:val="FontStyle63"/>
        </w:rPr>
        <w:t xml:space="preserve"> должен</w:t>
      </w:r>
      <w:r w:rsidR="006B5E09" w:rsidRPr="001D4025">
        <w:rPr>
          <w:rStyle w:val="FontStyle63"/>
        </w:rPr>
        <w:t>, если это возможно,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</w:rPr>
        <w:t>сообщить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  <w:i/>
        </w:rPr>
        <w:t>С</w:t>
      </w:r>
      <w:r w:rsidR="00D41A99" w:rsidRPr="001D4025">
        <w:rPr>
          <w:rStyle w:val="FontStyle63"/>
          <w:i/>
        </w:rPr>
        <w:t>портсмен</w:t>
      </w:r>
      <w:r w:rsidR="006B5E09" w:rsidRPr="001D4025">
        <w:rPr>
          <w:rStyle w:val="FontStyle63"/>
          <w:i/>
        </w:rPr>
        <w:t>у</w:t>
      </w:r>
      <w:r w:rsidR="00D41A99" w:rsidRPr="001D4025">
        <w:rPr>
          <w:rStyle w:val="FontStyle63"/>
        </w:rPr>
        <w:t xml:space="preserve"> о </w:t>
      </w:r>
      <w:r w:rsidR="006B5E09" w:rsidRPr="001D4025">
        <w:rPr>
          <w:rStyle w:val="FontStyle63"/>
          <w:i/>
        </w:rPr>
        <w:t>П</w:t>
      </w:r>
      <w:r w:rsidR="00D41A99" w:rsidRPr="001D4025">
        <w:rPr>
          <w:rStyle w:val="FontStyle63"/>
          <w:i/>
        </w:rPr>
        <w:t>оследствиях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</w:rPr>
        <w:t xml:space="preserve">отказа от </w:t>
      </w:r>
      <w:r w:rsidR="001D4025" w:rsidRPr="001D4025">
        <w:rPr>
          <w:rStyle w:val="FontStyle63"/>
        </w:rPr>
        <w:t xml:space="preserve">прохождения </w:t>
      </w:r>
      <w:r w:rsidR="006B5E09" w:rsidRPr="001D4025">
        <w:rPr>
          <w:rStyle w:val="FontStyle63"/>
        </w:rPr>
        <w:t xml:space="preserve">процедуры </w:t>
      </w:r>
      <w:r w:rsidR="006B5E09" w:rsidRPr="001D4025">
        <w:rPr>
          <w:rStyle w:val="FontStyle63"/>
          <w:i/>
        </w:rPr>
        <w:t>Допинг-контроля</w:t>
      </w:r>
      <w:r w:rsidR="006B5E09" w:rsidRPr="001D4025">
        <w:rPr>
          <w:rStyle w:val="FontStyle63"/>
        </w:rPr>
        <w:t xml:space="preserve"> или </w:t>
      </w:r>
      <w:r w:rsidR="00D41A99" w:rsidRPr="001D4025">
        <w:rPr>
          <w:rStyle w:val="FontStyle63"/>
        </w:rPr>
        <w:t>невыполнения требований</w:t>
      </w:r>
      <w:r w:rsidR="006B5E09" w:rsidRPr="001D4025">
        <w:rPr>
          <w:rStyle w:val="FontStyle63"/>
        </w:rPr>
        <w:t xml:space="preserve"> процедуры </w:t>
      </w:r>
      <w:r w:rsidR="006B5E09" w:rsidRPr="001D4025">
        <w:rPr>
          <w:rStyle w:val="FontStyle63"/>
          <w:i/>
        </w:rPr>
        <w:t>Допинг-контроля</w:t>
      </w:r>
      <w:r w:rsidR="006B5E09" w:rsidRPr="001D4025">
        <w:rPr>
          <w:rStyle w:val="FontStyle63"/>
        </w:rPr>
        <w:t>, а</w:t>
      </w:r>
      <w:r w:rsidR="00D41A99" w:rsidRPr="001D4025">
        <w:rPr>
          <w:rStyle w:val="FontStyle63"/>
        </w:rPr>
        <w:t xml:space="preserve"> </w:t>
      </w:r>
      <w:r w:rsidR="00D41A99" w:rsidRPr="001D4025">
        <w:rPr>
          <w:rStyle w:val="FontStyle63"/>
          <w:u w:val="single"/>
        </w:rPr>
        <w:t>Шаперон</w:t>
      </w:r>
      <w:r w:rsidR="00D41A99" w:rsidRPr="001D4025">
        <w:rPr>
          <w:rStyle w:val="FontStyle63"/>
        </w:rPr>
        <w:t xml:space="preserve"> (если он не является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) должен </w:t>
      </w:r>
      <w:r w:rsidR="006B5E09" w:rsidRPr="001D4025">
        <w:rPr>
          <w:rStyle w:val="FontStyle63"/>
        </w:rPr>
        <w:t xml:space="preserve">незамедлительно сообщить обо всех существенных обстоятельствах данной попытки уведомления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. </w:t>
      </w:r>
      <w:r w:rsidR="006B5E09" w:rsidRPr="001D4025">
        <w:rPr>
          <w:rStyle w:val="FontStyle63"/>
        </w:rPr>
        <w:t>Если это возможно,</w:t>
      </w:r>
      <w:r w:rsidR="00D41A99" w:rsidRPr="001D4025">
        <w:rPr>
          <w:rStyle w:val="FontStyle63"/>
        </w:rPr>
        <w:t xml:space="preserve">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 должен продолжить процедуру </w:t>
      </w:r>
      <w:r w:rsidR="006B5E09" w:rsidRPr="001D4025">
        <w:rPr>
          <w:rStyle w:val="FontStyle63"/>
        </w:rPr>
        <w:t>от</w:t>
      </w:r>
      <w:r w:rsidR="00D41A99" w:rsidRPr="001D4025">
        <w:rPr>
          <w:rStyle w:val="FontStyle63"/>
        </w:rPr>
        <w:t xml:space="preserve">бора </w:t>
      </w:r>
      <w:r w:rsidR="006B5E09" w:rsidRPr="001D4025">
        <w:rPr>
          <w:rStyle w:val="FontStyle63"/>
          <w:i/>
        </w:rPr>
        <w:t>П</w:t>
      </w:r>
      <w:r w:rsidR="00D41A99" w:rsidRPr="001D4025">
        <w:rPr>
          <w:rStyle w:val="FontStyle63"/>
          <w:i/>
        </w:rPr>
        <w:t>роб</w:t>
      </w:r>
      <w:r w:rsidR="006B5E09" w:rsidRPr="001D4025">
        <w:rPr>
          <w:rStyle w:val="FontStyle63"/>
          <w:i/>
        </w:rPr>
        <w:t>ы</w:t>
      </w:r>
      <w:r w:rsidR="00D41A99" w:rsidRPr="001D4025">
        <w:rPr>
          <w:rStyle w:val="FontStyle63"/>
        </w:rPr>
        <w:t xml:space="preserve">.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 </w:t>
      </w:r>
      <w:r w:rsidR="003117C7" w:rsidRPr="001D4025">
        <w:rPr>
          <w:rStyle w:val="FontStyle63"/>
        </w:rPr>
        <w:t>обязан</w:t>
      </w:r>
      <w:r w:rsidR="00D41A99" w:rsidRPr="001D4025">
        <w:rPr>
          <w:rStyle w:val="FontStyle63"/>
        </w:rPr>
        <w:t xml:space="preserve"> </w:t>
      </w:r>
      <w:r w:rsidR="003117C7" w:rsidRPr="001D4025">
        <w:rPr>
          <w:rStyle w:val="FontStyle63"/>
        </w:rPr>
        <w:t>составить подробный отчет с указанием всех</w:t>
      </w:r>
      <w:r w:rsidR="00D41A99" w:rsidRPr="001D4025">
        <w:rPr>
          <w:rStyle w:val="FontStyle63"/>
        </w:rPr>
        <w:t xml:space="preserve"> факт</w:t>
      </w:r>
      <w:r w:rsidR="003117C7" w:rsidRPr="001D4025">
        <w:rPr>
          <w:rStyle w:val="FontStyle63"/>
        </w:rPr>
        <w:t>ов</w:t>
      </w:r>
      <w:r w:rsidR="00D41A99" w:rsidRPr="001D4025">
        <w:rPr>
          <w:rStyle w:val="FontStyle63"/>
        </w:rPr>
        <w:t xml:space="preserve"> и </w:t>
      </w:r>
      <w:r w:rsidR="00DE17B5" w:rsidRPr="001D4025">
        <w:rPr>
          <w:rStyle w:val="FontStyle63"/>
        </w:rPr>
        <w:t xml:space="preserve">доложить об обстоятельствах происшедшего </w:t>
      </w:r>
      <w:r w:rsidR="00DE17B5" w:rsidRPr="001D4025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DE17B5" w:rsidRPr="001D4025">
        <w:rPr>
          <w:rStyle w:val="FontStyle63"/>
          <w:i/>
          <w:u w:val="single"/>
        </w:rPr>
        <w:t>Тестирования</w:t>
      </w:r>
      <w:r w:rsidR="00D41A99" w:rsidRPr="001D4025">
        <w:rPr>
          <w:rStyle w:val="FontStyle63"/>
        </w:rPr>
        <w:t xml:space="preserve">. </w:t>
      </w:r>
      <w:r w:rsidR="00DE17B5" w:rsidRPr="001D4025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DE17B5" w:rsidRPr="001D4025">
        <w:rPr>
          <w:rStyle w:val="FontStyle63"/>
          <w:i/>
          <w:u w:val="single"/>
        </w:rPr>
        <w:t>Тестирования</w:t>
      </w:r>
      <w:r w:rsidR="00DE17B5" w:rsidRPr="001D4025">
        <w:rPr>
          <w:rStyle w:val="FontStyle63"/>
        </w:rPr>
        <w:t>,</w:t>
      </w:r>
      <w:r w:rsidR="00D41A99" w:rsidRPr="001D4025">
        <w:rPr>
          <w:rStyle w:val="FontStyle63"/>
        </w:rPr>
        <w:t xml:space="preserve"> </w:t>
      </w:r>
      <w:r w:rsidR="00DE17B5" w:rsidRPr="001D4025">
        <w:rPr>
          <w:rStyle w:val="FontStyle63"/>
        </w:rPr>
        <w:t>обязана</w:t>
      </w:r>
      <w:r w:rsidR="00D41A99" w:rsidRPr="001D4025">
        <w:rPr>
          <w:rStyle w:val="FontStyle63"/>
        </w:rPr>
        <w:t xml:space="preserve"> предпринять действия, предписанные Приложением </w:t>
      </w:r>
      <w:r w:rsidR="00D41A99" w:rsidRPr="001D4025">
        <w:rPr>
          <w:rStyle w:val="FontStyle63"/>
          <w:lang w:val="en-US"/>
        </w:rPr>
        <w:t>A</w:t>
      </w:r>
      <w:r w:rsidR="00DE17B5" w:rsidRPr="001D4025">
        <w:rPr>
          <w:rStyle w:val="FontStyle63"/>
        </w:rPr>
        <w:t xml:space="preserve"> –</w:t>
      </w:r>
      <w:r w:rsidR="00D41A99" w:rsidRPr="001D4025">
        <w:rPr>
          <w:rStyle w:val="FontStyle63"/>
        </w:rPr>
        <w:t xml:space="preserve"> </w:t>
      </w:r>
      <w:r w:rsidR="00DE17B5" w:rsidRPr="001D4025">
        <w:rPr>
          <w:rStyle w:val="FontStyle63"/>
          <w:u w:val="single"/>
          <w:lang w:eastAsia="en-US"/>
        </w:rPr>
        <w:t xml:space="preserve">Расследование возможного </w:t>
      </w:r>
      <w:r w:rsidR="001D4025" w:rsidRPr="001D4025">
        <w:rPr>
          <w:rStyle w:val="FontStyle63"/>
          <w:u w:val="single"/>
          <w:lang w:eastAsia="en-US"/>
        </w:rPr>
        <w:t>случая Н</w:t>
      </w:r>
      <w:r w:rsidR="00DE17B5" w:rsidRPr="001D4025">
        <w:rPr>
          <w:rStyle w:val="FontStyle63"/>
          <w:u w:val="single"/>
          <w:lang w:eastAsia="en-US"/>
        </w:rPr>
        <w:t xml:space="preserve">евыполнения требований процедуры </w:t>
      </w:r>
      <w:r w:rsidR="001D4025" w:rsidRPr="001D4025">
        <w:rPr>
          <w:rStyle w:val="FontStyle63"/>
          <w:i/>
          <w:u w:val="single"/>
          <w:lang w:eastAsia="en-US"/>
        </w:rPr>
        <w:t>Допинг-контроля</w:t>
      </w:r>
      <w:r w:rsidR="00D41A99" w:rsidRPr="001D4025">
        <w:rPr>
          <w:rStyle w:val="FontStyle63"/>
        </w:rPr>
        <w:t>.</w:t>
      </w:r>
    </w:p>
    <w:p w:rsidR="00913146" w:rsidRPr="00F74C17" w:rsidRDefault="004F43F4">
      <w:pPr>
        <w:pStyle w:val="Style8"/>
        <w:widowControl/>
        <w:spacing w:before="235" w:line="264" w:lineRule="exact"/>
        <w:rPr>
          <w:rStyle w:val="FontStyle63"/>
        </w:rPr>
      </w:pPr>
      <w:r w:rsidRPr="0017026A">
        <w:rPr>
          <w:rStyle w:val="FontStyle63"/>
        </w:rPr>
        <w:t xml:space="preserve">5.4.4 </w:t>
      </w:r>
      <w:r w:rsidR="00DC7FAC">
        <w:rPr>
          <w:rStyle w:val="FontStyle63"/>
          <w:u w:val="single"/>
        </w:rPr>
        <w:t>ИДК</w:t>
      </w:r>
      <w:r w:rsidR="00913146" w:rsidRPr="0017026A">
        <w:rPr>
          <w:rStyle w:val="FontStyle63"/>
          <w:u w:val="single"/>
        </w:rPr>
        <w:t>/Шаперон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по своему усмотрению </w:t>
      </w:r>
      <w:r w:rsidR="005B113D" w:rsidRPr="0017026A">
        <w:rPr>
          <w:rStyle w:val="FontStyle63"/>
        </w:rPr>
        <w:t>вправе</w:t>
      </w:r>
      <w:r w:rsidR="00913146" w:rsidRPr="0017026A">
        <w:rPr>
          <w:rStyle w:val="FontStyle63"/>
        </w:rPr>
        <w:t xml:space="preserve"> рассмотреть обоснованное требование третьей стороны или </w:t>
      </w:r>
      <w:r w:rsidR="005B113D" w:rsidRPr="0017026A">
        <w:rPr>
          <w:rStyle w:val="FontStyle63"/>
          <w:i/>
        </w:rPr>
        <w:t>С</w:t>
      </w:r>
      <w:r w:rsidR="00913146" w:rsidRPr="0017026A">
        <w:rPr>
          <w:rStyle w:val="FontStyle63"/>
          <w:i/>
        </w:rPr>
        <w:t>портсмена</w:t>
      </w:r>
      <w:r w:rsidR="00913146" w:rsidRPr="0017026A">
        <w:rPr>
          <w:rStyle w:val="FontStyle63"/>
        </w:rPr>
        <w:t xml:space="preserve"> </w:t>
      </w:r>
      <w:r w:rsidR="005B113D" w:rsidRPr="0017026A">
        <w:rPr>
          <w:rStyle w:val="FontStyle63"/>
        </w:rPr>
        <w:t xml:space="preserve">о разрешении на </w:t>
      </w:r>
      <w:r w:rsidR="00913146" w:rsidRPr="0017026A">
        <w:rPr>
          <w:rStyle w:val="FontStyle63"/>
        </w:rPr>
        <w:t>отсрочк</w:t>
      </w:r>
      <w:r w:rsidR="005B113D" w:rsidRPr="0017026A">
        <w:rPr>
          <w:rStyle w:val="FontStyle63"/>
        </w:rPr>
        <w:t>у</w:t>
      </w:r>
      <w:r w:rsidR="00913146" w:rsidRPr="0017026A">
        <w:rPr>
          <w:rStyle w:val="FontStyle63"/>
        </w:rPr>
        <w:t xml:space="preserve"> </w:t>
      </w:r>
      <w:r w:rsidR="005B113D" w:rsidRPr="0017026A">
        <w:rPr>
          <w:rStyle w:val="FontStyle63"/>
        </w:rPr>
        <w:t xml:space="preserve">явки на </w:t>
      </w:r>
      <w:r w:rsidR="005B113D" w:rsidRPr="0017026A">
        <w:rPr>
          <w:rStyle w:val="FontStyle63"/>
          <w:u w:val="single"/>
        </w:rPr>
        <w:t>Пункт</w:t>
      </w:r>
      <w:r w:rsidR="00913146" w:rsidRPr="0017026A">
        <w:rPr>
          <w:rStyle w:val="FontStyle63"/>
          <w:u w:val="single"/>
        </w:rPr>
        <w:t xml:space="preserve"> </w:t>
      </w:r>
      <w:r w:rsidR="005B113D" w:rsidRPr="0017026A">
        <w:rPr>
          <w:rStyle w:val="FontStyle63"/>
          <w:i/>
          <w:u w:val="single"/>
        </w:rPr>
        <w:t>Д</w:t>
      </w:r>
      <w:r w:rsidR="00913146" w:rsidRPr="0017026A">
        <w:rPr>
          <w:rStyle w:val="FontStyle63"/>
          <w:i/>
          <w:u w:val="single"/>
        </w:rPr>
        <w:t>опинг-контроля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после того, как </w:t>
      </w:r>
      <w:r w:rsidR="00F74C17" w:rsidRPr="0017026A">
        <w:rPr>
          <w:rStyle w:val="FontStyle63"/>
          <w:i/>
        </w:rPr>
        <w:t>Спортсмен</w:t>
      </w:r>
      <w:r w:rsidR="00F74C17" w:rsidRPr="0017026A">
        <w:rPr>
          <w:rStyle w:val="FontStyle63"/>
        </w:rPr>
        <w:t xml:space="preserve"> подтвердил получение уведомления и готовность </w:t>
      </w:r>
      <w:r w:rsidR="0017026A" w:rsidRPr="0017026A">
        <w:rPr>
          <w:rStyle w:val="FontStyle63"/>
        </w:rPr>
        <w:t>выполнять</w:t>
      </w:r>
      <w:r w:rsidR="00F74C17" w:rsidRPr="0017026A">
        <w:rPr>
          <w:rStyle w:val="FontStyle63"/>
        </w:rPr>
        <w:t xml:space="preserve"> </w:t>
      </w:r>
      <w:r w:rsidR="0017026A" w:rsidRPr="0017026A">
        <w:rPr>
          <w:rStyle w:val="FontStyle63"/>
        </w:rPr>
        <w:t>требования</w:t>
      </w:r>
      <w:r w:rsidR="00F74C17" w:rsidRPr="0017026A">
        <w:rPr>
          <w:rStyle w:val="FontStyle63"/>
        </w:rPr>
        <w:t xml:space="preserve"> процедуры </w:t>
      </w:r>
      <w:r w:rsidR="00F74C17" w:rsidRPr="0017026A">
        <w:rPr>
          <w:rStyle w:val="FontStyle63"/>
          <w:i/>
        </w:rPr>
        <w:t>Допинг-контроля</w:t>
      </w:r>
      <w:r w:rsidR="00F74C17" w:rsidRPr="0017026A">
        <w:rPr>
          <w:rStyle w:val="FontStyle63"/>
        </w:rPr>
        <w:t xml:space="preserve">, </w:t>
      </w:r>
      <w:r w:rsidR="00913146" w:rsidRPr="0017026A">
        <w:rPr>
          <w:rStyle w:val="FontStyle63"/>
        </w:rPr>
        <w:t xml:space="preserve">и/или </w:t>
      </w:r>
      <w:r w:rsidR="00F74C17" w:rsidRPr="0017026A">
        <w:rPr>
          <w:rStyle w:val="FontStyle63"/>
        </w:rPr>
        <w:t>о разрешении</w:t>
      </w:r>
      <w:r w:rsidR="00913146" w:rsidRPr="0017026A">
        <w:rPr>
          <w:rStyle w:val="FontStyle63"/>
        </w:rPr>
        <w:t xml:space="preserve"> временно покинуть </w:t>
      </w:r>
      <w:r w:rsidR="00F74C17" w:rsidRPr="0017026A">
        <w:rPr>
          <w:rStyle w:val="FontStyle63"/>
          <w:u w:val="single"/>
        </w:rPr>
        <w:t xml:space="preserve">Пункт </w:t>
      </w:r>
      <w:r w:rsidR="00F74C17" w:rsidRPr="0017026A">
        <w:rPr>
          <w:rStyle w:val="FontStyle63"/>
          <w:i/>
          <w:u w:val="single"/>
        </w:rPr>
        <w:t>Д</w:t>
      </w:r>
      <w:r w:rsidR="00913146" w:rsidRPr="0017026A">
        <w:rPr>
          <w:rStyle w:val="FontStyle63"/>
          <w:i/>
          <w:u w:val="single"/>
        </w:rPr>
        <w:t>опин</w:t>
      </w:r>
      <w:r w:rsidR="00F74C17" w:rsidRPr="0017026A">
        <w:rPr>
          <w:rStyle w:val="FontStyle63"/>
          <w:i/>
          <w:u w:val="single"/>
        </w:rPr>
        <w:t>г-контроля</w:t>
      </w:r>
      <w:r w:rsidR="00F74C17" w:rsidRPr="0017026A">
        <w:rPr>
          <w:rStyle w:val="FontStyle63"/>
        </w:rPr>
        <w:t xml:space="preserve"> после прибытия туда, и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может </w:t>
      </w:r>
      <w:r w:rsidR="00913146" w:rsidRPr="0017026A">
        <w:rPr>
          <w:rStyle w:val="FontStyle63"/>
        </w:rPr>
        <w:t xml:space="preserve">удовлетворить </w:t>
      </w:r>
      <w:r w:rsidR="00F74C17" w:rsidRPr="0017026A">
        <w:rPr>
          <w:rStyle w:val="FontStyle63"/>
        </w:rPr>
        <w:t>данное требование</w:t>
      </w:r>
      <w:r w:rsidR="00913146" w:rsidRPr="0017026A">
        <w:rPr>
          <w:rStyle w:val="FontStyle63"/>
        </w:rPr>
        <w:t>, если имеется возможность постоянно сопровожд</w:t>
      </w:r>
      <w:r w:rsidR="00F74C17" w:rsidRPr="0017026A">
        <w:rPr>
          <w:rStyle w:val="FontStyle63"/>
        </w:rPr>
        <w:t xml:space="preserve">ать и непосредственно наблюдать за </w:t>
      </w:r>
      <w:r w:rsidR="00F74C17" w:rsidRPr="0017026A">
        <w:rPr>
          <w:rStyle w:val="FontStyle63"/>
          <w:i/>
        </w:rPr>
        <w:t>С</w:t>
      </w:r>
      <w:r w:rsidR="00913146" w:rsidRPr="0017026A">
        <w:rPr>
          <w:rStyle w:val="FontStyle63"/>
          <w:i/>
        </w:rPr>
        <w:t>портсмен</w:t>
      </w:r>
      <w:r w:rsidR="00F74C17" w:rsidRPr="0017026A">
        <w:rPr>
          <w:rStyle w:val="FontStyle63"/>
          <w:i/>
        </w:rPr>
        <w:t>ом</w:t>
      </w:r>
      <w:r w:rsidR="00913146" w:rsidRPr="0017026A">
        <w:rPr>
          <w:rStyle w:val="FontStyle63"/>
        </w:rPr>
        <w:t xml:space="preserve"> во время отсрочки</w:t>
      </w:r>
      <w:r w:rsidR="00F74C17" w:rsidRPr="0017026A">
        <w:rPr>
          <w:rStyle w:val="FontStyle63"/>
        </w:rPr>
        <w:t>.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Например, </w:t>
      </w:r>
      <w:r w:rsidR="002B5BD9" w:rsidRPr="0017026A">
        <w:rPr>
          <w:rStyle w:val="FontStyle63"/>
        </w:rPr>
        <w:t xml:space="preserve">разрешение на </w:t>
      </w:r>
      <w:r w:rsidR="00F74C17" w:rsidRPr="0017026A">
        <w:rPr>
          <w:rStyle w:val="FontStyle63"/>
        </w:rPr>
        <w:t>отсрочк</w:t>
      </w:r>
      <w:r w:rsidR="002B5BD9" w:rsidRPr="0017026A">
        <w:rPr>
          <w:rStyle w:val="FontStyle63"/>
        </w:rPr>
        <w:t>у</w:t>
      </w:r>
      <w:r w:rsidR="00F74C17" w:rsidRPr="0017026A">
        <w:rPr>
          <w:rStyle w:val="FontStyle63"/>
        </w:rPr>
        <w:t xml:space="preserve"> явки на </w:t>
      </w:r>
      <w:r w:rsidR="00F74C17" w:rsidRPr="0017026A">
        <w:rPr>
          <w:rStyle w:val="FontStyle63"/>
          <w:u w:val="single"/>
        </w:rPr>
        <w:t xml:space="preserve">Пункт </w:t>
      </w:r>
      <w:r w:rsidR="00F74C17" w:rsidRPr="0017026A">
        <w:rPr>
          <w:rStyle w:val="FontStyle63"/>
          <w:i/>
          <w:u w:val="single"/>
        </w:rPr>
        <w:t>Допинг-контроля</w:t>
      </w:r>
      <w:r w:rsidR="00F74C17" w:rsidRPr="0017026A">
        <w:rPr>
          <w:rStyle w:val="FontStyle63"/>
        </w:rPr>
        <w:t xml:space="preserve"> или временн</w:t>
      </w:r>
      <w:r w:rsidR="002B5BD9" w:rsidRPr="0017026A">
        <w:rPr>
          <w:rStyle w:val="FontStyle63"/>
        </w:rPr>
        <w:t>ую</w:t>
      </w:r>
      <w:r w:rsidR="00F74C17" w:rsidRPr="0017026A">
        <w:rPr>
          <w:rStyle w:val="FontStyle63"/>
        </w:rPr>
        <w:t xml:space="preserve"> отлучк</w:t>
      </w:r>
      <w:r w:rsidR="002B5BD9" w:rsidRPr="0017026A">
        <w:rPr>
          <w:rStyle w:val="FontStyle63"/>
        </w:rPr>
        <w:t>у</w:t>
      </w:r>
      <w:r w:rsidR="00F74C17" w:rsidRPr="0017026A">
        <w:rPr>
          <w:rStyle w:val="FontStyle63"/>
        </w:rPr>
        <w:t xml:space="preserve"> с </w:t>
      </w:r>
      <w:r w:rsidR="00F74C17" w:rsidRPr="0017026A">
        <w:rPr>
          <w:rStyle w:val="FontStyle63"/>
          <w:u w:val="single"/>
        </w:rPr>
        <w:t xml:space="preserve">Пункта </w:t>
      </w:r>
      <w:r w:rsidR="00F74C17" w:rsidRPr="0017026A">
        <w:rPr>
          <w:rStyle w:val="FontStyle63"/>
          <w:i/>
          <w:u w:val="single"/>
        </w:rPr>
        <w:t>Допинг-контроля</w:t>
      </w:r>
      <w:r w:rsidR="00F74C17" w:rsidRPr="0017026A">
        <w:rPr>
          <w:rStyle w:val="FontStyle63"/>
        </w:rPr>
        <w:t xml:space="preserve"> </w:t>
      </w:r>
      <w:r w:rsidR="00D471EA" w:rsidRPr="0017026A">
        <w:rPr>
          <w:rStyle w:val="FontStyle63"/>
        </w:rPr>
        <w:t>может быть выдано</w:t>
      </w:r>
      <w:r w:rsidR="00F74C17" w:rsidRPr="0017026A">
        <w:rPr>
          <w:rStyle w:val="FontStyle63"/>
        </w:rPr>
        <w:t xml:space="preserve"> в связи </w:t>
      </w:r>
      <w:r w:rsidR="00913146" w:rsidRPr="0017026A">
        <w:rPr>
          <w:rStyle w:val="FontStyle63"/>
        </w:rPr>
        <w:t>со следующими действиями:</w:t>
      </w:r>
    </w:p>
    <w:p w:rsidR="004F43F4" w:rsidRPr="0017026A" w:rsidRDefault="00460D06" w:rsidP="008B66F2">
      <w:pPr>
        <w:pStyle w:val="Style35"/>
        <w:widowControl/>
        <w:numPr>
          <w:ilvl w:val="0"/>
          <w:numId w:val="91"/>
        </w:numPr>
        <w:tabs>
          <w:tab w:val="left" w:pos="1282"/>
        </w:tabs>
        <w:spacing w:before="43" w:line="504" w:lineRule="exact"/>
        <w:ind w:left="907"/>
        <w:jc w:val="left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В связи с </w:t>
      </w:r>
      <w:r w:rsidRPr="0017026A">
        <w:rPr>
          <w:rStyle w:val="FontStyle63"/>
          <w:i/>
          <w:lang w:eastAsia="en-US"/>
        </w:rPr>
        <w:t>Соревновательным Тестированием</w:t>
      </w:r>
      <w:r w:rsidRPr="0017026A">
        <w:rPr>
          <w:rStyle w:val="FontStyle63"/>
          <w:lang w:eastAsia="en-US"/>
        </w:rPr>
        <w:t>:</w:t>
      </w:r>
    </w:p>
    <w:p w:rsidR="004F43F4" w:rsidRPr="0017026A" w:rsidRDefault="004F43F4">
      <w:pPr>
        <w:widowControl/>
        <w:rPr>
          <w:sz w:val="2"/>
          <w:szCs w:val="2"/>
        </w:rPr>
      </w:pP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участие в церемонии награждения;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val="en-US" w:eastAsia="en-US"/>
        </w:rPr>
      </w:pPr>
      <w:r w:rsidRPr="0017026A">
        <w:rPr>
          <w:rStyle w:val="FontStyle63"/>
          <w:lang w:eastAsia="en-US"/>
        </w:rPr>
        <w:t>выполнение медийных обязательств</w:t>
      </w:r>
      <w:r w:rsidRPr="0017026A">
        <w:rPr>
          <w:rStyle w:val="FontStyle63"/>
          <w:lang w:val="en-US" w:eastAsia="en-US"/>
        </w:rPr>
        <w:t>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участие в дальнейших </w:t>
      </w:r>
      <w:r w:rsidRPr="0017026A">
        <w:rPr>
          <w:rStyle w:val="FontStyle63"/>
          <w:i/>
          <w:lang w:eastAsia="en-US"/>
        </w:rPr>
        <w:t>Соревнованиях</w:t>
      </w:r>
      <w:r w:rsidRPr="0017026A">
        <w:rPr>
          <w:rStyle w:val="FontStyle63"/>
          <w:lang w:eastAsia="en-US"/>
        </w:rPr>
        <w:t>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выполнение заминки;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получение необходимой медицинской помощи;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представителя и/или переводчика;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удостоверяющего личность документа с фотографией;</w:t>
      </w:r>
      <w:r w:rsidR="00223AED" w:rsidRPr="0017026A">
        <w:rPr>
          <w:rStyle w:val="FontStyle63"/>
          <w:lang w:eastAsia="en-US"/>
        </w:rPr>
        <w:t xml:space="preserve"> </w:t>
      </w:r>
      <w:r w:rsidRPr="0017026A">
        <w:rPr>
          <w:rStyle w:val="FontStyle63"/>
          <w:lang w:eastAsia="en-US"/>
        </w:rPr>
        <w:t>или</w:t>
      </w:r>
    </w:p>
    <w:p w:rsidR="00335E8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иные </w:t>
      </w:r>
      <w:r w:rsidR="00335E86" w:rsidRPr="0017026A">
        <w:rPr>
          <w:rStyle w:val="FontStyle63"/>
          <w:lang w:eastAsia="en-US"/>
        </w:rPr>
        <w:t>о</w:t>
      </w:r>
      <w:r w:rsidRPr="0017026A">
        <w:rPr>
          <w:rStyle w:val="FontStyle63"/>
          <w:lang w:eastAsia="en-US"/>
        </w:rPr>
        <w:t xml:space="preserve">бстоятельства, которые </w:t>
      </w:r>
      <w:r w:rsidR="00335E86" w:rsidRPr="0017026A">
        <w:rPr>
          <w:rStyle w:val="FontStyle63"/>
          <w:u w:val="single"/>
          <w:lang w:eastAsia="en-US"/>
        </w:rPr>
        <w:t>ИДК</w:t>
      </w:r>
      <w:r w:rsidR="00335E86" w:rsidRPr="0017026A">
        <w:rPr>
          <w:rStyle w:val="FontStyle63"/>
          <w:lang w:eastAsia="en-US"/>
        </w:rPr>
        <w:t xml:space="preserve"> сочтет уважительными, в том числе с учетом инструкций от </w:t>
      </w:r>
      <w:r w:rsidR="00335E86" w:rsidRPr="0017026A">
        <w:rPr>
          <w:rStyle w:val="FontStyle63"/>
          <w:u w:val="single"/>
          <w:lang w:eastAsia="en-US"/>
        </w:rPr>
        <w:t xml:space="preserve">Организации, ответственной за инициирование и проведение </w:t>
      </w:r>
      <w:r w:rsidR="00335E86" w:rsidRPr="0017026A">
        <w:rPr>
          <w:rStyle w:val="FontStyle63"/>
          <w:i/>
          <w:u w:val="single"/>
          <w:lang w:eastAsia="en-US"/>
        </w:rPr>
        <w:t>Тестирования</w:t>
      </w:r>
      <w:r w:rsidR="00335E86" w:rsidRPr="0017026A">
        <w:rPr>
          <w:rStyle w:val="FontStyle63"/>
          <w:lang w:eastAsia="en-US"/>
        </w:rPr>
        <w:t>.</w:t>
      </w:r>
    </w:p>
    <w:p w:rsidR="00460D06" w:rsidRPr="0017026A" w:rsidRDefault="008C1CB8" w:rsidP="008B66F2">
      <w:pPr>
        <w:pStyle w:val="Style35"/>
        <w:widowControl/>
        <w:numPr>
          <w:ilvl w:val="0"/>
          <w:numId w:val="93"/>
        </w:numPr>
        <w:tabs>
          <w:tab w:val="left" w:pos="1282"/>
        </w:tabs>
        <w:spacing w:before="43" w:line="504" w:lineRule="exact"/>
        <w:ind w:left="907"/>
        <w:jc w:val="left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В связи с </w:t>
      </w:r>
      <w:r w:rsidRPr="0017026A">
        <w:rPr>
          <w:rStyle w:val="FontStyle63"/>
          <w:i/>
          <w:lang w:eastAsia="en-US"/>
        </w:rPr>
        <w:t>Внесоревновательным Тестированием</w:t>
      </w:r>
      <w:r w:rsidRPr="0017026A">
        <w:rPr>
          <w:rStyle w:val="FontStyle63"/>
          <w:lang w:eastAsia="en-US"/>
        </w:rPr>
        <w:t>: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представителя;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завершение тренировки;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получение необходимой медицинской помощи;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удостоверяющего личность документа с фотографией;</w:t>
      </w:r>
      <w:r w:rsidR="008C1CB8" w:rsidRPr="0017026A">
        <w:rPr>
          <w:rStyle w:val="FontStyle63"/>
          <w:lang w:eastAsia="en-US"/>
        </w:rPr>
        <w:t xml:space="preserve"> </w:t>
      </w:r>
      <w:r w:rsidRPr="0017026A">
        <w:rPr>
          <w:rStyle w:val="FontStyle63"/>
          <w:lang w:eastAsia="en-US"/>
        </w:rPr>
        <w:t>или</w:t>
      </w:r>
    </w:p>
    <w:p w:rsidR="008C1CB8" w:rsidRPr="0017026A" w:rsidRDefault="008C1CB8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иные обстоятельства, которые </w:t>
      </w:r>
      <w:r w:rsidRPr="0017026A">
        <w:rPr>
          <w:rStyle w:val="FontStyle63"/>
          <w:u w:val="single"/>
          <w:lang w:eastAsia="en-US"/>
        </w:rPr>
        <w:t>ИДК</w:t>
      </w:r>
      <w:r w:rsidRPr="0017026A">
        <w:rPr>
          <w:rStyle w:val="FontStyle63"/>
          <w:lang w:eastAsia="en-US"/>
        </w:rPr>
        <w:t xml:space="preserve"> сочтет уважительными, в том числе с учетом инструкций от </w:t>
      </w:r>
      <w:r w:rsidRPr="0017026A">
        <w:rPr>
          <w:rStyle w:val="FontStyle63"/>
          <w:u w:val="single"/>
          <w:lang w:eastAsia="en-US"/>
        </w:rPr>
        <w:t xml:space="preserve">Организации, ответственной за инициирование и проведение </w:t>
      </w:r>
      <w:r w:rsidRPr="0017026A">
        <w:rPr>
          <w:rStyle w:val="FontStyle63"/>
          <w:i/>
          <w:u w:val="single"/>
          <w:lang w:eastAsia="en-US"/>
        </w:rPr>
        <w:t>Тестирования</w:t>
      </w:r>
      <w:r w:rsidRPr="0017026A">
        <w:rPr>
          <w:rStyle w:val="FontStyle63"/>
          <w:lang w:eastAsia="en-US"/>
        </w:rPr>
        <w:t>.</w:t>
      </w:r>
    </w:p>
    <w:p w:rsidR="004F43F4" w:rsidRPr="008C1CB8" w:rsidRDefault="004F43F4">
      <w:pPr>
        <w:widowControl/>
        <w:rPr>
          <w:sz w:val="2"/>
          <w:szCs w:val="2"/>
        </w:rPr>
      </w:pPr>
    </w:p>
    <w:p w:rsidR="008C1CB8" w:rsidRPr="00F8548B" w:rsidRDefault="00F8548B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48" w:line="264" w:lineRule="exact"/>
        <w:rPr>
          <w:rStyle w:val="FontStyle63"/>
          <w:lang w:eastAsia="en-US"/>
        </w:rPr>
      </w:pPr>
      <w:r w:rsidRPr="005443F7">
        <w:rPr>
          <w:rStyle w:val="FontStyle63"/>
          <w:u w:val="single"/>
          <w:lang w:eastAsia="en-US"/>
        </w:rPr>
        <w:t>ИДК</w:t>
      </w:r>
      <w:r w:rsidRPr="00F8548B">
        <w:rPr>
          <w:rStyle w:val="FontStyle63"/>
          <w:lang w:eastAsia="en-US"/>
        </w:rPr>
        <w:t xml:space="preserve"> или иные</w:t>
      </w:r>
      <w:r>
        <w:rPr>
          <w:rStyle w:val="FontStyle63"/>
          <w:lang w:eastAsia="en-US"/>
        </w:rPr>
        <w:t xml:space="preserve"> уполномоченные</w:t>
      </w:r>
      <w:r w:rsidRPr="00F8548B">
        <w:rPr>
          <w:rStyle w:val="FontStyle63"/>
          <w:lang w:eastAsia="en-US"/>
        </w:rPr>
        <w:t xml:space="preserve"> сотрудники из числа </w:t>
      </w:r>
      <w:r w:rsidRPr="005443F7">
        <w:rPr>
          <w:rStyle w:val="FontStyle63"/>
          <w:u w:val="single"/>
          <w:lang w:eastAsia="en-US"/>
        </w:rPr>
        <w:t xml:space="preserve">Персонала по отбору </w:t>
      </w:r>
      <w:r w:rsidRPr="005443F7">
        <w:rPr>
          <w:rStyle w:val="FontStyle63"/>
          <w:i/>
          <w:u w:val="single"/>
          <w:lang w:eastAsia="en-US"/>
        </w:rPr>
        <w:t>Проб</w:t>
      </w:r>
      <w:r w:rsidRPr="00F8548B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обязаны </w:t>
      </w:r>
      <w:r w:rsidRPr="00F8548B">
        <w:rPr>
          <w:rStyle w:val="FontStyle63"/>
          <w:lang w:eastAsia="en-US"/>
        </w:rPr>
        <w:t xml:space="preserve">документировать причины отсрочки </w:t>
      </w:r>
      <w:r>
        <w:rPr>
          <w:rStyle w:val="FontStyle63"/>
          <w:lang w:eastAsia="en-US"/>
        </w:rPr>
        <w:t xml:space="preserve">явки на </w:t>
      </w:r>
      <w:r w:rsidRPr="005443F7">
        <w:rPr>
          <w:rStyle w:val="FontStyle63"/>
          <w:u w:val="single"/>
          <w:lang w:eastAsia="en-US"/>
        </w:rPr>
        <w:t xml:space="preserve">Пункт </w:t>
      </w:r>
      <w:r w:rsidRPr="0017026A">
        <w:rPr>
          <w:rStyle w:val="FontStyle63"/>
          <w:i/>
          <w:u w:val="single"/>
          <w:lang w:eastAsia="en-US"/>
        </w:rPr>
        <w:t>Допинг-контроля</w:t>
      </w:r>
      <w:r w:rsidRPr="0017026A">
        <w:rPr>
          <w:rStyle w:val="FontStyle63"/>
          <w:lang w:eastAsia="en-US"/>
        </w:rPr>
        <w:t xml:space="preserve"> и/или причины отлучки с </w:t>
      </w:r>
      <w:r w:rsidRPr="0017026A">
        <w:rPr>
          <w:rStyle w:val="FontStyle63"/>
          <w:u w:val="single"/>
          <w:lang w:eastAsia="en-US"/>
        </w:rPr>
        <w:t xml:space="preserve">Пункта </w:t>
      </w:r>
      <w:r w:rsidRPr="0017026A">
        <w:rPr>
          <w:rStyle w:val="FontStyle63"/>
          <w:i/>
          <w:u w:val="single"/>
          <w:lang w:eastAsia="en-US"/>
        </w:rPr>
        <w:t>Допинг-контроля</w:t>
      </w:r>
      <w:r w:rsidRPr="0017026A">
        <w:rPr>
          <w:rStyle w:val="FontStyle63"/>
          <w:lang w:eastAsia="en-US"/>
        </w:rPr>
        <w:t xml:space="preserve">, которые могут потребовать проведения расследования </w:t>
      </w:r>
      <w:r w:rsidRPr="0017026A">
        <w:rPr>
          <w:rStyle w:val="FontStyle63"/>
          <w:u w:val="single"/>
          <w:lang w:eastAsia="en-US"/>
        </w:rPr>
        <w:t>Организаци</w:t>
      </w:r>
      <w:r w:rsidR="005443F7" w:rsidRPr="0017026A">
        <w:rPr>
          <w:rStyle w:val="FontStyle63"/>
          <w:u w:val="single"/>
          <w:lang w:eastAsia="en-US"/>
        </w:rPr>
        <w:t>ей</w:t>
      </w:r>
      <w:r w:rsidRPr="0017026A">
        <w:rPr>
          <w:rStyle w:val="FontStyle63"/>
          <w:u w:val="single"/>
          <w:lang w:eastAsia="en-US"/>
        </w:rPr>
        <w:t xml:space="preserve">, ответственной за инициирование и проведение </w:t>
      </w:r>
      <w:r w:rsidRPr="0017026A">
        <w:rPr>
          <w:rStyle w:val="FontStyle63"/>
          <w:i/>
          <w:u w:val="single"/>
          <w:lang w:eastAsia="en-US"/>
        </w:rPr>
        <w:t>Тестирования</w:t>
      </w:r>
      <w:r w:rsidRPr="0017026A">
        <w:rPr>
          <w:rStyle w:val="FontStyle63"/>
          <w:lang w:eastAsia="en-US"/>
        </w:rPr>
        <w:t xml:space="preserve">. Все случаи исчезновения </w:t>
      </w:r>
      <w:r w:rsidR="00E2467B" w:rsidRPr="0017026A">
        <w:rPr>
          <w:rStyle w:val="FontStyle63"/>
          <w:i/>
          <w:lang w:eastAsia="en-US"/>
        </w:rPr>
        <w:t>С</w:t>
      </w:r>
      <w:r w:rsidRPr="0017026A">
        <w:rPr>
          <w:rStyle w:val="FontStyle63"/>
          <w:i/>
          <w:lang w:eastAsia="en-US"/>
        </w:rPr>
        <w:t>портсмена</w:t>
      </w:r>
      <w:r w:rsidRPr="0017026A">
        <w:rPr>
          <w:rStyle w:val="FontStyle63"/>
          <w:lang w:eastAsia="en-US"/>
        </w:rPr>
        <w:t xml:space="preserve"> из зоны </w:t>
      </w:r>
      <w:r w:rsidR="00213D08" w:rsidRPr="0017026A">
        <w:rPr>
          <w:rStyle w:val="FontStyle63"/>
          <w:lang w:eastAsia="en-US"/>
        </w:rPr>
        <w:t>постоянного наблюдения</w:t>
      </w:r>
      <w:r w:rsidRPr="0017026A">
        <w:rPr>
          <w:rStyle w:val="FontStyle63"/>
          <w:lang w:eastAsia="en-US"/>
        </w:rPr>
        <w:t xml:space="preserve"> должны быть </w:t>
      </w:r>
      <w:r w:rsidR="00E2467B" w:rsidRPr="0017026A">
        <w:rPr>
          <w:rStyle w:val="FontStyle63"/>
          <w:lang w:eastAsia="en-US"/>
        </w:rPr>
        <w:t xml:space="preserve">также </w:t>
      </w:r>
      <w:r w:rsidRPr="0017026A">
        <w:rPr>
          <w:rStyle w:val="FontStyle63"/>
          <w:lang w:eastAsia="en-US"/>
        </w:rPr>
        <w:t>задокументированы.</w:t>
      </w:r>
    </w:p>
    <w:p w:rsidR="00213D08" w:rsidRPr="00213D08" w:rsidRDefault="00213D08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213D08">
        <w:rPr>
          <w:rStyle w:val="FontStyle63"/>
          <w:u w:val="single"/>
        </w:rPr>
        <w:t>ИДК/Шаперон</w:t>
      </w:r>
      <w:r w:rsidRPr="00213D08">
        <w:rPr>
          <w:rStyle w:val="FontStyle63"/>
        </w:rPr>
        <w:t xml:space="preserve"> должны отклонить </w:t>
      </w:r>
      <w:r>
        <w:rPr>
          <w:rStyle w:val="FontStyle63"/>
        </w:rPr>
        <w:t>требование</w:t>
      </w:r>
      <w:r w:rsidRPr="00213D08">
        <w:rPr>
          <w:rStyle w:val="FontStyle63"/>
        </w:rPr>
        <w:t xml:space="preserve"> </w:t>
      </w:r>
      <w:r w:rsidRPr="00213D08">
        <w:rPr>
          <w:rStyle w:val="FontStyle63"/>
          <w:i/>
        </w:rPr>
        <w:t>Спортсмена</w:t>
      </w:r>
      <w:r w:rsidRPr="00213D08">
        <w:rPr>
          <w:rStyle w:val="FontStyle63"/>
        </w:rPr>
        <w:t xml:space="preserve"> об отсрочке, если </w:t>
      </w:r>
      <w:r w:rsidR="00092D7E">
        <w:rPr>
          <w:rStyle w:val="FontStyle63"/>
        </w:rPr>
        <w:t>невозможно обеспечить</w:t>
      </w:r>
      <w:r w:rsidRPr="00213D08">
        <w:rPr>
          <w:rStyle w:val="FontStyle63"/>
        </w:rPr>
        <w:t xml:space="preserve"> постоянно</w:t>
      </w:r>
      <w:r w:rsidR="00092D7E">
        <w:rPr>
          <w:rStyle w:val="FontStyle63"/>
        </w:rPr>
        <w:t>е</w:t>
      </w:r>
      <w:r w:rsidRPr="00213D08">
        <w:rPr>
          <w:rStyle w:val="FontStyle63"/>
        </w:rPr>
        <w:t xml:space="preserve"> </w:t>
      </w:r>
      <w:r>
        <w:rPr>
          <w:rStyle w:val="FontStyle63"/>
        </w:rPr>
        <w:t>наблюдени</w:t>
      </w:r>
      <w:r w:rsidR="00092D7E">
        <w:rPr>
          <w:rStyle w:val="FontStyle63"/>
        </w:rPr>
        <w:t>е</w:t>
      </w:r>
      <w:r>
        <w:rPr>
          <w:rStyle w:val="FontStyle63"/>
        </w:rPr>
        <w:t xml:space="preserve"> за </w:t>
      </w:r>
      <w:r w:rsidRPr="00213D08">
        <w:rPr>
          <w:rStyle w:val="FontStyle63"/>
          <w:i/>
        </w:rPr>
        <w:t>Спортсменом</w:t>
      </w:r>
      <w:r>
        <w:rPr>
          <w:rStyle w:val="FontStyle63"/>
        </w:rPr>
        <w:t xml:space="preserve"> на протяжении всего периода отсрочки</w:t>
      </w:r>
      <w:r w:rsidRPr="00213D08">
        <w:rPr>
          <w:rStyle w:val="FontStyle63"/>
        </w:rPr>
        <w:t>.</w:t>
      </w:r>
    </w:p>
    <w:p w:rsidR="00092D7E" w:rsidRPr="007256C0" w:rsidRDefault="00691B3D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7256C0">
        <w:rPr>
          <w:rStyle w:val="FontStyle63"/>
          <w:lang w:eastAsia="en-US"/>
        </w:rPr>
        <w:t xml:space="preserve">Если </w:t>
      </w:r>
      <w:r w:rsidR="00A55137" w:rsidRPr="007256C0">
        <w:rPr>
          <w:rStyle w:val="FontStyle63"/>
          <w:lang w:eastAsia="en-US"/>
        </w:rPr>
        <w:t>С</w:t>
      </w:r>
      <w:r w:rsidRPr="007256C0">
        <w:rPr>
          <w:rStyle w:val="FontStyle63"/>
          <w:lang w:eastAsia="en-US"/>
        </w:rPr>
        <w:t xml:space="preserve">портсмен </w:t>
      </w:r>
      <w:r w:rsidR="00A55137" w:rsidRPr="007256C0">
        <w:rPr>
          <w:rStyle w:val="FontStyle63"/>
          <w:lang w:eastAsia="en-US"/>
        </w:rPr>
        <w:t xml:space="preserve">явился на </w:t>
      </w:r>
      <w:r w:rsidR="00A55137" w:rsidRPr="007256C0">
        <w:rPr>
          <w:rStyle w:val="FontStyle63"/>
          <w:u w:val="single"/>
          <w:lang w:eastAsia="en-US"/>
        </w:rPr>
        <w:t xml:space="preserve">Пункт </w:t>
      </w:r>
      <w:r w:rsidR="00A55137" w:rsidRPr="007256C0">
        <w:rPr>
          <w:rStyle w:val="FontStyle63"/>
          <w:i/>
          <w:u w:val="single"/>
          <w:lang w:eastAsia="en-US"/>
        </w:rPr>
        <w:t>Д</w:t>
      </w:r>
      <w:r w:rsidRPr="007256C0">
        <w:rPr>
          <w:rStyle w:val="FontStyle63"/>
          <w:i/>
          <w:u w:val="single"/>
          <w:lang w:eastAsia="en-US"/>
        </w:rPr>
        <w:t>опинг-контроля</w:t>
      </w:r>
      <w:r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lang w:eastAsia="en-US"/>
        </w:rPr>
        <w:t xml:space="preserve">с опозданием </w:t>
      </w:r>
      <w:r w:rsidRPr="007256C0">
        <w:rPr>
          <w:rStyle w:val="FontStyle63"/>
          <w:lang w:eastAsia="en-US"/>
        </w:rPr>
        <w:t>по причинам</w:t>
      </w:r>
      <w:r w:rsidR="00E757E7" w:rsidRPr="007256C0">
        <w:rPr>
          <w:rStyle w:val="FontStyle63"/>
          <w:lang w:eastAsia="en-US"/>
        </w:rPr>
        <w:t xml:space="preserve"> иным</w:t>
      </w:r>
      <w:r w:rsidRPr="007256C0">
        <w:rPr>
          <w:rStyle w:val="FontStyle63"/>
          <w:lang w:eastAsia="en-US"/>
        </w:rPr>
        <w:t xml:space="preserve">, </w:t>
      </w:r>
      <w:r w:rsidR="00E757E7" w:rsidRPr="007256C0">
        <w:rPr>
          <w:rStyle w:val="FontStyle63"/>
          <w:lang w:eastAsia="en-US"/>
        </w:rPr>
        <w:t>нежели предусмотренным Статьей 5.4.4, но прибыл</w:t>
      </w:r>
      <w:r w:rsidRPr="007256C0">
        <w:rPr>
          <w:rStyle w:val="FontStyle63"/>
          <w:lang w:eastAsia="en-US"/>
        </w:rPr>
        <w:t xml:space="preserve"> до ухода </w:t>
      </w:r>
      <w:r w:rsidR="00E757E7" w:rsidRPr="007256C0">
        <w:rPr>
          <w:rStyle w:val="FontStyle63"/>
          <w:lang w:eastAsia="en-US"/>
        </w:rPr>
        <w:t xml:space="preserve">с </w:t>
      </w:r>
      <w:r w:rsidR="00E757E7" w:rsidRPr="007256C0">
        <w:rPr>
          <w:rStyle w:val="FontStyle63"/>
          <w:u w:val="single"/>
          <w:lang w:eastAsia="en-US"/>
        </w:rPr>
        <w:t xml:space="preserve">Пункта </w:t>
      </w:r>
      <w:r w:rsidR="00E757E7" w:rsidRPr="007256C0">
        <w:rPr>
          <w:rStyle w:val="FontStyle63"/>
          <w:i/>
          <w:u w:val="single"/>
          <w:lang w:eastAsia="en-US"/>
        </w:rPr>
        <w:t>Допинг-контроля</w:t>
      </w:r>
      <w:r w:rsidR="00E757E7"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u w:val="single"/>
          <w:lang w:eastAsia="en-US"/>
        </w:rPr>
        <w:t>ИДК</w:t>
      </w:r>
      <w:r w:rsidRPr="007256C0">
        <w:rPr>
          <w:rStyle w:val="FontStyle63"/>
          <w:lang w:eastAsia="en-US"/>
        </w:rPr>
        <w:t xml:space="preserve">, </w:t>
      </w:r>
      <w:r w:rsidR="00E757E7" w:rsidRPr="007256C0">
        <w:rPr>
          <w:rStyle w:val="FontStyle63"/>
          <w:u w:val="single"/>
          <w:lang w:eastAsia="en-US"/>
        </w:rPr>
        <w:t>ИДК</w:t>
      </w:r>
      <w:r w:rsidR="00E757E7" w:rsidRPr="007256C0">
        <w:rPr>
          <w:rStyle w:val="FontStyle63"/>
          <w:lang w:eastAsia="en-US"/>
        </w:rPr>
        <w:t xml:space="preserve"> должен </w:t>
      </w:r>
      <w:r w:rsidRPr="007256C0">
        <w:rPr>
          <w:rStyle w:val="FontStyle63"/>
          <w:lang w:eastAsia="en-US"/>
        </w:rPr>
        <w:t xml:space="preserve">решить, следует ли </w:t>
      </w:r>
      <w:r w:rsidR="00E757E7" w:rsidRPr="007256C0">
        <w:rPr>
          <w:rStyle w:val="FontStyle63"/>
          <w:lang w:eastAsia="en-US"/>
        </w:rPr>
        <w:t xml:space="preserve">оформить данный факт как случай возможного </w:t>
      </w:r>
      <w:r w:rsidR="00E757E7" w:rsidRPr="007256C0">
        <w:rPr>
          <w:rStyle w:val="FontStyle63"/>
          <w:u w:val="single"/>
          <w:lang w:eastAsia="en-US"/>
        </w:rPr>
        <w:t xml:space="preserve">Нарушения требований процедуры </w:t>
      </w:r>
      <w:r w:rsidR="00E757E7" w:rsidRPr="007256C0">
        <w:rPr>
          <w:rStyle w:val="FontStyle63"/>
          <w:i/>
          <w:u w:val="single"/>
          <w:lang w:eastAsia="en-US"/>
        </w:rPr>
        <w:t>Допинг-контроля</w:t>
      </w:r>
      <w:r w:rsidRPr="007256C0">
        <w:rPr>
          <w:rStyle w:val="FontStyle63"/>
          <w:lang w:eastAsia="en-US"/>
        </w:rPr>
        <w:t xml:space="preserve">. Если это возможно, </w:t>
      </w:r>
      <w:r w:rsidR="00E757E7" w:rsidRPr="007256C0">
        <w:rPr>
          <w:rStyle w:val="FontStyle63"/>
          <w:u w:val="single"/>
          <w:lang w:eastAsia="en-US"/>
        </w:rPr>
        <w:t>ИДК</w:t>
      </w:r>
      <w:r w:rsidRPr="007256C0">
        <w:rPr>
          <w:rStyle w:val="FontStyle63"/>
          <w:lang w:eastAsia="en-US"/>
        </w:rPr>
        <w:t xml:space="preserve"> должен провести процедуру </w:t>
      </w:r>
      <w:r w:rsidR="00E757E7" w:rsidRPr="007256C0">
        <w:rPr>
          <w:rStyle w:val="FontStyle63"/>
          <w:lang w:eastAsia="en-US"/>
        </w:rPr>
        <w:t>от</w:t>
      </w:r>
      <w:r w:rsidRPr="007256C0">
        <w:rPr>
          <w:rStyle w:val="FontStyle63"/>
          <w:lang w:eastAsia="en-US"/>
        </w:rPr>
        <w:t xml:space="preserve">бора </w:t>
      </w:r>
      <w:r w:rsidR="00E757E7" w:rsidRPr="007256C0">
        <w:rPr>
          <w:rStyle w:val="FontStyle63"/>
          <w:i/>
          <w:lang w:eastAsia="en-US"/>
        </w:rPr>
        <w:t>П</w:t>
      </w:r>
      <w:r w:rsidRPr="007256C0">
        <w:rPr>
          <w:rStyle w:val="FontStyle63"/>
          <w:i/>
          <w:lang w:eastAsia="en-US"/>
        </w:rPr>
        <w:t>роб</w:t>
      </w:r>
      <w:r w:rsidR="00E757E7" w:rsidRPr="007256C0">
        <w:rPr>
          <w:rStyle w:val="FontStyle63"/>
          <w:i/>
          <w:lang w:eastAsia="en-US"/>
        </w:rPr>
        <w:t>ы</w:t>
      </w:r>
      <w:r w:rsidR="00E757E7" w:rsidRPr="007256C0">
        <w:rPr>
          <w:rStyle w:val="FontStyle63"/>
          <w:lang w:eastAsia="en-US"/>
        </w:rPr>
        <w:t xml:space="preserve">, </w:t>
      </w:r>
      <w:r w:rsidRPr="007256C0">
        <w:rPr>
          <w:rStyle w:val="FontStyle63"/>
          <w:lang w:eastAsia="en-US"/>
        </w:rPr>
        <w:t xml:space="preserve">также </w:t>
      </w:r>
      <w:r w:rsidR="00E757E7" w:rsidRPr="007256C0">
        <w:rPr>
          <w:rStyle w:val="FontStyle63"/>
          <w:u w:val="single"/>
          <w:lang w:eastAsia="en-US"/>
        </w:rPr>
        <w:t>ИДК</w:t>
      </w:r>
      <w:r w:rsidR="00E757E7" w:rsidRPr="007256C0">
        <w:rPr>
          <w:rStyle w:val="FontStyle63"/>
          <w:lang w:eastAsia="en-US"/>
        </w:rPr>
        <w:t xml:space="preserve"> должен </w:t>
      </w:r>
      <w:r w:rsidRPr="007256C0">
        <w:rPr>
          <w:rStyle w:val="FontStyle63"/>
          <w:lang w:eastAsia="en-US"/>
        </w:rPr>
        <w:t xml:space="preserve">задокументировать </w:t>
      </w:r>
      <w:r w:rsidR="00E757E7" w:rsidRPr="007256C0">
        <w:rPr>
          <w:rStyle w:val="FontStyle63"/>
          <w:lang w:eastAsia="en-US"/>
        </w:rPr>
        <w:t>обстоятельства</w:t>
      </w:r>
      <w:r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lang w:eastAsia="en-US"/>
        </w:rPr>
        <w:t xml:space="preserve">позднего </w:t>
      </w:r>
      <w:r w:rsidRPr="007256C0">
        <w:rPr>
          <w:rStyle w:val="FontStyle63"/>
          <w:lang w:eastAsia="en-US"/>
        </w:rPr>
        <w:t xml:space="preserve">прибытия </w:t>
      </w:r>
      <w:r w:rsidR="00E757E7" w:rsidRPr="007256C0">
        <w:rPr>
          <w:rStyle w:val="FontStyle63"/>
          <w:i/>
          <w:lang w:eastAsia="en-US"/>
        </w:rPr>
        <w:t>С</w:t>
      </w:r>
      <w:r w:rsidRPr="007256C0">
        <w:rPr>
          <w:rStyle w:val="FontStyle63"/>
          <w:i/>
          <w:lang w:eastAsia="en-US"/>
        </w:rPr>
        <w:t>портсмена</w:t>
      </w:r>
      <w:r w:rsidRPr="007256C0">
        <w:rPr>
          <w:rStyle w:val="FontStyle63"/>
          <w:lang w:eastAsia="en-US"/>
        </w:rPr>
        <w:t xml:space="preserve"> на </w:t>
      </w:r>
      <w:r w:rsidR="00E757E7" w:rsidRPr="007256C0">
        <w:rPr>
          <w:rStyle w:val="FontStyle63"/>
          <w:u w:val="single"/>
          <w:lang w:eastAsia="en-US"/>
        </w:rPr>
        <w:t xml:space="preserve">Пункт </w:t>
      </w:r>
      <w:r w:rsidR="00E757E7" w:rsidRPr="007256C0">
        <w:rPr>
          <w:rStyle w:val="FontStyle63"/>
          <w:i/>
          <w:u w:val="single"/>
          <w:lang w:eastAsia="en-US"/>
        </w:rPr>
        <w:t>Д</w:t>
      </w:r>
      <w:r w:rsidRPr="007256C0">
        <w:rPr>
          <w:rStyle w:val="FontStyle63"/>
          <w:i/>
          <w:u w:val="single"/>
          <w:lang w:eastAsia="en-US"/>
        </w:rPr>
        <w:t>опинг-контроля</w:t>
      </w:r>
      <w:r w:rsidRPr="007256C0">
        <w:rPr>
          <w:rStyle w:val="FontStyle63"/>
          <w:lang w:eastAsia="en-US"/>
        </w:rPr>
        <w:t>.</w:t>
      </w:r>
    </w:p>
    <w:p w:rsidR="00E757E7" w:rsidRPr="00187CF0" w:rsidRDefault="00B421B8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>
        <w:rPr>
          <w:rStyle w:val="FontStyle63"/>
        </w:rPr>
        <w:t xml:space="preserve">Если </w:t>
      </w:r>
      <w:r w:rsidRPr="00B421B8">
        <w:rPr>
          <w:rStyle w:val="FontStyle63"/>
          <w:u w:val="single"/>
        </w:rPr>
        <w:t>П</w:t>
      </w:r>
      <w:r w:rsidR="00E757E7" w:rsidRPr="00B421B8">
        <w:rPr>
          <w:rStyle w:val="FontStyle63"/>
          <w:u w:val="single"/>
        </w:rPr>
        <w:t xml:space="preserve">ерсонал по </w:t>
      </w:r>
      <w:r w:rsidRPr="00B421B8">
        <w:rPr>
          <w:rStyle w:val="FontStyle63"/>
          <w:u w:val="single"/>
        </w:rPr>
        <w:t>от</w:t>
      </w:r>
      <w:r w:rsidR="00E757E7" w:rsidRPr="00B421B8">
        <w:rPr>
          <w:rStyle w:val="FontStyle63"/>
          <w:u w:val="single"/>
        </w:rPr>
        <w:t xml:space="preserve">бору </w:t>
      </w:r>
      <w:r w:rsidRPr="00B421B8">
        <w:rPr>
          <w:rStyle w:val="FontStyle63"/>
          <w:i/>
          <w:u w:val="single"/>
        </w:rPr>
        <w:t>П</w:t>
      </w:r>
      <w:r w:rsidR="00E757E7" w:rsidRPr="00B421B8">
        <w:rPr>
          <w:rStyle w:val="FontStyle63"/>
          <w:i/>
          <w:u w:val="single"/>
        </w:rPr>
        <w:t>роб</w:t>
      </w:r>
      <w:r w:rsidR="00E757E7" w:rsidRPr="00B421B8">
        <w:rPr>
          <w:rStyle w:val="FontStyle63"/>
        </w:rPr>
        <w:t xml:space="preserve"> замечает какие-либо обстоятельства, способные</w:t>
      </w:r>
      <w:r>
        <w:rPr>
          <w:rStyle w:val="FontStyle63"/>
        </w:rPr>
        <w:t xml:space="preserve"> негативно</w:t>
      </w:r>
      <w:r w:rsidR="00E757E7" w:rsidRPr="00B421B8">
        <w:rPr>
          <w:rStyle w:val="FontStyle63"/>
        </w:rPr>
        <w:t xml:space="preserve"> повлиять на </w:t>
      </w:r>
      <w:r>
        <w:rPr>
          <w:rStyle w:val="FontStyle63"/>
        </w:rPr>
        <w:t xml:space="preserve">процедуру отбора </w:t>
      </w:r>
      <w:r w:rsidRPr="00B421B8">
        <w:rPr>
          <w:rStyle w:val="FontStyle63"/>
          <w:i/>
        </w:rPr>
        <w:t>Пробы</w:t>
      </w:r>
      <w:r w:rsidR="00E757E7" w:rsidRPr="00B421B8">
        <w:rPr>
          <w:rStyle w:val="FontStyle63"/>
        </w:rPr>
        <w:t xml:space="preserve">, о них должно быть доложено </w:t>
      </w:r>
      <w:r w:rsidRPr="00B421B8">
        <w:rPr>
          <w:rStyle w:val="FontStyle63"/>
          <w:u w:val="single"/>
        </w:rPr>
        <w:t>ИДК</w:t>
      </w:r>
      <w:r w:rsidR="00E757E7" w:rsidRPr="00B421B8">
        <w:rPr>
          <w:rStyle w:val="FontStyle63"/>
        </w:rPr>
        <w:t xml:space="preserve">, </w:t>
      </w:r>
      <w:r>
        <w:rPr>
          <w:rStyle w:val="FontStyle63"/>
        </w:rPr>
        <w:t xml:space="preserve">а </w:t>
      </w:r>
      <w:r w:rsidRPr="00187CF0">
        <w:rPr>
          <w:rStyle w:val="FontStyle63"/>
          <w:u w:val="single"/>
        </w:rPr>
        <w:t>ИДК</w:t>
      </w:r>
      <w:r>
        <w:rPr>
          <w:rStyle w:val="FontStyle63"/>
        </w:rPr>
        <w:t xml:space="preserve"> обязан</w:t>
      </w:r>
      <w:r w:rsidR="00E757E7" w:rsidRPr="00B421B8">
        <w:rPr>
          <w:rStyle w:val="FontStyle63"/>
        </w:rPr>
        <w:t xml:space="preserve"> </w:t>
      </w:r>
      <w:r>
        <w:rPr>
          <w:rStyle w:val="FontStyle63"/>
        </w:rPr>
        <w:t>данные обстоятельства</w:t>
      </w:r>
      <w:r w:rsidR="00E757E7" w:rsidRPr="00B421B8">
        <w:rPr>
          <w:rStyle w:val="FontStyle63"/>
        </w:rPr>
        <w:t xml:space="preserve"> задокументировать. </w:t>
      </w:r>
      <w:r w:rsidR="00E757E7" w:rsidRPr="00187CF0">
        <w:rPr>
          <w:rStyle w:val="FontStyle63"/>
        </w:rPr>
        <w:t xml:space="preserve">Если </w:t>
      </w:r>
      <w:r w:rsidR="00187CF0" w:rsidRPr="007256C0">
        <w:rPr>
          <w:rStyle w:val="FontStyle63"/>
          <w:u w:val="single"/>
        </w:rPr>
        <w:t>ИДК</w:t>
      </w:r>
      <w:r w:rsidR="00E757E7" w:rsidRPr="007256C0">
        <w:rPr>
          <w:rStyle w:val="FontStyle63"/>
        </w:rPr>
        <w:t xml:space="preserve"> сочтет это целесообразным, он</w:t>
      </w:r>
      <w:r w:rsidR="00187CF0" w:rsidRPr="007256C0">
        <w:rPr>
          <w:rStyle w:val="FontStyle63"/>
        </w:rPr>
        <w:t>/а</w:t>
      </w:r>
      <w:r w:rsidR="00E757E7" w:rsidRPr="007256C0">
        <w:rPr>
          <w:rStyle w:val="FontStyle63"/>
        </w:rPr>
        <w:t xml:space="preserve"> может </w:t>
      </w:r>
      <w:r w:rsidR="00187CF0" w:rsidRPr="007256C0">
        <w:rPr>
          <w:rStyle w:val="FontStyle63"/>
        </w:rPr>
        <w:t>действовать в</w:t>
      </w:r>
      <w:r w:rsidR="00E757E7" w:rsidRPr="007256C0">
        <w:rPr>
          <w:rStyle w:val="FontStyle63"/>
        </w:rPr>
        <w:t xml:space="preserve"> соответствии с Приложением </w:t>
      </w:r>
      <w:r w:rsidR="00E757E7" w:rsidRPr="007256C0">
        <w:rPr>
          <w:rStyle w:val="FontStyle63"/>
          <w:lang w:val="en-US"/>
        </w:rPr>
        <w:t>A</w:t>
      </w:r>
      <w:r w:rsidR="00187CF0" w:rsidRPr="007256C0">
        <w:rPr>
          <w:rStyle w:val="FontStyle63"/>
        </w:rPr>
        <w:t xml:space="preserve"> – </w:t>
      </w:r>
      <w:r w:rsidR="00E757E7" w:rsidRPr="007256C0">
        <w:rPr>
          <w:rStyle w:val="FontStyle63"/>
          <w:u w:val="single"/>
        </w:rPr>
        <w:t xml:space="preserve">Расследование возможного </w:t>
      </w:r>
      <w:r w:rsidR="00187CF0" w:rsidRPr="007256C0">
        <w:rPr>
          <w:rStyle w:val="FontStyle63"/>
          <w:u w:val="single"/>
        </w:rPr>
        <w:t>случая Н</w:t>
      </w:r>
      <w:r w:rsidR="00E757E7" w:rsidRPr="007256C0">
        <w:rPr>
          <w:rStyle w:val="FontStyle63"/>
          <w:u w:val="single"/>
        </w:rPr>
        <w:t>евыполнения требований</w:t>
      </w:r>
      <w:r w:rsidR="00187CF0" w:rsidRPr="007256C0">
        <w:rPr>
          <w:rStyle w:val="FontStyle63"/>
          <w:u w:val="single"/>
        </w:rPr>
        <w:t xml:space="preserve"> процедуры </w:t>
      </w:r>
      <w:r w:rsidR="00187CF0" w:rsidRPr="007256C0">
        <w:rPr>
          <w:rStyle w:val="FontStyle63"/>
          <w:i/>
          <w:u w:val="single"/>
        </w:rPr>
        <w:t>Допинг-контроля</w:t>
      </w:r>
      <w:r w:rsidR="00E757E7" w:rsidRPr="007256C0">
        <w:rPr>
          <w:rStyle w:val="FontStyle63"/>
        </w:rPr>
        <w:t xml:space="preserve">, </w:t>
      </w:r>
      <w:r w:rsidR="00187CF0" w:rsidRPr="007256C0">
        <w:rPr>
          <w:rStyle w:val="FontStyle63"/>
        </w:rPr>
        <w:t xml:space="preserve">и/или принять решение </w:t>
      </w:r>
      <w:r w:rsidR="00E757E7" w:rsidRPr="007256C0">
        <w:rPr>
          <w:rStyle w:val="FontStyle63"/>
        </w:rPr>
        <w:t xml:space="preserve">о </w:t>
      </w:r>
      <w:r w:rsidR="00187CF0" w:rsidRPr="007256C0">
        <w:rPr>
          <w:rStyle w:val="FontStyle63"/>
        </w:rPr>
        <w:t xml:space="preserve">целесообразности отбора у </w:t>
      </w:r>
      <w:r w:rsidR="00187CF0" w:rsidRPr="007256C0">
        <w:rPr>
          <w:rStyle w:val="FontStyle63"/>
          <w:i/>
        </w:rPr>
        <w:t>Спортсмен</w:t>
      </w:r>
      <w:r w:rsidR="00187CF0" w:rsidRPr="007256C0">
        <w:rPr>
          <w:rStyle w:val="FontStyle63"/>
        </w:rPr>
        <w:t xml:space="preserve">а дополнительной </w:t>
      </w:r>
      <w:r w:rsidR="00187CF0" w:rsidRPr="007256C0">
        <w:rPr>
          <w:rStyle w:val="FontStyle63"/>
          <w:i/>
        </w:rPr>
        <w:t>Пробы</w:t>
      </w:r>
      <w:r w:rsidR="00E757E7" w:rsidRPr="007256C0">
        <w:rPr>
          <w:rStyle w:val="FontStyle63"/>
        </w:rPr>
        <w:t>.</w:t>
      </w:r>
    </w:p>
    <w:p w:rsidR="004F43F4" w:rsidRPr="00E757E7" w:rsidRDefault="004F43F4">
      <w:pPr>
        <w:widowControl/>
        <w:rPr>
          <w:sz w:val="2"/>
          <w:szCs w:val="2"/>
        </w:rPr>
      </w:pPr>
    </w:p>
    <w:p w:rsidR="00903807" w:rsidRPr="00903807" w:rsidRDefault="00A2377F" w:rsidP="0090530E">
      <w:pPr>
        <w:pStyle w:val="2"/>
        <w:spacing w:before="360"/>
        <w:rPr>
          <w:rStyle w:val="FontStyle59"/>
          <w:lang w:eastAsia="en-US"/>
        </w:rPr>
      </w:pPr>
      <w:bookmarkStart w:id="22" w:name="_Toc405539590"/>
      <w:r>
        <w:rPr>
          <w:rStyle w:val="FontStyle59"/>
          <w:lang w:eastAsia="en-US"/>
        </w:rPr>
        <w:t xml:space="preserve">6.0 </w:t>
      </w:r>
      <w:r w:rsidR="00903807" w:rsidRPr="00903807">
        <w:rPr>
          <w:rStyle w:val="FontStyle59"/>
          <w:lang w:eastAsia="en-US"/>
        </w:rPr>
        <w:t xml:space="preserve">Подготовка к </w:t>
      </w:r>
      <w:r w:rsidR="00903807" w:rsidRPr="00903807">
        <w:rPr>
          <w:rStyle w:val="FontStyle59"/>
          <w:u w:val="single"/>
          <w:lang w:eastAsia="en-US"/>
        </w:rPr>
        <w:t xml:space="preserve">Процедуре отбора </w:t>
      </w:r>
      <w:r w:rsidR="00903807" w:rsidRPr="00903807">
        <w:rPr>
          <w:rStyle w:val="FontStyle59"/>
          <w:i/>
          <w:u w:val="single"/>
          <w:lang w:eastAsia="en-US"/>
        </w:rPr>
        <w:t>Проб</w:t>
      </w:r>
      <w:bookmarkEnd w:id="22"/>
    </w:p>
    <w:p w:rsidR="004F43F4" w:rsidRDefault="001170C6" w:rsidP="00843B51">
      <w:pPr>
        <w:pStyle w:val="2"/>
        <w:rPr>
          <w:rStyle w:val="FontStyle61"/>
        </w:rPr>
      </w:pPr>
      <w:bookmarkStart w:id="23" w:name="_Toc405539591"/>
      <w:r>
        <w:rPr>
          <w:rStyle w:val="FontStyle57"/>
          <w:sz w:val="20"/>
          <w:szCs w:val="20"/>
          <w:lang w:eastAsia="en-US"/>
        </w:rPr>
        <w:t xml:space="preserve">6.1 </w:t>
      </w:r>
      <w:r w:rsidR="00903807">
        <w:rPr>
          <w:rStyle w:val="FontStyle61"/>
          <w:lang w:eastAsia="en-US"/>
        </w:rPr>
        <w:t>Цель</w:t>
      </w:r>
      <w:bookmarkEnd w:id="23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903807" w:rsidRPr="00903807" w:rsidRDefault="00903807" w:rsidP="00903807">
      <w:pPr>
        <w:pStyle w:val="Style8"/>
        <w:widowControl/>
        <w:spacing w:before="5" w:line="254" w:lineRule="exact"/>
        <w:rPr>
          <w:rStyle w:val="FontStyle63"/>
        </w:rPr>
      </w:pPr>
      <w:r w:rsidRPr="007256C0">
        <w:rPr>
          <w:rStyle w:val="FontStyle63"/>
        </w:rPr>
        <w:t xml:space="preserve">Подготовиться к </w:t>
      </w:r>
      <w:r w:rsidRPr="007256C0">
        <w:rPr>
          <w:rStyle w:val="FontStyle63"/>
          <w:u w:val="single"/>
        </w:rPr>
        <w:t xml:space="preserve">Процедуре отбора </w:t>
      </w:r>
      <w:r w:rsidRPr="007256C0">
        <w:rPr>
          <w:rStyle w:val="FontStyle63"/>
          <w:i/>
          <w:u w:val="single"/>
        </w:rPr>
        <w:t>Проб</w:t>
      </w:r>
      <w:r w:rsidRPr="007256C0">
        <w:rPr>
          <w:rStyle w:val="FontStyle63"/>
        </w:rPr>
        <w:t xml:space="preserve"> таким образом, чтобы обеспечить ее максимальн</w:t>
      </w:r>
      <w:r w:rsidR="00156F69" w:rsidRPr="007256C0">
        <w:rPr>
          <w:rStyle w:val="FontStyle63"/>
        </w:rPr>
        <w:t>о качественную организацию и</w:t>
      </w:r>
      <w:r w:rsidRPr="007256C0">
        <w:rPr>
          <w:rStyle w:val="FontStyle63"/>
        </w:rPr>
        <w:t xml:space="preserve"> эффективность.</w:t>
      </w:r>
    </w:p>
    <w:p w:rsidR="004F43F4" w:rsidRDefault="00843B51" w:rsidP="00843B51">
      <w:pPr>
        <w:pStyle w:val="2"/>
        <w:rPr>
          <w:rStyle w:val="FontStyle61"/>
        </w:rPr>
      </w:pPr>
      <w:bookmarkStart w:id="24" w:name="_Toc405539592"/>
      <w:r>
        <w:rPr>
          <w:rStyle w:val="FontStyle61"/>
          <w:lang w:eastAsia="en-US"/>
        </w:rPr>
        <w:t xml:space="preserve">6.2 </w:t>
      </w:r>
      <w:r w:rsidR="003578A1">
        <w:rPr>
          <w:rStyle w:val="FontStyle61"/>
          <w:lang w:eastAsia="en-US"/>
        </w:rPr>
        <w:t>Общие положения</w:t>
      </w:r>
      <w:bookmarkEnd w:id="24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578A1" w:rsidRPr="003578A1" w:rsidRDefault="003578A1" w:rsidP="003578A1">
      <w:pPr>
        <w:pStyle w:val="Style8"/>
        <w:widowControl/>
        <w:spacing w:before="10" w:line="264" w:lineRule="exact"/>
        <w:rPr>
          <w:rStyle w:val="FontStyle63"/>
        </w:rPr>
      </w:pPr>
      <w:r w:rsidRPr="003578A1">
        <w:rPr>
          <w:rStyle w:val="FontStyle63"/>
        </w:rPr>
        <w:t xml:space="preserve">Подготовка к </w:t>
      </w:r>
      <w:r w:rsidRPr="003578A1">
        <w:rPr>
          <w:rStyle w:val="FontStyle63"/>
          <w:u w:val="single"/>
        </w:rPr>
        <w:t xml:space="preserve">Процедуре отбора </w:t>
      </w:r>
      <w:r w:rsidRPr="003578A1">
        <w:rPr>
          <w:rStyle w:val="FontStyle63"/>
          <w:i/>
          <w:u w:val="single"/>
        </w:rPr>
        <w:t>Пробы</w:t>
      </w:r>
      <w:r w:rsidRPr="003578A1">
        <w:rPr>
          <w:rStyle w:val="FontStyle63"/>
        </w:rPr>
        <w:t xml:space="preserve"> начинается с организации системы получения необходимой информации для эффективного проведения процедуры и заканчивается, когда есть все основания </w:t>
      </w:r>
      <w:r>
        <w:rPr>
          <w:rStyle w:val="FontStyle63"/>
        </w:rPr>
        <w:t>полагать</w:t>
      </w:r>
      <w:r w:rsidRPr="003578A1">
        <w:rPr>
          <w:rStyle w:val="FontStyle63"/>
        </w:rPr>
        <w:t xml:space="preserve">, что </w:t>
      </w:r>
      <w:r w:rsidRPr="003578A1">
        <w:rPr>
          <w:rStyle w:val="FontStyle63"/>
          <w:u w:val="single"/>
        </w:rPr>
        <w:t xml:space="preserve">Оборудование для отбора </w:t>
      </w:r>
      <w:r w:rsidRPr="003578A1">
        <w:rPr>
          <w:rStyle w:val="FontStyle63"/>
          <w:i/>
          <w:u w:val="single"/>
        </w:rPr>
        <w:t>Проб</w:t>
      </w:r>
      <w:r w:rsidRPr="003578A1">
        <w:rPr>
          <w:rStyle w:val="FontStyle63"/>
        </w:rPr>
        <w:t xml:space="preserve"> отвечает необходимым критериям.</w:t>
      </w:r>
      <w:r>
        <w:rPr>
          <w:rStyle w:val="FontStyle63"/>
        </w:rPr>
        <w:t xml:space="preserve"> К основным действиям относятся: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организация системы сбора данных, относящихся к </w:t>
      </w:r>
      <w:r w:rsidRPr="003578A1">
        <w:rPr>
          <w:rStyle w:val="FontStyle63"/>
          <w:u w:val="single"/>
          <w:lang w:eastAsia="en-US"/>
        </w:rPr>
        <w:t xml:space="preserve">Процедуре отбора </w:t>
      </w:r>
      <w:r w:rsidRPr="003578A1">
        <w:rPr>
          <w:rStyle w:val="FontStyle63"/>
          <w:i/>
          <w:u w:val="single"/>
          <w:lang w:eastAsia="en-US"/>
        </w:rPr>
        <w:t>Проб</w:t>
      </w:r>
      <w:r w:rsidRPr="003578A1">
        <w:rPr>
          <w:rStyle w:val="FontStyle63"/>
          <w:lang w:eastAsia="en-US"/>
        </w:rPr>
        <w:t>;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установление критериев определения круга лиц, имеющих право присутствовать при </w:t>
      </w:r>
      <w:r w:rsidRPr="003578A1">
        <w:rPr>
          <w:rStyle w:val="FontStyle63"/>
          <w:u w:val="single"/>
          <w:lang w:eastAsia="en-US"/>
        </w:rPr>
        <w:t xml:space="preserve">Процедуре отбора </w:t>
      </w:r>
      <w:r w:rsidRPr="003578A1">
        <w:rPr>
          <w:rStyle w:val="FontStyle63"/>
          <w:i/>
          <w:u w:val="single"/>
          <w:lang w:eastAsia="en-US"/>
        </w:rPr>
        <w:t>Проб</w:t>
      </w:r>
      <w:r w:rsidRPr="003578A1">
        <w:rPr>
          <w:rStyle w:val="FontStyle63"/>
          <w:lang w:eastAsia="en-US"/>
        </w:rPr>
        <w:t>;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обеспечение соответствия </w:t>
      </w:r>
      <w:r w:rsidRPr="003578A1">
        <w:rPr>
          <w:rStyle w:val="FontStyle63"/>
          <w:u w:val="single"/>
          <w:lang w:eastAsia="en-US"/>
        </w:rPr>
        <w:t xml:space="preserve">Пункта </w:t>
      </w:r>
      <w:r w:rsidRPr="003578A1">
        <w:rPr>
          <w:rStyle w:val="FontStyle63"/>
          <w:i/>
          <w:u w:val="single"/>
          <w:lang w:eastAsia="en-US"/>
        </w:rPr>
        <w:t>Допинг-контроля</w:t>
      </w:r>
      <w:r w:rsidRPr="003578A1">
        <w:rPr>
          <w:rStyle w:val="FontStyle63"/>
          <w:lang w:eastAsia="en-US"/>
        </w:rPr>
        <w:t xml:space="preserve"> минимальным критериям, </w:t>
      </w:r>
      <w:r>
        <w:rPr>
          <w:rStyle w:val="FontStyle63"/>
          <w:lang w:eastAsia="en-US"/>
        </w:rPr>
        <w:t>предусмотренным</w:t>
      </w:r>
      <w:r w:rsidRPr="003578A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Статьей 6.3.2</w:t>
      </w:r>
      <w:r w:rsidRPr="003578A1">
        <w:rPr>
          <w:rStyle w:val="FontStyle63"/>
          <w:lang w:eastAsia="en-US"/>
        </w:rPr>
        <w:t>; и</w:t>
      </w:r>
    </w:p>
    <w:p w:rsidR="003578A1" w:rsidRPr="007256C0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обеспечение </w:t>
      </w:r>
      <w:r w:rsidRPr="007256C0">
        <w:rPr>
          <w:rStyle w:val="FontStyle63"/>
          <w:lang w:eastAsia="en-US"/>
        </w:rPr>
        <w:t xml:space="preserve">соответствия </w:t>
      </w:r>
      <w:r w:rsidRPr="007256C0">
        <w:rPr>
          <w:rStyle w:val="FontStyle63"/>
          <w:u w:val="single"/>
          <w:lang w:eastAsia="en-US"/>
        </w:rPr>
        <w:t xml:space="preserve">Оборудования для отбора </w:t>
      </w:r>
      <w:r w:rsidRPr="007256C0">
        <w:rPr>
          <w:rStyle w:val="FontStyle63"/>
          <w:i/>
          <w:u w:val="single"/>
          <w:lang w:eastAsia="en-US"/>
        </w:rPr>
        <w:t>Проб</w:t>
      </w:r>
      <w:r w:rsidRPr="007256C0">
        <w:rPr>
          <w:rStyle w:val="FontStyle63"/>
          <w:lang w:eastAsia="en-US"/>
        </w:rPr>
        <w:t xml:space="preserve"> минимальным критериям, предусмотренным Статьей 6.3.4.</w:t>
      </w:r>
    </w:p>
    <w:p w:rsidR="004F43F4" w:rsidRPr="00826527" w:rsidRDefault="007256C0" w:rsidP="00843B51">
      <w:pPr>
        <w:pStyle w:val="2"/>
        <w:rPr>
          <w:rStyle w:val="FontStyle61"/>
          <w:u w:val="single"/>
        </w:rPr>
      </w:pPr>
      <w:bookmarkStart w:id="25" w:name="_Toc405539593"/>
      <w:r>
        <w:rPr>
          <w:rStyle w:val="FontStyle61"/>
        </w:rPr>
        <w:t xml:space="preserve">6.3 </w:t>
      </w:r>
      <w:r w:rsidR="00826527">
        <w:rPr>
          <w:rStyle w:val="FontStyle61"/>
        </w:rPr>
        <w:t>Требования к подготовке к</w:t>
      </w:r>
      <w:r w:rsidR="004F43F4" w:rsidRPr="00826527">
        <w:rPr>
          <w:rStyle w:val="FontStyle61"/>
        </w:rPr>
        <w:t xml:space="preserve"> </w:t>
      </w:r>
      <w:r w:rsidR="00826527" w:rsidRPr="00826527">
        <w:rPr>
          <w:rStyle w:val="FontStyle60"/>
          <w:i w:val="0"/>
          <w:u w:val="single"/>
        </w:rPr>
        <w:t>Процедуре отбора</w:t>
      </w:r>
      <w:r w:rsidR="00826527">
        <w:rPr>
          <w:rStyle w:val="FontStyle60"/>
          <w:u w:val="single"/>
        </w:rPr>
        <w:t xml:space="preserve"> Проб</w:t>
      </w:r>
      <w:bookmarkEnd w:id="25"/>
    </w:p>
    <w:p w:rsidR="00826527" w:rsidRPr="008D650F" w:rsidRDefault="001B7ADB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50" w:line="254" w:lineRule="exact"/>
        <w:ind w:right="19"/>
        <w:rPr>
          <w:rStyle w:val="FontStyle63"/>
          <w:lang w:eastAsia="en-US"/>
        </w:rPr>
      </w:pPr>
      <w:r w:rsidRPr="008D650F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Pr="008D650F">
        <w:rPr>
          <w:rStyle w:val="FontStyle63"/>
          <w:i/>
          <w:u w:val="single"/>
        </w:rPr>
        <w:t>Тестирования</w:t>
      </w:r>
      <w:r w:rsidRPr="008D650F">
        <w:rPr>
          <w:rStyle w:val="FontStyle63"/>
        </w:rPr>
        <w:t xml:space="preserve">, или, если они не совпадают, </w:t>
      </w:r>
      <w:r w:rsidRPr="008D650F">
        <w:rPr>
          <w:rStyle w:val="FontStyle63"/>
          <w:u w:val="single"/>
        </w:rPr>
        <w:t xml:space="preserve">Организация, ответственная за отбор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  <w:i/>
        </w:rPr>
        <w:t>,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должна</w:t>
      </w:r>
      <w:r w:rsidRPr="008D650F">
        <w:rPr>
          <w:rStyle w:val="FontStyle63"/>
        </w:rPr>
        <w:t xml:space="preserve"> организовать систему сбора всех данных, необходимых для эффективного проведения </w:t>
      </w:r>
      <w:r w:rsidRPr="008D650F">
        <w:rPr>
          <w:rStyle w:val="FontStyle63"/>
          <w:u w:val="single"/>
        </w:rPr>
        <w:t xml:space="preserve">Процедуры отбора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</w:t>
      </w:r>
      <w:r w:rsidR="00422C80" w:rsidRPr="008D650F">
        <w:rPr>
          <w:rStyle w:val="FontStyle63"/>
        </w:rPr>
        <w:t>в том числе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определить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особые</w:t>
      </w:r>
      <w:r w:rsidRPr="008D650F">
        <w:rPr>
          <w:rStyle w:val="FontStyle63"/>
        </w:rPr>
        <w:t xml:space="preserve"> требовани</w:t>
      </w:r>
      <w:r w:rsidR="00422C80" w:rsidRPr="008D650F">
        <w:rPr>
          <w:rStyle w:val="FontStyle63"/>
        </w:rPr>
        <w:t>я</w:t>
      </w:r>
      <w:r w:rsidRPr="008D650F">
        <w:rPr>
          <w:rStyle w:val="FontStyle63"/>
        </w:rPr>
        <w:t xml:space="preserve">, которые бы учитывали особенности процедуры при тестировании </w:t>
      </w:r>
      <w:r w:rsidRPr="008D650F">
        <w:rPr>
          <w:rStyle w:val="FontStyle63"/>
          <w:i/>
        </w:rPr>
        <w:t>Спортсменов</w:t>
      </w:r>
      <w:r w:rsidRPr="008D650F">
        <w:rPr>
          <w:rStyle w:val="FontStyle63"/>
        </w:rPr>
        <w:t xml:space="preserve"> с инвалидностью (в соответствии с Приложением </w:t>
      </w:r>
      <w:r w:rsidRPr="008D650F">
        <w:rPr>
          <w:rStyle w:val="FontStyle63"/>
          <w:lang w:val="en-US"/>
        </w:rPr>
        <w:t>B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</w:rPr>
        <w:t>Спортсменов</w:t>
      </w:r>
      <w:r w:rsidRPr="008D650F">
        <w:rPr>
          <w:rStyle w:val="FontStyle63"/>
        </w:rPr>
        <w:t xml:space="preserve"> с инвалидностью), а также при тестировании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 xml:space="preserve"> (в соответствии с Приложением </w:t>
      </w:r>
      <w:r w:rsidRPr="008D650F">
        <w:rPr>
          <w:rStyle w:val="FontStyle63"/>
          <w:lang w:val="en-US"/>
        </w:rPr>
        <w:t>C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>).</w:t>
      </w:r>
    </w:p>
    <w:p w:rsidR="000C1E0D" w:rsidRPr="007B6072" w:rsidRDefault="000C1E0D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26" w:line="259" w:lineRule="exact"/>
        <w:ind w:right="14"/>
        <w:rPr>
          <w:rStyle w:val="FontStyle63"/>
          <w:lang w:eastAsia="en-US"/>
        </w:rPr>
      </w:pPr>
      <w:r w:rsidRPr="007B6072">
        <w:rPr>
          <w:rStyle w:val="FontStyle63"/>
          <w:u w:val="single"/>
        </w:rPr>
        <w:t>ИДК</w:t>
      </w:r>
      <w:r w:rsidRPr="000C1E0D">
        <w:rPr>
          <w:rStyle w:val="FontStyle63"/>
        </w:rPr>
        <w:t xml:space="preserve"> должен использовать </w:t>
      </w:r>
      <w:r w:rsidR="006D49D6" w:rsidRPr="007B6072">
        <w:rPr>
          <w:rStyle w:val="FontStyle63"/>
          <w:u w:val="single"/>
        </w:rPr>
        <w:t>Пункт Д</w:t>
      </w:r>
      <w:r w:rsidRPr="007B6072">
        <w:rPr>
          <w:rStyle w:val="FontStyle63"/>
          <w:u w:val="single"/>
        </w:rPr>
        <w:t>опинг-контроля</w:t>
      </w:r>
      <w:r w:rsidRPr="000C1E0D">
        <w:rPr>
          <w:rStyle w:val="FontStyle63"/>
        </w:rPr>
        <w:t>, котор</w:t>
      </w:r>
      <w:r w:rsidR="006D49D6">
        <w:rPr>
          <w:rStyle w:val="FontStyle63"/>
        </w:rPr>
        <w:t>ый</w:t>
      </w:r>
      <w:r w:rsidRPr="000C1E0D">
        <w:rPr>
          <w:rStyle w:val="FontStyle63"/>
        </w:rPr>
        <w:t xml:space="preserve">, как </w:t>
      </w:r>
      <w:r w:rsidRPr="008D650F">
        <w:rPr>
          <w:rStyle w:val="FontStyle63"/>
        </w:rPr>
        <w:t xml:space="preserve">минимум, обеспечивает </w:t>
      </w:r>
      <w:r w:rsidR="006D49D6" w:rsidRPr="008D650F">
        <w:rPr>
          <w:rStyle w:val="FontStyle63"/>
        </w:rPr>
        <w:t xml:space="preserve">конфиденциальность процедуры и неприкосновенность частной жизни </w:t>
      </w:r>
      <w:r w:rsidR="006D49D6" w:rsidRPr="008D650F">
        <w:rPr>
          <w:rStyle w:val="FontStyle63"/>
          <w:i/>
        </w:rPr>
        <w:t>Спортсмена</w:t>
      </w:r>
      <w:r w:rsidR="006D49D6" w:rsidRPr="008D650F">
        <w:rPr>
          <w:rStyle w:val="FontStyle63"/>
        </w:rPr>
        <w:t xml:space="preserve"> </w:t>
      </w:r>
      <w:r w:rsidRPr="008D650F">
        <w:rPr>
          <w:rStyle w:val="FontStyle63"/>
        </w:rPr>
        <w:t>и</w:t>
      </w:r>
      <w:r w:rsidR="006D49D6" w:rsidRPr="008D650F">
        <w:rPr>
          <w:rStyle w:val="FontStyle63"/>
        </w:rPr>
        <w:t>, где это возможно,</w:t>
      </w:r>
      <w:r w:rsidRPr="008D650F">
        <w:rPr>
          <w:rStyle w:val="FontStyle63"/>
        </w:rPr>
        <w:t xml:space="preserve"> </w:t>
      </w:r>
      <w:r w:rsidR="006D49D6" w:rsidRPr="008D650F">
        <w:rPr>
          <w:rStyle w:val="FontStyle63"/>
        </w:rPr>
        <w:t xml:space="preserve">в течение </w:t>
      </w:r>
      <w:r w:rsidR="006D49D6" w:rsidRPr="008D650F">
        <w:rPr>
          <w:rStyle w:val="FontStyle63"/>
          <w:u w:val="single"/>
        </w:rPr>
        <w:t xml:space="preserve">Процедуры отбора </w:t>
      </w:r>
      <w:r w:rsidR="006D49D6" w:rsidRPr="008D650F">
        <w:rPr>
          <w:rStyle w:val="FontStyle63"/>
          <w:i/>
          <w:u w:val="single"/>
        </w:rPr>
        <w:t>Проб</w:t>
      </w:r>
      <w:r w:rsidR="006D49D6" w:rsidRPr="008D650F">
        <w:rPr>
          <w:rStyle w:val="FontStyle63"/>
        </w:rPr>
        <w:t xml:space="preserve"> </w:t>
      </w:r>
      <w:r w:rsidRPr="008D650F">
        <w:rPr>
          <w:rStyle w:val="FontStyle63"/>
        </w:rPr>
        <w:t xml:space="preserve">используется только в качестве </w:t>
      </w:r>
      <w:r w:rsidR="006D49D6" w:rsidRPr="008D650F">
        <w:rPr>
          <w:rStyle w:val="FontStyle63"/>
          <w:u w:val="single"/>
        </w:rPr>
        <w:t xml:space="preserve">Пункта </w:t>
      </w:r>
      <w:r w:rsidR="006D49D6" w:rsidRPr="008D650F">
        <w:rPr>
          <w:rStyle w:val="FontStyle63"/>
          <w:i/>
          <w:u w:val="single"/>
        </w:rPr>
        <w:t>Д</w:t>
      </w:r>
      <w:r w:rsidRPr="008D650F">
        <w:rPr>
          <w:rStyle w:val="FontStyle63"/>
          <w:i/>
          <w:u w:val="single"/>
        </w:rPr>
        <w:t>опинг-контроля</w:t>
      </w:r>
      <w:r w:rsidRPr="008D650F">
        <w:rPr>
          <w:rStyle w:val="FontStyle63"/>
        </w:rPr>
        <w:t xml:space="preserve">. </w:t>
      </w:r>
      <w:r w:rsidR="007B6072" w:rsidRPr="008D650F">
        <w:rPr>
          <w:rStyle w:val="FontStyle63"/>
          <w:u w:val="single"/>
        </w:rPr>
        <w:t>ИДК</w:t>
      </w:r>
      <w:r w:rsidRPr="008D650F">
        <w:rPr>
          <w:rStyle w:val="FontStyle63"/>
        </w:rPr>
        <w:t xml:space="preserve"> должен документально зафиксировать</w:t>
      </w:r>
      <w:r w:rsidR="00BC188D" w:rsidRPr="008D650F">
        <w:rPr>
          <w:rStyle w:val="FontStyle63"/>
        </w:rPr>
        <w:t xml:space="preserve"> все существенные отклонения от данных требований</w:t>
      </w:r>
      <w:r w:rsidRPr="008D650F">
        <w:rPr>
          <w:rStyle w:val="FontStyle63"/>
        </w:rPr>
        <w:t>.</w:t>
      </w:r>
    </w:p>
    <w:p w:rsidR="002864F8" w:rsidRPr="008D650F" w:rsidRDefault="002864F8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35" w:line="254" w:lineRule="exact"/>
        <w:ind w:right="19"/>
        <w:rPr>
          <w:rStyle w:val="FontStyle63"/>
          <w:lang w:eastAsia="en-US"/>
        </w:rPr>
      </w:pPr>
      <w:r w:rsidRPr="008D650F">
        <w:rPr>
          <w:rStyle w:val="FontStyle63"/>
          <w:u w:val="single"/>
        </w:rPr>
        <w:t xml:space="preserve">Организация, ответственная за отбор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обязана установить критерии для определения круга лиц, которые могут присутствовать при </w:t>
      </w:r>
      <w:r w:rsidRPr="008D650F">
        <w:rPr>
          <w:rStyle w:val="FontStyle63"/>
          <w:u w:val="single"/>
        </w:rPr>
        <w:t xml:space="preserve">Процедуре отбора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помимо </w:t>
      </w:r>
      <w:r w:rsidRPr="008D650F">
        <w:rPr>
          <w:rStyle w:val="FontStyle63"/>
          <w:u w:val="single"/>
        </w:rPr>
        <w:t xml:space="preserve">Персонала по отбору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>. При определении данных критериев, следует, как минимум, учитывать следующее:</w:t>
      </w:r>
    </w:p>
    <w:p w:rsidR="004F43F4" w:rsidRPr="002864F8" w:rsidRDefault="004F43F4">
      <w:pPr>
        <w:widowControl/>
        <w:rPr>
          <w:sz w:val="2"/>
          <w:szCs w:val="2"/>
        </w:rPr>
      </w:pPr>
    </w:p>
    <w:p w:rsidR="002864F8" w:rsidRPr="008D650F" w:rsidRDefault="002864F8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/>
        <w:ind w:left="1248" w:hanging="341"/>
        <w:rPr>
          <w:rStyle w:val="FontStyle63"/>
          <w:lang w:eastAsia="en-US"/>
        </w:rPr>
      </w:pPr>
      <w:r w:rsidRPr="008D650F">
        <w:rPr>
          <w:rStyle w:val="FontStyle63"/>
          <w:lang w:eastAsia="en-US"/>
        </w:rPr>
        <w:t xml:space="preserve">право </w:t>
      </w:r>
      <w:r w:rsidR="00CA2990" w:rsidRPr="008D650F">
        <w:rPr>
          <w:rStyle w:val="FontStyle63"/>
          <w:i/>
          <w:lang w:eastAsia="en-US"/>
        </w:rPr>
        <w:t>С</w:t>
      </w:r>
      <w:r w:rsidRPr="008D650F">
        <w:rPr>
          <w:rStyle w:val="FontStyle63"/>
          <w:i/>
          <w:lang w:eastAsia="en-US"/>
        </w:rPr>
        <w:t>портсмена</w:t>
      </w:r>
      <w:r w:rsidRPr="008D650F">
        <w:rPr>
          <w:rStyle w:val="FontStyle63"/>
          <w:lang w:eastAsia="en-US"/>
        </w:rPr>
        <w:t xml:space="preserve"> на присутствие </w:t>
      </w:r>
      <w:r w:rsidR="00CA2990" w:rsidRPr="008D650F">
        <w:rPr>
          <w:rStyle w:val="FontStyle63"/>
          <w:lang w:eastAsia="en-US"/>
        </w:rPr>
        <w:t xml:space="preserve">во время </w:t>
      </w:r>
      <w:r w:rsidR="00CA2990" w:rsidRPr="008D650F">
        <w:rPr>
          <w:rStyle w:val="FontStyle63"/>
          <w:u w:val="single"/>
          <w:lang w:eastAsia="en-US"/>
        </w:rPr>
        <w:t xml:space="preserve">Процедуры отбора </w:t>
      </w:r>
      <w:r w:rsidR="00CA2990" w:rsidRPr="008D650F">
        <w:rPr>
          <w:rStyle w:val="FontStyle63"/>
          <w:i/>
          <w:u w:val="single"/>
          <w:lang w:eastAsia="en-US"/>
        </w:rPr>
        <w:t>Проб</w:t>
      </w:r>
      <w:r w:rsidR="00CA2990" w:rsidRPr="008D650F">
        <w:rPr>
          <w:rStyle w:val="FontStyle63"/>
          <w:lang w:eastAsia="en-US"/>
        </w:rPr>
        <w:t xml:space="preserve"> </w:t>
      </w:r>
      <w:r w:rsidRPr="008D650F">
        <w:rPr>
          <w:rStyle w:val="FontStyle63"/>
          <w:lang w:eastAsia="en-US"/>
        </w:rPr>
        <w:t xml:space="preserve">представителя и/или переводчика, за исключением момента сдачи </w:t>
      </w:r>
      <w:r w:rsidR="00CA2990" w:rsidRPr="008D650F">
        <w:rPr>
          <w:rStyle w:val="FontStyle63"/>
          <w:i/>
          <w:lang w:eastAsia="en-US"/>
        </w:rPr>
        <w:t>Спортсменом</w:t>
      </w:r>
      <w:r w:rsidR="00CA2990" w:rsidRPr="008D650F">
        <w:rPr>
          <w:rStyle w:val="FontStyle63"/>
          <w:lang w:eastAsia="en-US"/>
        </w:rPr>
        <w:t xml:space="preserve"> </w:t>
      </w:r>
      <w:r w:rsidR="00CA2990" w:rsidRPr="008D650F">
        <w:rPr>
          <w:rStyle w:val="FontStyle63"/>
          <w:i/>
          <w:lang w:eastAsia="en-US"/>
        </w:rPr>
        <w:t>П</w:t>
      </w:r>
      <w:r w:rsidRPr="008D650F">
        <w:rPr>
          <w:rStyle w:val="FontStyle63"/>
          <w:i/>
          <w:lang w:eastAsia="en-US"/>
        </w:rPr>
        <w:t>робы</w:t>
      </w:r>
      <w:r w:rsidRPr="008D650F">
        <w:rPr>
          <w:rStyle w:val="FontStyle63"/>
          <w:lang w:eastAsia="en-US"/>
        </w:rPr>
        <w:t xml:space="preserve"> мочи;</w:t>
      </w:r>
    </w:p>
    <w:p w:rsidR="00CA2990" w:rsidRPr="00023123" w:rsidRDefault="00023123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5"/>
        <w:ind w:left="1248" w:hanging="341"/>
        <w:rPr>
          <w:rStyle w:val="FontStyle63"/>
          <w:lang w:eastAsia="en-US"/>
        </w:rPr>
      </w:pPr>
      <w:r w:rsidRPr="008D650F">
        <w:rPr>
          <w:rStyle w:val="FontStyle63"/>
        </w:rPr>
        <w:t xml:space="preserve">право </w:t>
      </w:r>
      <w:r w:rsidRPr="008D650F">
        <w:rPr>
          <w:rStyle w:val="FontStyle63"/>
          <w:i/>
        </w:rPr>
        <w:t>Несовершеннолетнего Спортсмена</w:t>
      </w:r>
      <w:r w:rsidRPr="008D650F">
        <w:rPr>
          <w:rStyle w:val="FontStyle63"/>
        </w:rPr>
        <w:t xml:space="preserve"> (в соответствии с Приложением С – Модификации для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 xml:space="preserve">), а также право </w:t>
      </w:r>
      <w:r w:rsidRPr="008D650F">
        <w:rPr>
          <w:rStyle w:val="FontStyle63"/>
          <w:u w:val="single"/>
        </w:rPr>
        <w:t>ИДК/Шаперона</w:t>
      </w:r>
      <w:r w:rsidRPr="008D650F">
        <w:rPr>
          <w:rStyle w:val="FontStyle63"/>
        </w:rPr>
        <w:t xml:space="preserve">, непосредственно наблюдающего за процессом сдачи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мочи, на присутствие представителя, который будет наблюдать за </w:t>
      </w:r>
      <w:r w:rsidRPr="008D650F">
        <w:rPr>
          <w:rStyle w:val="FontStyle63"/>
          <w:u w:val="single"/>
        </w:rPr>
        <w:t>ИДК/Шапероном</w:t>
      </w:r>
      <w:r w:rsidRPr="008D650F">
        <w:rPr>
          <w:rStyle w:val="FontStyle63"/>
        </w:rPr>
        <w:t xml:space="preserve"> во время сдачи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 </w:t>
      </w:r>
      <w:r w:rsidRPr="008D650F">
        <w:rPr>
          <w:rStyle w:val="FontStyle63"/>
          <w:i/>
        </w:rPr>
        <w:t>Несовершеннолетним Спортсменом</w:t>
      </w:r>
      <w:r w:rsidRPr="008D650F">
        <w:rPr>
          <w:rStyle w:val="FontStyle63"/>
        </w:rPr>
        <w:t xml:space="preserve">. При этом представитель не должен наблюдать непосредственно за </w:t>
      </w:r>
      <w:r w:rsidR="00BA50EA" w:rsidRPr="008D650F">
        <w:rPr>
          <w:rStyle w:val="FontStyle63"/>
        </w:rPr>
        <w:t>процессом сдачи</w:t>
      </w:r>
      <w:r w:rsidRPr="008D650F">
        <w:rPr>
          <w:rStyle w:val="FontStyle63"/>
        </w:rPr>
        <w:t xml:space="preserve">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мочи, за исключением тех случаев</w:t>
      </w:r>
      <w:r w:rsidRPr="00023123">
        <w:rPr>
          <w:rStyle w:val="FontStyle63"/>
        </w:rPr>
        <w:t xml:space="preserve"> когда сам </w:t>
      </w:r>
      <w:r w:rsidRPr="00023123">
        <w:rPr>
          <w:rStyle w:val="FontStyle63"/>
          <w:i/>
        </w:rPr>
        <w:t>Несовершеннолетний Спортсмен</w:t>
      </w:r>
      <w:r w:rsidRPr="00023123">
        <w:rPr>
          <w:rStyle w:val="FontStyle63"/>
        </w:rPr>
        <w:t xml:space="preserve"> попроси</w:t>
      </w:r>
      <w:r>
        <w:rPr>
          <w:rStyle w:val="FontStyle63"/>
        </w:rPr>
        <w:t>л</w:t>
      </w:r>
      <w:r w:rsidRPr="00023123">
        <w:rPr>
          <w:rStyle w:val="FontStyle63"/>
        </w:rPr>
        <w:t xml:space="preserve"> об этом;</w:t>
      </w:r>
    </w:p>
    <w:p w:rsidR="00023123" w:rsidRPr="00023123" w:rsidRDefault="00023123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 w:line="269" w:lineRule="exact"/>
        <w:ind w:left="1248" w:hanging="341"/>
        <w:rPr>
          <w:rStyle w:val="FontStyle63"/>
          <w:lang w:eastAsia="en-US"/>
        </w:rPr>
      </w:pPr>
      <w:r w:rsidRPr="00023123">
        <w:rPr>
          <w:rStyle w:val="FontStyle63"/>
        </w:rPr>
        <w:t xml:space="preserve">право </w:t>
      </w:r>
      <w:r w:rsidRPr="00023123">
        <w:rPr>
          <w:rStyle w:val="FontStyle63"/>
          <w:i/>
          <w:lang w:val="en-US"/>
        </w:rPr>
        <w:t>C</w:t>
      </w:r>
      <w:r w:rsidRPr="00023123">
        <w:rPr>
          <w:rStyle w:val="FontStyle63"/>
          <w:i/>
        </w:rPr>
        <w:t>портсмена</w:t>
      </w:r>
      <w:r w:rsidRPr="00023123">
        <w:rPr>
          <w:rStyle w:val="FontStyle63"/>
        </w:rPr>
        <w:t xml:space="preserve"> с </w:t>
      </w:r>
      <w:r w:rsidRPr="008D650F">
        <w:rPr>
          <w:rStyle w:val="FontStyle63"/>
        </w:rPr>
        <w:t xml:space="preserve">инвалидностью </w:t>
      </w:r>
      <w:r w:rsidR="00BA50EA" w:rsidRPr="008D650F">
        <w:rPr>
          <w:rStyle w:val="FontStyle63"/>
        </w:rPr>
        <w:t>на</w:t>
      </w:r>
      <w:r w:rsidRPr="008D650F">
        <w:rPr>
          <w:rStyle w:val="FontStyle63"/>
        </w:rPr>
        <w:t xml:space="preserve"> </w:t>
      </w:r>
      <w:r w:rsidR="00BA50EA" w:rsidRPr="008D650F">
        <w:rPr>
          <w:rStyle w:val="FontStyle63"/>
        </w:rPr>
        <w:t>присутствие представителя</w:t>
      </w:r>
      <w:r w:rsidRPr="008D650F">
        <w:rPr>
          <w:rStyle w:val="FontStyle63"/>
        </w:rPr>
        <w:t xml:space="preserve"> в соответствии с Приложением </w:t>
      </w:r>
      <w:r w:rsidRPr="008D650F">
        <w:rPr>
          <w:rStyle w:val="FontStyle63"/>
          <w:lang w:val="en-US"/>
        </w:rPr>
        <w:t>B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  <w:lang w:val="en-US"/>
        </w:rPr>
        <w:t>C</w:t>
      </w:r>
      <w:r w:rsidRPr="008D650F">
        <w:rPr>
          <w:rStyle w:val="FontStyle63"/>
          <w:i/>
        </w:rPr>
        <w:t>портсменов</w:t>
      </w:r>
      <w:r w:rsidRPr="008D650F">
        <w:rPr>
          <w:rStyle w:val="FontStyle63"/>
        </w:rPr>
        <w:t xml:space="preserve"> с инвалидностью;</w:t>
      </w:r>
    </w:p>
    <w:p w:rsidR="00BA50EA" w:rsidRPr="00BA50EA" w:rsidRDefault="00BA50EA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/>
        <w:ind w:left="1248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право присутствия </w:t>
      </w:r>
      <w:r w:rsidRPr="00BA50EA">
        <w:rPr>
          <w:rStyle w:val="FontStyle63"/>
          <w:lang w:eastAsia="en-US"/>
        </w:rPr>
        <w:t>независим</w:t>
      </w:r>
      <w:r>
        <w:rPr>
          <w:rStyle w:val="FontStyle63"/>
          <w:lang w:eastAsia="en-US"/>
        </w:rPr>
        <w:t>ого</w:t>
      </w:r>
      <w:r w:rsidRPr="00BA50EA">
        <w:rPr>
          <w:rStyle w:val="FontStyle63"/>
          <w:lang w:eastAsia="en-US"/>
        </w:rPr>
        <w:t xml:space="preserve"> наблюдател</w:t>
      </w:r>
      <w:r>
        <w:rPr>
          <w:rStyle w:val="FontStyle63"/>
          <w:lang w:eastAsia="en-US"/>
        </w:rPr>
        <w:t>я</w:t>
      </w:r>
      <w:r w:rsidRPr="00BA50EA">
        <w:rPr>
          <w:rStyle w:val="FontStyle63"/>
          <w:lang w:eastAsia="en-US"/>
        </w:rPr>
        <w:t xml:space="preserve"> </w:t>
      </w:r>
      <w:r w:rsidRPr="00BA50EA">
        <w:rPr>
          <w:rStyle w:val="FontStyle63"/>
          <w:i/>
          <w:lang w:eastAsia="en-US"/>
        </w:rPr>
        <w:t>ВАДА</w:t>
      </w:r>
      <w:r w:rsidRPr="00BA50E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когда</w:t>
      </w:r>
      <w:r w:rsidRPr="00BA50EA">
        <w:rPr>
          <w:rStyle w:val="FontStyle63"/>
          <w:lang w:eastAsia="en-US"/>
        </w:rPr>
        <w:t xml:space="preserve"> это предусмотрено </w:t>
      </w:r>
      <w:r w:rsidRPr="00BA50EA">
        <w:rPr>
          <w:rStyle w:val="FontStyle63"/>
          <w:i/>
          <w:lang w:eastAsia="en-US"/>
        </w:rPr>
        <w:t>Программой независимых наблюдателей</w:t>
      </w:r>
      <w:r w:rsidRPr="00BA50EA">
        <w:rPr>
          <w:rStyle w:val="FontStyle63"/>
          <w:lang w:eastAsia="en-US"/>
        </w:rPr>
        <w:t xml:space="preserve">. Независимый наблюдатель </w:t>
      </w:r>
      <w:r w:rsidRPr="00BA50EA">
        <w:rPr>
          <w:rStyle w:val="FontStyle63"/>
          <w:i/>
          <w:lang w:eastAsia="en-US"/>
        </w:rPr>
        <w:t>ВАДА</w:t>
      </w:r>
      <w:r w:rsidRPr="00BA50EA">
        <w:rPr>
          <w:rStyle w:val="FontStyle63"/>
          <w:lang w:eastAsia="en-US"/>
        </w:rPr>
        <w:t xml:space="preserve"> не должен наблюдать </w:t>
      </w:r>
      <w:r>
        <w:rPr>
          <w:rStyle w:val="FontStyle63"/>
          <w:lang w:eastAsia="en-US"/>
        </w:rPr>
        <w:t xml:space="preserve">непосредственно за процессом </w:t>
      </w:r>
      <w:r w:rsidRPr="00BA50EA">
        <w:rPr>
          <w:rStyle w:val="FontStyle63"/>
          <w:lang w:eastAsia="en-US"/>
        </w:rPr>
        <w:t>сдач</w:t>
      </w:r>
      <w:r>
        <w:rPr>
          <w:rStyle w:val="FontStyle63"/>
          <w:lang w:eastAsia="en-US"/>
        </w:rPr>
        <w:t xml:space="preserve">и </w:t>
      </w:r>
      <w:r w:rsidRPr="00BA50EA">
        <w:rPr>
          <w:rStyle w:val="FontStyle63"/>
          <w:i/>
          <w:lang w:eastAsia="en-US"/>
        </w:rPr>
        <w:t>Пробы</w:t>
      </w:r>
      <w:r w:rsidRPr="00BA50EA">
        <w:rPr>
          <w:rStyle w:val="FontStyle63"/>
          <w:lang w:eastAsia="en-US"/>
        </w:rPr>
        <w:t xml:space="preserve"> мочи.</w:t>
      </w:r>
    </w:p>
    <w:p w:rsidR="00D71700" w:rsidRPr="007017D1" w:rsidRDefault="00EA1BBD" w:rsidP="008B66F2">
      <w:pPr>
        <w:pStyle w:val="Style37"/>
        <w:widowControl/>
        <w:numPr>
          <w:ilvl w:val="0"/>
          <w:numId w:val="98"/>
        </w:numPr>
        <w:tabs>
          <w:tab w:val="left" w:pos="898"/>
        </w:tabs>
        <w:spacing w:before="235" w:line="259" w:lineRule="exact"/>
        <w:ind w:right="34"/>
        <w:rPr>
          <w:rStyle w:val="FontStyle63"/>
          <w:lang w:eastAsia="en-US"/>
        </w:rPr>
      </w:pPr>
      <w:r w:rsidRPr="007017D1">
        <w:rPr>
          <w:rStyle w:val="FontStyle63"/>
          <w:u w:val="single"/>
        </w:rPr>
        <w:t xml:space="preserve">Организация, ответственная за отбор </w:t>
      </w:r>
      <w:r w:rsidRPr="007017D1">
        <w:rPr>
          <w:rStyle w:val="FontStyle63"/>
          <w:i/>
          <w:u w:val="single"/>
        </w:rPr>
        <w:t>Проб</w:t>
      </w:r>
      <w:r w:rsidRPr="007017D1">
        <w:rPr>
          <w:rStyle w:val="FontStyle63"/>
        </w:rPr>
        <w:t xml:space="preserve">, обязана использовать только такое </w:t>
      </w:r>
      <w:r w:rsidRPr="007017D1">
        <w:rPr>
          <w:rStyle w:val="FontStyle63"/>
          <w:u w:val="single"/>
        </w:rPr>
        <w:t xml:space="preserve">Оборудование по отбору </w:t>
      </w:r>
      <w:r w:rsidRPr="007017D1">
        <w:rPr>
          <w:rStyle w:val="FontStyle63"/>
          <w:i/>
          <w:u w:val="single"/>
        </w:rPr>
        <w:t>Проб</w:t>
      </w:r>
      <w:r w:rsidRPr="007017D1">
        <w:rPr>
          <w:rStyle w:val="FontStyle63"/>
        </w:rPr>
        <w:t>, которое, как минимум, отвечает следующим требованиям:</w:t>
      </w:r>
    </w:p>
    <w:p w:rsidR="00EA1BBD" w:rsidRPr="007017D1" w:rsidRDefault="00EA1BBD" w:rsidP="00D71700">
      <w:pPr>
        <w:pStyle w:val="Style32"/>
        <w:widowControl/>
        <w:tabs>
          <w:tab w:val="left" w:pos="1253"/>
        </w:tabs>
        <w:spacing w:before="48" w:line="254" w:lineRule="exact"/>
        <w:ind w:left="1253" w:firstLine="0"/>
        <w:jc w:val="left"/>
        <w:rPr>
          <w:rStyle w:val="FontStyle63"/>
          <w:lang w:eastAsia="en-US"/>
        </w:rPr>
      </w:pPr>
    </w:p>
    <w:p w:rsidR="00011864" w:rsidRPr="007017D1" w:rsidRDefault="00011864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48" w:line="254" w:lineRule="exact"/>
        <w:ind w:left="1253" w:hanging="341"/>
        <w:rPr>
          <w:rStyle w:val="FontStyle63"/>
          <w:lang w:eastAsia="en-US"/>
        </w:rPr>
      </w:pPr>
      <w:r w:rsidRPr="007017D1">
        <w:rPr>
          <w:rStyle w:val="FontStyle63"/>
        </w:rPr>
        <w:t xml:space="preserve">наличие </w:t>
      </w:r>
      <w:r w:rsidR="0093300F" w:rsidRPr="007017D1">
        <w:rPr>
          <w:rStyle w:val="FontStyle63"/>
        </w:rPr>
        <w:t xml:space="preserve">единой системы нумерации для всех </w:t>
      </w:r>
      <w:r w:rsidR="008D650F" w:rsidRPr="007017D1">
        <w:rPr>
          <w:rStyle w:val="FontStyle63"/>
        </w:rPr>
        <w:t>флаконов</w:t>
      </w:r>
      <w:r w:rsidRPr="007017D1">
        <w:rPr>
          <w:rStyle w:val="FontStyle63"/>
        </w:rPr>
        <w:t xml:space="preserve">, контейнеров, пробирок и других </w:t>
      </w:r>
      <w:r w:rsidR="0093300F" w:rsidRPr="007017D1">
        <w:rPr>
          <w:rStyle w:val="FontStyle63"/>
        </w:rPr>
        <w:t>предметов оборудования</w:t>
      </w:r>
      <w:r w:rsidRPr="007017D1">
        <w:rPr>
          <w:rStyle w:val="FontStyle63"/>
        </w:rPr>
        <w:t xml:space="preserve">, используемых </w:t>
      </w:r>
      <w:r w:rsidR="0093300F" w:rsidRPr="007017D1">
        <w:rPr>
          <w:rStyle w:val="FontStyle63"/>
        </w:rPr>
        <w:t>для пломбирования</w:t>
      </w:r>
      <w:r w:rsidRPr="007017D1">
        <w:rPr>
          <w:rStyle w:val="FontStyle63"/>
        </w:rPr>
        <w:t xml:space="preserve"> </w:t>
      </w:r>
      <w:r w:rsidR="0093300F" w:rsidRPr="007017D1">
        <w:rPr>
          <w:rStyle w:val="FontStyle63"/>
          <w:i/>
        </w:rPr>
        <w:t>П</w:t>
      </w:r>
      <w:r w:rsidRPr="007017D1">
        <w:rPr>
          <w:rStyle w:val="FontStyle63"/>
          <w:i/>
        </w:rPr>
        <w:t>робы</w:t>
      </w:r>
      <w:r w:rsidRPr="007017D1">
        <w:rPr>
          <w:rStyle w:val="FontStyle63"/>
        </w:rPr>
        <w:t>;</w:t>
      </w:r>
    </w:p>
    <w:p w:rsidR="0093300F" w:rsidRPr="007017D1" w:rsidRDefault="00A43734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74" w:line="240" w:lineRule="auto"/>
        <w:ind w:left="912" w:firstLine="0"/>
        <w:rPr>
          <w:rStyle w:val="FontStyle63"/>
          <w:lang w:eastAsia="en-US"/>
        </w:rPr>
      </w:pPr>
      <w:r w:rsidRPr="007017D1">
        <w:rPr>
          <w:rStyle w:val="FontStyle63"/>
        </w:rPr>
        <w:t>наличие системы пломбирования, которая исключает возможность фальсификации;</w:t>
      </w:r>
    </w:p>
    <w:p w:rsidR="00A6282B" w:rsidRPr="007017D1" w:rsidRDefault="00C23966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40" w:line="269" w:lineRule="exact"/>
        <w:ind w:left="1253" w:hanging="341"/>
        <w:rPr>
          <w:rStyle w:val="FontStyle63"/>
          <w:lang w:eastAsia="en-US"/>
        </w:rPr>
      </w:pPr>
      <w:r w:rsidRPr="007017D1">
        <w:rPr>
          <w:rStyle w:val="FontStyle63"/>
        </w:rPr>
        <w:t>исключает</w:t>
      </w:r>
      <w:r w:rsidR="00A6282B" w:rsidRPr="007017D1">
        <w:rPr>
          <w:rStyle w:val="FontStyle63"/>
        </w:rPr>
        <w:t xml:space="preserve"> возможность идентификации</w:t>
      </w:r>
      <w:r w:rsidR="007017D1">
        <w:rPr>
          <w:rStyle w:val="FontStyle63"/>
        </w:rPr>
        <w:t xml:space="preserve"> личности</w:t>
      </w:r>
      <w:r w:rsidR="00A6282B" w:rsidRPr="007017D1">
        <w:rPr>
          <w:rStyle w:val="FontStyle63"/>
        </w:rPr>
        <w:t xml:space="preserve"> </w:t>
      </w:r>
      <w:r w:rsidR="00A6282B" w:rsidRPr="007017D1">
        <w:rPr>
          <w:rStyle w:val="FontStyle63"/>
          <w:i/>
        </w:rPr>
        <w:t>Спортсмена</w:t>
      </w:r>
      <w:r w:rsidR="00A6282B" w:rsidRPr="007017D1">
        <w:rPr>
          <w:rStyle w:val="FontStyle63"/>
        </w:rPr>
        <w:t xml:space="preserve"> по</w:t>
      </w:r>
      <w:r w:rsidR="00F13436" w:rsidRPr="007017D1">
        <w:rPr>
          <w:rStyle w:val="FontStyle63"/>
        </w:rPr>
        <w:t>средством</w:t>
      </w:r>
      <w:r w:rsidR="00A6282B" w:rsidRPr="007017D1">
        <w:rPr>
          <w:rStyle w:val="FontStyle63"/>
        </w:rPr>
        <w:t xml:space="preserve"> </w:t>
      </w:r>
      <w:r w:rsidR="007017D1">
        <w:rPr>
          <w:rStyle w:val="FontStyle63"/>
        </w:rPr>
        <w:t xml:space="preserve">обозначений на </w:t>
      </w:r>
      <w:r w:rsidR="00A6282B" w:rsidRPr="007017D1">
        <w:rPr>
          <w:rStyle w:val="FontStyle63"/>
        </w:rPr>
        <w:t>оборудовани</w:t>
      </w:r>
      <w:r w:rsidR="007017D1">
        <w:rPr>
          <w:rStyle w:val="FontStyle63"/>
        </w:rPr>
        <w:t>и</w:t>
      </w:r>
      <w:r w:rsidR="00A6282B" w:rsidRPr="007017D1">
        <w:rPr>
          <w:rStyle w:val="FontStyle63"/>
        </w:rPr>
        <w:t>; и</w:t>
      </w:r>
    </w:p>
    <w:p w:rsidR="00CD25FB" w:rsidRPr="00F13436" w:rsidRDefault="00F13436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40" w:line="269" w:lineRule="exact"/>
        <w:ind w:left="1253" w:hanging="341"/>
        <w:rPr>
          <w:rStyle w:val="FontStyle63"/>
        </w:rPr>
      </w:pPr>
      <w:r w:rsidRPr="00F13436">
        <w:rPr>
          <w:rStyle w:val="FontStyle63"/>
        </w:rPr>
        <w:t xml:space="preserve">до использования </w:t>
      </w:r>
      <w:r w:rsidRPr="00F13436">
        <w:rPr>
          <w:rStyle w:val="FontStyle63"/>
          <w:i/>
        </w:rPr>
        <w:t>Спортсменом</w:t>
      </w:r>
      <w:r>
        <w:rPr>
          <w:rStyle w:val="FontStyle63"/>
        </w:rPr>
        <w:t xml:space="preserve"> обеспечена чистота оборудования и сохранена его пломбировка</w:t>
      </w:r>
      <w:r w:rsidRPr="00F13436">
        <w:rPr>
          <w:rStyle w:val="FontStyle63"/>
        </w:rPr>
        <w:t>.</w:t>
      </w:r>
    </w:p>
    <w:p w:rsidR="00F13436" w:rsidRPr="001079CB" w:rsidRDefault="004F43F4">
      <w:pPr>
        <w:pStyle w:val="Style8"/>
        <w:widowControl/>
        <w:spacing w:before="235" w:line="254" w:lineRule="exact"/>
        <w:rPr>
          <w:rStyle w:val="FontStyle63"/>
        </w:rPr>
      </w:pPr>
      <w:r w:rsidRPr="00C9282F">
        <w:rPr>
          <w:rStyle w:val="FontStyle63"/>
        </w:rPr>
        <w:t xml:space="preserve">6.3.5 </w:t>
      </w:r>
      <w:r w:rsidR="001079CB" w:rsidRPr="007017D1">
        <w:rPr>
          <w:rStyle w:val="FontStyle63"/>
          <w:u w:val="single"/>
        </w:rPr>
        <w:t xml:space="preserve">Организация, ответственная за отбор </w:t>
      </w:r>
      <w:r w:rsidR="001079CB" w:rsidRPr="007017D1">
        <w:rPr>
          <w:rStyle w:val="FontStyle63"/>
          <w:i/>
          <w:u w:val="single"/>
        </w:rPr>
        <w:t>Проб</w:t>
      </w:r>
      <w:r w:rsidR="001079CB" w:rsidRPr="007017D1">
        <w:rPr>
          <w:rStyle w:val="FontStyle63"/>
        </w:rPr>
        <w:t>, обязана разработать систему, которая позволила бы отслеживать</w:t>
      </w:r>
      <w:r w:rsidR="007017D1">
        <w:rPr>
          <w:rStyle w:val="FontStyle63"/>
        </w:rPr>
        <w:t xml:space="preserve"> </w:t>
      </w:r>
      <w:r w:rsidR="001079CB" w:rsidRPr="007017D1">
        <w:rPr>
          <w:rStyle w:val="FontStyle63"/>
          <w:u w:val="single"/>
        </w:rPr>
        <w:t>Процедур</w:t>
      </w:r>
      <w:r w:rsidR="007017D1">
        <w:rPr>
          <w:rStyle w:val="FontStyle63"/>
          <w:u w:val="single"/>
        </w:rPr>
        <w:t>у</w:t>
      </w:r>
      <w:r w:rsidR="001079CB" w:rsidRPr="007017D1">
        <w:rPr>
          <w:rStyle w:val="FontStyle63"/>
          <w:u w:val="single"/>
        </w:rPr>
        <w:t xml:space="preserve"> хранения и транспортировки</w:t>
      </w:r>
      <w:r w:rsidR="001079CB" w:rsidRPr="007017D1">
        <w:rPr>
          <w:rStyle w:val="FontStyle63"/>
        </w:rPr>
        <w:t xml:space="preserve"> </w:t>
      </w:r>
      <w:r w:rsidR="001079CB" w:rsidRPr="007017D1">
        <w:rPr>
          <w:rStyle w:val="FontStyle63"/>
          <w:i/>
        </w:rPr>
        <w:t>Проб</w:t>
      </w:r>
      <w:r w:rsidR="001079CB" w:rsidRPr="007017D1">
        <w:rPr>
          <w:rStyle w:val="FontStyle63"/>
        </w:rPr>
        <w:t>, а также</w:t>
      </w:r>
      <w:r w:rsidR="00C9282F" w:rsidRPr="007017D1">
        <w:rPr>
          <w:rStyle w:val="FontStyle63"/>
        </w:rPr>
        <w:t xml:space="preserve"> отслеживать</w:t>
      </w:r>
      <w:r w:rsidR="001079CB" w:rsidRPr="007017D1">
        <w:rPr>
          <w:rStyle w:val="FontStyle63"/>
        </w:rPr>
        <w:t xml:space="preserve"> </w:t>
      </w:r>
      <w:r w:rsidR="00C9282F" w:rsidRPr="007017D1">
        <w:rPr>
          <w:rStyle w:val="FontStyle63"/>
        </w:rPr>
        <w:t xml:space="preserve">относящиеся к отбору </w:t>
      </w:r>
      <w:r w:rsidR="00C9282F" w:rsidRPr="007017D1">
        <w:rPr>
          <w:rStyle w:val="FontStyle63"/>
          <w:i/>
        </w:rPr>
        <w:t>Проб</w:t>
      </w:r>
      <w:r w:rsidR="00C9282F" w:rsidRPr="007017D1">
        <w:rPr>
          <w:rStyle w:val="FontStyle63"/>
        </w:rPr>
        <w:t xml:space="preserve"> документы</w:t>
      </w:r>
      <w:r w:rsidR="001079CB" w:rsidRPr="007017D1">
        <w:rPr>
          <w:rStyle w:val="FontStyle63"/>
        </w:rPr>
        <w:t>,</w:t>
      </w:r>
      <w:r w:rsidR="00C9282F" w:rsidRPr="007017D1">
        <w:rPr>
          <w:rStyle w:val="FontStyle63"/>
        </w:rPr>
        <w:t xml:space="preserve"> и</w:t>
      </w:r>
      <w:r w:rsidR="001079CB" w:rsidRPr="007017D1">
        <w:rPr>
          <w:rStyle w:val="FontStyle63"/>
        </w:rPr>
        <w:t xml:space="preserve"> которая в том числе будет гарантировать, что и </w:t>
      </w:r>
      <w:r w:rsidR="001079CB" w:rsidRPr="007017D1">
        <w:rPr>
          <w:rStyle w:val="FontStyle63"/>
          <w:i/>
        </w:rPr>
        <w:t>Пробы</w:t>
      </w:r>
      <w:r w:rsidR="001079CB" w:rsidRPr="007017D1">
        <w:rPr>
          <w:rStyle w:val="FontStyle63"/>
        </w:rPr>
        <w:t xml:space="preserve">, и относящиеся к отбору </w:t>
      </w:r>
      <w:r w:rsidR="001079CB" w:rsidRPr="007017D1">
        <w:rPr>
          <w:rStyle w:val="FontStyle63"/>
          <w:i/>
        </w:rPr>
        <w:t>Проб</w:t>
      </w:r>
      <w:r w:rsidR="00C9282F" w:rsidRPr="007017D1">
        <w:rPr>
          <w:rStyle w:val="FontStyle63"/>
          <w:i/>
        </w:rPr>
        <w:t xml:space="preserve"> </w:t>
      </w:r>
      <w:r w:rsidR="00C9282F" w:rsidRPr="007017D1">
        <w:rPr>
          <w:rStyle w:val="FontStyle63"/>
        </w:rPr>
        <w:t>документы</w:t>
      </w:r>
      <w:r w:rsidR="001079CB" w:rsidRPr="007017D1">
        <w:rPr>
          <w:rStyle w:val="FontStyle63"/>
        </w:rPr>
        <w:t xml:space="preserve"> доставлены по местам назначения.</w:t>
      </w:r>
    </w:p>
    <w:p w:rsidR="004F43F4" w:rsidRPr="001079C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2C07E1" w:rsidRDefault="004F43F4" w:rsidP="002C07E1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2C07E1">
        <w:rPr>
          <w:rStyle w:val="FontStyle62"/>
          <w:lang w:eastAsia="en-US"/>
        </w:rPr>
        <w:t>[</w:t>
      </w:r>
      <w:r w:rsidR="00C9282F">
        <w:rPr>
          <w:rStyle w:val="FontStyle62"/>
          <w:lang w:eastAsia="en-US"/>
        </w:rPr>
        <w:t xml:space="preserve">Комментарий к Статье 6.3.5: Информация о том, как Проба хранилась до вывоза с </w:t>
      </w:r>
      <w:r w:rsidR="00C9282F" w:rsidRPr="002C07E1">
        <w:rPr>
          <w:rStyle w:val="FontStyle62"/>
          <w:u w:val="single"/>
          <w:lang w:eastAsia="en-US"/>
        </w:rPr>
        <w:t>Пункта Допинг-контроля</w:t>
      </w:r>
      <w:r w:rsidR="00C9282F">
        <w:rPr>
          <w:rStyle w:val="FontStyle62"/>
          <w:lang w:eastAsia="en-US"/>
        </w:rPr>
        <w:t xml:space="preserve">, может быть внесена, например, в отчет о выполнении миссии. С момента вывоза Пробы с </w:t>
      </w:r>
      <w:r w:rsidR="00C9282F" w:rsidRPr="002C07E1">
        <w:rPr>
          <w:rStyle w:val="FontStyle62"/>
          <w:u w:val="single"/>
          <w:lang w:eastAsia="en-US"/>
        </w:rPr>
        <w:t>Пункта Допинг-</w:t>
      </w:r>
      <w:r w:rsidR="00780241" w:rsidRPr="002C07E1">
        <w:rPr>
          <w:rStyle w:val="FontStyle62"/>
          <w:u w:val="single"/>
          <w:lang w:eastAsia="en-US"/>
        </w:rPr>
        <w:t>контроля</w:t>
      </w:r>
      <w:r w:rsidR="00780241">
        <w:rPr>
          <w:rStyle w:val="FontStyle62"/>
          <w:lang w:eastAsia="en-US"/>
        </w:rPr>
        <w:t xml:space="preserve"> каждый </w:t>
      </w:r>
      <w:r w:rsidR="00780241" w:rsidRPr="002C2063">
        <w:rPr>
          <w:rStyle w:val="FontStyle62"/>
          <w:lang w:eastAsia="en-US"/>
        </w:rPr>
        <w:t>случай перехода обладания Пробой от</w:t>
      </w:r>
      <w:r w:rsidR="00780241">
        <w:rPr>
          <w:rStyle w:val="FontStyle62"/>
          <w:lang w:eastAsia="en-US"/>
        </w:rPr>
        <w:t xml:space="preserve"> одного лица другому, например, от </w:t>
      </w:r>
      <w:r w:rsidR="00780241" w:rsidRPr="002C07E1">
        <w:rPr>
          <w:rStyle w:val="FontStyle62"/>
          <w:u w:val="single"/>
          <w:lang w:eastAsia="en-US"/>
        </w:rPr>
        <w:t>ИДК</w:t>
      </w:r>
      <w:r w:rsidR="00780241">
        <w:rPr>
          <w:rStyle w:val="FontStyle62"/>
          <w:lang w:eastAsia="en-US"/>
        </w:rPr>
        <w:t xml:space="preserve"> к курьеру или от </w:t>
      </w:r>
      <w:r w:rsidR="00780241" w:rsidRPr="002C07E1">
        <w:rPr>
          <w:rStyle w:val="FontStyle62"/>
          <w:u w:val="single"/>
          <w:lang w:eastAsia="en-US"/>
        </w:rPr>
        <w:t>ИДК</w:t>
      </w:r>
      <w:r w:rsidR="00780241">
        <w:rPr>
          <w:rStyle w:val="FontStyle62"/>
          <w:lang w:eastAsia="en-US"/>
        </w:rPr>
        <w:t xml:space="preserve"> к лаборатории, </w:t>
      </w:r>
      <w:r w:rsidR="002C07E1">
        <w:rPr>
          <w:rStyle w:val="FontStyle62"/>
          <w:lang w:eastAsia="en-US"/>
        </w:rPr>
        <w:t>д</w:t>
      </w:r>
      <w:r w:rsidR="00780241" w:rsidRPr="002C07E1">
        <w:rPr>
          <w:rStyle w:val="FontStyle62"/>
          <w:lang w:eastAsia="en-US"/>
        </w:rPr>
        <w:t>олжен</w:t>
      </w:r>
      <w:r w:rsidR="002C07E1" w:rsidRPr="002C07E1">
        <w:rPr>
          <w:rStyle w:val="FontStyle62"/>
          <w:lang w:eastAsia="en-US"/>
        </w:rPr>
        <w:t xml:space="preserve"> быть задокументирован, </w:t>
      </w:r>
      <w:r w:rsidR="002C07E1">
        <w:rPr>
          <w:rStyle w:val="FontStyle62"/>
          <w:lang w:eastAsia="en-US"/>
        </w:rPr>
        <w:t>вплоть до момента прибытия Пробы в пункт назначения.</w:t>
      </w:r>
      <w:r w:rsidR="002C07E1" w:rsidRPr="002C07E1">
        <w:rPr>
          <w:rStyle w:val="FontStyle62"/>
          <w:lang w:eastAsia="en-US"/>
        </w:rPr>
        <w:t>]</w:t>
      </w:r>
    </w:p>
    <w:p w:rsidR="004F43F4" w:rsidRPr="00556120" w:rsidRDefault="004F43F4" w:rsidP="0090530E">
      <w:pPr>
        <w:pStyle w:val="2"/>
        <w:spacing w:before="360"/>
        <w:rPr>
          <w:rStyle w:val="FontStyle59"/>
          <w:u w:val="single"/>
        </w:rPr>
      </w:pPr>
      <w:bookmarkStart w:id="26" w:name="_Toc405539594"/>
      <w:r>
        <w:rPr>
          <w:rStyle w:val="FontStyle59"/>
        </w:rPr>
        <w:t>7.0</w:t>
      </w:r>
      <w:r>
        <w:rPr>
          <w:rStyle w:val="FontStyle59"/>
        </w:rPr>
        <w:tab/>
      </w:r>
      <w:r w:rsidR="00556120">
        <w:rPr>
          <w:rStyle w:val="FontStyle59"/>
        </w:rPr>
        <w:t xml:space="preserve">Проведение </w:t>
      </w:r>
      <w:r w:rsidR="00556120" w:rsidRPr="00556120">
        <w:rPr>
          <w:rStyle w:val="FontStyle59"/>
          <w:u w:val="single"/>
        </w:rPr>
        <w:t xml:space="preserve">Процедуры отбора </w:t>
      </w:r>
      <w:r w:rsidR="00556120" w:rsidRPr="00556120">
        <w:rPr>
          <w:rStyle w:val="FontStyle59"/>
          <w:i/>
          <w:u w:val="single"/>
        </w:rPr>
        <w:t>Проб</w:t>
      </w:r>
      <w:bookmarkEnd w:id="26"/>
    </w:p>
    <w:p w:rsidR="004F43F4" w:rsidRDefault="00843B51" w:rsidP="00843B51">
      <w:pPr>
        <w:pStyle w:val="2"/>
        <w:rPr>
          <w:rStyle w:val="FontStyle61"/>
        </w:rPr>
      </w:pPr>
      <w:bookmarkStart w:id="27" w:name="_Toc405539595"/>
      <w:r>
        <w:rPr>
          <w:rStyle w:val="FontStyle61"/>
          <w:lang w:eastAsia="en-US"/>
        </w:rPr>
        <w:t xml:space="preserve">7.1 </w:t>
      </w:r>
      <w:r w:rsidR="00556120">
        <w:rPr>
          <w:rStyle w:val="FontStyle61"/>
          <w:lang w:eastAsia="en-US"/>
        </w:rPr>
        <w:t>Цель</w:t>
      </w:r>
      <w:bookmarkEnd w:id="27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56120" w:rsidRPr="00556120" w:rsidRDefault="00556120">
      <w:pPr>
        <w:pStyle w:val="Style8"/>
        <w:widowControl/>
        <w:spacing w:before="10" w:line="264" w:lineRule="exact"/>
        <w:rPr>
          <w:rStyle w:val="FontStyle63"/>
          <w:i/>
          <w:iCs/>
        </w:rPr>
      </w:pPr>
      <w:r w:rsidRPr="00556120">
        <w:rPr>
          <w:rStyle w:val="FontStyle63"/>
        </w:rPr>
        <w:t>Прове</w:t>
      </w:r>
      <w:r>
        <w:rPr>
          <w:rStyle w:val="FontStyle63"/>
        </w:rPr>
        <w:t>дение</w:t>
      </w:r>
      <w:r w:rsidRPr="00556120">
        <w:rPr>
          <w:rStyle w:val="FontStyle63"/>
        </w:rPr>
        <w:t xml:space="preserve"> </w:t>
      </w:r>
      <w:r w:rsidRPr="00121034">
        <w:rPr>
          <w:rStyle w:val="FontStyle63"/>
          <w:u w:val="single"/>
        </w:rPr>
        <w:t xml:space="preserve">Процедуры отбора </w:t>
      </w:r>
      <w:r w:rsidRPr="00121034">
        <w:rPr>
          <w:rStyle w:val="FontStyle63"/>
          <w:i/>
          <w:u w:val="single"/>
        </w:rPr>
        <w:t>Проб</w:t>
      </w:r>
      <w:r w:rsidRPr="00556120">
        <w:rPr>
          <w:rStyle w:val="FontStyle63"/>
        </w:rPr>
        <w:t xml:space="preserve"> </w:t>
      </w:r>
      <w:r w:rsidR="00121034">
        <w:rPr>
          <w:rStyle w:val="FontStyle63"/>
        </w:rPr>
        <w:t>способом</w:t>
      </w:r>
      <w:r w:rsidRPr="00556120">
        <w:rPr>
          <w:rStyle w:val="FontStyle63"/>
        </w:rPr>
        <w:t xml:space="preserve">, </w:t>
      </w:r>
      <w:r w:rsidR="00EB71FD">
        <w:rPr>
          <w:rStyle w:val="FontStyle63"/>
        </w:rPr>
        <w:t xml:space="preserve">обеспечивающим неприкосновенность </w:t>
      </w:r>
      <w:r w:rsidR="009E420B" w:rsidRPr="00EB71FD">
        <w:rPr>
          <w:rStyle w:val="FontStyle63"/>
          <w:i/>
        </w:rPr>
        <w:t>Пробы</w:t>
      </w:r>
      <w:r w:rsidRPr="00556120">
        <w:rPr>
          <w:rStyle w:val="FontStyle63"/>
        </w:rPr>
        <w:t xml:space="preserve">, </w:t>
      </w:r>
      <w:r w:rsidR="009E420B">
        <w:rPr>
          <w:rStyle w:val="FontStyle63"/>
        </w:rPr>
        <w:t xml:space="preserve">ее </w:t>
      </w:r>
      <w:r w:rsidR="00EB71FD">
        <w:rPr>
          <w:rStyle w:val="FontStyle63"/>
        </w:rPr>
        <w:t>безопасность</w:t>
      </w:r>
      <w:r w:rsidRPr="00556120">
        <w:rPr>
          <w:rStyle w:val="FontStyle63"/>
        </w:rPr>
        <w:t xml:space="preserve"> и </w:t>
      </w:r>
      <w:r w:rsidR="007804AD">
        <w:rPr>
          <w:rStyle w:val="FontStyle63"/>
        </w:rPr>
        <w:t>подлинность</w:t>
      </w:r>
      <w:r w:rsidRPr="00556120">
        <w:rPr>
          <w:rStyle w:val="FontStyle63"/>
        </w:rPr>
        <w:t xml:space="preserve"> </w:t>
      </w:r>
      <w:r>
        <w:rPr>
          <w:rStyle w:val="FontStyle63"/>
        </w:rPr>
        <w:t>при соблюдении</w:t>
      </w:r>
      <w:r w:rsidRPr="00556120">
        <w:rPr>
          <w:rStyle w:val="FontStyle63"/>
        </w:rPr>
        <w:t xml:space="preserve"> </w:t>
      </w:r>
      <w:r w:rsidR="00121034">
        <w:rPr>
          <w:rStyle w:val="FontStyle63"/>
        </w:rPr>
        <w:t xml:space="preserve">неприкосновенности частной жизни </w:t>
      </w:r>
      <w:r w:rsidR="00121034" w:rsidRPr="00121034">
        <w:rPr>
          <w:rStyle w:val="FontStyle63"/>
          <w:i/>
        </w:rPr>
        <w:t>Спортсмена</w:t>
      </w:r>
      <w:r w:rsidRPr="00556120">
        <w:rPr>
          <w:rStyle w:val="FontStyle63"/>
        </w:rPr>
        <w:t xml:space="preserve"> </w:t>
      </w:r>
      <w:r>
        <w:rPr>
          <w:rStyle w:val="FontStyle63"/>
        </w:rPr>
        <w:t xml:space="preserve">и </w:t>
      </w:r>
      <w:r w:rsidR="009E179B">
        <w:rPr>
          <w:rStyle w:val="FontStyle63"/>
        </w:rPr>
        <w:t xml:space="preserve">уважении к личности </w:t>
      </w:r>
      <w:r w:rsidR="009E179B" w:rsidRPr="00121034">
        <w:rPr>
          <w:rStyle w:val="FontStyle63"/>
          <w:i/>
        </w:rPr>
        <w:t>С</w:t>
      </w:r>
      <w:r w:rsidRPr="00121034">
        <w:rPr>
          <w:rStyle w:val="FontStyle63"/>
          <w:i/>
        </w:rPr>
        <w:t>портсмен</w:t>
      </w:r>
      <w:r w:rsidR="009E179B" w:rsidRPr="00121034">
        <w:rPr>
          <w:rStyle w:val="FontStyle63"/>
          <w:i/>
        </w:rPr>
        <w:t>а</w:t>
      </w:r>
      <w:r w:rsidRPr="00556120">
        <w:rPr>
          <w:rStyle w:val="FontStyle63"/>
        </w:rPr>
        <w:t>.</w:t>
      </w:r>
    </w:p>
    <w:p w:rsidR="004F43F4" w:rsidRPr="00843B51" w:rsidRDefault="00843B51" w:rsidP="00843B51">
      <w:pPr>
        <w:pStyle w:val="2"/>
        <w:rPr>
          <w:rStyle w:val="FontStyle61"/>
          <w:lang w:eastAsia="en-US"/>
        </w:rPr>
      </w:pPr>
      <w:bookmarkStart w:id="28" w:name="_Toc405539596"/>
      <w:r>
        <w:rPr>
          <w:rStyle w:val="FontStyle61"/>
          <w:lang w:eastAsia="en-US"/>
        </w:rPr>
        <w:t xml:space="preserve">7.2 </w:t>
      </w:r>
      <w:r w:rsidR="00121034">
        <w:rPr>
          <w:rStyle w:val="FontStyle61"/>
          <w:lang w:eastAsia="en-US"/>
        </w:rPr>
        <w:t>Общие положения</w:t>
      </w:r>
      <w:bookmarkEnd w:id="28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21034" w:rsidRPr="00121034" w:rsidRDefault="0012103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D64C3D">
        <w:rPr>
          <w:rStyle w:val="FontStyle63"/>
          <w:u w:val="single"/>
        </w:rPr>
        <w:t xml:space="preserve">Процедура отбора </w:t>
      </w:r>
      <w:r w:rsidRPr="00D64C3D">
        <w:rPr>
          <w:rStyle w:val="FontStyle63"/>
          <w:i/>
          <w:u w:val="single"/>
        </w:rPr>
        <w:t>Проб</w:t>
      </w:r>
      <w:r w:rsidRPr="00121034">
        <w:rPr>
          <w:rStyle w:val="FontStyle63"/>
        </w:rPr>
        <w:t xml:space="preserve"> начинается с определения </w:t>
      </w:r>
      <w:r w:rsidR="00011EBF">
        <w:rPr>
          <w:rStyle w:val="FontStyle63"/>
        </w:rPr>
        <w:t xml:space="preserve">общей </w:t>
      </w:r>
      <w:r w:rsidRPr="00121034">
        <w:rPr>
          <w:rStyle w:val="FontStyle63"/>
        </w:rPr>
        <w:t xml:space="preserve">ответственности за </w:t>
      </w:r>
      <w:r w:rsidR="00011EBF">
        <w:rPr>
          <w:rStyle w:val="FontStyle63"/>
        </w:rPr>
        <w:t xml:space="preserve">проведение </w:t>
      </w:r>
      <w:r w:rsidR="00011EBF" w:rsidRPr="00D64C3D">
        <w:rPr>
          <w:rStyle w:val="FontStyle63"/>
          <w:u w:val="single"/>
        </w:rPr>
        <w:t xml:space="preserve">Процедуры </w:t>
      </w:r>
      <w:r w:rsidRPr="00D64C3D">
        <w:rPr>
          <w:rStyle w:val="FontStyle63"/>
          <w:u w:val="single"/>
        </w:rPr>
        <w:t xml:space="preserve">отбор </w:t>
      </w:r>
      <w:r w:rsidRPr="00D64C3D">
        <w:rPr>
          <w:rStyle w:val="FontStyle63"/>
          <w:i/>
          <w:u w:val="single"/>
        </w:rPr>
        <w:t>Проб</w:t>
      </w:r>
      <w:r w:rsidRPr="00121034">
        <w:rPr>
          <w:rStyle w:val="FontStyle63"/>
        </w:rPr>
        <w:t xml:space="preserve"> и завершается</w:t>
      </w:r>
      <w:r w:rsidR="00011EBF">
        <w:rPr>
          <w:rStyle w:val="FontStyle63"/>
        </w:rPr>
        <w:t xml:space="preserve">, когда </w:t>
      </w:r>
      <w:r w:rsidR="00011EBF" w:rsidRPr="00D64C3D">
        <w:rPr>
          <w:rStyle w:val="FontStyle63"/>
          <w:i/>
        </w:rPr>
        <w:t>Проба</w:t>
      </w:r>
      <w:r w:rsidR="00011EBF">
        <w:rPr>
          <w:rStyle w:val="FontStyle63"/>
        </w:rPr>
        <w:t xml:space="preserve"> была отобрана, в сохранности передана в пункт назначения и была полностью оформлена относящаяся к от</w:t>
      </w:r>
      <w:r w:rsidR="00011EBF" w:rsidRPr="00121034">
        <w:rPr>
          <w:rStyle w:val="FontStyle63"/>
        </w:rPr>
        <w:t xml:space="preserve">бору </w:t>
      </w:r>
      <w:r w:rsidR="00011EBF" w:rsidRPr="00D64C3D">
        <w:rPr>
          <w:rStyle w:val="FontStyle63"/>
          <w:i/>
        </w:rPr>
        <w:t>Проб</w:t>
      </w:r>
      <w:r w:rsidR="00011EBF">
        <w:rPr>
          <w:rStyle w:val="FontStyle63"/>
        </w:rPr>
        <w:t xml:space="preserve"> документация</w:t>
      </w:r>
      <w:r w:rsidRPr="00121034">
        <w:rPr>
          <w:rStyle w:val="FontStyle63"/>
        </w:rPr>
        <w:t>.</w:t>
      </w:r>
      <w:r w:rsidR="00011EBF">
        <w:rPr>
          <w:rStyle w:val="FontStyle63"/>
        </w:rPr>
        <w:t xml:space="preserve"> К основным действиям относятся:</w:t>
      </w:r>
    </w:p>
    <w:p w:rsidR="00D64C3D" w:rsidRPr="00D64C3D" w:rsidRDefault="00D64C3D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val="en-US" w:eastAsia="en-US"/>
        </w:rPr>
      </w:pPr>
      <w:r w:rsidRPr="00D64C3D">
        <w:rPr>
          <w:rStyle w:val="FontStyle63"/>
          <w:lang w:val="en-US" w:eastAsia="en-US"/>
        </w:rPr>
        <w:t xml:space="preserve">подготовка к </w:t>
      </w:r>
      <w:r>
        <w:rPr>
          <w:rStyle w:val="FontStyle63"/>
          <w:lang w:eastAsia="en-US"/>
        </w:rPr>
        <w:t>от</w:t>
      </w:r>
      <w:r w:rsidRPr="00D64C3D">
        <w:rPr>
          <w:rStyle w:val="FontStyle63"/>
          <w:lang w:val="en-US" w:eastAsia="en-US"/>
        </w:rPr>
        <w:t xml:space="preserve">бору </w:t>
      </w:r>
      <w:r w:rsidRPr="00D64C3D">
        <w:rPr>
          <w:rStyle w:val="FontStyle63"/>
          <w:i/>
          <w:lang w:eastAsia="en-US"/>
        </w:rPr>
        <w:t>П</w:t>
      </w:r>
      <w:r w:rsidRPr="00D64C3D">
        <w:rPr>
          <w:rStyle w:val="FontStyle63"/>
          <w:i/>
          <w:lang w:val="en-US" w:eastAsia="en-US"/>
        </w:rPr>
        <w:t>роб</w:t>
      </w:r>
      <w:r w:rsidRPr="00D64C3D">
        <w:rPr>
          <w:rStyle w:val="FontStyle63"/>
          <w:i/>
          <w:lang w:eastAsia="en-US"/>
        </w:rPr>
        <w:t>ы</w:t>
      </w:r>
      <w:r w:rsidRPr="00D64C3D">
        <w:rPr>
          <w:rStyle w:val="FontStyle63"/>
          <w:lang w:val="en-US" w:eastAsia="en-US"/>
        </w:rPr>
        <w:t>;</w:t>
      </w:r>
    </w:p>
    <w:p w:rsidR="00D64C3D" w:rsidRPr="00D64C3D" w:rsidRDefault="00695CC3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от</w:t>
      </w:r>
      <w:r w:rsidR="00D64C3D" w:rsidRPr="00D64C3D">
        <w:rPr>
          <w:rStyle w:val="FontStyle63"/>
          <w:lang w:eastAsia="en-US"/>
        </w:rPr>
        <w:t xml:space="preserve">бор и обеспечение сохранности </w:t>
      </w:r>
      <w:r w:rsidRPr="00695CC3">
        <w:rPr>
          <w:rStyle w:val="FontStyle63"/>
          <w:i/>
          <w:lang w:eastAsia="en-US"/>
        </w:rPr>
        <w:t>П</w:t>
      </w:r>
      <w:r w:rsidR="00D64C3D" w:rsidRPr="00695CC3">
        <w:rPr>
          <w:rStyle w:val="FontStyle63"/>
          <w:i/>
          <w:lang w:eastAsia="en-US"/>
        </w:rPr>
        <w:t>роб</w:t>
      </w:r>
      <w:r w:rsidR="00D64C3D" w:rsidRPr="00D64C3D">
        <w:rPr>
          <w:rStyle w:val="FontStyle63"/>
          <w:lang w:eastAsia="en-US"/>
        </w:rPr>
        <w:t>;</w:t>
      </w:r>
      <w:r>
        <w:rPr>
          <w:rStyle w:val="FontStyle63"/>
          <w:lang w:eastAsia="en-US"/>
        </w:rPr>
        <w:t xml:space="preserve"> и</w:t>
      </w:r>
    </w:p>
    <w:p w:rsidR="00D64C3D" w:rsidRPr="00D64C3D" w:rsidRDefault="00D64C3D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eastAsia="en-US"/>
        </w:rPr>
      </w:pPr>
      <w:r w:rsidRPr="00D64C3D">
        <w:rPr>
          <w:rStyle w:val="FontStyle63"/>
          <w:lang w:eastAsia="en-US"/>
        </w:rPr>
        <w:t xml:space="preserve">оформление документации, </w:t>
      </w:r>
      <w:r w:rsidR="00B57B9D">
        <w:rPr>
          <w:rStyle w:val="FontStyle63"/>
          <w:lang w:eastAsia="en-US"/>
        </w:rPr>
        <w:t xml:space="preserve">относящейся к отбору </w:t>
      </w:r>
      <w:r w:rsidR="00B57B9D" w:rsidRPr="00B57B9D">
        <w:rPr>
          <w:rStyle w:val="FontStyle63"/>
          <w:i/>
          <w:lang w:eastAsia="en-US"/>
        </w:rPr>
        <w:t>П</w:t>
      </w:r>
      <w:r w:rsidRPr="00B57B9D">
        <w:rPr>
          <w:rStyle w:val="FontStyle63"/>
          <w:i/>
          <w:lang w:eastAsia="en-US"/>
        </w:rPr>
        <w:t>роб</w:t>
      </w:r>
      <w:r w:rsidRPr="00D64C3D">
        <w:rPr>
          <w:rStyle w:val="FontStyle63"/>
          <w:lang w:eastAsia="en-US"/>
        </w:rPr>
        <w:t>.</w:t>
      </w:r>
    </w:p>
    <w:p w:rsidR="004F43F4" w:rsidRPr="00B57B9D" w:rsidRDefault="004F43F4" w:rsidP="00843B51">
      <w:pPr>
        <w:pStyle w:val="2"/>
        <w:rPr>
          <w:rStyle w:val="FontStyle61"/>
        </w:rPr>
      </w:pPr>
      <w:bookmarkStart w:id="29" w:name="_Toc405539597"/>
      <w:r w:rsidRPr="00B57B9D">
        <w:rPr>
          <w:rStyle w:val="FontStyle61"/>
        </w:rPr>
        <w:t xml:space="preserve">7.3     </w:t>
      </w:r>
      <w:r w:rsidR="00B57B9D">
        <w:rPr>
          <w:rStyle w:val="FontStyle61"/>
        </w:rPr>
        <w:t>Требования к подготовке к отбору</w:t>
      </w:r>
      <w:r w:rsidRPr="00B57B9D">
        <w:rPr>
          <w:rStyle w:val="FontStyle61"/>
        </w:rPr>
        <w:t xml:space="preserve"> </w:t>
      </w:r>
      <w:r w:rsidR="00B57B9D">
        <w:rPr>
          <w:rStyle w:val="FontStyle60"/>
        </w:rPr>
        <w:t>Проб</w:t>
      </w:r>
      <w:bookmarkEnd w:id="29"/>
    </w:p>
    <w:p w:rsidR="0088053F" w:rsidRPr="00DA3636" w:rsidRDefault="00904643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50" w:line="254" w:lineRule="exact"/>
        <w:ind w:right="14"/>
        <w:rPr>
          <w:rStyle w:val="FontStyle63"/>
          <w:lang w:eastAsia="en-US"/>
        </w:rPr>
      </w:pPr>
      <w:r w:rsidRPr="00DA3636">
        <w:rPr>
          <w:rStyle w:val="FontStyle63"/>
          <w:u w:val="single"/>
        </w:rPr>
        <w:t xml:space="preserve">Организация, ответственная за отбор </w:t>
      </w:r>
      <w:r w:rsidRPr="00DA3636">
        <w:rPr>
          <w:rStyle w:val="FontStyle63"/>
          <w:i/>
          <w:u w:val="single"/>
        </w:rPr>
        <w:t>Проб</w:t>
      </w:r>
      <w:r w:rsidRPr="00DA3636">
        <w:rPr>
          <w:rStyle w:val="FontStyle63"/>
        </w:rPr>
        <w:t xml:space="preserve">, отвечает </w:t>
      </w:r>
      <w:r w:rsidR="00B111E0" w:rsidRPr="00DA3636">
        <w:rPr>
          <w:rStyle w:val="FontStyle63"/>
        </w:rPr>
        <w:t xml:space="preserve">за </w:t>
      </w:r>
      <w:r w:rsidR="00202108" w:rsidRPr="00DA3636">
        <w:rPr>
          <w:rStyle w:val="FontStyle63"/>
        </w:rPr>
        <w:t xml:space="preserve">все вопросы, связанные с </w:t>
      </w:r>
      <w:r w:rsidR="00D63D87" w:rsidRPr="00DA3636">
        <w:rPr>
          <w:rStyle w:val="FontStyle63"/>
        </w:rPr>
        <w:t>проведение</w:t>
      </w:r>
      <w:r w:rsidR="00202108" w:rsidRPr="00DA3636">
        <w:rPr>
          <w:rStyle w:val="FontStyle63"/>
        </w:rPr>
        <w:t>м</w:t>
      </w:r>
      <w:r w:rsidRPr="00DA3636">
        <w:rPr>
          <w:rStyle w:val="FontStyle63"/>
        </w:rPr>
        <w:t xml:space="preserve"> </w:t>
      </w:r>
      <w:r w:rsidR="00B111E0" w:rsidRPr="00DA3636">
        <w:rPr>
          <w:rStyle w:val="FontStyle63"/>
          <w:u w:val="single"/>
        </w:rPr>
        <w:t>П</w:t>
      </w:r>
      <w:r w:rsidRPr="00DA3636">
        <w:rPr>
          <w:rStyle w:val="FontStyle63"/>
          <w:u w:val="single"/>
        </w:rPr>
        <w:t xml:space="preserve">роцедуры </w:t>
      </w:r>
      <w:r w:rsidR="00B111E0" w:rsidRPr="00DA3636">
        <w:rPr>
          <w:rStyle w:val="FontStyle63"/>
          <w:u w:val="single"/>
        </w:rPr>
        <w:t>от</w:t>
      </w:r>
      <w:r w:rsidRPr="00DA3636">
        <w:rPr>
          <w:rStyle w:val="FontStyle63"/>
          <w:u w:val="single"/>
        </w:rPr>
        <w:t xml:space="preserve">бора </w:t>
      </w:r>
      <w:r w:rsidR="00B111E0" w:rsidRPr="00DA3636">
        <w:rPr>
          <w:rStyle w:val="FontStyle63"/>
          <w:i/>
          <w:u w:val="single"/>
        </w:rPr>
        <w:t>П</w:t>
      </w:r>
      <w:r w:rsidRPr="00DA3636">
        <w:rPr>
          <w:rStyle w:val="FontStyle63"/>
          <w:i/>
          <w:u w:val="single"/>
        </w:rPr>
        <w:t>роб</w:t>
      </w:r>
      <w:r w:rsidRPr="00DA3636">
        <w:rPr>
          <w:rStyle w:val="FontStyle63"/>
        </w:rPr>
        <w:t xml:space="preserve">, при этом отдельные полномочия </w:t>
      </w:r>
      <w:r w:rsidR="00D63D87" w:rsidRPr="00DA3636">
        <w:rPr>
          <w:rStyle w:val="FontStyle63"/>
        </w:rPr>
        <w:t>делегируются</w:t>
      </w:r>
      <w:r w:rsidRPr="00DA3636">
        <w:rPr>
          <w:rStyle w:val="FontStyle63"/>
        </w:rPr>
        <w:t xml:space="preserve"> </w:t>
      </w:r>
      <w:r w:rsidR="00B111E0" w:rsidRPr="00DA3636">
        <w:rPr>
          <w:rStyle w:val="FontStyle63"/>
          <w:u w:val="single"/>
        </w:rPr>
        <w:t>ИДК</w:t>
      </w:r>
      <w:r w:rsidRPr="00DA3636">
        <w:rPr>
          <w:rStyle w:val="FontStyle63"/>
        </w:rPr>
        <w:t>.</w:t>
      </w:r>
    </w:p>
    <w:p w:rsidR="00202108" w:rsidRPr="00202108" w:rsidRDefault="00202108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ind w:right="5"/>
        <w:rPr>
          <w:rStyle w:val="FontStyle63"/>
          <w:lang w:eastAsia="en-US"/>
        </w:rPr>
      </w:pPr>
      <w:r w:rsidRPr="00202108">
        <w:rPr>
          <w:rStyle w:val="FontStyle63"/>
          <w:u w:val="single"/>
        </w:rPr>
        <w:t>ИДК</w:t>
      </w:r>
      <w:r w:rsidRPr="00202108">
        <w:rPr>
          <w:rStyle w:val="FontStyle63"/>
        </w:rPr>
        <w:t xml:space="preserve"> должен убедиться, что </w:t>
      </w:r>
      <w:r w:rsidRPr="00202108">
        <w:rPr>
          <w:rStyle w:val="FontStyle63"/>
          <w:i/>
        </w:rPr>
        <w:t>Спортсмен</w:t>
      </w:r>
      <w:r w:rsidRPr="00202108">
        <w:rPr>
          <w:rStyle w:val="FontStyle63"/>
        </w:rPr>
        <w:t xml:space="preserve"> проинформирован о его</w:t>
      </w:r>
      <w:r>
        <w:rPr>
          <w:rStyle w:val="FontStyle63"/>
        </w:rPr>
        <w:t>/ее</w:t>
      </w:r>
      <w:r w:rsidRPr="00202108">
        <w:rPr>
          <w:rStyle w:val="FontStyle63"/>
        </w:rPr>
        <w:t xml:space="preserve"> правах и обязанностях в соответствии с</w:t>
      </w:r>
      <w:r>
        <w:rPr>
          <w:rStyle w:val="FontStyle63"/>
        </w:rPr>
        <w:t>о Статьей 5.4.1</w:t>
      </w:r>
      <w:r w:rsidRPr="00202108">
        <w:rPr>
          <w:rStyle w:val="FontStyle63"/>
        </w:rPr>
        <w:t>.</w:t>
      </w:r>
    </w:p>
    <w:p w:rsidR="00202108" w:rsidRPr="00202108" w:rsidRDefault="00202108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40" w:line="254" w:lineRule="exact"/>
        <w:ind w:right="5"/>
        <w:rPr>
          <w:rStyle w:val="FontStyle63"/>
          <w:lang w:eastAsia="en-US"/>
        </w:rPr>
      </w:pPr>
      <w:r w:rsidRPr="00202108">
        <w:rPr>
          <w:rStyle w:val="FontStyle63"/>
          <w:u w:val="single"/>
          <w:lang w:eastAsia="en-US"/>
        </w:rPr>
        <w:t>ИДК</w:t>
      </w:r>
      <w:r w:rsidRPr="00202108">
        <w:rPr>
          <w:rStyle w:val="FontStyle63"/>
          <w:lang w:eastAsia="en-US"/>
        </w:rPr>
        <w:t xml:space="preserve"> должен предоставить </w:t>
      </w:r>
      <w:r w:rsidRPr="00202108">
        <w:rPr>
          <w:rStyle w:val="FontStyle63"/>
          <w:i/>
          <w:lang w:eastAsia="en-US"/>
        </w:rPr>
        <w:t>Спортсмену</w:t>
      </w:r>
      <w:r w:rsidRPr="00202108">
        <w:rPr>
          <w:rStyle w:val="FontStyle63"/>
          <w:lang w:eastAsia="en-US"/>
        </w:rPr>
        <w:t xml:space="preserve"> возможность </w:t>
      </w:r>
      <w:r w:rsidR="00EB012B">
        <w:rPr>
          <w:rStyle w:val="FontStyle63"/>
          <w:lang w:eastAsia="en-US"/>
        </w:rPr>
        <w:t>употребить жидкость(и)</w:t>
      </w:r>
      <w:r w:rsidRPr="00202108">
        <w:rPr>
          <w:rStyle w:val="FontStyle63"/>
          <w:lang w:eastAsia="en-US"/>
        </w:rPr>
        <w:t xml:space="preserve">. </w:t>
      </w:r>
      <w:r w:rsidRPr="00202108">
        <w:rPr>
          <w:rStyle w:val="FontStyle63"/>
          <w:i/>
          <w:lang w:eastAsia="en-US"/>
        </w:rPr>
        <w:t>Спортсмен</w:t>
      </w:r>
      <w:r w:rsidRPr="00202108">
        <w:rPr>
          <w:rStyle w:val="FontStyle63"/>
          <w:lang w:eastAsia="en-US"/>
        </w:rPr>
        <w:t xml:space="preserve"> должен избегать чрезмерного потребления жидкости, </w:t>
      </w:r>
      <w:r w:rsidRPr="00031CB6">
        <w:rPr>
          <w:rStyle w:val="FontStyle63"/>
          <w:lang w:eastAsia="en-US"/>
        </w:rPr>
        <w:t>поскольку он</w:t>
      </w:r>
      <w:r w:rsidR="00DA3636" w:rsidRPr="00031CB6">
        <w:rPr>
          <w:rStyle w:val="FontStyle63"/>
          <w:lang w:eastAsia="en-US"/>
        </w:rPr>
        <w:t xml:space="preserve"> (она)</w:t>
      </w:r>
      <w:r w:rsidRPr="00031CB6">
        <w:rPr>
          <w:rStyle w:val="FontStyle63"/>
          <w:lang w:eastAsia="en-US"/>
        </w:rPr>
        <w:t xml:space="preserve"> должен(на) предоставить </w:t>
      </w:r>
      <w:r w:rsidRPr="00031CB6">
        <w:rPr>
          <w:rStyle w:val="FontStyle63"/>
          <w:i/>
          <w:lang w:eastAsia="en-US"/>
        </w:rPr>
        <w:t>Пробу</w:t>
      </w:r>
      <w:r w:rsidR="00042FB3" w:rsidRPr="00031CB6">
        <w:rPr>
          <w:rStyle w:val="FontStyle63"/>
          <w:lang w:eastAsia="en-US"/>
        </w:rPr>
        <w:t xml:space="preserve"> </w:t>
      </w:r>
      <w:r w:rsidR="00031CB6" w:rsidRPr="00031CB6">
        <w:rPr>
          <w:rStyle w:val="FontStyle63"/>
          <w:u w:val="single"/>
          <w:lang w:eastAsia="en-US"/>
        </w:rPr>
        <w:t>Достаточной для анализа плотности</w:t>
      </w:r>
      <w:r w:rsidRPr="00031CB6">
        <w:rPr>
          <w:rStyle w:val="FontStyle63"/>
          <w:lang w:eastAsia="en-US"/>
        </w:rPr>
        <w:t>.</w:t>
      </w:r>
    </w:p>
    <w:p w:rsidR="003E15EF" w:rsidRPr="003E15EF" w:rsidRDefault="003E15EF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rPr>
          <w:rStyle w:val="FontStyle63"/>
          <w:lang w:eastAsia="en-US"/>
        </w:rPr>
      </w:pPr>
      <w:r w:rsidRPr="008E4D30">
        <w:rPr>
          <w:rStyle w:val="FontStyle63"/>
          <w:i/>
        </w:rPr>
        <w:t>Спортсмен</w:t>
      </w:r>
      <w:r w:rsidRPr="003E15EF">
        <w:rPr>
          <w:rStyle w:val="FontStyle63"/>
        </w:rPr>
        <w:t xml:space="preserve"> может покинуть </w:t>
      </w:r>
      <w:r w:rsidRPr="008E4D30">
        <w:rPr>
          <w:rStyle w:val="FontStyle63"/>
          <w:u w:val="single"/>
        </w:rPr>
        <w:t xml:space="preserve">Пункт </w:t>
      </w:r>
      <w:r w:rsidRPr="008E4D30">
        <w:rPr>
          <w:rStyle w:val="FontStyle63"/>
          <w:i/>
          <w:u w:val="single"/>
        </w:rPr>
        <w:t>Допинг-контроля</w:t>
      </w:r>
      <w:r w:rsidRPr="003E15EF">
        <w:rPr>
          <w:rStyle w:val="FontStyle63"/>
        </w:rPr>
        <w:t xml:space="preserve"> только под постоянным наблюдением </w:t>
      </w:r>
      <w:r w:rsidRPr="008E4D30">
        <w:rPr>
          <w:rStyle w:val="FontStyle63"/>
          <w:u w:val="single"/>
        </w:rPr>
        <w:t>ИДК</w:t>
      </w:r>
      <w:r w:rsidR="008E4D30">
        <w:rPr>
          <w:rStyle w:val="FontStyle63"/>
        </w:rPr>
        <w:t xml:space="preserve"> или </w:t>
      </w:r>
      <w:r w:rsidRPr="008E4D30">
        <w:rPr>
          <w:rStyle w:val="FontStyle63"/>
          <w:u w:val="single"/>
        </w:rPr>
        <w:t>Шаперона</w:t>
      </w:r>
      <w:r w:rsidRPr="003E15EF">
        <w:rPr>
          <w:rStyle w:val="FontStyle63"/>
        </w:rPr>
        <w:t xml:space="preserve"> и только с разрешения </w:t>
      </w:r>
      <w:r w:rsidRPr="008E4D30">
        <w:rPr>
          <w:rStyle w:val="FontStyle63"/>
          <w:u w:val="single"/>
        </w:rPr>
        <w:t>ИДК</w:t>
      </w:r>
      <w:r w:rsidRPr="003E15EF">
        <w:rPr>
          <w:rStyle w:val="FontStyle63"/>
        </w:rPr>
        <w:t xml:space="preserve">. </w:t>
      </w:r>
      <w:r w:rsidRPr="00CA4F8B">
        <w:rPr>
          <w:rStyle w:val="FontStyle63"/>
          <w:u w:val="single"/>
        </w:rPr>
        <w:t>ИДК</w:t>
      </w:r>
      <w:r w:rsidRPr="003E15EF">
        <w:rPr>
          <w:rStyle w:val="FontStyle63"/>
        </w:rPr>
        <w:t xml:space="preserve"> </w:t>
      </w:r>
      <w:r w:rsidR="00CA4F8B" w:rsidRPr="00031CB6">
        <w:rPr>
          <w:rStyle w:val="FontStyle63"/>
        </w:rPr>
        <w:t>обязан</w:t>
      </w:r>
      <w:r w:rsidRPr="00031CB6">
        <w:rPr>
          <w:rStyle w:val="FontStyle63"/>
        </w:rPr>
        <w:t xml:space="preserve"> рассмотреть </w:t>
      </w:r>
      <w:r w:rsidR="00CA4F8B" w:rsidRPr="00031CB6">
        <w:rPr>
          <w:rStyle w:val="FontStyle63"/>
        </w:rPr>
        <w:t xml:space="preserve">возможность удовлетворения любого обоснованного </w:t>
      </w:r>
      <w:r w:rsidR="0059342A" w:rsidRPr="00031CB6">
        <w:rPr>
          <w:rStyle w:val="FontStyle63"/>
        </w:rPr>
        <w:t>требования</w:t>
      </w:r>
      <w:r w:rsidRPr="00031CB6">
        <w:rPr>
          <w:rStyle w:val="FontStyle63"/>
        </w:rPr>
        <w:t xml:space="preserve"> </w:t>
      </w:r>
      <w:r w:rsidRPr="00031CB6">
        <w:rPr>
          <w:rStyle w:val="FontStyle63"/>
          <w:i/>
        </w:rPr>
        <w:t>Спортсмена</w:t>
      </w:r>
      <w:r w:rsidRPr="00031CB6">
        <w:rPr>
          <w:rStyle w:val="FontStyle63"/>
        </w:rPr>
        <w:t xml:space="preserve"> покинуть </w:t>
      </w:r>
      <w:r w:rsidRPr="00031CB6">
        <w:rPr>
          <w:rStyle w:val="FontStyle63"/>
          <w:u w:val="single"/>
        </w:rPr>
        <w:t xml:space="preserve">Пункт </w:t>
      </w:r>
      <w:r w:rsidRPr="00031CB6">
        <w:rPr>
          <w:rStyle w:val="FontStyle63"/>
          <w:i/>
          <w:u w:val="single"/>
        </w:rPr>
        <w:t>Допинг-контроля</w:t>
      </w:r>
      <w:r w:rsidRPr="00031CB6">
        <w:rPr>
          <w:rStyle w:val="FontStyle63"/>
        </w:rPr>
        <w:t xml:space="preserve"> </w:t>
      </w:r>
      <w:r w:rsidR="00031CB6" w:rsidRPr="00031CB6">
        <w:rPr>
          <w:rStyle w:val="FontStyle63"/>
        </w:rPr>
        <w:t xml:space="preserve">до момента предоставления </w:t>
      </w:r>
      <w:r w:rsidR="00031CB6" w:rsidRPr="00031CB6">
        <w:rPr>
          <w:rStyle w:val="FontStyle63"/>
          <w:i/>
        </w:rPr>
        <w:t>Спортсменом</w:t>
      </w:r>
      <w:r w:rsidR="00031CB6" w:rsidRPr="00031CB6">
        <w:rPr>
          <w:rStyle w:val="FontStyle63"/>
        </w:rPr>
        <w:t xml:space="preserve"> </w:t>
      </w:r>
      <w:r w:rsidR="00031CB6" w:rsidRPr="00031CB6">
        <w:rPr>
          <w:rStyle w:val="FontStyle63"/>
          <w:i/>
        </w:rPr>
        <w:t>Пробы</w:t>
      </w:r>
      <w:r w:rsidR="00031CB6" w:rsidRPr="00031CB6">
        <w:rPr>
          <w:rStyle w:val="FontStyle63"/>
        </w:rPr>
        <w:t xml:space="preserve"> </w:t>
      </w:r>
      <w:r w:rsidRPr="00031CB6">
        <w:rPr>
          <w:rStyle w:val="FontStyle63"/>
        </w:rPr>
        <w:t xml:space="preserve">в соответствии с </w:t>
      </w:r>
      <w:r w:rsidR="00CA4F8B" w:rsidRPr="00031CB6">
        <w:rPr>
          <w:rStyle w:val="FontStyle63"/>
        </w:rPr>
        <w:t>положени</w:t>
      </w:r>
      <w:r w:rsidR="00031CB6">
        <w:rPr>
          <w:rStyle w:val="FontStyle63"/>
        </w:rPr>
        <w:t>ями Статей 5.4.4, 5.4.5 и 5.4.6</w:t>
      </w:r>
      <w:r w:rsidRPr="00031CB6">
        <w:rPr>
          <w:rStyle w:val="FontStyle63"/>
        </w:rPr>
        <w:t>.</w:t>
      </w:r>
    </w:p>
    <w:p w:rsidR="00CB7910" w:rsidRPr="0069615E" w:rsidRDefault="00A00A2C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rPr>
          <w:rStyle w:val="FontStyle63"/>
          <w:lang w:eastAsia="en-US"/>
        </w:rPr>
      </w:pPr>
      <w:r w:rsidRPr="0069615E">
        <w:rPr>
          <w:rStyle w:val="FontStyle63"/>
        </w:rPr>
        <w:t xml:space="preserve">Если </w:t>
      </w:r>
      <w:r w:rsidR="0069615E" w:rsidRPr="0069615E">
        <w:rPr>
          <w:rStyle w:val="FontStyle63"/>
          <w:u w:val="single"/>
        </w:rPr>
        <w:t>ИДК</w:t>
      </w:r>
      <w:r w:rsidR="0069615E">
        <w:rPr>
          <w:rStyle w:val="FontStyle63"/>
        </w:rPr>
        <w:t xml:space="preserve"> удовлетворяет </w:t>
      </w:r>
      <w:r w:rsidR="0069615E" w:rsidRPr="00031CB6">
        <w:rPr>
          <w:rStyle w:val="FontStyle63"/>
        </w:rPr>
        <w:t>требование</w:t>
      </w:r>
      <w:r w:rsidRPr="00031CB6">
        <w:rPr>
          <w:rStyle w:val="FontStyle63"/>
        </w:rPr>
        <w:t xml:space="preserve"> </w:t>
      </w:r>
      <w:r w:rsidR="0069615E" w:rsidRPr="00031CB6">
        <w:rPr>
          <w:rStyle w:val="FontStyle63"/>
          <w:i/>
        </w:rPr>
        <w:t>Спортсмена</w:t>
      </w:r>
      <w:r w:rsidR="0069615E" w:rsidRPr="00031CB6">
        <w:rPr>
          <w:rStyle w:val="FontStyle63"/>
        </w:rPr>
        <w:t xml:space="preserve"> покинуть </w:t>
      </w:r>
      <w:r w:rsidR="0069615E" w:rsidRPr="00031CB6">
        <w:rPr>
          <w:rStyle w:val="FontStyle63"/>
          <w:u w:val="single"/>
        </w:rPr>
        <w:t>Пункт</w:t>
      </w:r>
      <w:r w:rsidRPr="00031CB6">
        <w:rPr>
          <w:rStyle w:val="FontStyle63"/>
          <w:u w:val="single"/>
        </w:rPr>
        <w:t xml:space="preserve"> </w:t>
      </w:r>
      <w:r w:rsidR="0069615E" w:rsidRPr="00031CB6">
        <w:rPr>
          <w:rStyle w:val="FontStyle63"/>
          <w:i/>
          <w:u w:val="single"/>
        </w:rPr>
        <w:t>Д</w:t>
      </w:r>
      <w:r w:rsidRPr="00031CB6">
        <w:rPr>
          <w:rStyle w:val="FontStyle63"/>
          <w:i/>
          <w:u w:val="single"/>
        </w:rPr>
        <w:t>опинг-контроля</w:t>
      </w:r>
      <w:r w:rsidRPr="00031CB6">
        <w:rPr>
          <w:rStyle w:val="FontStyle63"/>
        </w:rPr>
        <w:t xml:space="preserve">, </w:t>
      </w:r>
      <w:r w:rsidR="0069615E" w:rsidRPr="00031CB6">
        <w:rPr>
          <w:rStyle w:val="FontStyle63"/>
        </w:rPr>
        <w:t xml:space="preserve">то </w:t>
      </w:r>
      <w:r w:rsidR="0069615E"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</w:t>
      </w:r>
      <w:r w:rsidR="0069615E" w:rsidRPr="00031CB6">
        <w:rPr>
          <w:rStyle w:val="FontStyle63"/>
        </w:rPr>
        <w:t>должен</w:t>
      </w:r>
      <w:r w:rsidRPr="00031CB6">
        <w:rPr>
          <w:rStyle w:val="FontStyle63"/>
        </w:rPr>
        <w:t xml:space="preserve"> согласовать со </w:t>
      </w:r>
      <w:r w:rsidR="0069615E" w:rsidRPr="00031CB6">
        <w:rPr>
          <w:rStyle w:val="FontStyle63"/>
          <w:i/>
        </w:rPr>
        <w:t>С</w:t>
      </w:r>
      <w:r w:rsidRPr="00031CB6">
        <w:rPr>
          <w:rStyle w:val="FontStyle63"/>
          <w:i/>
        </w:rPr>
        <w:t>портсменом</w:t>
      </w:r>
      <w:r w:rsidRPr="00031CB6">
        <w:rPr>
          <w:rStyle w:val="FontStyle63"/>
        </w:rPr>
        <w:t xml:space="preserve"> следующие</w:t>
      </w:r>
      <w:r w:rsidRPr="0069615E">
        <w:rPr>
          <w:rStyle w:val="FontStyle63"/>
        </w:rPr>
        <w:t xml:space="preserve"> условия</w:t>
      </w:r>
      <w:r w:rsidR="0069615E">
        <w:rPr>
          <w:rStyle w:val="FontStyle63"/>
        </w:rPr>
        <w:t xml:space="preserve"> оставления </w:t>
      </w:r>
      <w:r w:rsidR="0069615E" w:rsidRPr="0069615E">
        <w:rPr>
          <w:rStyle w:val="FontStyle63"/>
          <w:u w:val="single"/>
        </w:rPr>
        <w:t xml:space="preserve">Пункта </w:t>
      </w:r>
      <w:r w:rsidR="0069615E" w:rsidRPr="0069615E">
        <w:rPr>
          <w:rStyle w:val="FontStyle63"/>
          <w:i/>
          <w:u w:val="single"/>
        </w:rPr>
        <w:t>Допинг-контроля</w:t>
      </w:r>
      <w:r w:rsidRPr="0069615E">
        <w:rPr>
          <w:rStyle w:val="FontStyle63"/>
        </w:rPr>
        <w:t>:</w:t>
      </w:r>
    </w:p>
    <w:p w:rsidR="004F43F4" w:rsidRPr="00A00A2C" w:rsidRDefault="004F43F4">
      <w:pPr>
        <w:widowControl/>
        <w:rPr>
          <w:sz w:val="2"/>
          <w:szCs w:val="2"/>
        </w:rPr>
      </w:pPr>
    </w:p>
    <w:p w:rsidR="0069615E" w:rsidRPr="0069615E" w:rsidRDefault="0069615E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69615E">
        <w:rPr>
          <w:rStyle w:val="FontStyle63"/>
          <w:lang w:eastAsia="en-US"/>
        </w:rPr>
        <w:t xml:space="preserve">цель </w:t>
      </w:r>
      <w:r w:rsidR="00454D95">
        <w:rPr>
          <w:rStyle w:val="FontStyle63"/>
          <w:lang w:eastAsia="en-US"/>
        </w:rPr>
        <w:t>оставления</w:t>
      </w:r>
      <w:r w:rsidRPr="0069615E">
        <w:rPr>
          <w:rStyle w:val="FontStyle63"/>
          <w:lang w:eastAsia="en-US"/>
        </w:rPr>
        <w:t xml:space="preserve"> </w:t>
      </w:r>
      <w:r w:rsidR="00454D95" w:rsidRPr="00454D95">
        <w:rPr>
          <w:rStyle w:val="FontStyle63"/>
          <w:i/>
          <w:lang w:eastAsia="en-US"/>
        </w:rPr>
        <w:t>Спортсменом</w:t>
      </w:r>
      <w:r w:rsidR="00454D95">
        <w:rPr>
          <w:rStyle w:val="FontStyle63"/>
          <w:lang w:eastAsia="en-US"/>
        </w:rPr>
        <w:t xml:space="preserve"> </w:t>
      </w:r>
      <w:r w:rsidR="00454D95" w:rsidRPr="00454D95">
        <w:rPr>
          <w:rStyle w:val="FontStyle63"/>
          <w:u w:val="single"/>
          <w:lang w:eastAsia="en-US"/>
        </w:rPr>
        <w:t xml:space="preserve">Пункта </w:t>
      </w:r>
      <w:r w:rsidR="00454D95" w:rsidRPr="00454D95">
        <w:rPr>
          <w:rStyle w:val="FontStyle63"/>
          <w:i/>
          <w:u w:val="single"/>
          <w:lang w:eastAsia="en-US"/>
        </w:rPr>
        <w:t>Д</w:t>
      </w:r>
      <w:r w:rsidRPr="00454D95">
        <w:rPr>
          <w:rStyle w:val="FontStyle63"/>
          <w:i/>
          <w:u w:val="single"/>
          <w:lang w:eastAsia="en-US"/>
        </w:rPr>
        <w:t>опинг-контроля</w:t>
      </w:r>
      <w:r w:rsidRPr="0069615E">
        <w:rPr>
          <w:rStyle w:val="FontStyle63"/>
          <w:lang w:eastAsia="en-US"/>
        </w:rPr>
        <w:t>;</w:t>
      </w:r>
    </w:p>
    <w:p w:rsidR="0069615E" w:rsidRPr="0069615E" w:rsidRDefault="0069615E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69615E">
        <w:rPr>
          <w:rStyle w:val="FontStyle63"/>
          <w:lang w:eastAsia="en-US"/>
        </w:rPr>
        <w:t xml:space="preserve">время возвращения (или </w:t>
      </w:r>
      <w:r w:rsidR="00454D95">
        <w:rPr>
          <w:rStyle w:val="FontStyle63"/>
          <w:lang w:eastAsia="en-US"/>
        </w:rPr>
        <w:t xml:space="preserve">условие о </w:t>
      </w:r>
      <w:r w:rsidRPr="0069615E">
        <w:rPr>
          <w:rStyle w:val="FontStyle63"/>
          <w:lang w:eastAsia="en-US"/>
        </w:rPr>
        <w:t>возвращени</w:t>
      </w:r>
      <w:r w:rsidR="00454D95">
        <w:rPr>
          <w:rStyle w:val="FontStyle63"/>
          <w:lang w:eastAsia="en-US"/>
        </w:rPr>
        <w:t>и</w:t>
      </w:r>
      <w:r w:rsidRPr="0069615E">
        <w:rPr>
          <w:rStyle w:val="FontStyle63"/>
          <w:lang w:eastAsia="en-US"/>
        </w:rPr>
        <w:t xml:space="preserve"> после завершения согласованн</w:t>
      </w:r>
      <w:r w:rsidR="00454D95">
        <w:rPr>
          <w:rStyle w:val="FontStyle63"/>
          <w:lang w:eastAsia="en-US"/>
        </w:rPr>
        <w:t>ого</w:t>
      </w:r>
      <w:r w:rsidRPr="0069615E">
        <w:rPr>
          <w:rStyle w:val="FontStyle63"/>
          <w:lang w:eastAsia="en-US"/>
        </w:rPr>
        <w:t xml:space="preserve"> </w:t>
      </w:r>
      <w:r w:rsidR="00454D95">
        <w:rPr>
          <w:rStyle w:val="FontStyle63"/>
          <w:lang w:eastAsia="en-US"/>
        </w:rPr>
        <w:t>действия);</w:t>
      </w:r>
    </w:p>
    <w:p w:rsidR="0069615E" w:rsidRPr="0069615E" w:rsidRDefault="00454D95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454D95">
        <w:rPr>
          <w:rStyle w:val="FontStyle63"/>
          <w:lang w:eastAsia="en-US"/>
        </w:rPr>
        <w:t>обязанность</w:t>
      </w:r>
      <w:r w:rsidR="0069615E" w:rsidRPr="00454D95">
        <w:rPr>
          <w:rStyle w:val="FontStyle63"/>
          <w:lang w:eastAsia="en-US"/>
        </w:rPr>
        <w:t xml:space="preserve"> </w:t>
      </w:r>
      <w:r w:rsidRPr="00454D95">
        <w:rPr>
          <w:rStyle w:val="FontStyle63"/>
          <w:i/>
          <w:lang w:eastAsia="en-US"/>
        </w:rPr>
        <w:t>С</w:t>
      </w:r>
      <w:r w:rsidR="0069615E" w:rsidRPr="00454D95">
        <w:rPr>
          <w:rStyle w:val="FontStyle63"/>
          <w:i/>
          <w:lang w:eastAsia="en-US"/>
        </w:rPr>
        <w:t>портсмена</w:t>
      </w:r>
      <w:r w:rsidR="0069615E" w:rsidRPr="0069615E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все время оставаться </w:t>
      </w:r>
      <w:r w:rsidR="0069615E" w:rsidRPr="0069615E">
        <w:rPr>
          <w:rStyle w:val="FontStyle63"/>
          <w:lang w:eastAsia="en-US"/>
        </w:rPr>
        <w:t xml:space="preserve">под </w:t>
      </w:r>
      <w:r>
        <w:rPr>
          <w:rStyle w:val="FontStyle63"/>
          <w:lang w:eastAsia="en-US"/>
        </w:rPr>
        <w:t>наблюдением;</w:t>
      </w:r>
    </w:p>
    <w:p w:rsidR="0069615E" w:rsidRDefault="00454D95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454D9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вправе </w:t>
      </w:r>
      <w:r w:rsidR="0069615E" w:rsidRPr="0069615E">
        <w:rPr>
          <w:rStyle w:val="FontStyle63"/>
          <w:lang w:eastAsia="en-US"/>
        </w:rPr>
        <w:t>производить мочеиспускание до момента</w:t>
      </w:r>
      <w:r>
        <w:rPr>
          <w:rStyle w:val="FontStyle63"/>
          <w:lang w:eastAsia="en-US"/>
        </w:rPr>
        <w:t xml:space="preserve"> </w:t>
      </w:r>
      <w:r w:rsidR="0069615E" w:rsidRPr="00454D95">
        <w:rPr>
          <w:rStyle w:val="FontStyle63"/>
          <w:lang w:eastAsia="en-US"/>
        </w:rPr>
        <w:t xml:space="preserve">своего возвращения на </w:t>
      </w:r>
      <w:r w:rsidRPr="00454D95">
        <w:rPr>
          <w:rStyle w:val="FontStyle63"/>
          <w:u w:val="single"/>
          <w:lang w:eastAsia="en-US"/>
        </w:rPr>
        <w:t xml:space="preserve">Пункт </w:t>
      </w:r>
      <w:r w:rsidRPr="00454D95">
        <w:rPr>
          <w:rStyle w:val="FontStyle63"/>
          <w:i/>
          <w:u w:val="single"/>
          <w:lang w:eastAsia="en-US"/>
        </w:rPr>
        <w:t>Допинг-контроля</w:t>
      </w:r>
      <w:r>
        <w:rPr>
          <w:rStyle w:val="FontStyle63"/>
          <w:lang w:eastAsia="en-US"/>
        </w:rPr>
        <w:t>; и</w:t>
      </w:r>
    </w:p>
    <w:p w:rsidR="00454D95" w:rsidRPr="00454D95" w:rsidRDefault="008C3920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022E32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</w:t>
      </w:r>
      <w:r w:rsidR="00022E32">
        <w:rPr>
          <w:rStyle w:val="FontStyle63"/>
          <w:lang w:eastAsia="en-US"/>
        </w:rPr>
        <w:t xml:space="preserve">должен задокументировать время ухода </w:t>
      </w:r>
      <w:r w:rsidR="00022E32" w:rsidRPr="00022E32">
        <w:rPr>
          <w:rStyle w:val="FontStyle63"/>
          <w:i/>
          <w:lang w:eastAsia="en-US"/>
        </w:rPr>
        <w:t>Спортсмена</w:t>
      </w:r>
      <w:r w:rsidR="00022E32">
        <w:rPr>
          <w:rStyle w:val="FontStyle63"/>
          <w:lang w:eastAsia="en-US"/>
        </w:rPr>
        <w:t xml:space="preserve"> и время его возвращения.</w:t>
      </w:r>
    </w:p>
    <w:p w:rsidR="004F43F4" w:rsidRPr="00022E32" w:rsidRDefault="00031CB6" w:rsidP="00843B51">
      <w:pPr>
        <w:pStyle w:val="2"/>
        <w:rPr>
          <w:rStyle w:val="FontStyle61"/>
          <w:i/>
        </w:rPr>
      </w:pPr>
      <w:bookmarkStart w:id="30" w:name="_Toc405539598"/>
      <w:r>
        <w:rPr>
          <w:rStyle w:val="FontStyle61"/>
        </w:rPr>
        <w:t xml:space="preserve">7.4 </w:t>
      </w:r>
      <w:r w:rsidR="00843B51">
        <w:rPr>
          <w:rStyle w:val="FontStyle61"/>
        </w:rPr>
        <w:t xml:space="preserve">  </w:t>
      </w:r>
      <w:r w:rsidR="00022E32">
        <w:rPr>
          <w:rStyle w:val="FontStyle61"/>
        </w:rPr>
        <w:t xml:space="preserve">Требования к отбору </w:t>
      </w:r>
      <w:r w:rsidR="00022E32" w:rsidRPr="00022E32">
        <w:rPr>
          <w:rStyle w:val="FontStyle61"/>
          <w:i/>
        </w:rPr>
        <w:t>Проб</w:t>
      </w:r>
      <w:bookmarkEnd w:id="30"/>
    </w:p>
    <w:p w:rsidR="00022E32" w:rsidRPr="00022E32" w:rsidRDefault="004F43F4">
      <w:pPr>
        <w:pStyle w:val="Style8"/>
        <w:widowControl/>
        <w:spacing w:before="235" w:line="259" w:lineRule="exact"/>
        <w:rPr>
          <w:rStyle w:val="FontStyle63"/>
        </w:rPr>
      </w:pPr>
      <w:r w:rsidRPr="00022E32">
        <w:rPr>
          <w:rStyle w:val="FontStyle63"/>
        </w:rPr>
        <w:t xml:space="preserve">7.4.1 </w:t>
      </w:r>
      <w:r w:rsidR="00022E32" w:rsidRPr="00022E32">
        <w:rPr>
          <w:rStyle w:val="FontStyle63"/>
        </w:rPr>
        <w:t xml:space="preserve">В зависимости от типа </w:t>
      </w:r>
      <w:r w:rsidR="00022E32">
        <w:rPr>
          <w:rStyle w:val="FontStyle63"/>
        </w:rPr>
        <w:t xml:space="preserve">отбираемой </w:t>
      </w:r>
      <w:r w:rsidR="00022E32" w:rsidRPr="00022E32">
        <w:rPr>
          <w:rStyle w:val="FontStyle63"/>
          <w:i/>
        </w:rPr>
        <w:t>Пробы</w:t>
      </w:r>
      <w:r w:rsidR="00022E32" w:rsidRPr="00022E32">
        <w:rPr>
          <w:rStyle w:val="FontStyle63"/>
        </w:rPr>
        <w:t xml:space="preserve">, </w:t>
      </w:r>
      <w:r w:rsidR="00022E32" w:rsidRPr="00022E32">
        <w:rPr>
          <w:rStyle w:val="FontStyle63"/>
          <w:u w:val="single"/>
        </w:rPr>
        <w:t>ИДК</w:t>
      </w:r>
      <w:r w:rsidR="00022E32" w:rsidRPr="00022E32">
        <w:rPr>
          <w:rStyle w:val="FontStyle63"/>
        </w:rPr>
        <w:t xml:space="preserve"> должен </w:t>
      </w:r>
      <w:r w:rsidR="00022E32">
        <w:rPr>
          <w:rStyle w:val="FontStyle63"/>
        </w:rPr>
        <w:t>отбирать</w:t>
      </w:r>
      <w:r w:rsidR="00022E32" w:rsidRPr="00022E32">
        <w:rPr>
          <w:rStyle w:val="FontStyle63"/>
        </w:rPr>
        <w:t xml:space="preserve"> </w:t>
      </w:r>
      <w:r w:rsidR="00022E32">
        <w:rPr>
          <w:rStyle w:val="FontStyle63"/>
        </w:rPr>
        <w:t xml:space="preserve">у </w:t>
      </w:r>
      <w:r w:rsidR="00022E32" w:rsidRPr="00022E32">
        <w:rPr>
          <w:rStyle w:val="FontStyle63"/>
          <w:i/>
        </w:rPr>
        <w:t>Спортсмена</w:t>
      </w:r>
      <w:r w:rsidR="00022E32" w:rsidRPr="00022E32">
        <w:rPr>
          <w:rStyle w:val="FontStyle63"/>
        </w:rPr>
        <w:t xml:space="preserve"> </w:t>
      </w:r>
      <w:r w:rsidR="00022E32" w:rsidRPr="00022E32">
        <w:rPr>
          <w:rStyle w:val="FontStyle63"/>
          <w:i/>
        </w:rPr>
        <w:t>Пробу</w:t>
      </w:r>
      <w:r w:rsidR="00022E32">
        <w:rPr>
          <w:rStyle w:val="FontStyle63"/>
        </w:rPr>
        <w:t xml:space="preserve"> </w:t>
      </w:r>
      <w:r w:rsidR="00022E32" w:rsidRPr="00022E32">
        <w:rPr>
          <w:rStyle w:val="FontStyle63"/>
        </w:rPr>
        <w:t xml:space="preserve">в соответствии </w:t>
      </w:r>
      <w:r w:rsidR="00022E32">
        <w:rPr>
          <w:rStyle w:val="FontStyle63"/>
        </w:rPr>
        <w:t xml:space="preserve">с изложенными ниже </w:t>
      </w:r>
      <w:r w:rsidR="00022E32" w:rsidRPr="00022E32">
        <w:rPr>
          <w:rStyle w:val="FontStyle63"/>
        </w:rPr>
        <w:t>процедур</w:t>
      </w:r>
      <w:r w:rsidR="00022E32">
        <w:rPr>
          <w:rStyle w:val="FontStyle63"/>
        </w:rPr>
        <w:t>ами</w:t>
      </w:r>
      <w:r w:rsidR="00022E32" w:rsidRPr="00022E32">
        <w:rPr>
          <w:rStyle w:val="FontStyle63"/>
        </w:rPr>
        <w:t>:</w:t>
      </w:r>
    </w:p>
    <w:p w:rsidR="00022E32" w:rsidRPr="00022E32" w:rsidRDefault="00022E32" w:rsidP="008B66F2">
      <w:pPr>
        <w:pStyle w:val="Style32"/>
        <w:widowControl/>
        <w:numPr>
          <w:ilvl w:val="0"/>
          <w:numId w:val="103"/>
        </w:numPr>
        <w:tabs>
          <w:tab w:val="left" w:pos="1267"/>
        </w:tabs>
        <w:spacing w:before="269" w:line="240" w:lineRule="auto"/>
        <w:ind w:left="912" w:firstLine="0"/>
        <w:jc w:val="left"/>
        <w:rPr>
          <w:rStyle w:val="FontStyle63"/>
          <w:lang w:eastAsia="en-US"/>
        </w:rPr>
      </w:pPr>
      <w:r w:rsidRPr="00022E32">
        <w:rPr>
          <w:rStyle w:val="FontStyle63"/>
          <w:lang w:eastAsia="en-US"/>
        </w:rPr>
        <w:t xml:space="preserve">Приложение </w:t>
      </w:r>
      <w:r w:rsidRPr="00022E32">
        <w:rPr>
          <w:rStyle w:val="FontStyle63"/>
          <w:lang w:val="en-US" w:eastAsia="en-US"/>
        </w:rPr>
        <w:t>D</w:t>
      </w:r>
      <w:r>
        <w:rPr>
          <w:rStyle w:val="FontStyle63"/>
          <w:lang w:eastAsia="en-US"/>
        </w:rPr>
        <w:t xml:space="preserve">: Отбор </w:t>
      </w:r>
      <w:r w:rsidRPr="00022E32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мочи;</w:t>
      </w:r>
    </w:p>
    <w:p w:rsidR="00022E32" w:rsidRDefault="00022E32" w:rsidP="008B66F2">
      <w:pPr>
        <w:pStyle w:val="Style32"/>
        <w:widowControl/>
        <w:numPr>
          <w:ilvl w:val="0"/>
          <w:numId w:val="103"/>
        </w:numPr>
        <w:tabs>
          <w:tab w:val="left" w:pos="1267"/>
        </w:tabs>
        <w:spacing w:before="269" w:line="240" w:lineRule="auto"/>
        <w:ind w:left="912" w:firstLine="0"/>
        <w:jc w:val="left"/>
        <w:rPr>
          <w:rStyle w:val="FontStyle63"/>
          <w:lang w:eastAsia="en-US"/>
        </w:rPr>
      </w:pPr>
      <w:r w:rsidRPr="00022E32">
        <w:rPr>
          <w:rStyle w:val="FontStyle63"/>
          <w:lang w:eastAsia="en-US"/>
        </w:rPr>
        <w:t xml:space="preserve">Приложение </w:t>
      </w:r>
      <w:r w:rsidRPr="00022E32">
        <w:rPr>
          <w:rStyle w:val="FontStyle63"/>
          <w:lang w:val="en-US" w:eastAsia="en-US"/>
        </w:rPr>
        <w:t>E</w:t>
      </w:r>
      <w:r w:rsidRPr="00022E32">
        <w:rPr>
          <w:rStyle w:val="FontStyle63"/>
          <w:lang w:eastAsia="en-US"/>
        </w:rPr>
        <w:t xml:space="preserve">: </w:t>
      </w:r>
      <w:r>
        <w:rPr>
          <w:rStyle w:val="FontStyle63"/>
          <w:lang w:eastAsia="en-US"/>
        </w:rPr>
        <w:t>От</w:t>
      </w:r>
      <w:r w:rsidRPr="00022E32">
        <w:rPr>
          <w:rStyle w:val="FontStyle63"/>
          <w:lang w:eastAsia="en-US"/>
        </w:rPr>
        <w:t xml:space="preserve">бор </w:t>
      </w:r>
      <w:r w:rsidRPr="00022E32">
        <w:rPr>
          <w:rStyle w:val="FontStyle63"/>
          <w:i/>
          <w:lang w:eastAsia="en-US"/>
        </w:rPr>
        <w:t>Проб</w:t>
      </w:r>
      <w:r w:rsidRPr="00022E32">
        <w:rPr>
          <w:rStyle w:val="FontStyle63"/>
          <w:lang w:eastAsia="en-US"/>
        </w:rPr>
        <w:t xml:space="preserve"> крови.</w:t>
      </w:r>
    </w:p>
    <w:p w:rsidR="00031CB6" w:rsidRPr="00031CB6" w:rsidRDefault="00031CB6" w:rsidP="00031CB6">
      <w:pPr>
        <w:pStyle w:val="Style37"/>
        <w:widowControl/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</w:p>
    <w:p w:rsidR="00022E32" w:rsidRDefault="00FE360E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  <w:r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обязан детально документировать л</w:t>
      </w:r>
      <w:r w:rsidR="00BB6F71" w:rsidRPr="00031CB6">
        <w:rPr>
          <w:rStyle w:val="FontStyle63"/>
        </w:rPr>
        <w:t>юб</w:t>
      </w:r>
      <w:r w:rsidRPr="00031CB6">
        <w:rPr>
          <w:rStyle w:val="FontStyle63"/>
        </w:rPr>
        <w:t>ые</w:t>
      </w:r>
      <w:r w:rsidR="00BB6F71" w:rsidRPr="00031CB6">
        <w:rPr>
          <w:rStyle w:val="FontStyle63"/>
        </w:rPr>
        <w:t xml:space="preserve"> </w:t>
      </w:r>
      <w:r w:rsidRPr="00031CB6">
        <w:rPr>
          <w:rStyle w:val="FontStyle63"/>
        </w:rPr>
        <w:t>действия</w:t>
      </w:r>
      <w:r w:rsidR="00BB6F71" w:rsidRPr="00031CB6">
        <w:rPr>
          <w:rStyle w:val="FontStyle63"/>
        </w:rPr>
        <w:t xml:space="preserve"> </w:t>
      </w:r>
      <w:r w:rsidR="00BB6F71" w:rsidRPr="00031CB6">
        <w:rPr>
          <w:rStyle w:val="FontStyle63"/>
          <w:i/>
        </w:rPr>
        <w:t>Спортсмена</w:t>
      </w:r>
      <w:r w:rsidR="00BB6F71" w:rsidRPr="00031CB6">
        <w:rPr>
          <w:rStyle w:val="FontStyle63"/>
        </w:rPr>
        <w:t xml:space="preserve"> и/или </w:t>
      </w:r>
      <w:r w:rsidR="00BB6F71" w:rsidRPr="00031CB6">
        <w:rPr>
          <w:rStyle w:val="FontStyle63"/>
          <w:i/>
        </w:rPr>
        <w:t>Лица</w:t>
      </w:r>
      <w:r w:rsidR="00BB6F71" w:rsidRPr="00031CB6">
        <w:rPr>
          <w:rStyle w:val="FontStyle63"/>
        </w:rPr>
        <w:t xml:space="preserve">, имеющего отношение к </w:t>
      </w:r>
      <w:r w:rsidR="00BB6F71" w:rsidRPr="00031CB6">
        <w:rPr>
          <w:rStyle w:val="FontStyle63"/>
          <w:i/>
        </w:rPr>
        <w:t>Спортсмену</w:t>
      </w:r>
      <w:r w:rsidR="00BB6F71" w:rsidRPr="00031CB6">
        <w:rPr>
          <w:rStyle w:val="FontStyle63"/>
        </w:rPr>
        <w:t xml:space="preserve">, </w:t>
      </w:r>
      <w:r w:rsidRPr="00031CB6">
        <w:rPr>
          <w:rStyle w:val="FontStyle63"/>
        </w:rPr>
        <w:t>либо</w:t>
      </w:r>
      <w:r w:rsidR="00BB6F71" w:rsidRPr="00031CB6">
        <w:rPr>
          <w:rStyle w:val="FontStyle63"/>
        </w:rPr>
        <w:t xml:space="preserve"> </w:t>
      </w:r>
      <w:r w:rsidRPr="00031CB6">
        <w:rPr>
          <w:rStyle w:val="FontStyle63"/>
        </w:rPr>
        <w:t>нестандартные ситуации</w:t>
      </w:r>
      <w:r w:rsidR="00BB6F71" w:rsidRPr="00031CB6">
        <w:rPr>
          <w:rStyle w:val="FontStyle63"/>
        </w:rPr>
        <w:t xml:space="preserve">, способные повлиять на результат </w:t>
      </w:r>
      <w:r w:rsidRPr="00031CB6">
        <w:rPr>
          <w:rStyle w:val="FontStyle63"/>
          <w:u w:val="single"/>
        </w:rPr>
        <w:t xml:space="preserve">Процедуры отбора </w:t>
      </w:r>
      <w:r w:rsidRPr="00031CB6">
        <w:rPr>
          <w:rStyle w:val="FontStyle63"/>
          <w:i/>
          <w:u w:val="single"/>
        </w:rPr>
        <w:t>Проб</w:t>
      </w:r>
      <w:r w:rsidR="00BB6F71" w:rsidRPr="00031CB6">
        <w:rPr>
          <w:rStyle w:val="FontStyle63"/>
        </w:rPr>
        <w:t xml:space="preserve">. При необходимости </w:t>
      </w:r>
      <w:r w:rsidR="00924BBB" w:rsidRPr="00031CB6">
        <w:rPr>
          <w:rStyle w:val="FontStyle63"/>
          <w:u w:val="single"/>
        </w:rPr>
        <w:t xml:space="preserve">Организация, ответственная за инициирование и </w:t>
      </w:r>
      <w:r w:rsidR="00180003" w:rsidRPr="00031CB6">
        <w:rPr>
          <w:rStyle w:val="FontStyle63"/>
          <w:u w:val="single"/>
        </w:rPr>
        <w:t>проведение</w:t>
      </w:r>
      <w:r w:rsidR="00924BBB" w:rsidRPr="00031CB6">
        <w:rPr>
          <w:rStyle w:val="FontStyle63"/>
          <w:u w:val="single"/>
        </w:rPr>
        <w:t xml:space="preserve"> </w:t>
      </w:r>
      <w:r w:rsidR="00924BBB" w:rsidRPr="00031CB6">
        <w:rPr>
          <w:rStyle w:val="FontStyle63"/>
          <w:i/>
          <w:u w:val="single"/>
        </w:rPr>
        <w:t>Тестирования</w:t>
      </w:r>
      <w:r w:rsidR="00924BBB" w:rsidRPr="00031CB6">
        <w:rPr>
          <w:rStyle w:val="FontStyle63"/>
        </w:rPr>
        <w:t>,</w:t>
      </w:r>
      <w:r w:rsidR="00BB6F71" w:rsidRPr="00031CB6">
        <w:rPr>
          <w:rStyle w:val="FontStyle63"/>
        </w:rPr>
        <w:t xml:space="preserve"> должн</w:t>
      </w:r>
      <w:r w:rsidR="00924BBB" w:rsidRPr="00031CB6">
        <w:rPr>
          <w:rStyle w:val="FontStyle63"/>
        </w:rPr>
        <w:t>а</w:t>
      </w:r>
      <w:r w:rsidR="00BB6F71" w:rsidRPr="00031CB6">
        <w:rPr>
          <w:rStyle w:val="FontStyle63"/>
        </w:rPr>
        <w:t xml:space="preserve"> действовать в соответствии с Приложением </w:t>
      </w:r>
      <w:r w:rsidR="00BB6F71" w:rsidRPr="00031CB6">
        <w:rPr>
          <w:rStyle w:val="FontStyle63"/>
          <w:lang w:val="en-US"/>
        </w:rPr>
        <w:t>A</w:t>
      </w:r>
      <w:r w:rsidR="00924BBB" w:rsidRPr="00031CB6">
        <w:rPr>
          <w:rStyle w:val="FontStyle63"/>
        </w:rPr>
        <w:t xml:space="preserve"> – </w:t>
      </w:r>
      <w:r w:rsidR="00BB6F71" w:rsidRPr="00031CB6">
        <w:rPr>
          <w:rStyle w:val="FontStyle63"/>
          <w:u w:val="single"/>
        </w:rPr>
        <w:t xml:space="preserve">Расследование возможного </w:t>
      </w:r>
      <w:r w:rsidR="00924BBB" w:rsidRPr="00031CB6">
        <w:rPr>
          <w:rStyle w:val="FontStyle63"/>
          <w:u w:val="single"/>
        </w:rPr>
        <w:t>случая Н</w:t>
      </w:r>
      <w:r w:rsidR="00BB6F71" w:rsidRPr="00031CB6">
        <w:rPr>
          <w:rStyle w:val="FontStyle63"/>
          <w:u w:val="single"/>
        </w:rPr>
        <w:t>евыполнения требований</w:t>
      </w:r>
      <w:r w:rsidR="00924BBB" w:rsidRPr="00031CB6">
        <w:rPr>
          <w:rStyle w:val="FontStyle63"/>
          <w:u w:val="single"/>
        </w:rPr>
        <w:t xml:space="preserve"> процедуры </w:t>
      </w:r>
      <w:r w:rsidR="00924BBB" w:rsidRPr="00031CB6">
        <w:rPr>
          <w:rStyle w:val="FontStyle63"/>
          <w:i/>
          <w:u w:val="single"/>
        </w:rPr>
        <w:t>Допинг-контроля</w:t>
      </w:r>
      <w:r w:rsidR="00BB6F71" w:rsidRPr="00031CB6">
        <w:rPr>
          <w:rStyle w:val="FontStyle63"/>
        </w:rPr>
        <w:t>.</w:t>
      </w:r>
    </w:p>
    <w:p w:rsidR="00031CB6" w:rsidRPr="00031CB6" w:rsidRDefault="00031CB6" w:rsidP="00031CB6">
      <w:pPr>
        <w:pStyle w:val="Style37"/>
        <w:widowControl/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</w:p>
    <w:p w:rsidR="00180003" w:rsidRPr="00924BBB" w:rsidRDefault="00924BBB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  <w:r w:rsidRPr="00924BBB">
        <w:rPr>
          <w:rStyle w:val="FontStyle63"/>
        </w:rPr>
        <w:t xml:space="preserve">При наличии сомнений в происхождении или подлинности </w:t>
      </w:r>
      <w:r w:rsidRPr="00031CB6">
        <w:rPr>
          <w:rStyle w:val="FontStyle63"/>
          <w:i/>
        </w:rPr>
        <w:t>Пробы</w:t>
      </w:r>
      <w:r w:rsidRPr="00924BBB">
        <w:rPr>
          <w:rStyle w:val="FontStyle63"/>
        </w:rPr>
        <w:t xml:space="preserve">, </w:t>
      </w:r>
      <w:r w:rsidR="00180003" w:rsidRPr="00031CB6">
        <w:rPr>
          <w:rStyle w:val="FontStyle63"/>
        </w:rPr>
        <w:t xml:space="preserve">необходимо попросить </w:t>
      </w:r>
      <w:r w:rsidRPr="00031CB6">
        <w:rPr>
          <w:rStyle w:val="FontStyle63"/>
          <w:i/>
        </w:rPr>
        <w:t>Спортсмена</w:t>
      </w:r>
      <w:r w:rsidRPr="00031CB6">
        <w:rPr>
          <w:rStyle w:val="FontStyle63"/>
        </w:rPr>
        <w:t xml:space="preserve"> </w:t>
      </w:r>
      <w:r w:rsidR="00180003" w:rsidRPr="00031CB6">
        <w:rPr>
          <w:rStyle w:val="FontStyle63"/>
        </w:rPr>
        <w:t xml:space="preserve">сдать </w:t>
      </w:r>
      <w:r w:rsidRPr="00031CB6">
        <w:rPr>
          <w:rStyle w:val="FontStyle63"/>
        </w:rPr>
        <w:t xml:space="preserve">дополнительную </w:t>
      </w:r>
      <w:r w:rsidRPr="00031CB6">
        <w:rPr>
          <w:rStyle w:val="FontStyle63"/>
          <w:i/>
        </w:rPr>
        <w:t>Пробу</w:t>
      </w:r>
      <w:r w:rsidRPr="00031CB6">
        <w:rPr>
          <w:rStyle w:val="FontStyle63"/>
        </w:rPr>
        <w:t xml:space="preserve">. Если </w:t>
      </w:r>
      <w:r w:rsidR="00180003" w:rsidRPr="00031CB6">
        <w:rPr>
          <w:rStyle w:val="FontStyle63"/>
          <w:i/>
        </w:rPr>
        <w:t>С</w:t>
      </w:r>
      <w:r w:rsidRPr="00031CB6">
        <w:rPr>
          <w:rStyle w:val="FontStyle63"/>
          <w:i/>
        </w:rPr>
        <w:t>портсмен</w:t>
      </w:r>
      <w:r w:rsidRPr="00031CB6">
        <w:rPr>
          <w:rStyle w:val="FontStyle63"/>
        </w:rPr>
        <w:t xml:space="preserve"> отказывается </w:t>
      </w:r>
      <w:r w:rsidR="00180003" w:rsidRPr="00031CB6">
        <w:rPr>
          <w:rStyle w:val="FontStyle63"/>
        </w:rPr>
        <w:t>сдать</w:t>
      </w:r>
      <w:r w:rsidRPr="00031CB6">
        <w:rPr>
          <w:rStyle w:val="FontStyle63"/>
        </w:rPr>
        <w:t xml:space="preserve"> дополнительную </w:t>
      </w:r>
      <w:r w:rsidR="00180003" w:rsidRPr="00031CB6">
        <w:rPr>
          <w:rStyle w:val="FontStyle63"/>
          <w:i/>
        </w:rPr>
        <w:t>П</w:t>
      </w:r>
      <w:r w:rsidRPr="00031CB6">
        <w:rPr>
          <w:rStyle w:val="FontStyle63"/>
          <w:i/>
        </w:rPr>
        <w:t>робу</w:t>
      </w:r>
      <w:r w:rsidRPr="00031CB6">
        <w:rPr>
          <w:rStyle w:val="FontStyle63"/>
        </w:rPr>
        <w:t xml:space="preserve">, </w:t>
      </w:r>
      <w:r w:rsidR="00180003"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должен </w:t>
      </w:r>
      <w:r w:rsidR="00180003" w:rsidRPr="00031CB6">
        <w:rPr>
          <w:rStyle w:val="FontStyle63"/>
        </w:rPr>
        <w:t xml:space="preserve">детально </w:t>
      </w:r>
      <w:r w:rsidRPr="00031CB6">
        <w:rPr>
          <w:rStyle w:val="FontStyle63"/>
        </w:rPr>
        <w:t xml:space="preserve">задокументировать все обстоятельства, связанные с отказом, и </w:t>
      </w:r>
      <w:r w:rsidR="00180003" w:rsidRPr="00031CB6">
        <w:rPr>
          <w:rStyle w:val="FontStyle63"/>
          <w:u w:val="single"/>
        </w:rPr>
        <w:t>Организация, ответственная за инициирование и проведение Тестирования</w:t>
      </w:r>
      <w:r w:rsidR="00180003" w:rsidRPr="00031CB6">
        <w:rPr>
          <w:rStyle w:val="FontStyle63"/>
        </w:rPr>
        <w:t>,</w:t>
      </w:r>
      <w:r w:rsidRPr="00031CB6">
        <w:rPr>
          <w:rStyle w:val="FontStyle63"/>
        </w:rPr>
        <w:t xml:space="preserve"> обязан</w:t>
      </w:r>
      <w:r w:rsidR="00180003" w:rsidRPr="00031CB6">
        <w:rPr>
          <w:rStyle w:val="FontStyle63"/>
        </w:rPr>
        <w:t>а</w:t>
      </w:r>
      <w:r w:rsidRPr="00031CB6">
        <w:rPr>
          <w:rStyle w:val="FontStyle63"/>
        </w:rPr>
        <w:t xml:space="preserve"> </w:t>
      </w:r>
      <w:r w:rsidR="00180003" w:rsidRPr="00031CB6">
        <w:rPr>
          <w:rStyle w:val="FontStyle63"/>
        </w:rPr>
        <w:t>действовать</w:t>
      </w:r>
      <w:r w:rsidRPr="00031CB6">
        <w:rPr>
          <w:rStyle w:val="FontStyle63"/>
        </w:rPr>
        <w:t xml:space="preserve"> в соответствии с </w:t>
      </w:r>
      <w:r w:rsidR="00180003" w:rsidRPr="00031CB6">
        <w:rPr>
          <w:rStyle w:val="FontStyle63"/>
        </w:rPr>
        <w:t xml:space="preserve">Приложением </w:t>
      </w:r>
      <w:r w:rsidR="00180003" w:rsidRPr="00031CB6">
        <w:rPr>
          <w:rStyle w:val="FontStyle63"/>
          <w:lang w:val="en-US"/>
        </w:rPr>
        <w:t>A</w:t>
      </w:r>
      <w:r w:rsidR="00180003" w:rsidRPr="00031CB6">
        <w:rPr>
          <w:rStyle w:val="FontStyle63"/>
        </w:rPr>
        <w:t xml:space="preserve"> – </w:t>
      </w:r>
      <w:r w:rsidR="00180003" w:rsidRPr="00031CB6">
        <w:rPr>
          <w:rStyle w:val="FontStyle63"/>
          <w:u w:val="single"/>
        </w:rPr>
        <w:t xml:space="preserve">Расследование возможного случая Невыполнения требований процедуры </w:t>
      </w:r>
      <w:r w:rsidR="00180003" w:rsidRPr="00031CB6">
        <w:rPr>
          <w:rStyle w:val="FontStyle63"/>
          <w:i/>
          <w:u w:val="single"/>
        </w:rPr>
        <w:t>Допинг-контроля</w:t>
      </w:r>
      <w:r w:rsidR="00180003" w:rsidRPr="00031CB6">
        <w:rPr>
          <w:rStyle w:val="FontStyle63"/>
        </w:rPr>
        <w:t>.</w:t>
      </w:r>
    </w:p>
    <w:p w:rsidR="00180003" w:rsidRPr="00180003" w:rsidRDefault="00180003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250" w:line="264" w:lineRule="exact"/>
        <w:ind w:right="14"/>
        <w:rPr>
          <w:rStyle w:val="FontStyle63"/>
          <w:lang w:eastAsia="en-US"/>
        </w:rPr>
      </w:pPr>
      <w:r w:rsidRPr="00180003">
        <w:rPr>
          <w:rStyle w:val="FontStyle63"/>
          <w:u w:val="single"/>
        </w:rPr>
        <w:t>ИДК</w:t>
      </w:r>
      <w:r w:rsidRPr="00180003">
        <w:rPr>
          <w:rStyle w:val="FontStyle63"/>
        </w:rPr>
        <w:t xml:space="preserve"> </w:t>
      </w:r>
      <w:r>
        <w:rPr>
          <w:rStyle w:val="FontStyle63"/>
        </w:rPr>
        <w:t>обязан</w:t>
      </w:r>
      <w:r w:rsidRPr="00180003">
        <w:rPr>
          <w:rStyle w:val="FontStyle63"/>
        </w:rPr>
        <w:t xml:space="preserve"> предоставить </w:t>
      </w:r>
      <w:r w:rsidRPr="00180003">
        <w:rPr>
          <w:rStyle w:val="FontStyle63"/>
          <w:i/>
        </w:rPr>
        <w:t>Спортсмену</w:t>
      </w:r>
      <w:r w:rsidRPr="00180003">
        <w:rPr>
          <w:rStyle w:val="FontStyle63"/>
        </w:rPr>
        <w:t xml:space="preserve"> возможность отразить в письменном виде любые замечания, связанные с проведением </w:t>
      </w:r>
      <w:r w:rsidRPr="00180003">
        <w:rPr>
          <w:rStyle w:val="FontStyle63"/>
          <w:u w:val="single"/>
        </w:rPr>
        <w:t xml:space="preserve">Процедуры отбора </w:t>
      </w:r>
      <w:r w:rsidRPr="00180003">
        <w:rPr>
          <w:rStyle w:val="FontStyle63"/>
          <w:i/>
          <w:u w:val="single"/>
        </w:rPr>
        <w:t>Проб</w:t>
      </w:r>
      <w:r w:rsidRPr="00180003">
        <w:rPr>
          <w:rStyle w:val="FontStyle63"/>
        </w:rPr>
        <w:t>.</w:t>
      </w:r>
    </w:p>
    <w:p w:rsidR="00F90585" w:rsidRPr="00F90585" w:rsidRDefault="00F90585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235" w:line="254" w:lineRule="exact"/>
        <w:ind w:right="29"/>
        <w:rPr>
          <w:rStyle w:val="FontStyle63"/>
          <w:lang w:eastAsia="en-US"/>
        </w:rPr>
      </w:pPr>
      <w:r w:rsidRPr="00F90585">
        <w:rPr>
          <w:rStyle w:val="FontStyle63"/>
        </w:rPr>
        <w:t xml:space="preserve">При проведении </w:t>
      </w:r>
      <w:r w:rsidRPr="00F90585">
        <w:rPr>
          <w:rStyle w:val="FontStyle63"/>
          <w:u w:val="single"/>
        </w:rPr>
        <w:t xml:space="preserve">Процедуры отбора </w:t>
      </w:r>
      <w:r w:rsidRPr="00F90585">
        <w:rPr>
          <w:rStyle w:val="FontStyle63"/>
          <w:i/>
          <w:u w:val="single"/>
        </w:rPr>
        <w:t>Проб</w:t>
      </w:r>
      <w:r w:rsidRPr="00F90585">
        <w:rPr>
          <w:rStyle w:val="FontStyle63"/>
        </w:rPr>
        <w:t xml:space="preserve"> </w:t>
      </w:r>
      <w:r>
        <w:rPr>
          <w:rStyle w:val="FontStyle63"/>
        </w:rPr>
        <w:t xml:space="preserve">в письменной форме должна быть отражена, </w:t>
      </w:r>
      <w:r w:rsidRPr="00F90585">
        <w:rPr>
          <w:rStyle w:val="FontStyle63"/>
        </w:rPr>
        <w:t>как минимум, следующая информация:</w:t>
      </w:r>
    </w:p>
    <w:p w:rsidR="004F43F4" w:rsidRPr="00F90585" w:rsidRDefault="004F43F4">
      <w:pPr>
        <w:widowControl/>
        <w:rPr>
          <w:sz w:val="2"/>
          <w:szCs w:val="2"/>
        </w:rPr>
      </w:pP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173DCE">
        <w:rPr>
          <w:rStyle w:val="FontStyle63"/>
          <w:lang w:eastAsia="en-US"/>
        </w:rPr>
        <w:t>дата</w:t>
      </w:r>
      <w:r w:rsidRPr="006B51A4">
        <w:rPr>
          <w:rStyle w:val="FontStyle63"/>
          <w:lang w:eastAsia="en-US"/>
        </w:rPr>
        <w:t>, время и тип уведомления (</w:t>
      </w:r>
      <w:r>
        <w:rPr>
          <w:rStyle w:val="FontStyle63"/>
          <w:lang w:eastAsia="en-US"/>
        </w:rPr>
        <w:t xml:space="preserve">без предварительного уведомления или </w:t>
      </w:r>
      <w:r w:rsidRPr="006B51A4">
        <w:rPr>
          <w:rStyle w:val="FontStyle63"/>
          <w:lang w:eastAsia="en-US"/>
        </w:rPr>
        <w:t>с предваритель</w:t>
      </w:r>
      <w:r>
        <w:rPr>
          <w:rStyle w:val="FontStyle63"/>
          <w:lang w:eastAsia="en-US"/>
        </w:rPr>
        <w:t>ным уведомлением</w:t>
      </w:r>
      <w:r w:rsidRPr="006B51A4">
        <w:rPr>
          <w:rStyle w:val="FontStyle63"/>
          <w:lang w:eastAsia="en-US"/>
        </w:rPr>
        <w:t>);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  <w:lang w:eastAsia="en-US"/>
        </w:rPr>
      </w:pPr>
      <w:r w:rsidRPr="00173DCE">
        <w:rPr>
          <w:rStyle w:val="FontStyle63"/>
          <w:lang w:eastAsia="en-US"/>
        </w:rPr>
        <w:t>время</w:t>
      </w:r>
      <w:r w:rsidRPr="006B51A4">
        <w:rPr>
          <w:rStyle w:val="FontStyle63"/>
        </w:rPr>
        <w:t xml:space="preserve"> прибытия на </w:t>
      </w:r>
      <w:r w:rsidRPr="006B51A4">
        <w:rPr>
          <w:rStyle w:val="FontStyle63"/>
          <w:u w:val="single"/>
        </w:rPr>
        <w:t xml:space="preserve">Пункт </w:t>
      </w:r>
      <w:r w:rsidRPr="006B51A4">
        <w:rPr>
          <w:rStyle w:val="FontStyle63"/>
          <w:i/>
          <w:u w:val="single"/>
        </w:rPr>
        <w:t>Допинг-контроля</w:t>
      </w:r>
      <w:r w:rsidRPr="006B51A4">
        <w:rPr>
          <w:rStyle w:val="FontStyle63"/>
        </w:rPr>
        <w:t>;</w:t>
      </w:r>
    </w:p>
    <w:p w:rsidR="006B51A4" w:rsidRPr="002D428A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2D428A">
        <w:rPr>
          <w:rStyle w:val="FontStyle63"/>
          <w:lang w:eastAsia="en-US"/>
        </w:rPr>
        <w:t>дата</w:t>
      </w:r>
      <w:r w:rsidRPr="002D428A">
        <w:rPr>
          <w:rStyle w:val="FontStyle63"/>
        </w:rPr>
        <w:t xml:space="preserve"> и время завершения процедуры отбора </w:t>
      </w:r>
      <w:r w:rsidRPr="002D428A">
        <w:rPr>
          <w:rStyle w:val="FontStyle63"/>
          <w:i/>
        </w:rPr>
        <w:t>Пробы</w:t>
      </w:r>
      <w:r w:rsidRPr="002D428A">
        <w:rPr>
          <w:rStyle w:val="FontStyle63"/>
        </w:rPr>
        <w:t xml:space="preserve"> (а именно, время подписания </w:t>
      </w:r>
      <w:r w:rsidRPr="002D428A">
        <w:rPr>
          <w:rStyle w:val="FontStyle63"/>
          <w:i/>
        </w:rPr>
        <w:t>Спортсменом</w:t>
      </w:r>
      <w:r w:rsidRPr="002D428A">
        <w:rPr>
          <w:rStyle w:val="FontStyle63"/>
        </w:rPr>
        <w:t xml:space="preserve"> подтверждения в</w:t>
      </w:r>
      <w:r w:rsidR="002D428A">
        <w:rPr>
          <w:rStyle w:val="FontStyle63"/>
        </w:rPr>
        <w:t xml:space="preserve"> нижней части</w:t>
      </w:r>
      <w:r w:rsidRPr="002D428A">
        <w:rPr>
          <w:rStyle w:val="FontStyle63"/>
        </w:rPr>
        <w:t xml:space="preserve"> протокола </w:t>
      </w:r>
      <w:r w:rsidRPr="002D428A">
        <w:rPr>
          <w:rStyle w:val="FontStyle63"/>
          <w:i/>
        </w:rPr>
        <w:t>Допинг-контроля</w:t>
      </w:r>
      <w:r w:rsidRPr="002D428A">
        <w:rPr>
          <w:rStyle w:val="FontStyle63"/>
        </w:rPr>
        <w:t>);</w:t>
      </w:r>
    </w:p>
    <w:p w:rsidR="006B51A4" w:rsidRPr="002D428A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2D428A">
        <w:rPr>
          <w:rStyle w:val="FontStyle63"/>
        </w:rPr>
        <w:t xml:space="preserve">имя и </w:t>
      </w:r>
      <w:r w:rsidRPr="002D428A">
        <w:rPr>
          <w:rStyle w:val="FontStyle63"/>
          <w:lang w:val="en-US" w:eastAsia="en-US"/>
        </w:rPr>
        <w:t>фамилия</w:t>
      </w:r>
      <w:r w:rsidRPr="002D428A">
        <w:rPr>
          <w:rStyle w:val="FontStyle63"/>
        </w:rPr>
        <w:t xml:space="preserve"> </w:t>
      </w:r>
      <w:r w:rsidRPr="002D428A">
        <w:rPr>
          <w:rStyle w:val="FontStyle63"/>
          <w:i/>
        </w:rPr>
        <w:t>Спортсмена</w:t>
      </w:r>
      <w:r w:rsidRPr="002D428A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6B51A4">
        <w:rPr>
          <w:rStyle w:val="FontStyle63"/>
        </w:rPr>
        <w:t xml:space="preserve">дата </w:t>
      </w:r>
      <w:r w:rsidRPr="00FC6577">
        <w:rPr>
          <w:rStyle w:val="FontStyle63"/>
          <w:lang w:val="en-US" w:eastAsia="en-US"/>
        </w:rPr>
        <w:t>рождения</w:t>
      </w:r>
      <w:r w:rsidRPr="006B51A4"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6B51A4">
        <w:rPr>
          <w:rStyle w:val="FontStyle63"/>
        </w:rPr>
        <w:t xml:space="preserve">пол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6B51A4">
        <w:rPr>
          <w:rStyle w:val="FontStyle63"/>
        </w:rPr>
        <w:t>домашний адрес</w:t>
      </w:r>
      <w:r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>
        <w:rPr>
          <w:rStyle w:val="FontStyle63"/>
        </w:rPr>
        <w:t>, адрес электронной почты</w:t>
      </w:r>
      <w:r w:rsidRPr="006B51A4">
        <w:rPr>
          <w:rStyle w:val="FontStyle63"/>
        </w:rPr>
        <w:t xml:space="preserve"> и номер телефона</w:t>
      </w:r>
      <w:r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6B51A4">
        <w:rPr>
          <w:rStyle w:val="FontStyle63"/>
          <w:lang w:eastAsia="en-US"/>
        </w:rPr>
        <w:t xml:space="preserve">вид </w:t>
      </w:r>
      <w:r w:rsidRPr="006B51A4">
        <w:rPr>
          <w:rStyle w:val="FontStyle63"/>
        </w:rPr>
        <w:t>спорта</w:t>
      </w:r>
      <w:r w:rsidRPr="006B51A4">
        <w:rPr>
          <w:rStyle w:val="FontStyle63"/>
          <w:lang w:eastAsia="en-US"/>
        </w:rPr>
        <w:t xml:space="preserve"> и дисциплина</w:t>
      </w:r>
      <w:r>
        <w:rPr>
          <w:rStyle w:val="FontStyle63"/>
          <w:lang w:eastAsia="en-US"/>
        </w:rPr>
        <w:t xml:space="preserve"> </w:t>
      </w:r>
      <w:r w:rsidRPr="006B51A4">
        <w:rPr>
          <w:rStyle w:val="FontStyle63"/>
          <w:i/>
          <w:lang w:eastAsia="en-US"/>
        </w:rPr>
        <w:t>Спортсмена</w:t>
      </w:r>
      <w:r w:rsidRPr="006B51A4">
        <w:rPr>
          <w:rStyle w:val="FontStyle63"/>
          <w:lang w:eastAsia="en-US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6B51A4">
        <w:rPr>
          <w:rStyle w:val="FontStyle63"/>
          <w:lang w:eastAsia="en-US"/>
        </w:rPr>
        <w:t xml:space="preserve">имя и фамилия тренера, а также врача </w:t>
      </w:r>
      <w:r w:rsidRPr="006B51A4">
        <w:rPr>
          <w:rStyle w:val="FontStyle63"/>
          <w:i/>
          <w:lang w:eastAsia="en-US"/>
        </w:rPr>
        <w:t>Спортсмена</w:t>
      </w:r>
      <w:r w:rsidRPr="006B51A4">
        <w:rPr>
          <w:rStyle w:val="FontStyle63"/>
          <w:lang w:eastAsia="en-US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val="en-US" w:eastAsia="en-US"/>
        </w:rPr>
      </w:pPr>
      <w:r w:rsidRPr="00FC6577">
        <w:rPr>
          <w:rStyle w:val="FontStyle63"/>
          <w:lang w:eastAsia="en-US"/>
        </w:rPr>
        <w:t>номер</w:t>
      </w:r>
      <w:r w:rsidRPr="006B51A4">
        <w:rPr>
          <w:rStyle w:val="FontStyle63"/>
          <w:lang w:val="en-US" w:eastAsia="en-US"/>
        </w:rPr>
        <w:t xml:space="preserve"> </w:t>
      </w:r>
      <w:r w:rsidRPr="006B51A4">
        <w:rPr>
          <w:rStyle w:val="FontStyle63"/>
          <w:i/>
          <w:lang w:eastAsia="en-US"/>
        </w:rPr>
        <w:t>П</w:t>
      </w:r>
      <w:r w:rsidRPr="006B51A4">
        <w:rPr>
          <w:rStyle w:val="FontStyle63"/>
          <w:i/>
          <w:lang w:val="en-US" w:eastAsia="en-US"/>
        </w:rPr>
        <w:t>робы</w:t>
      </w:r>
      <w:r w:rsidRPr="006B51A4">
        <w:rPr>
          <w:rStyle w:val="FontStyle63"/>
          <w:lang w:val="en-US" w:eastAsia="en-US"/>
        </w:rPr>
        <w:t>;</w:t>
      </w:r>
    </w:p>
    <w:p w:rsidR="004F43F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>тип</w:t>
      </w:r>
      <w:r w:rsidRPr="006B51A4">
        <w:rPr>
          <w:rStyle w:val="FontStyle63"/>
          <w:lang w:eastAsia="en-US"/>
        </w:rPr>
        <w:t xml:space="preserve"> </w:t>
      </w:r>
      <w:r w:rsidRPr="006B51A4">
        <w:rPr>
          <w:rStyle w:val="FontStyle63"/>
          <w:i/>
          <w:lang w:eastAsia="en-US"/>
        </w:rPr>
        <w:t>Пробы</w:t>
      </w:r>
      <w:r w:rsidR="004F43F4" w:rsidRPr="006B51A4">
        <w:rPr>
          <w:rStyle w:val="FontStyle63"/>
          <w:i/>
          <w:lang w:eastAsia="en-US"/>
        </w:rPr>
        <w:t xml:space="preserve"> </w:t>
      </w:r>
      <w:r w:rsidR="004F43F4" w:rsidRPr="006B51A4">
        <w:rPr>
          <w:rStyle w:val="FontStyle63"/>
          <w:lang w:eastAsia="en-US"/>
        </w:rPr>
        <w:t>(</w:t>
      </w:r>
      <w:r>
        <w:rPr>
          <w:rStyle w:val="FontStyle63"/>
          <w:lang w:eastAsia="en-US"/>
        </w:rPr>
        <w:t>моча</w:t>
      </w:r>
      <w:r w:rsidR="004F43F4" w:rsidRPr="006B51A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кровь</w:t>
      </w:r>
      <w:r w:rsidR="004F43F4" w:rsidRPr="006B51A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и т.д.</w:t>
      </w:r>
      <w:r w:rsidR="004F43F4" w:rsidRPr="006B51A4">
        <w:rPr>
          <w:rStyle w:val="FontStyle63"/>
          <w:lang w:eastAsia="en-US"/>
        </w:rPr>
        <w:t>);</w:t>
      </w:r>
    </w:p>
    <w:p w:rsidR="004F43F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2"/>
          <w:lang w:eastAsia="en-US"/>
        </w:rPr>
      </w:pPr>
      <w:r w:rsidRPr="00FC6577">
        <w:rPr>
          <w:rStyle w:val="FontStyle63"/>
          <w:lang w:eastAsia="en-US"/>
        </w:rPr>
        <w:t>тип</w:t>
      </w:r>
      <w:r w:rsidRPr="00173DCE">
        <w:rPr>
          <w:rStyle w:val="FontStyle63"/>
          <w:lang w:eastAsia="en-US"/>
        </w:rPr>
        <w:t xml:space="preserve"> теста</w:t>
      </w:r>
      <w:r w:rsidR="004F43F4" w:rsidRPr="006B51A4">
        <w:rPr>
          <w:rStyle w:val="FontStyle63"/>
          <w:lang w:eastAsia="en-US"/>
        </w:rPr>
        <w:t xml:space="preserve"> </w:t>
      </w:r>
      <w:r w:rsidR="004F43F4" w:rsidRPr="006B51A4">
        <w:rPr>
          <w:rStyle w:val="FontStyle62"/>
          <w:lang w:eastAsia="en-US"/>
        </w:rPr>
        <w:t>(</w:t>
      </w:r>
      <w:r>
        <w:rPr>
          <w:rStyle w:val="FontStyle62"/>
          <w:lang w:eastAsia="en-US"/>
        </w:rPr>
        <w:t>Соревновательное Тестирование</w:t>
      </w:r>
      <w:r w:rsidR="004F43F4" w:rsidRPr="006B51A4">
        <w:rPr>
          <w:rStyle w:val="FontStyle62"/>
          <w:lang w:eastAsia="en-US"/>
        </w:rPr>
        <w:t xml:space="preserve"> </w:t>
      </w:r>
      <w:r w:rsidR="002D428A">
        <w:rPr>
          <w:rStyle w:val="FontStyle63"/>
          <w:lang w:eastAsia="en-US"/>
        </w:rPr>
        <w:t xml:space="preserve">или </w:t>
      </w:r>
      <w:r>
        <w:rPr>
          <w:rStyle w:val="FontStyle62"/>
          <w:lang w:eastAsia="en-US"/>
        </w:rPr>
        <w:t>Внесоревновательное Тестирование</w:t>
      </w:r>
      <w:r w:rsidR="004F43F4" w:rsidRPr="006B51A4">
        <w:rPr>
          <w:rStyle w:val="FontStyle62"/>
          <w:lang w:eastAsia="en-US"/>
        </w:rPr>
        <w:t>);</w:t>
      </w:r>
    </w:p>
    <w:p w:rsidR="006B51A4" w:rsidRPr="00FC6577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FC6577">
        <w:rPr>
          <w:rStyle w:val="FontStyle63"/>
        </w:rPr>
        <w:t xml:space="preserve">имя, фамилия и подпись </w:t>
      </w:r>
      <w:r w:rsidR="00FC6577" w:rsidRPr="00FC6577">
        <w:rPr>
          <w:rStyle w:val="FontStyle63"/>
          <w:u w:val="single"/>
        </w:rPr>
        <w:t>ИДК</w:t>
      </w:r>
      <w:r w:rsidRPr="00FC6577">
        <w:rPr>
          <w:rStyle w:val="FontStyle63"/>
          <w:u w:val="single"/>
        </w:rPr>
        <w:t>/</w:t>
      </w:r>
      <w:r w:rsidR="00FC6577" w:rsidRPr="00FC6577">
        <w:rPr>
          <w:rStyle w:val="FontStyle63"/>
          <w:u w:val="single"/>
        </w:rPr>
        <w:t>Ш</w:t>
      </w:r>
      <w:r w:rsidRPr="00FC6577">
        <w:rPr>
          <w:rStyle w:val="FontStyle63"/>
          <w:u w:val="single"/>
        </w:rPr>
        <w:t>аперона</w:t>
      </w:r>
      <w:r w:rsidRPr="00FC6577">
        <w:rPr>
          <w:rStyle w:val="FontStyle63"/>
        </w:rPr>
        <w:t xml:space="preserve">, являющегося свидетелем </w:t>
      </w:r>
      <w:r w:rsidR="00FC6577">
        <w:rPr>
          <w:rStyle w:val="FontStyle63"/>
        </w:rPr>
        <w:t>процесса сдачи</w:t>
      </w:r>
      <w:r w:rsidRPr="00FC6577">
        <w:rPr>
          <w:rStyle w:val="FontStyle63"/>
        </w:rPr>
        <w:t xml:space="preserve"> </w:t>
      </w:r>
      <w:r w:rsidR="00FC6577" w:rsidRPr="00FC6577">
        <w:rPr>
          <w:rStyle w:val="FontStyle63"/>
          <w:i/>
        </w:rPr>
        <w:t>П</w:t>
      </w:r>
      <w:r w:rsidRPr="00FC6577">
        <w:rPr>
          <w:rStyle w:val="FontStyle63"/>
          <w:i/>
        </w:rPr>
        <w:t>робы</w:t>
      </w:r>
      <w:r w:rsidRPr="00FC6577">
        <w:rPr>
          <w:rStyle w:val="FontStyle63"/>
        </w:rPr>
        <w:t xml:space="preserve"> мочи;</w:t>
      </w:r>
    </w:p>
    <w:p w:rsidR="00FC6577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FC6577">
        <w:rPr>
          <w:rStyle w:val="FontStyle63"/>
        </w:rPr>
        <w:t xml:space="preserve">имя, фамилия и подпись </w:t>
      </w:r>
      <w:r w:rsidR="00DC7FAC">
        <w:rPr>
          <w:rStyle w:val="FontStyle63"/>
          <w:u w:val="single"/>
        </w:rPr>
        <w:t>ИСК</w:t>
      </w:r>
      <w:r w:rsidR="00FC6577">
        <w:rPr>
          <w:rStyle w:val="FontStyle63"/>
        </w:rPr>
        <w:t xml:space="preserve"> </w:t>
      </w:r>
      <w:r w:rsidRPr="00FC6577">
        <w:rPr>
          <w:rStyle w:val="FontStyle63"/>
        </w:rPr>
        <w:t>(</w:t>
      </w:r>
      <w:r w:rsidR="00FC6577">
        <w:rPr>
          <w:rStyle w:val="FontStyle63"/>
        </w:rPr>
        <w:t>где это</w:t>
      </w:r>
      <w:r w:rsidRPr="00FC6577">
        <w:rPr>
          <w:rStyle w:val="FontStyle63"/>
        </w:rPr>
        <w:t xml:space="preserve"> применимо);</w:t>
      </w:r>
    </w:p>
    <w:p w:rsidR="004F43F4" w:rsidRPr="001227FA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</w:rPr>
        <w:t>информаци</w:t>
      </w:r>
      <w:r w:rsidR="003A25F0">
        <w:rPr>
          <w:rStyle w:val="FontStyle63"/>
        </w:rPr>
        <w:t>я</w:t>
      </w:r>
      <w:r w:rsidRPr="001227FA">
        <w:rPr>
          <w:rStyle w:val="FontStyle63"/>
        </w:rPr>
        <w:t xml:space="preserve"> </w:t>
      </w:r>
      <w:r>
        <w:rPr>
          <w:rStyle w:val="FontStyle63"/>
        </w:rPr>
        <w:t>о</w:t>
      </w:r>
      <w:r w:rsidRPr="001227FA">
        <w:rPr>
          <w:rStyle w:val="FontStyle63"/>
        </w:rPr>
        <w:t xml:space="preserve"> </w:t>
      </w:r>
      <w:r>
        <w:rPr>
          <w:rStyle w:val="FontStyle63"/>
        </w:rPr>
        <w:t>Промежуточной</w:t>
      </w:r>
      <w:r w:rsidRPr="001227FA">
        <w:rPr>
          <w:rStyle w:val="FontStyle63"/>
        </w:rPr>
        <w:t xml:space="preserve"> </w:t>
      </w:r>
      <w:r w:rsidRPr="001227FA">
        <w:rPr>
          <w:rStyle w:val="FontStyle63"/>
          <w:i/>
        </w:rPr>
        <w:t>Пробе</w:t>
      </w:r>
      <w:r w:rsidR="004F43F4" w:rsidRPr="001227FA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 соответствии со Статьей</w:t>
      </w:r>
      <w:r w:rsidR="004F43F4" w:rsidRPr="001227FA">
        <w:rPr>
          <w:rStyle w:val="FontStyle63"/>
          <w:lang w:eastAsia="en-US"/>
        </w:rPr>
        <w:t xml:space="preserve"> </w:t>
      </w:r>
      <w:r w:rsidR="004F43F4">
        <w:rPr>
          <w:rStyle w:val="FontStyle63"/>
          <w:lang w:val="en-US" w:eastAsia="en-US"/>
        </w:rPr>
        <w:t>F</w:t>
      </w:r>
      <w:r w:rsidR="004F43F4" w:rsidRPr="001227FA">
        <w:rPr>
          <w:rStyle w:val="FontStyle63"/>
          <w:lang w:eastAsia="en-US"/>
        </w:rPr>
        <w:t>.4.4;</w:t>
      </w:r>
    </w:p>
    <w:p w:rsidR="001227FA" w:rsidRPr="003A25F0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3A25F0">
        <w:rPr>
          <w:rStyle w:val="FontStyle63"/>
        </w:rPr>
        <w:t xml:space="preserve">информация о </w:t>
      </w:r>
      <w:r w:rsidR="003A25F0" w:rsidRPr="003A25F0">
        <w:rPr>
          <w:rStyle w:val="FontStyle63"/>
          <w:i/>
        </w:rPr>
        <w:t>П</w:t>
      </w:r>
      <w:r w:rsidRPr="003A25F0">
        <w:rPr>
          <w:rStyle w:val="FontStyle63"/>
          <w:i/>
        </w:rPr>
        <w:t>робе</w:t>
      </w:r>
      <w:r w:rsidRPr="003A25F0">
        <w:rPr>
          <w:rStyle w:val="FontStyle63"/>
        </w:rPr>
        <w:t>, необходимая для лабораторного анализа</w:t>
      </w:r>
      <w:r w:rsidR="003A25F0">
        <w:rPr>
          <w:rStyle w:val="FontStyle63"/>
        </w:rPr>
        <w:t xml:space="preserve"> (а именно, для </w:t>
      </w:r>
      <w:r w:rsidR="003A25F0" w:rsidRPr="003A25F0">
        <w:rPr>
          <w:rStyle w:val="FontStyle63"/>
          <w:i/>
        </w:rPr>
        <w:t>Пробы</w:t>
      </w:r>
      <w:r w:rsidR="003A25F0">
        <w:rPr>
          <w:rStyle w:val="FontStyle63"/>
        </w:rPr>
        <w:t xml:space="preserve"> мочи это объем </w:t>
      </w:r>
      <w:r w:rsidR="003A25F0" w:rsidRPr="003A25F0">
        <w:rPr>
          <w:rStyle w:val="FontStyle63"/>
          <w:i/>
        </w:rPr>
        <w:t>Пробы</w:t>
      </w:r>
      <w:r w:rsidR="003A25F0">
        <w:rPr>
          <w:rStyle w:val="FontStyle63"/>
        </w:rPr>
        <w:t xml:space="preserve"> и ее плотность)</w:t>
      </w:r>
      <w:r w:rsidRPr="003A25F0">
        <w:rPr>
          <w:rStyle w:val="FontStyle63"/>
        </w:rPr>
        <w:t>;</w:t>
      </w:r>
    </w:p>
    <w:p w:rsidR="001227FA" w:rsidRPr="003A25F0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>
        <w:rPr>
          <w:rStyle w:val="FontStyle63"/>
        </w:rPr>
        <w:t>перечень</w:t>
      </w:r>
      <w:r w:rsidR="001227FA" w:rsidRPr="003A25F0">
        <w:rPr>
          <w:rStyle w:val="FontStyle63"/>
        </w:rPr>
        <w:t xml:space="preserve"> </w:t>
      </w:r>
      <w:r>
        <w:rPr>
          <w:rStyle w:val="FontStyle63"/>
        </w:rPr>
        <w:t>медицинских препаратов</w:t>
      </w:r>
      <w:r w:rsidR="001227FA" w:rsidRPr="003A25F0">
        <w:rPr>
          <w:rStyle w:val="FontStyle63"/>
        </w:rPr>
        <w:t xml:space="preserve"> и пищевых добав</w:t>
      </w:r>
      <w:r>
        <w:rPr>
          <w:rStyle w:val="FontStyle63"/>
        </w:rPr>
        <w:t xml:space="preserve">ок, принимавшихся в предшествующие семь дней, и (если отбирается </w:t>
      </w:r>
      <w:r w:rsidRPr="00C71BD4">
        <w:rPr>
          <w:rStyle w:val="FontStyle63"/>
          <w:i/>
        </w:rPr>
        <w:t>Проба</w:t>
      </w:r>
      <w:r>
        <w:rPr>
          <w:rStyle w:val="FontStyle63"/>
        </w:rPr>
        <w:t xml:space="preserve"> крови) </w:t>
      </w:r>
      <w:r w:rsidR="001227FA" w:rsidRPr="003A25F0">
        <w:rPr>
          <w:rStyle w:val="FontStyle63"/>
        </w:rPr>
        <w:t xml:space="preserve">информация о переливаниях </w:t>
      </w:r>
      <w:r>
        <w:rPr>
          <w:rStyle w:val="FontStyle63"/>
        </w:rPr>
        <w:t xml:space="preserve">крови в предшествующие три </w:t>
      </w:r>
      <w:r w:rsidRPr="002D428A">
        <w:rPr>
          <w:rStyle w:val="FontStyle63"/>
        </w:rPr>
        <w:t xml:space="preserve">месяца, со слов </w:t>
      </w:r>
      <w:r w:rsidRPr="002D428A">
        <w:rPr>
          <w:rStyle w:val="FontStyle63"/>
          <w:i/>
        </w:rPr>
        <w:t>Спортсмена</w:t>
      </w:r>
      <w:r w:rsidR="001227FA" w:rsidRPr="002D428A">
        <w:rPr>
          <w:rStyle w:val="FontStyle63"/>
        </w:rPr>
        <w:t>;</w:t>
      </w:r>
    </w:p>
    <w:p w:rsidR="001227FA" w:rsidRPr="001227FA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val="en-US"/>
        </w:rPr>
      </w:pPr>
      <w:r w:rsidRPr="003A25F0">
        <w:rPr>
          <w:rStyle w:val="FontStyle63"/>
        </w:rPr>
        <w:t>любые</w:t>
      </w:r>
      <w:r w:rsidRPr="001227FA">
        <w:rPr>
          <w:rStyle w:val="FontStyle63"/>
          <w:lang w:val="en-US"/>
        </w:rPr>
        <w:t xml:space="preserve"> отклонения от процедуры;</w:t>
      </w:r>
    </w:p>
    <w:p w:rsidR="001227FA" w:rsidRPr="00C71BD4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3A25F0">
        <w:rPr>
          <w:rStyle w:val="FontStyle63"/>
        </w:rPr>
        <w:t xml:space="preserve">комментарии или </w:t>
      </w:r>
      <w:r w:rsidR="00C71BD4">
        <w:rPr>
          <w:rStyle w:val="FontStyle63"/>
        </w:rPr>
        <w:t xml:space="preserve">замечания </w:t>
      </w:r>
      <w:r w:rsidR="00C71BD4" w:rsidRPr="00C71BD4">
        <w:rPr>
          <w:rStyle w:val="FontStyle63"/>
          <w:i/>
        </w:rPr>
        <w:t>С</w:t>
      </w:r>
      <w:r w:rsidRPr="00C71BD4">
        <w:rPr>
          <w:rStyle w:val="FontStyle63"/>
          <w:i/>
        </w:rPr>
        <w:t>портсмена</w:t>
      </w:r>
      <w:r w:rsidRPr="003A25F0">
        <w:rPr>
          <w:rStyle w:val="FontStyle63"/>
        </w:rPr>
        <w:t xml:space="preserve"> </w:t>
      </w:r>
      <w:r w:rsidR="00C71BD4">
        <w:rPr>
          <w:rStyle w:val="FontStyle63"/>
        </w:rPr>
        <w:t xml:space="preserve">в связи с </w:t>
      </w:r>
      <w:r w:rsidRPr="00C71BD4">
        <w:rPr>
          <w:rStyle w:val="FontStyle63"/>
        </w:rPr>
        <w:t>проведени</w:t>
      </w:r>
      <w:r w:rsidR="00C71BD4">
        <w:rPr>
          <w:rStyle w:val="FontStyle63"/>
        </w:rPr>
        <w:t>ем</w:t>
      </w:r>
      <w:r w:rsidRPr="00C71BD4">
        <w:rPr>
          <w:rStyle w:val="FontStyle63"/>
        </w:rPr>
        <w:t xml:space="preserve"> </w:t>
      </w:r>
      <w:r w:rsidR="00C71BD4" w:rsidRPr="00C71BD4">
        <w:rPr>
          <w:rStyle w:val="FontStyle63"/>
          <w:u w:val="single"/>
        </w:rPr>
        <w:t>П</w:t>
      </w:r>
      <w:r w:rsidRPr="00C71BD4">
        <w:rPr>
          <w:rStyle w:val="FontStyle63"/>
          <w:u w:val="single"/>
        </w:rPr>
        <w:t xml:space="preserve">роцедуры </w:t>
      </w:r>
      <w:r w:rsidR="00C71BD4" w:rsidRPr="00C71BD4">
        <w:rPr>
          <w:rStyle w:val="FontStyle63"/>
          <w:u w:val="single"/>
        </w:rPr>
        <w:t>от</w:t>
      </w:r>
      <w:r w:rsidRPr="00C71BD4">
        <w:rPr>
          <w:rStyle w:val="FontStyle63"/>
          <w:u w:val="single"/>
        </w:rPr>
        <w:t xml:space="preserve">бора </w:t>
      </w:r>
      <w:r w:rsidR="00C71BD4" w:rsidRPr="002D428A">
        <w:rPr>
          <w:rStyle w:val="FontStyle63"/>
          <w:i/>
          <w:u w:val="single"/>
        </w:rPr>
        <w:t>П</w:t>
      </w:r>
      <w:r w:rsidRPr="002D428A">
        <w:rPr>
          <w:rStyle w:val="FontStyle63"/>
          <w:i/>
          <w:u w:val="single"/>
        </w:rPr>
        <w:t>роб</w:t>
      </w:r>
      <w:r w:rsidRPr="002D428A">
        <w:rPr>
          <w:rStyle w:val="FontStyle63"/>
        </w:rPr>
        <w:t xml:space="preserve">, </w:t>
      </w:r>
      <w:r w:rsidR="00C71BD4" w:rsidRPr="002D428A">
        <w:rPr>
          <w:rStyle w:val="FontStyle63"/>
        </w:rPr>
        <w:t xml:space="preserve">со слов </w:t>
      </w:r>
      <w:r w:rsidR="00C71BD4" w:rsidRPr="002D428A">
        <w:rPr>
          <w:rStyle w:val="FontStyle63"/>
          <w:i/>
        </w:rPr>
        <w:t>Спортсмена</w:t>
      </w:r>
      <w:r w:rsidRPr="002D428A">
        <w:rPr>
          <w:rStyle w:val="FontStyle63"/>
        </w:rPr>
        <w:t>;</w:t>
      </w:r>
    </w:p>
    <w:p w:rsidR="001227FA" w:rsidRPr="00C71BD4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согласие </w:t>
      </w:r>
      <w:r w:rsidR="00C71BD4" w:rsidRPr="00C71BD4">
        <w:rPr>
          <w:rStyle w:val="FontStyle63"/>
          <w:i/>
        </w:rPr>
        <w:t>С</w:t>
      </w:r>
      <w:r w:rsidRPr="00C71BD4">
        <w:rPr>
          <w:rStyle w:val="FontStyle63"/>
          <w:i/>
        </w:rPr>
        <w:t>портсмена</w:t>
      </w:r>
      <w:r w:rsidRPr="00C71BD4">
        <w:rPr>
          <w:rStyle w:val="FontStyle63"/>
        </w:rPr>
        <w:t xml:space="preserve"> на обработку данных</w:t>
      </w:r>
      <w:r w:rsidR="00C71BD4">
        <w:rPr>
          <w:rStyle w:val="FontStyle63"/>
        </w:rPr>
        <w:t xml:space="preserve">, относящихся к отбору </w:t>
      </w:r>
      <w:r w:rsidR="00C71BD4" w:rsidRPr="00C71BD4">
        <w:rPr>
          <w:rStyle w:val="FontStyle63"/>
          <w:i/>
        </w:rPr>
        <w:t>Пробы</w:t>
      </w:r>
      <w:r w:rsidRPr="00C71BD4">
        <w:rPr>
          <w:rStyle w:val="FontStyle63"/>
        </w:rPr>
        <w:t>;</w:t>
      </w:r>
    </w:p>
    <w:p w:rsidR="00C71BD4" w:rsidRPr="00C71BD4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согласие </w:t>
      </w:r>
      <w:r w:rsidR="00BB120F">
        <w:rPr>
          <w:rStyle w:val="FontStyle63"/>
        </w:rPr>
        <w:t xml:space="preserve">и отказ </w:t>
      </w:r>
      <w:r w:rsidR="00BB120F" w:rsidRPr="00BB120F">
        <w:rPr>
          <w:rStyle w:val="FontStyle63"/>
          <w:i/>
        </w:rPr>
        <w:t>Спортсмена</w:t>
      </w:r>
      <w:r w:rsidR="00BB120F" w:rsidRPr="00C71BD4">
        <w:rPr>
          <w:rStyle w:val="FontStyle63"/>
        </w:rPr>
        <w:t xml:space="preserve"> </w:t>
      </w:r>
      <w:r w:rsidR="00BB120F">
        <w:rPr>
          <w:rStyle w:val="FontStyle63"/>
        </w:rPr>
        <w:t>в разрешении использовать</w:t>
      </w:r>
      <w:r w:rsidRPr="00C71BD4">
        <w:rPr>
          <w:rStyle w:val="FontStyle63"/>
        </w:rPr>
        <w:t xml:space="preserve"> </w:t>
      </w:r>
      <w:r w:rsidR="00BB120F" w:rsidRPr="00BB120F">
        <w:rPr>
          <w:rStyle w:val="FontStyle63"/>
          <w:i/>
        </w:rPr>
        <w:t>П</w:t>
      </w:r>
      <w:r w:rsidRPr="00BB120F">
        <w:rPr>
          <w:rStyle w:val="FontStyle63"/>
          <w:i/>
        </w:rPr>
        <w:t>роб</w:t>
      </w:r>
      <w:r w:rsidR="00BB120F" w:rsidRPr="00BB120F">
        <w:rPr>
          <w:rStyle w:val="FontStyle63"/>
          <w:i/>
        </w:rPr>
        <w:t>у</w:t>
      </w:r>
      <w:r w:rsidRPr="00BB120F">
        <w:rPr>
          <w:rStyle w:val="FontStyle63"/>
          <w:i/>
        </w:rPr>
        <w:t>(ы)</w:t>
      </w:r>
      <w:r w:rsidRPr="00C71BD4">
        <w:rPr>
          <w:rStyle w:val="FontStyle63"/>
        </w:rPr>
        <w:t xml:space="preserve"> в исследовательских целях;</w:t>
      </w:r>
    </w:p>
    <w:p w:rsidR="00BB120F" w:rsidRPr="00C71BD4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имя, фамилия и подпись представителя </w:t>
      </w:r>
      <w:r w:rsidRPr="00BB120F">
        <w:rPr>
          <w:rStyle w:val="FontStyle63"/>
          <w:i/>
        </w:rPr>
        <w:t>Спортсмена</w:t>
      </w:r>
      <w:r>
        <w:rPr>
          <w:rStyle w:val="FontStyle63"/>
        </w:rPr>
        <w:t xml:space="preserve"> (если применимо) в соответствии со Статьей 7.4.6</w:t>
      </w:r>
      <w:r w:rsidRPr="00C71BD4">
        <w:rPr>
          <w:rStyle w:val="FontStyle63"/>
        </w:rPr>
        <w:t>; и</w:t>
      </w:r>
    </w:p>
    <w:p w:rsidR="00C71BD4" w:rsidRPr="00C71BD4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имя, фамилия и подпись </w:t>
      </w:r>
      <w:r w:rsidR="00BB120F" w:rsidRPr="00BB120F">
        <w:rPr>
          <w:rStyle w:val="FontStyle63"/>
          <w:i/>
        </w:rPr>
        <w:t>С</w:t>
      </w:r>
      <w:r w:rsidRPr="00BB120F">
        <w:rPr>
          <w:rStyle w:val="FontStyle63"/>
          <w:i/>
        </w:rPr>
        <w:t>портсмена</w:t>
      </w:r>
      <w:r w:rsidRPr="00C71BD4">
        <w:rPr>
          <w:rStyle w:val="FontStyle63"/>
        </w:rPr>
        <w:t>;</w:t>
      </w:r>
    </w:p>
    <w:p w:rsidR="00C71BD4" w:rsidRPr="004D3BA2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4D3BA2">
        <w:rPr>
          <w:rStyle w:val="FontStyle63"/>
        </w:rPr>
        <w:t xml:space="preserve">имя, фамилия и подпись </w:t>
      </w:r>
      <w:r w:rsidR="00BB120F" w:rsidRPr="004D3BA2">
        <w:rPr>
          <w:rStyle w:val="FontStyle63"/>
          <w:u w:val="single"/>
        </w:rPr>
        <w:t>ИДК</w:t>
      </w:r>
      <w:r w:rsidR="00BB120F" w:rsidRPr="004D3BA2">
        <w:rPr>
          <w:rStyle w:val="FontStyle63"/>
        </w:rPr>
        <w:t>;</w:t>
      </w:r>
    </w:p>
    <w:p w:rsidR="00BB120F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4D3BA2">
        <w:rPr>
          <w:rStyle w:val="FontStyle63"/>
          <w:i/>
          <w:u w:val="single"/>
        </w:rPr>
        <w:t>Тестирования</w:t>
      </w:r>
      <w:r w:rsidRPr="004D3BA2">
        <w:rPr>
          <w:rStyle w:val="FontStyle63"/>
        </w:rPr>
        <w:t>;</w:t>
      </w:r>
    </w:p>
    <w:p w:rsidR="00C71BD4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173" w:line="240" w:lineRule="auto"/>
        <w:ind w:left="922" w:firstLine="0"/>
        <w:rPr>
          <w:rStyle w:val="FontStyle63"/>
          <w:lang w:eastAsia="en-US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>Организации, ответственной за отбор Проб</w:t>
      </w:r>
      <w:r w:rsidRPr="004D3BA2">
        <w:rPr>
          <w:rStyle w:val="FontStyle63"/>
        </w:rPr>
        <w:t>; и</w:t>
      </w:r>
    </w:p>
    <w:p w:rsidR="00BB120F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>Организации, ответственной за обработку результатов</w:t>
      </w:r>
      <w:r w:rsidRPr="004D3BA2">
        <w:rPr>
          <w:rStyle w:val="FontStyle63"/>
        </w:rPr>
        <w:t>.</w:t>
      </w:r>
    </w:p>
    <w:p w:rsidR="00BB120F" w:rsidRDefault="004F43F4">
      <w:pPr>
        <w:pStyle w:val="Style8"/>
        <w:widowControl/>
        <w:spacing w:before="139" w:line="264" w:lineRule="exact"/>
        <w:ind w:right="14"/>
        <w:rPr>
          <w:rStyle w:val="FontStyle63"/>
        </w:rPr>
      </w:pPr>
      <w:r w:rsidRPr="004D3BA2">
        <w:rPr>
          <w:rStyle w:val="FontStyle63"/>
        </w:rPr>
        <w:t xml:space="preserve">7.4.6 </w:t>
      </w:r>
      <w:r w:rsidR="00AC5594" w:rsidRPr="004D3BA2">
        <w:rPr>
          <w:rStyle w:val="FontStyle63"/>
        </w:rPr>
        <w:t xml:space="preserve">По завершении </w:t>
      </w:r>
      <w:r w:rsidR="00AC5594" w:rsidRPr="004D3BA2">
        <w:rPr>
          <w:rStyle w:val="FontStyle63"/>
          <w:u w:val="single"/>
        </w:rPr>
        <w:t>Процедуры</w:t>
      </w:r>
      <w:r w:rsidR="00AC5594" w:rsidRPr="001F2A38">
        <w:rPr>
          <w:rStyle w:val="FontStyle63"/>
          <w:u w:val="single"/>
        </w:rPr>
        <w:t xml:space="preserve"> отбора </w:t>
      </w:r>
      <w:r w:rsidR="00AC5594" w:rsidRPr="001F2A38">
        <w:rPr>
          <w:rStyle w:val="FontStyle63"/>
          <w:i/>
          <w:u w:val="single"/>
        </w:rPr>
        <w:t>Проб</w:t>
      </w:r>
      <w:r w:rsidR="00AC5594" w:rsidRPr="00AC5594">
        <w:rPr>
          <w:rStyle w:val="FontStyle63"/>
        </w:rPr>
        <w:t xml:space="preserve"> </w:t>
      </w:r>
      <w:r w:rsidR="00AC5594" w:rsidRPr="001F2A38">
        <w:rPr>
          <w:rStyle w:val="FontStyle63"/>
          <w:i/>
        </w:rPr>
        <w:t>Спортсмен</w:t>
      </w:r>
      <w:r w:rsidR="00AC5594" w:rsidRPr="00AC5594">
        <w:rPr>
          <w:rStyle w:val="FontStyle63"/>
        </w:rPr>
        <w:t xml:space="preserve"> и </w:t>
      </w:r>
      <w:r w:rsidR="00AC5594" w:rsidRPr="001F2A38">
        <w:rPr>
          <w:rStyle w:val="FontStyle63"/>
          <w:u w:val="single"/>
        </w:rPr>
        <w:t>ИДК</w:t>
      </w:r>
      <w:r w:rsidR="00AC5594" w:rsidRPr="00AC5594">
        <w:rPr>
          <w:rStyle w:val="FontStyle63"/>
        </w:rPr>
        <w:t xml:space="preserve"> должны </w:t>
      </w:r>
      <w:r w:rsidR="00E87515">
        <w:rPr>
          <w:rStyle w:val="FontStyle63"/>
        </w:rPr>
        <w:t xml:space="preserve">подписать необходимую документацию в подтверждение, что </w:t>
      </w:r>
      <w:r w:rsidR="001F2A38">
        <w:rPr>
          <w:rStyle w:val="FontStyle63"/>
        </w:rPr>
        <w:t>в ней</w:t>
      </w:r>
      <w:r w:rsidR="00E87515">
        <w:rPr>
          <w:rStyle w:val="FontStyle63"/>
        </w:rPr>
        <w:t xml:space="preserve"> точно отраж</w:t>
      </w:r>
      <w:r w:rsidR="001F2A38">
        <w:rPr>
          <w:rStyle w:val="FontStyle63"/>
        </w:rPr>
        <w:t>ены</w:t>
      </w:r>
      <w:r w:rsidR="00E87515">
        <w:rPr>
          <w:rStyle w:val="FontStyle63"/>
        </w:rPr>
        <w:t xml:space="preserve"> детали </w:t>
      </w:r>
      <w:r w:rsidR="00E87515" w:rsidRPr="001F2A38">
        <w:rPr>
          <w:rStyle w:val="FontStyle63"/>
          <w:u w:val="single"/>
        </w:rPr>
        <w:t xml:space="preserve">Процедуры отбора </w:t>
      </w:r>
      <w:r w:rsidR="00E87515" w:rsidRPr="001F2A38">
        <w:rPr>
          <w:rStyle w:val="FontStyle63"/>
          <w:i/>
          <w:u w:val="single"/>
        </w:rPr>
        <w:t>Пробы</w:t>
      </w:r>
      <w:r w:rsidR="00E87515" w:rsidRPr="001F2A38">
        <w:rPr>
          <w:rStyle w:val="FontStyle63"/>
        </w:rPr>
        <w:t xml:space="preserve"> у </w:t>
      </w:r>
      <w:r w:rsidR="00E87515" w:rsidRPr="001F2A38">
        <w:rPr>
          <w:rStyle w:val="FontStyle63"/>
          <w:i/>
        </w:rPr>
        <w:t>Спортсмена</w:t>
      </w:r>
      <w:r w:rsidR="001F2A38">
        <w:rPr>
          <w:rStyle w:val="FontStyle63"/>
        </w:rPr>
        <w:t>,</w:t>
      </w:r>
      <w:r w:rsidR="00AC5594" w:rsidRPr="00AC5594">
        <w:rPr>
          <w:rStyle w:val="FontStyle63"/>
        </w:rPr>
        <w:t xml:space="preserve"> в том числе </w:t>
      </w:r>
      <w:r w:rsidR="001F2A38">
        <w:rPr>
          <w:rStyle w:val="FontStyle63"/>
        </w:rPr>
        <w:t xml:space="preserve">высказанные </w:t>
      </w:r>
      <w:r w:rsidR="001F2A38" w:rsidRPr="001F2A38">
        <w:rPr>
          <w:rStyle w:val="FontStyle63"/>
          <w:i/>
        </w:rPr>
        <w:t>Спортсменом</w:t>
      </w:r>
      <w:r w:rsidR="001F2A38">
        <w:rPr>
          <w:rStyle w:val="FontStyle63"/>
        </w:rPr>
        <w:t xml:space="preserve"> </w:t>
      </w:r>
      <w:r w:rsidR="00AC5594" w:rsidRPr="00AC5594">
        <w:rPr>
          <w:rStyle w:val="FontStyle63"/>
        </w:rPr>
        <w:t xml:space="preserve">замечания, </w:t>
      </w:r>
      <w:r w:rsidR="001F2A38">
        <w:rPr>
          <w:rStyle w:val="FontStyle63"/>
        </w:rPr>
        <w:t>если они есть</w:t>
      </w:r>
      <w:r w:rsidR="00AC5594" w:rsidRPr="00AC5594">
        <w:rPr>
          <w:rStyle w:val="FontStyle63"/>
        </w:rPr>
        <w:t xml:space="preserve">. </w:t>
      </w:r>
      <w:r w:rsidR="00AC5594" w:rsidRPr="001F2A38">
        <w:rPr>
          <w:rStyle w:val="FontStyle63"/>
        </w:rPr>
        <w:t xml:space="preserve">Если </w:t>
      </w:r>
      <w:r w:rsidR="001F2A38" w:rsidRPr="001F2A38">
        <w:rPr>
          <w:rStyle w:val="FontStyle63"/>
          <w:i/>
        </w:rPr>
        <w:t>С</w:t>
      </w:r>
      <w:r w:rsidR="00AC5594" w:rsidRPr="001F2A38">
        <w:rPr>
          <w:rStyle w:val="FontStyle63"/>
          <w:i/>
        </w:rPr>
        <w:t>портсмен</w:t>
      </w:r>
      <w:r w:rsidR="00AC5594" w:rsidRPr="001F2A38">
        <w:rPr>
          <w:rStyle w:val="FontStyle63"/>
        </w:rPr>
        <w:t xml:space="preserve"> является </w:t>
      </w:r>
      <w:r w:rsidR="001F2A38" w:rsidRPr="001F2A38">
        <w:rPr>
          <w:rStyle w:val="FontStyle63"/>
          <w:i/>
        </w:rPr>
        <w:t>Н</w:t>
      </w:r>
      <w:r w:rsidR="00AC5594" w:rsidRPr="001F2A38">
        <w:rPr>
          <w:rStyle w:val="FontStyle63"/>
          <w:i/>
        </w:rPr>
        <w:t>есовершеннолетним</w:t>
      </w:r>
      <w:r w:rsidR="00AC5594" w:rsidRPr="001F2A38">
        <w:rPr>
          <w:rStyle w:val="FontStyle63"/>
        </w:rPr>
        <w:t xml:space="preserve">, документы должны быть подписаны как самим </w:t>
      </w:r>
      <w:r w:rsidR="001F2A38" w:rsidRPr="001F2A38">
        <w:rPr>
          <w:rStyle w:val="FontStyle63"/>
          <w:i/>
        </w:rPr>
        <w:t>С</w:t>
      </w:r>
      <w:r w:rsidR="00AC5594" w:rsidRPr="001F2A38">
        <w:rPr>
          <w:rStyle w:val="FontStyle63"/>
          <w:i/>
        </w:rPr>
        <w:t>портсменом</w:t>
      </w:r>
      <w:r w:rsidR="00AC5594" w:rsidRPr="001F2A38">
        <w:rPr>
          <w:rStyle w:val="FontStyle63"/>
        </w:rPr>
        <w:t>, так и его</w:t>
      </w:r>
      <w:r w:rsidR="001F2A38">
        <w:rPr>
          <w:rStyle w:val="FontStyle63"/>
        </w:rPr>
        <w:t>/ее</w:t>
      </w:r>
      <w:r w:rsidR="00AC5594" w:rsidRPr="001F2A38">
        <w:rPr>
          <w:rStyle w:val="FontStyle63"/>
        </w:rPr>
        <w:t xml:space="preserve"> представителем (если </w:t>
      </w:r>
      <w:r w:rsidR="001F2A38">
        <w:rPr>
          <w:rStyle w:val="FontStyle63"/>
        </w:rPr>
        <w:t>присутствовал представитель</w:t>
      </w:r>
      <w:r w:rsidR="00AC5594" w:rsidRPr="001F2A38">
        <w:rPr>
          <w:rStyle w:val="FontStyle63"/>
        </w:rPr>
        <w:t xml:space="preserve">). </w:t>
      </w:r>
      <w:r w:rsidR="008B1059">
        <w:rPr>
          <w:rStyle w:val="FontStyle63"/>
        </w:rPr>
        <w:t>Иные присутствующие лица</w:t>
      </w:r>
      <w:r w:rsidR="008B1059" w:rsidRPr="001F2A38">
        <w:rPr>
          <w:rStyle w:val="FontStyle63"/>
        </w:rPr>
        <w:t>, выполня</w:t>
      </w:r>
      <w:r w:rsidR="008B1059">
        <w:rPr>
          <w:rStyle w:val="FontStyle63"/>
        </w:rPr>
        <w:t>вшие</w:t>
      </w:r>
      <w:r w:rsidR="008B1059" w:rsidRPr="001F2A38">
        <w:rPr>
          <w:rStyle w:val="FontStyle63"/>
        </w:rPr>
        <w:t xml:space="preserve"> официальные функции </w:t>
      </w:r>
      <w:r w:rsidR="008B1059">
        <w:rPr>
          <w:rStyle w:val="FontStyle63"/>
        </w:rPr>
        <w:t>в рамках</w:t>
      </w:r>
      <w:r w:rsidR="008B1059" w:rsidRPr="001F2A38">
        <w:rPr>
          <w:rStyle w:val="FontStyle63"/>
        </w:rPr>
        <w:t xml:space="preserve"> </w:t>
      </w:r>
      <w:r w:rsidR="008B1059" w:rsidRPr="008B1059">
        <w:rPr>
          <w:rStyle w:val="FontStyle63"/>
          <w:u w:val="single"/>
        </w:rPr>
        <w:t xml:space="preserve">Процедуры отбора </w:t>
      </w:r>
      <w:r w:rsidR="008B1059" w:rsidRPr="008B1059">
        <w:rPr>
          <w:rStyle w:val="FontStyle63"/>
          <w:i/>
          <w:u w:val="single"/>
        </w:rPr>
        <w:t>Проб</w:t>
      </w:r>
      <w:r w:rsidR="008B1059" w:rsidRPr="001F2A38">
        <w:rPr>
          <w:rStyle w:val="FontStyle63"/>
        </w:rPr>
        <w:t xml:space="preserve"> </w:t>
      </w:r>
      <w:r w:rsidR="008B1059">
        <w:rPr>
          <w:rStyle w:val="FontStyle63"/>
        </w:rPr>
        <w:t xml:space="preserve">у </w:t>
      </w:r>
      <w:r w:rsidR="008B1059" w:rsidRPr="008B1059">
        <w:rPr>
          <w:rStyle w:val="FontStyle63"/>
          <w:i/>
        </w:rPr>
        <w:t>Спортсмена</w:t>
      </w:r>
      <w:r w:rsidR="008B1059">
        <w:rPr>
          <w:rStyle w:val="FontStyle63"/>
        </w:rPr>
        <w:t xml:space="preserve">, могут подписать документацию </w:t>
      </w:r>
      <w:r w:rsidR="008B1059" w:rsidRPr="001F2A38">
        <w:rPr>
          <w:rStyle w:val="FontStyle63"/>
        </w:rPr>
        <w:t xml:space="preserve">в качестве </w:t>
      </w:r>
      <w:r w:rsidR="008B1059" w:rsidRPr="004D3BA2">
        <w:rPr>
          <w:rStyle w:val="FontStyle63"/>
        </w:rPr>
        <w:t>свидетелей процедуры.</w:t>
      </w:r>
    </w:p>
    <w:p w:rsidR="006E3861" w:rsidRDefault="004F43F4" w:rsidP="008B1059">
      <w:pPr>
        <w:pStyle w:val="Style8"/>
        <w:widowControl/>
        <w:spacing w:before="139" w:line="264" w:lineRule="exact"/>
        <w:ind w:right="14"/>
        <w:rPr>
          <w:rStyle w:val="FontStyle63"/>
        </w:rPr>
      </w:pPr>
      <w:r w:rsidRPr="006E3861">
        <w:rPr>
          <w:rStyle w:val="FontStyle63"/>
        </w:rPr>
        <w:t xml:space="preserve">7.4.7 </w:t>
      </w:r>
      <w:r w:rsidR="008B1059" w:rsidRPr="006E3861">
        <w:rPr>
          <w:rStyle w:val="FontStyle63"/>
          <w:u w:val="single"/>
        </w:rPr>
        <w:t>ИДК</w:t>
      </w:r>
      <w:r w:rsidR="008B1059" w:rsidRPr="008B1059">
        <w:rPr>
          <w:rStyle w:val="FontStyle63"/>
        </w:rPr>
        <w:t xml:space="preserve"> </w:t>
      </w:r>
      <w:r w:rsidR="008B1059">
        <w:rPr>
          <w:rStyle w:val="FontStyle63"/>
        </w:rPr>
        <w:t>обязан</w:t>
      </w:r>
      <w:r w:rsidR="008B1059" w:rsidRPr="008B1059">
        <w:rPr>
          <w:rStyle w:val="FontStyle63"/>
        </w:rPr>
        <w:t xml:space="preserve"> </w:t>
      </w:r>
      <w:r w:rsidR="006E3861">
        <w:rPr>
          <w:rStyle w:val="FontStyle63"/>
        </w:rPr>
        <w:t xml:space="preserve">выдать </w:t>
      </w:r>
      <w:r w:rsidR="006E3861" w:rsidRPr="006E3861">
        <w:rPr>
          <w:rStyle w:val="FontStyle63"/>
          <w:i/>
        </w:rPr>
        <w:t>С</w:t>
      </w:r>
      <w:r w:rsidR="008B1059" w:rsidRPr="006E3861">
        <w:rPr>
          <w:rStyle w:val="FontStyle63"/>
          <w:i/>
        </w:rPr>
        <w:t>портсмену</w:t>
      </w:r>
      <w:r w:rsidR="008B1059" w:rsidRPr="008B1059">
        <w:rPr>
          <w:rStyle w:val="FontStyle63"/>
        </w:rPr>
        <w:t xml:space="preserve"> копию </w:t>
      </w:r>
      <w:r w:rsidR="006E3861">
        <w:rPr>
          <w:rStyle w:val="FontStyle63"/>
        </w:rPr>
        <w:t xml:space="preserve">всех подписанных </w:t>
      </w:r>
      <w:r w:rsidR="006E3861" w:rsidRPr="006E3861">
        <w:rPr>
          <w:rStyle w:val="FontStyle63"/>
          <w:i/>
        </w:rPr>
        <w:t>Спортсменом</w:t>
      </w:r>
      <w:r w:rsidR="006E3861">
        <w:rPr>
          <w:rStyle w:val="FontStyle63"/>
        </w:rPr>
        <w:t xml:space="preserve"> документов, относящихся к </w:t>
      </w:r>
      <w:r w:rsidR="006E3861" w:rsidRPr="006E3861">
        <w:rPr>
          <w:rStyle w:val="FontStyle63"/>
          <w:u w:val="single"/>
        </w:rPr>
        <w:t xml:space="preserve">Процедуре отбора </w:t>
      </w:r>
      <w:r w:rsidR="006E3861" w:rsidRPr="006E3861">
        <w:rPr>
          <w:rStyle w:val="FontStyle63"/>
          <w:i/>
          <w:u w:val="single"/>
        </w:rPr>
        <w:t>Проб</w:t>
      </w:r>
      <w:r w:rsidR="006E3861">
        <w:rPr>
          <w:rStyle w:val="FontStyle63"/>
          <w:i/>
          <w:u w:val="single"/>
        </w:rPr>
        <w:t>ы</w:t>
      </w:r>
      <w:r w:rsidR="006E3861">
        <w:rPr>
          <w:rStyle w:val="FontStyle63"/>
        </w:rPr>
        <w:t>.</w:t>
      </w:r>
    </w:p>
    <w:p w:rsidR="00895B5D" w:rsidRPr="009A5111" w:rsidRDefault="004F43F4" w:rsidP="0090530E">
      <w:pPr>
        <w:pStyle w:val="2"/>
        <w:spacing w:before="360"/>
        <w:rPr>
          <w:rStyle w:val="FontStyle59"/>
          <w:i/>
        </w:rPr>
      </w:pPr>
      <w:bookmarkStart w:id="31" w:name="_Toc405539599"/>
      <w:r>
        <w:rPr>
          <w:rStyle w:val="FontStyle59"/>
        </w:rPr>
        <w:t>8.0</w:t>
      </w:r>
      <w:r>
        <w:rPr>
          <w:rStyle w:val="FontStyle59"/>
        </w:rPr>
        <w:tab/>
      </w:r>
      <w:r w:rsidR="00895B5D" w:rsidRPr="004D3BA2">
        <w:rPr>
          <w:rStyle w:val="FontStyle59"/>
        </w:rPr>
        <w:t xml:space="preserve">Обеспечение сохранности проб / </w:t>
      </w:r>
      <w:r w:rsidR="004E3427" w:rsidRPr="004D3BA2">
        <w:rPr>
          <w:rStyle w:val="FontStyle59"/>
        </w:rPr>
        <w:t xml:space="preserve">Организация </w:t>
      </w:r>
      <w:r w:rsidR="004E3427" w:rsidRPr="00FA2F5F">
        <w:rPr>
          <w:rStyle w:val="FontStyle59"/>
        </w:rPr>
        <w:t>деятельности</w:t>
      </w:r>
      <w:r w:rsidR="00895B5D" w:rsidRPr="00FA2F5F">
        <w:rPr>
          <w:rStyle w:val="FontStyle59"/>
        </w:rPr>
        <w:t xml:space="preserve"> после </w:t>
      </w:r>
      <w:r w:rsidR="00301C5A" w:rsidRPr="00FA2F5F">
        <w:rPr>
          <w:rStyle w:val="FontStyle59"/>
        </w:rPr>
        <w:t>от</w:t>
      </w:r>
      <w:r w:rsidR="00895B5D" w:rsidRPr="00FA2F5F">
        <w:rPr>
          <w:rStyle w:val="FontStyle59"/>
        </w:rPr>
        <w:t xml:space="preserve">бора </w:t>
      </w:r>
      <w:r w:rsidR="00301C5A" w:rsidRPr="009A5111">
        <w:rPr>
          <w:rStyle w:val="FontStyle59"/>
          <w:i/>
        </w:rPr>
        <w:t>П</w:t>
      </w:r>
      <w:r w:rsidR="00895B5D" w:rsidRPr="009A5111">
        <w:rPr>
          <w:rStyle w:val="FontStyle59"/>
          <w:i/>
        </w:rPr>
        <w:t>роб</w:t>
      </w:r>
      <w:r w:rsidR="00301C5A" w:rsidRPr="009A5111">
        <w:rPr>
          <w:rStyle w:val="FontStyle59"/>
          <w:i/>
        </w:rPr>
        <w:t>ы</w:t>
      </w:r>
      <w:bookmarkEnd w:id="31"/>
    </w:p>
    <w:p w:rsidR="004F43F4" w:rsidRPr="00FA2F5F" w:rsidRDefault="00843B51" w:rsidP="00843B51">
      <w:pPr>
        <w:pStyle w:val="2"/>
        <w:rPr>
          <w:rStyle w:val="FontStyle61"/>
        </w:rPr>
      </w:pPr>
      <w:bookmarkStart w:id="32" w:name="_Toc405539600"/>
      <w:r>
        <w:rPr>
          <w:rStyle w:val="FontStyle61"/>
          <w:lang w:eastAsia="en-US"/>
        </w:rPr>
        <w:t xml:space="preserve">8.1 </w:t>
      </w:r>
      <w:r w:rsidR="00301C5A" w:rsidRPr="00FA2F5F">
        <w:rPr>
          <w:rStyle w:val="FontStyle61"/>
          <w:lang w:eastAsia="en-US"/>
        </w:rPr>
        <w:t>Цель</w:t>
      </w:r>
      <w:bookmarkEnd w:id="32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01C5A" w:rsidRPr="00D516B0" w:rsidRDefault="00301C5A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D516B0">
        <w:rPr>
          <w:rStyle w:val="FontStyle63"/>
        </w:rPr>
        <w:t xml:space="preserve">Обеспечить безопасное хранение всех </w:t>
      </w:r>
      <w:r w:rsidR="00D516B0" w:rsidRPr="00D516B0">
        <w:rPr>
          <w:rStyle w:val="FontStyle63"/>
          <w:i/>
        </w:rPr>
        <w:t>П</w:t>
      </w:r>
      <w:r w:rsidRPr="00D516B0">
        <w:rPr>
          <w:rStyle w:val="FontStyle63"/>
          <w:i/>
        </w:rPr>
        <w:t>роб</w:t>
      </w:r>
      <w:r w:rsidRPr="00D516B0">
        <w:rPr>
          <w:rStyle w:val="FontStyle63"/>
        </w:rPr>
        <w:t xml:space="preserve">, отобранных на </w:t>
      </w:r>
      <w:r w:rsidR="00D516B0" w:rsidRPr="00D516B0">
        <w:rPr>
          <w:rStyle w:val="FontStyle63"/>
          <w:u w:val="single"/>
        </w:rPr>
        <w:t xml:space="preserve">Пункте </w:t>
      </w:r>
      <w:r w:rsidR="00D516B0" w:rsidRPr="00D516B0">
        <w:rPr>
          <w:rStyle w:val="FontStyle63"/>
          <w:i/>
          <w:u w:val="single"/>
        </w:rPr>
        <w:t>Д</w:t>
      </w:r>
      <w:r w:rsidRPr="00D516B0">
        <w:rPr>
          <w:rStyle w:val="FontStyle63"/>
          <w:i/>
          <w:u w:val="single"/>
        </w:rPr>
        <w:t>опинг-контроля</w:t>
      </w:r>
      <w:r w:rsidRPr="00D516B0">
        <w:rPr>
          <w:rStyle w:val="FontStyle63"/>
        </w:rPr>
        <w:t xml:space="preserve">, а также всей </w:t>
      </w:r>
      <w:r w:rsidR="00D516B0">
        <w:rPr>
          <w:rStyle w:val="FontStyle63"/>
        </w:rPr>
        <w:t xml:space="preserve">относящейся к отбору </w:t>
      </w:r>
      <w:r w:rsidR="00D516B0" w:rsidRPr="00D516B0">
        <w:rPr>
          <w:rStyle w:val="FontStyle63"/>
          <w:i/>
        </w:rPr>
        <w:t>Проб</w:t>
      </w:r>
      <w:r w:rsidR="00D516B0">
        <w:rPr>
          <w:rStyle w:val="FontStyle63"/>
        </w:rPr>
        <w:t xml:space="preserve"> документации </w:t>
      </w:r>
      <w:r w:rsidRPr="00D516B0">
        <w:rPr>
          <w:rStyle w:val="FontStyle63"/>
        </w:rPr>
        <w:t xml:space="preserve">до момента их вывоза </w:t>
      </w:r>
      <w:r w:rsidR="00D516B0">
        <w:rPr>
          <w:rStyle w:val="FontStyle63"/>
        </w:rPr>
        <w:t xml:space="preserve">с </w:t>
      </w:r>
      <w:r w:rsidR="00D516B0" w:rsidRPr="00D516B0">
        <w:rPr>
          <w:rStyle w:val="FontStyle63"/>
          <w:u w:val="single"/>
        </w:rPr>
        <w:t xml:space="preserve">Пункта </w:t>
      </w:r>
      <w:r w:rsidR="00D516B0" w:rsidRPr="00D516B0">
        <w:rPr>
          <w:rStyle w:val="FontStyle63"/>
          <w:i/>
          <w:u w:val="single"/>
        </w:rPr>
        <w:t>Д</w:t>
      </w:r>
      <w:r w:rsidRPr="00D516B0">
        <w:rPr>
          <w:rStyle w:val="FontStyle63"/>
          <w:i/>
          <w:u w:val="single"/>
        </w:rPr>
        <w:t>опинг-контроля</w:t>
      </w:r>
      <w:r w:rsidRPr="00D516B0">
        <w:rPr>
          <w:rStyle w:val="FontStyle63"/>
        </w:rPr>
        <w:t>.</w:t>
      </w:r>
    </w:p>
    <w:p w:rsidR="004F43F4" w:rsidRDefault="00843B51" w:rsidP="00843B51">
      <w:pPr>
        <w:pStyle w:val="2"/>
        <w:rPr>
          <w:rStyle w:val="FontStyle61"/>
        </w:rPr>
      </w:pPr>
      <w:bookmarkStart w:id="33" w:name="_Toc405539601"/>
      <w:r>
        <w:rPr>
          <w:rStyle w:val="FontStyle61"/>
          <w:lang w:eastAsia="en-US"/>
        </w:rPr>
        <w:t xml:space="preserve">8.2 </w:t>
      </w:r>
      <w:r w:rsidR="00F41C1A">
        <w:rPr>
          <w:rStyle w:val="FontStyle61"/>
          <w:lang w:eastAsia="en-US"/>
        </w:rPr>
        <w:t>Общие положения</w:t>
      </w:r>
      <w:bookmarkEnd w:id="33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1C1A" w:rsidRPr="00F41C1A" w:rsidRDefault="004E3427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2B2626">
        <w:rPr>
          <w:rStyle w:val="FontStyle63"/>
        </w:rPr>
        <w:t>Организация деятельности</w:t>
      </w:r>
      <w:r w:rsidR="00F41C1A" w:rsidRPr="004D3BA2">
        <w:rPr>
          <w:rStyle w:val="FontStyle63"/>
        </w:rPr>
        <w:t xml:space="preserve"> после </w:t>
      </w:r>
      <w:r w:rsidRPr="004D3BA2">
        <w:rPr>
          <w:rStyle w:val="FontStyle63"/>
        </w:rPr>
        <w:t>от</w:t>
      </w:r>
      <w:r w:rsidR="00F41C1A" w:rsidRPr="004D3BA2">
        <w:rPr>
          <w:rStyle w:val="FontStyle63"/>
        </w:rPr>
        <w:t xml:space="preserve">бора </w:t>
      </w:r>
      <w:r w:rsidRPr="004D3BA2">
        <w:rPr>
          <w:rStyle w:val="FontStyle63"/>
          <w:i/>
        </w:rPr>
        <w:t>П</w:t>
      </w:r>
      <w:r w:rsidR="00F41C1A" w:rsidRPr="004D3BA2">
        <w:rPr>
          <w:rStyle w:val="FontStyle63"/>
          <w:i/>
        </w:rPr>
        <w:t>роб</w:t>
      </w:r>
      <w:r w:rsidRPr="004D3BA2">
        <w:rPr>
          <w:rStyle w:val="FontStyle63"/>
          <w:i/>
        </w:rPr>
        <w:t>ы</w:t>
      </w:r>
      <w:r w:rsidR="00F41C1A" w:rsidRPr="004D3BA2">
        <w:rPr>
          <w:rStyle w:val="FontStyle63"/>
        </w:rPr>
        <w:t xml:space="preserve"> начинается </w:t>
      </w:r>
      <w:r w:rsidR="000A5F30">
        <w:rPr>
          <w:rStyle w:val="FontStyle63"/>
        </w:rPr>
        <w:t>в момент</w:t>
      </w:r>
      <w:r w:rsidR="004C1F46">
        <w:rPr>
          <w:rStyle w:val="FontStyle63"/>
        </w:rPr>
        <w:t>, когда</w:t>
      </w:r>
      <w:r w:rsidR="00F41C1A" w:rsidRPr="004D3BA2">
        <w:rPr>
          <w:rStyle w:val="FontStyle63"/>
        </w:rPr>
        <w:t xml:space="preserve"> </w:t>
      </w:r>
      <w:r w:rsidRPr="004D3BA2">
        <w:rPr>
          <w:rStyle w:val="FontStyle63"/>
          <w:i/>
        </w:rPr>
        <w:t>С</w:t>
      </w:r>
      <w:r w:rsidR="00F41C1A" w:rsidRPr="004D3BA2">
        <w:rPr>
          <w:rStyle w:val="FontStyle63"/>
          <w:i/>
        </w:rPr>
        <w:t>портсмен</w:t>
      </w:r>
      <w:r w:rsidR="00F41C1A" w:rsidRPr="004D3BA2">
        <w:rPr>
          <w:rStyle w:val="FontStyle63"/>
        </w:rPr>
        <w:t xml:space="preserve"> </w:t>
      </w:r>
      <w:r w:rsidR="004C1F46">
        <w:rPr>
          <w:rStyle w:val="FontStyle63"/>
        </w:rPr>
        <w:t xml:space="preserve">покинул </w:t>
      </w:r>
      <w:r w:rsidR="00F41C1A" w:rsidRPr="004D3BA2">
        <w:rPr>
          <w:rStyle w:val="FontStyle63"/>
          <w:u w:val="single"/>
        </w:rPr>
        <w:t xml:space="preserve">Пункт </w:t>
      </w:r>
      <w:r w:rsidR="00F41C1A" w:rsidRPr="004D3BA2">
        <w:rPr>
          <w:rStyle w:val="FontStyle63"/>
          <w:i/>
          <w:u w:val="single"/>
        </w:rPr>
        <w:t>Допинг-контроля</w:t>
      </w:r>
      <w:r w:rsidR="00F41C1A" w:rsidRPr="004D3BA2">
        <w:rPr>
          <w:rStyle w:val="FontStyle63"/>
        </w:rPr>
        <w:t xml:space="preserve"> </w:t>
      </w:r>
      <w:r w:rsidRPr="004D3BA2">
        <w:rPr>
          <w:rStyle w:val="FontStyle63"/>
        </w:rPr>
        <w:t xml:space="preserve">после сдачи </w:t>
      </w:r>
      <w:r w:rsidRPr="004D3BA2">
        <w:rPr>
          <w:rStyle w:val="FontStyle63"/>
          <w:i/>
        </w:rPr>
        <w:t>Проб(ы)</w:t>
      </w:r>
      <w:r w:rsidR="002B2626">
        <w:rPr>
          <w:rStyle w:val="FontStyle63"/>
        </w:rPr>
        <w:t xml:space="preserve">, </w:t>
      </w:r>
      <w:r w:rsidR="00F41C1A" w:rsidRPr="004D3BA2">
        <w:rPr>
          <w:rStyle w:val="FontStyle63"/>
        </w:rPr>
        <w:t xml:space="preserve">и заканчивается подготовкой всех отобранных </w:t>
      </w:r>
      <w:r w:rsidR="00F41C1A" w:rsidRPr="004D3BA2">
        <w:rPr>
          <w:rStyle w:val="FontStyle63"/>
          <w:i/>
        </w:rPr>
        <w:t>Проб</w:t>
      </w:r>
      <w:r w:rsidR="00F41C1A" w:rsidRPr="004D3BA2">
        <w:rPr>
          <w:rStyle w:val="FontStyle63"/>
        </w:rPr>
        <w:t xml:space="preserve"> и </w:t>
      </w:r>
      <w:r w:rsidRPr="004D3BA2">
        <w:rPr>
          <w:rStyle w:val="FontStyle63"/>
        </w:rPr>
        <w:t xml:space="preserve">относящейся к отбору </w:t>
      </w:r>
      <w:r w:rsidRPr="004D3BA2">
        <w:rPr>
          <w:rStyle w:val="FontStyle63"/>
          <w:i/>
        </w:rPr>
        <w:t>Проб(ы)</w:t>
      </w:r>
      <w:r w:rsidRPr="004D3BA2">
        <w:rPr>
          <w:rStyle w:val="FontStyle63"/>
        </w:rPr>
        <w:t xml:space="preserve"> </w:t>
      </w:r>
      <w:r w:rsidR="00F41C1A" w:rsidRPr="004D3BA2">
        <w:rPr>
          <w:rStyle w:val="FontStyle63"/>
        </w:rPr>
        <w:t>документации к транспортировке.</w:t>
      </w:r>
    </w:p>
    <w:p w:rsidR="004F43F4" w:rsidRPr="00FA2F5F" w:rsidRDefault="00843B51" w:rsidP="00843B51">
      <w:pPr>
        <w:pStyle w:val="2"/>
        <w:rPr>
          <w:rStyle w:val="FontStyle61"/>
        </w:rPr>
      </w:pPr>
      <w:bookmarkStart w:id="34" w:name="_Toc405539602"/>
      <w:r>
        <w:rPr>
          <w:rStyle w:val="FontStyle61"/>
          <w:lang w:eastAsia="en-US"/>
        </w:rPr>
        <w:t xml:space="preserve">8.3 </w:t>
      </w:r>
      <w:r w:rsidR="004E3427">
        <w:rPr>
          <w:rStyle w:val="FontStyle61"/>
          <w:lang w:eastAsia="en-US"/>
        </w:rPr>
        <w:t xml:space="preserve">Требования к обеспечению сохранности </w:t>
      </w:r>
      <w:r w:rsidR="004E3427" w:rsidRPr="00FA2F5F">
        <w:rPr>
          <w:rStyle w:val="FontStyle61"/>
          <w:lang w:eastAsia="en-US"/>
        </w:rPr>
        <w:t>Проб</w:t>
      </w:r>
      <w:r w:rsidR="004F43F4" w:rsidRPr="00FA2F5F">
        <w:rPr>
          <w:rStyle w:val="FontStyle61"/>
          <w:lang w:eastAsia="en-US"/>
        </w:rPr>
        <w:t xml:space="preserve"> /</w:t>
      </w:r>
      <w:r w:rsidR="004E3427" w:rsidRPr="00FA2F5F">
        <w:rPr>
          <w:rStyle w:val="FontStyle61"/>
          <w:lang w:eastAsia="en-US"/>
        </w:rPr>
        <w:t xml:space="preserve"> Организации деятельности после отбора Пробы</w:t>
      </w:r>
      <w:bookmarkEnd w:id="34"/>
    </w:p>
    <w:p w:rsidR="004F43F4" w:rsidRPr="004E3427" w:rsidRDefault="004F43F4">
      <w:pPr>
        <w:widowControl/>
        <w:rPr>
          <w:sz w:val="2"/>
          <w:szCs w:val="2"/>
        </w:rPr>
      </w:pPr>
    </w:p>
    <w:p w:rsidR="007576F5" w:rsidRPr="006A264E" w:rsidRDefault="007576F5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45" w:line="254" w:lineRule="exact"/>
        <w:rPr>
          <w:rStyle w:val="FontStyle63"/>
          <w:lang w:eastAsia="en-US"/>
        </w:rPr>
      </w:pPr>
      <w:r w:rsidRPr="00F55E94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F55E94">
        <w:rPr>
          <w:rStyle w:val="FontStyle63"/>
          <w:i/>
          <w:u w:val="single"/>
          <w:lang w:eastAsia="en-US"/>
        </w:rPr>
        <w:t>Проб</w:t>
      </w:r>
      <w:r w:rsidRPr="00F55E94">
        <w:rPr>
          <w:rStyle w:val="FontStyle63"/>
          <w:lang w:eastAsia="en-US"/>
        </w:rPr>
        <w:t xml:space="preserve">, обязана </w:t>
      </w:r>
      <w:r w:rsidR="006A264E" w:rsidRPr="00F55E94">
        <w:rPr>
          <w:rStyle w:val="FontStyle63"/>
          <w:lang w:eastAsia="en-US"/>
        </w:rPr>
        <w:t>установить</w:t>
      </w:r>
      <w:r w:rsidRPr="00F55E94">
        <w:rPr>
          <w:rStyle w:val="FontStyle63"/>
          <w:lang w:eastAsia="en-US"/>
        </w:rPr>
        <w:t xml:space="preserve"> </w:t>
      </w:r>
      <w:r w:rsidR="006A264E" w:rsidRPr="00F55E94">
        <w:rPr>
          <w:rStyle w:val="FontStyle63"/>
          <w:lang w:eastAsia="en-US"/>
        </w:rPr>
        <w:t xml:space="preserve">требования к </w:t>
      </w:r>
      <w:r w:rsidRPr="00F55E94">
        <w:rPr>
          <w:rStyle w:val="FontStyle63"/>
          <w:lang w:eastAsia="en-US"/>
        </w:rPr>
        <w:t>хранени</w:t>
      </w:r>
      <w:r w:rsidR="006A264E" w:rsidRPr="00F55E94">
        <w:rPr>
          <w:rStyle w:val="FontStyle63"/>
          <w:lang w:eastAsia="en-US"/>
        </w:rPr>
        <w:t>ю</w:t>
      </w:r>
      <w:r w:rsidRPr="00F55E94">
        <w:rPr>
          <w:rStyle w:val="FontStyle63"/>
          <w:lang w:eastAsia="en-US"/>
        </w:rPr>
        <w:t xml:space="preserve"> всех отобранных </w:t>
      </w:r>
      <w:r w:rsidRPr="00F55E94">
        <w:rPr>
          <w:rStyle w:val="FontStyle63"/>
          <w:i/>
          <w:lang w:eastAsia="en-US"/>
        </w:rPr>
        <w:t>Проб</w:t>
      </w:r>
      <w:r w:rsidR="006A264E" w:rsidRPr="00F55E94">
        <w:rPr>
          <w:rStyle w:val="FontStyle63"/>
          <w:lang w:eastAsia="en-US"/>
        </w:rPr>
        <w:t xml:space="preserve">, обеспечивающие </w:t>
      </w:r>
      <w:r w:rsidR="00EB71FD">
        <w:rPr>
          <w:rStyle w:val="FontStyle63"/>
          <w:lang w:eastAsia="en-US"/>
        </w:rPr>
        <w:t>неприкосновенность</w:t>
      </w:r>
      <w:r w:rsidR="006A264E" w:rsidRPr="00F55E94">
        <w:rPr>
          <w:rStyle w:val="FontStyle63"/>
          <w:lang w:eastAsia="en-US"/>
        </w:rPr>
        <w:t xml:space="preserve"> </w:t>
      </w:r>
      <w:r w:rsidR="006A264E" w:rsidRPr="00F55E94">
        <w:rPr>
          <w:rStyle w:val="FontStyle63"/>
          <w:i/>
          <w:lang w:eastAsia="en-US"/>
        </w:rPr>
        <w:t>Проб</w:t>
      </w:r>
      <w:r w:rsidRPr="00F55E94">
        <w:rPr>
          <w:rStyle w:val="FontStyle63"/>
          <w:lang w:eastAsia="en-US"/>
        </w:rPr>
        <w:t xml:space="preserve">, </w:t>
      </w:r>
      <w:r w:rsidR="00EB71FD">
        <w:rPr>
          <w:rStyle w:val="FontStyle63"/>
          <w:lang w:eastAsia="en-US"/>
        </w:rPr>
        <w:t>и</w:t>
      </w:r>
      <w:r w:rsidR="006A264E" w:rsidRPr="00F55E94">
        <w:rPr>
          <w:rStyle w:val="FontStyle63"/>
          <w:lang w:eastAsia="en-US"/>
        </w:rPr>
        <w:t xml:space="preserve">х </w:t>
      </w:r>
      <w:r w:rsidR="007804AD">
        <w:rPr>
          <w:rStyle w:val="FontStyle63"/>
          <w:lang w:eastAsia="en-US"/>
        </w:rPr>
        <w:t>подлинность</w:t>
      </w:r>
      <w:r w:rsidRPr="00F55E94">
        <w:rPr>
          <w:rStyle w:val="FontStyle63"/>
          <w:lang w:eastAsia="en-US"/>
        </w:rPr>
        <w:t xml:space="preserve"> и </w:t>
      </w:r>
      <w:r w:rsidR="00EB71FD">
        <w:rPr>
          <w:rStyle w:val="FontStyle63"/>
          <w:lang w:eastAsia="en-US"/>
        </w:rPr>
        <w:t>безопасность</w:t>
      </w:r>
      <w:r w:rsidRPr="00F55E94">
        <w:rPr>
          <w:rStyle w:val="FontStyle63"/>
          <w:lang w:eastAsia="en-US"/>
        </w:rPr>
        <w:t xml:space="preserve"> до </w:t>
      </w:r>
      <w:r w:rsidR="006A264E" w:rsidRPr="00F55E94">
        <w:rPr>
          <w:rStyle w:val="FontStyle63"/>
          <w:lang w:eastAsia="en-US"/>
        </w:rPr>
        <w:t xml:space="preserve">момента вывоза с </w:t>
      </w:r>
      <w:r w:rsidR="006A264E" w:rsidRPr="00F55E94">
        <w:rPr>
          <w:rStyle w:val="FontStyle63"/>
          <w:u w:val="single"/>
          <w:lang w:eastAsia="en-US"/>
        </w:rPr>
        <w:t xml:space="preserve">Пункта </w:t>
      </w:r>
      <w:r w:rsidR="006A264E" w:rsidRPr="00F55E94">
        <w:rPr>
          <w:rStyle w:val="FontStyle63"/>
          <w:i/>
          <w:u w:val="single"/>
          <w:lang w:eastAsia="en-US"/>
        </w:rPr>
        <w:t>Д</w:t>
      </w:r>
      <w:r w:rsidRPr="00F55E94">
        <w:rPr>
          <w:rStyle w:val="FontStyle63"/>
          <w:i/>
          <w:u w:val="single"/>
          <w:lang w:eastAsia="en-US"/>
        </w:rPr>
        <w:t>опинг-контроля</w:t>
      </w:r>
      <w:r w:rsidRPr="00F55E94">
        <w:rPr>
          <w:rStyle w:val="FontStyle63"/>
          <w:lang w:eastAsia="en-US"/>
        </w:rPr>
        <w:t xml:space="preserve">. </w:t>
      </w:r>
      <w:r w:rsidR="006A264E" w:rsidRPr="00F55E94">
        <w:rPr>
          <w:rStyle w:val="FontStyle63"/>
          <w:lang w:eastAsia="en-US"/>
        </w:rPr>
        <w:t>Данные требования должны, как минимум</w:t>
      </w:r>
      <w:r w:rsidR="006A264E">
        <w:rPr>
          <w:rStyle w:val="FontStyle63"/>
          <w:lang w:eastAsia="en-US"/>
        </w:rPr>
        <w:t xml:space="preserve">, включать </w:t>
      </w:r>
      <w:r w:rsidR="00D679F0">
        <w:rPr>
          <w:rStyle w:val="FontStyle63"/>
          <w:lang w:eastAsia="en-US"/>
        </w:rPr>
        <w:t xml:space="preserve">положение о </w:t>
      </w:r>
      <w:r w:rsidR="006A264E" w:rsidRPr="003F0628">
        <w:rPr>
          <w:rStyle w:val="FontStyle63"/>
          <w:lang w:eastAsia="en-US"/>
        </w:rPr>
        <w:t>необходимост</w:t>
      </w:r>
      <w:r w:rsidR="00D679F0" w:rsidRPr="003F0628">
        <w:rPr>
          <w:rStyle w:val="FontStyle63"/>
          <w:lang w:eastAsia="en-US"/>
        </w:rPr>
        <w:t>и</w:t>
      </w:r>
      <w:r w:rsidR="006A264E" w:rsidRPr="003F0628">
        <w:rPr>
          <w:rStyle w:val="FontStyle63"/>
          <w:lang w:eastAsia="en-US"/>
        </w:rPr>
        <w:t xml:space="preserve"> детального письменного описания места хранения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</w:t>
      </w:r>
      <w:r w:rsidR="001F091A" w:rsidRPr="003F0628">
        <w:rPr>
          <w:rStyle w:val="FontStyle63"/>
          <w:lang w:eastAsia="en-US"/>
        </w:rPr>
        <w:t>с указанием перечня лиц</w:t>
      </w:r>
      <w:r w:rsidR="006A264E" w:rsidRPr="003F0628">
        <w:rPr>
          <w:rStyle w:val="FontStyle63"/>
          <w:lang w:eastAsia="en-US"/>
        </w:rPr>
        <w:t xml:space="preserve">, ответственных за хранение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и/или имеющих доступ к </w:t>
      </w:r>
      <w:r w:rsidR="006A264E" w:rsidRPr="003F0628">
        <w:rPr>
          <w:rStyle w:val="FontStyle63"/>
          <w:i/>
          <w:lang w:eastAsia="en-US"/>
        </w:rPr>
        <w:t>Пробам</w:t>
      </w:r>
      <w:r w:rsidR="006A264E" w:rsidRPr="003F0628">
        <w:rPr>
          <w:rStyle w:val="FontStyle63"/>
          <w:lang w:eastAsia="en-US"/>
        </w:rPr>
        <w:t xml:space="preserve">. </w:t>
      </w:r>
      <w:r w:rsidR="006A264E" w:rsidRPr="003F0628">
        <w:rPr>
          <w:rStyle w:val="FontStyle63"/>
          <w:u w:val="single"/>
          <w:lang w:eastAsia="en-US"/>
        </w:rPr>
        <w:t>ИДК</w:t>
      </w:r>
      <w:r w:rsidR="006A264E" w:rsidRPr="003F0628">
        <w:rPr>
          <w:rStyle w:val="FontStyle63"/>
          <w:lang w:eastAsia="en-US"/>
        </w:rPr>
        <w:t xml:space="preserve"> обязан о</w:t>
      </w:r>
      <w:r w:rsidRPr="003F0628">
        <w:rPr>
          <w:rStyle w:val="FontStyle63"/>
          <w:lang w:eastAsia="en-US"/>
        </w:rPr>
        <w:t xml:space="preserve">беспечить </w:t>
      </w:r>
      <w:r w:rsidR="006A264E" w:rsidRPr="003F0628">
        <w:rPr>
          <w:rStyle w:val="FontStyle63"/>
          <w:lang w:eastAsia="en-US"/>
        </w:rPr>
        <w:t xml:space="preserve">хранение всех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в соответствии с данными требованиями</w:t>
      </w:r>
      <w:r w:rsidRPr="003F0628">
        <w:rPr>
          <w:rStyle w:val="FontStyle63"/>
          <w:lang w:eastAsia="en-US"/>
        </w:rPr>
        <w:t>.</w:t>
      </w:r>
    </w:p>
    <w:p w:rsidR="001F091A" w:rsidRPr="003F0628" w:rsidRDefault="00B65D65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35"/>
        <w:rPr>
          <w:rStyle w:val="FontStyle63"/>
          <w:lang w:eastAsia="en-US"/>
        </w:rPr>
      </w:pPr>
      <w:r w:rsidRPr="003F062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  <w:lang w:eastAsia="en-US"/>
        </w:rPr>
        <w:t>Проб</w:t>
      </w:r>
      <w:r w:rsidRPr="003F0628">
        <w:rPr>
          <w:rStyle w:val="FontStyle63"/>
          <w:lang w:eastAsia="en-US"/>
        </w:rPr>
        <w:t xml:space="preserve">, </w:t>
      </w:r>
      <w:r w:rsidR="003F253A" w:rsidRPr="003F0628">
        <w:rPr>
          <w:rStyle w:val="FontStyle63"/>
          <w:lang w:eastAsia="en-US"/>
        </w:rPr>
        <w:t xml:space="preserve">обязана внедрить </w:t>
      </w:r>
      <w:r w:rsidR="00242347" w:rsidRPr="003F0628">
        <w:rPr>
          <w:rStyle w:val="FontStyle63"/>
          <w:lang w:eastAsia="en-US"/>
        </w:rPr>
        <w:t>процедуру, которая позволит обеспечить</w:t>
      </w:r>
      <w:r w:rsidR="002F145E" w:rsidRPr="003F0628">
        <w:rPr>
          <w:rStyle w:val="FontStyle63"/>
          <w:lang w:eastAsia="en-US"/>
        </w:rPr>
        <w:t xml:space="preserve"> </w:t>
      </w:r>
      <w:r w:rsidR="00771F29" w:rsidRPr="003F0628">
        <w:rPr>
          <w:rStyle w:val="FontStyle63"/>
          <w:lang w:eastAsia="en-US"/>
        </w:rPr>
        <w:t>оформлени</w:t>
      </w:r>
      <w:r w:rsidR="00242347" w:rsidRPr="003F0628">
        <w:rPr>
          <w:rStyle w:val="FontStyle63"/>
          <w:lang w:eastAsia="en-US"/>
        </w:rPr>
        <w:t>е</w:t>
      </w:r>
      <w:r w:rsidR="00622526" w:rsidRPr="003F0628">
        <w:rPr>
          <w:rStyle w:val="FontStyle63"/>
          <w:lang w:eastAsia="en-US"/>
        </w:rPr>
        <w:t xml:space="preserve"> </w:t>
      </w:r>
      <w:r w:rsidR="00242347" w:rsidRPr="003F0628">
        <w:rPr>
          <w:rStyle w:val="FontStyle63"/>
          <w:lang w:eastAsia="en-US"/>
        </w:rPr>
        <w:t xml:space="preserve">необходимой </w:t>
      </w:r>
      <w:r w:rsidR="006D4F02" w:rsidRPr="003F0628">
        <w:rPr>
          <w:rStyle w:val="FontStyle63"/>
          <w:lang w:eastAsia="en-US"/>
        </w:rPr>
        <w:t>документ</w:t>
      </w:r>
      <w:r w:rsidR="002F145E" w:rsidRPr="003F0628">
        <w:rPr>
          <w:rStyle w:val="FontStyle63"/>
          <w:lang w:eastAsia="en-US"/>
        </w:rPr>
        <w:t>ации по каждой</w:t>
      </w:r>
      <w:r w:rsidR="006D4F02" w:rsidRPr="003F0628">
        <w:rPr>
          <w:rStyle w:val="FontStyle63"/>
          <w:lang w:eastAsia="en-US"/>
        </w:rPr>
        <w:t xml:space="preserve"> </w:t>
      </w:r>
      <w:r w:rsidR="006D4F02" w:rsidRPr="003F0628">
        <w:rPr>
          <w:rStyle w:val="FontStyle63"/>
          <w:i/>
          <w:lang w:eastAsia="en-US"/>
        </w:rPr>
        <w:t>Проб</w:t>
      </w:r>
      <w:r w:rsidR="002F145E" w:rsidRPr="003F0628">
        <w:rPr>
          <w:rStyle w:val="FontStyle63"/>
          <w:i/>
          <w:lang w:eastAsia="en-US"/>
        </w:rPr>
        <w:t>е</w:t>
      </w:r>
      <w:r w:rsidR="006D4F02" w:rsidRPr="003F0628">
        <w:rPr>
          <w:rStyle w:val="FontStyle63"/>
          <w:lang w:eastAsia="en-US"/>
        </w:rPr>
        <w:t xml:space="preserve"> и сохранност</w:t>
      </w:r>
      <w:r w:rsidR="00242347" w:rsidRPr="003F0628">
        <w:rPr>
          <w:rStyle w:val="FontStyle63"/>
          <w:lang w:eastAsia="en-US"/>
        </w:rPr>
        <w:t>ь данной</w:t>
      </w:r>
      <w:r w:rsidR="00771F29" w:rsidRPr="003F0628">
        <w:rPr>
          <w:rStyle w:val="FontStyle63"/>
          <w:lang w:eastAsia="en-US"/>
        </w:rPr>
        <w:t xml:space="preserve"> </w:t>
      </w:r>
      <w:r w:rsidR="006D4F02" w:rsidRPr="003F0628">
        <w:rPr>
          <w:rStyle w:val="FontStyle63"/>
          <w:lang w:eastAsia="en-US"/>
        </w:rPr>
        <w:t>документ</w:t>
      </w:r>
      <w:r w:rsidR="00771F29" w:rsidRPr="003F0628">
        <w:rPr>
          <w:rStyle w:val="FontStyle63"/>
          <w:lang w:eastAsia="en-US"/>
        </w:rPr>
        <w:t>ации</w:t>
      </w:r>
      <w:r w:rsidR="00242347" w:rsidRPr="003F0628">
        <w:rPr>
          <w:rStyle w:val="FontStyle63"/>
          <w:lang w:eastAsia="en-US"/>
        </w:rPr>
        <w:t xml:space="preserve"> при ее дальнейшем использовании</w:t>
      </w:r>
      <w:r w:rsidR="001F091A" w:rsidRPr="003F0628">
        <w:rPr>
          <w:rStyle w:val="FontStyle63"/>
          <w:lang w:eastAsia="en-US"/>
        </w:rPr>
        <w:t>.</w:t>
      </w:r>
    </w:p>
    <w:p w:rsidR="009864F3" w:rsidRPr="003F0628" w:rsidRDefault="00771F29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3F062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  <w:lang w:eastAsia="en-US"/>
        </w:rPr>
        <w:t>Проб</w:t>
      </w:r>
      <w:r w:rsidRPr="003F0628">
        <w:rPr>
          <w:rStyle w:val="FontStyle63"/>
          <w:lang w:eastAsia="en-US"/>
        </w:rPr>
        <w:t xml:space="preserve">, обязана внедрить процедуру, которая при необходимости позволит </w:t>
      </w:r>
      <w:r w:rsidRPr="003F0628">
        <w:rPr>
          <w:rStyle w:val="FontStyle63"/>
        </w:rPr>
        <w:t>информировать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>лабораторию, которая будет проводить анализ,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>о типе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 xml:space="preserve">требуемого </w:t>
      </w:r>
      <w:r w:rsidR="009864F3" w:rsidRPr="003F0628">
        <w:rPr>
          <w:rStyle w:val="FontStyle63"/>
        </w:rPr>
        <w:t>анали</w:t>
      </w:r>
      <w:r w:rsidRPr="003F0628">
        <w:rPr>
          <w:rStyle w:val="FontStyle63"/>
        </w:rPr>
        <w:t>за</w:t>
      </w:r>
      <w:r w:rsidR="009864F3" w:rsidRPr="003F0628">
        <w:rPr>
          <w:rStyle w:val="FontStyle63"/>
        </w:rPr>
        <w:t>.</w:t>
      </w:r>
      <w:r w:rsidRPr="003F0628">
        <w:rPr>
          <w:rStyle w:val="FontStyle63"/>
        </w:rPr>
        <w:t xml:space="preserve"> Кроме того, </w:t>
      </w:r>
      <w:r w:rsidR="00242347" w:rsidRPr="003F0628">
        <w:rPr>
          <w:rStyle w:val="FontStyle63"/>
        </w:rPr>
        <w:t xml:space="preserve">для целей формирования отчетов о результатах анализа и сбора статистических данных </w:t>
      </w:r>
      <w:r w:rsidRPr="003F0628">
        <w:rPr>
          <w:rStyle w:val="FontStyle63"/>
          <w:i/>
        </w:rPr>
        <w:t>Антидопинговая организация</w:t>
      </w:r>
      <w:r w:rsidRPr="003F0628">
        <w:rPr>
          <w:rStyle w:val="FontStyle63"/>
        </w:rPr>
        <w:t xml:space="preserve"> </w:t>
      </w:r>
      <w:r w:rsidR="00242347" w:rsidRPr="003F0628">
        <w:rPr>
          <w:rStyle w:val="FontStyle63"/>
        </w:rPr>
        <w:t xml:space="preserve">обязана предоставлять лаборатории информацию, предусмотренную пунктами </w:t>
      </w:r>
      <w:r w:rsidR="00242347" w:rsidRPr="003F0628">
        <w:rPr>
          <w:rStyle w:val="FontStyle63"/>
          <w:lang w:val="en-US" w:eastAsia="en-US"/>
        </w:rPr>
        <w:t>c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f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h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j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k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l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o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p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q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y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z</w:t>
      </w:r>
      <w:r w:rsidR="00242347" w:rsidRPr="003F0628">
        <w:rPr>
          <w:rStyle w:val="FontStyle63"/>
          <w:lang w:eastAsia="en-US"/>
        </w:rPr>
        <w:t xml:space="preserve">) и </w:t>
      </w:r>
      <w:r w:rsidR="00242347" w:rsidRPr="003F0628">
        <w:rPr>
          <w:rStyle w:val="FontStyle63"/>
          <w:lang w:val="en-US" w:eastAsia="en-US"/>
        </w:rPr>
        <w:t>aa</w:t>
      </w:r>
      <w:r w:rsidR="00242347" w:rsidRPr="003F0628">
        <w:rPr>
          <w:rStyle w:val="FontStyle63"/>
          <w:lang w:eastAsia="en-US"/>
        </w:rPr>
        <w:t>)</w:t>
      </w:r>
      <w:r w:rsidR="00242347" w:rsidRPr="003F0628">
        <w:rPr>
          <w:rStyle w:val="FontStyle63"/>
        </w:rPr>
        <w:t xml:space="preserve"> Статьи </w:t>
      </w:r>
      <w:r w:rsidR="00242347" w:rsidRPr="003F0628">
        <w:rPr>
          <w:rStyle w:val="FontStyle63"/>
          <w:lang w:eastAsia="en-US"/>
        </w:rPr>
        <w:t>7.4.5.</w:t>
      </w:r>
    </w:p>
    <w:p w:rsidR="004F43F4" w:rsidRPr="00173DCE" w:rsidRDefault="004F43F4" w:rsidP="0090530E">
      <w:pPr>
        <w:pStyle w:val="2"/>
        <w:spacing w:before="360"/>
        <w:rPr>
          <w:rStyle w:val="FontStyle59"/>
        </w:rPr>
      </w:pPr>
      <w:bookmarkStart w:id="35" w:name="_Toc405539603"/>
      <w:r w:rsidRPr="00173DCE">
        <w:rPr>
          <w:rStyle w:val="FontStyle59"/>
        </w:rPr>
        <w:t xml:space="preserve">9.0 </w:t>
      </w:r>
      <w:r w:rsidR="00173DCE">
        <w:rPr>
          <w:rStyle w:val="FontStyle59"/>
        </w:rPr>
        <w:t xml:space="preserve">Транспортировка </w:t>
      </w:r>
      <w:r w:rsidR="00173DCE" w:rsidRPr="00173DCE">
        <w:rPr>
          <w:rStyle w:val="FontStyle59"/>
          <w:i/>
        </w:rPr>
        <w:t>Проб</w:t>
      </w:r>
      <w:r w:rsidR="00173DCE">
        <w:rPr>
          <w:rStyle w:val="FontStyle59"/>
        </w:rPr>
        <w:t xml:space="preserve"> и документации</w:t>
      </w:r>
      <w:bookmarkEnd w:id="35"/>
    </w:p>
    <w:p w:rsidR="004F43F4" w:rsidRDefault="00843B51" w:rsidP="00843B51">
      <w:pPr>
        <w:pStyle w:val="2"/>
        <w:rPr>
          <w:rStyle w:val="FontStyle61"/>
        </w:rPr>
      </w:pPr>
      <w:bookmarkStart w:id="36" w:name="_Toc405539604"/>
      <w:r>
        <w:rPr>
          <w:rStyle w:val="FontStyle61"/>
          <w:lang w:eastAsia="en-US"/>
        </w:rPr>
        <w:t xml:space="preserve">9.1 </w:t>
      </w:r>
      <w:r w:rsidR="00173DCE">
        <w:rPr>
          <w:rStyle w:val="FontStyle61"/>
          <w:lang w:eastAsia="en-US"/>
        </w:rPr>
        <w:t>Цель</w:t>
      </w:r>
      <w:bookmarkEnd w:id="36"/>
    </w:p>
    <w:p w:rsidR="004F43F4" w:rsidRDefault="004F43F4">
      <w:pPr>
        <w:widowControl/>
        <w:rPr>
          <w:sz w:val="2"/>
          <w:szCs w:val="2"/>
        </w:rPr>
      </w:pPr>
    </w:p>
    <w:p w:rsidR="00173DCE" w:rsidRDefault="00173DCE" w:rsidP="008B66F2">
      <w:pPr>
        <w:pStyle w:val="Style32"/>
        <w:widowControl/>
        <w:numPr>
          <w:ilvl w:val="0"/>
          <w:numId w:val="108"/>
        </w:numPr>
        <w:tabs>
          <w:tab w:val="left" w:pos="1349"/>
        </w:tabs>
        <w:spacing w:before="245"/>
        <w:ind w:left="1349" w:hanging="437"/>
        <w:rPr>
          <w:rStyle w:val="FontStyle63"/>
          <w:lang w:eastAsia="en-US"/>
        </w:rPr>
      </w:pPr>
      <w:r>
        <w:rPr>
          <w:rStyle w:val="FontStyle63"/>
        </w:rPr>
        <w:t>о</w:t>
      </w:r>
      <w:r w:rsidRPr="00173DCE">
        <w:rPr>
          <w:rStyle w:val="FontStyle63"/>
        </w:rPr>
        <w:t xml:space="preserve">беспечить доставку </w:t>
      </w:r>
      <w:r w:rsidRPr="00173DCE">
        <w:rPr>
          <w:rStyle w:val="FontStyle63"/>
          <w:i/>
        </w:rPr>
        <w:t>Проб</w:t>
      </w:r>
      <w:r w:rsidRPr="00173DCE">
        <w:rPr>
          <w:rStyle w:val="FontStyle63"/>
        </w:rPr>
        <w:t xml:space="preserve"> и сопутствующей документации в лабораторию</w:t>
      </w:r>
      <w:r>
        <w:rPr>
          <w:rStyle w:val="FontStyle63"/>
        </w:rPr>
        <w:t>, которая будет проводить анализ,</w:t>
      </w:r>
      <w:r w:rsidRPr="00173DCE">
        <w:rPr>
          <w:rStyle w:val="FontStyle63"/>
        </w:rPr>
        <w:t xml:space="preserve"> в надлежащем виде для </w:t>
      </w:r>
      <w:r>
        <w:rPr>
          <w:rStyle w:val="FontStyle63"/>
        </w:rPr>
        <w:t>проведения необходимого анализа; и</w:t>
      </w:r>
    </w:p>
    <w:p w:rsidR="00173DCE" w:rsidRPr="00173DCE" w:rsidRDefault="00173DCE" w:rsidP="008B66F2">
      <w:pPr>
        <w:pStyle w:val="Style32"/>
        <w:widowControl/>
        <w:numPr>
          <w:ilvl w:val="0"/>
          <w:numId w:val="108"/>
        </w:numPr>
        <w:tabs>
          <w:tab w:val="left" w:pos="1349"/>
        </w:tabs>
        <w:spacing w:before="245"/>
        <w:ind w:left="1349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обеспечить своевременную </w:t>
      </w:r>
      <w:r w:rsidR="00923E55">
        <w:rPr>
          <w:rStyle w:val="FontStyle63"/>
          <w:lang w:eastAsia="en-US"/>
        </w:rPr>
        <w:t xml:space="preserve">и безопасную </w:t>
      </w:r>
      <w:r>
        <w:rPr>
          <w:rStyle w:val="FontStyle63"/>
          <w:lang w:eastAsia="en-US"/>
        </w:rPr>
        <w:t xml:space="preserve">передачу </w:t>
      </w:r>
      <w:r w:rsidR="00B114B4" w:rsidRPr="00B114B4">
        <w:rPr>
          <w:rStyle w:val="FontStyle63"/>
          <w:u w:val="single"/>
          <w:lang w:eastAsia="en-US"/>
        </w:rPr>
        <w:t>ИДК</w:t>
      </w:r>
      <w:r w:rsidR="00B114B4">
        <w:rPr>
          <w:rStyle w:val="FontStyle63"/>
          <w:lang w:eastAsia="en-US"/>
        </w:rPr>
        <w:t xml:space="preserve"> </w:t>
      </w:r>
      <w:r w:rsidRPr="003F0628">
        <w:rPr>
          <w:rStyle w:val="FontStyle63"/>
          <w:lang w:eastAsia="en-US"/>
        </w:rPr>
        <w:t>документации</w:t>
      </w:r>
      <w:r w:rsidR="00923E55" w:rsidRPr="003F0628">
        <w:rPr>
          <w:rStyle w:val="FontStyle63"/>
          <w:lang w:eastAsia="en-US"/>
        </w:rPr>
        <w:t xml:space="preserve">, относящейся к </w:t>
      </w:r>
      <w:r w:rsidR="00923E55" w:rsidRPr="003F0628">
        <w:rPr>
          <w:rStyle w:val="FontStyle63"/>
          <w:u w:val="single"/>
          <w:lang w:eastAsia="en-US"/>
        </w:rPr>
        <w:t xml:space="preserve">Процедуре отбора </w:t>
      </w:r>
      <w:r w:rsidR="00923E55" w:rsidRPr="003F0628">
        <w:rPr>
          <w:rStyle w:val="FontStyle63"/>
          <w:i/>
          <w:u w:val="single"/>
          <w:lang w:eastAsia="en-US"/>
        </w:rPr>
        <w:t>Проб</w:t>
      </w:r>
      <w:r w:rsidR="00923E55" w:rsidRPr="003F0628">
        <w:rPr>
          <w:rStyle w:val="FontStyle63"/>
          <w:lang w:eastAsia="en-US"/>
        </w:rPr>
        <w:t>,</w:t>
      </w:r>
      <w:r w:rsidRPr="003F0628">
        <w:rPr>
          <w:rStyle w:val="FontStyle63"/>
          <w:lang w:eastAsia="en-US"/>
        </w:rPr>
        <w:t xml:space="preserve"> в </w:t>
      </w:r>
      <w:r w:rsidRPr="003F0628">
        <w:rPr>
          <w:rStyle w:val="FontStyle63"/>
          <w:u w:val="single"/>
          <w:lang w:eastAsia="en-US"/>
        </w:rPr>
        <w:t xml:space="preserve">Организацию, ответственную за инициирование и проведение </w:t>
      </w:r>
      <w:r w:rsidRPr="003F0628">
        <w:rPr>
          <w:rStyle w:val="FontStyle63"/>
          <w:i/>
          <w:u w:val="single"/>
          <w:lang w:eastAsia="en-US"/>
        </w:rPr>
        <w:t>Тестирования</w:t>
      </w:r>
      <w:r w:rsidR="00B114B4" w:rsidRPr="003F0628">
        <w:rPr>
          <w:rStyle w:val="FontStyle63"/>
          <w:lang w:eastAsia="en-US"/>
        </w:rPr>
        <w:t>.</w:t>
      </w:r>
    </w:p>
    <w:p w:rsidR="004F43F4" w:rsidRPr="00843B51" w:rsidRDefault="009A5111" w:rsidP="00843B51">
      <w:pPr>
        <w:pStyle w:val="2"/>
        <w:rPr>
          <w:rStyle w:val="FontStyle61"/>
          <w:lang w:eastAsia="en-US"/>
        </w:rPr>
      </w:pPr>
      <w:bookmarkStart w:id="37" w:name="_Toc405539605"/>
      <w:r>
        <w:rPr>
          <w:rStyle w:val="FontStyle61"/>
          <w:lang w:eastAsia="en-US"/>
        </w:rPr>
        <w:t>9.2</w:t>
      </w:r>
      <w:r w:rsidR="00843B51">
        <w:rPr>
          <w:rStyle w:val="FontStyle61"/>
          <w:lang w:eastAsia="en-US"/>
        </w:rPr>
        <w:t xml:space="preserve"> </w:t>
      </w:r>
      <w:r w:rsidR="00B114B4">
        <w:rPr>
          <w:rStyle w:val="FontStyle61"/>
          <w:lang w:eastAsia="en-US"/>
        </w:rPr>
        <w:t>Общие положения</w:t>
      </w:r>
      <w:bookmarkEnd w:id="37"/>
    </w:p>
    <w:p w:rsidR="004F43F4" w:rsidRDefault="004F43F4">
      <w:pPr>
        <w:widowControl/>
        <w:rPr>
          <w:sz w:val="2"/>
          <w:szCs w:val="2"/>
        </w:rPr>
      </w:pPr>
    </w:p>
    <w:p w:rsidR="00B114B4" w:rsidRPr="00B114B4" w:rsidRDefault="00B114B4" w:rsidP="008B66F2">
      <w:pPr>
        <w:pStyle w:val="Style37"/>
        <w:widowControl/>
        <w:numPr>
          <w:ilvl w:val="0"/>
          <w:numId w:val="109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B114B4">
        <w:rPr>
          <w:rStyle w:val="FontStyle63"/>
        </w:rPr>
        <w:t>Транспортировка начинается</w:t>
      </w:r>
      <w:r>
        <w:rPr>
          <w:rStyle w:val="FontStyle63"/>
        </w:rPr>
        <w:t xml:space="preserve"> в момент вывоза с </w:t>
      </w:r>
      <w:r w:rsidRPr="00B114B4">
        <w:rPr>
          <w:rStyle w:val="FontStyle63"/>
          <w:u w:val="single"/>
        </w:rPr>
        <w:t xml:space="preserve">Пункта </w:t>
      </w:r>
      <w:r w:rsidRPr="00B114B4">
        <w:rPr>
          <w:rStyle w:val="FontStyle63"/>
          <w:i/>
          <w:u w:val="single"/>
        </w:rPr>
        <w:t>Допинг-контроля</w:t>
      </w:r>
      <w:r>
        <w:rPr>
          <w:rStyle w:val="FontStyle63"/>
        </w:rPr>
        <w:t xml:space="preserve"> </w:t>
      </w:r>
      <w:r w:rsidRPr="00B114B4">
        <w:rPr>
          <w:rStyle w:val="FontStyle63"/>
          <w:i/>
        </w:rPr>
        <w:t>Проб</w:t>
      </w:r>
      <w:r w:rsidRPr="00B114B4">
        <w:rPr>
          <w:rStyle w:val="FontStyle63"/>
        </w:rPr>
        <w:t xml:space="preserve"> и </w:t>
      </w:r>
      <w:r>
        <w:rPr>
          <w:rStyle w:val="FontStyle63"/>
        </w:rPr>
        <w:t xml:space="preserve">сопутствующей </w:t>
      </w:r>
      <w:r w:rsidRPr="00B114B4">
        <w:rPr>
          <w:rStyle w:val="FontStyle63"/>
        </w:rPr>
        <w:t>документаци</w:t>
      </w:r>
      <w:r>
        <w:rPr>
          <w:rStyle w:val="FontStyle63"/>
        </w:rPr>
        <w:t>и</w:t>
      </w:r>
      <w:r w:rsidRPr="00B114B4">
        <w:rPr>
          <w:rStyle w:val="FontStyle63"/>
        </w:rPr>
        <w:t xml:space="preserve"> и завершается в момент подтверждения получения </w:t>
      </w:r>
      <w:r w:rsidRPr="00B114B4">
        <w:rPr>
          <w:rStyle w:val="FontStyle63"/>
          <w:i/>
        </w:rPr>
        <w:t>Проб</w:t>
      </w:r>
      <w:r w:rsidRPr="00B114B4">
        <w:rPr>
          <w:rStyle w:val="FontStyle63"/>
        </w:rPr>
        <w:t xml:space="preserve"> и </w:t>
      </w:r>
      <w:r>
        <w:rPr>
          <w:rStyle w:val="FontStyle63"/>
        </w:rPr>
        <w:t xml:space="preserve">относящейся к </w:t>
      </w:r>
      <w:r w:rsidRPr="00B114B4">
        <w:rPr>
          <w:rStyle w:val="FontStyle63"/>
          <w:u w:val="single"/>
        </w:rPr>
        <w:t xml:space="preserve">Процедуре отбора </w:t>
      </w:r>
      <w:r w:rsidRPr="00B114B4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</w:t>
      </w:r>
      <w:r w:rsidRPr="00B114B4">
        <w:rPr>
          <w:rStyle w:val="FontStyle63"/>
        </w:rPr>
        <w:t xml:space="preserve">документации в </w:t>
      </w:r>
      <w:r>
        <w:rPr>
          <w:rStyle w:val="FontStyle63"/>
        </w:rPr>
        <w:t xml:space="preserve">соответствующих </w:t>
      </w:r>
      <w:r w:rsidRPr="00B114B4">
        <w:rPr>
          <w:rStyle w:val="FontStyle63"/>
        </w:rPr>
        <w:t>пункт</w:t>
      </w:r>
      <w:r>
        <w:rPr>
          <w:rStyle w:val="FontStyle63"/>
        </w:rPr>
        <w:t>ах</w:t>
      </w:r>
      <w:r w:rsidRPr="00B114B4">
        <w:rPr>
          <w:rStyle w:val="FontStyle63"/>
        </w:rPr>
        <w:t xml:space="preserve"> назначения.</w:t>
      </w:r>
    </w:p>
    <w:p w:rsidR="00B114B4" w:rsidRPr="005F5B6D" w:rsidRDefault="005F5B6D" w:rsidP="008B66F2">
      <w:pPr>
        <w:pStyle w:val="Style37"/>
        <w:widowControl/>
        <w:numPr>
          <w:ilvl w:val="0"/>
          <w:numId w:val="109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5F5B6D">
        <w:rPr>
          <w:rStyle w:val="FontStyle63"/>
        </w:rPr>
        <w:t xml:space="preserve">Основными действиями являются организация безопасной доставки </w:t>
      </w:r>
      <w:r w:rsidRPr="005F5B6D">
        <w:rPr>
          <w:rStyle w:val="FontStyle63"/>
          <w:i/>
        </w:rPr>
        <w:t>Проб</w:t>
      </w:r>
      <w:r w:rsidRPr="005F5B6D">
        <w:rPr>
          <w:rStyle w:val="FontStyle63"/>
        </w:rPr>
        <w:t xml:space="preserve"> и </w:t>
      </w:r>
      <w:r>
        <w:rPr>
          <w:rStyle w:val="FontStyle63"/>
        </w:rPr>
        <w:t>сопутствующей</w:t>
      </w:r>
      <w:r w:rsidRPr="005F5B6D">
        <w:rPr>
          <w:rStyle w:val="FontStyle63"/>
        </w:rPr>
        <w:t xml:space="preserve"> документации в лабораторию, </w:t>
      </w:r>
      <w:r>
        <w:rPr>
          <w:rStyle w:val="FontStyle63"/>
        </w:rPr>
        <w:t xml:space="preserve">которая будет проводить </w:t>
      </w:r>
      <w:r w:rsidRPr="003F0628">
        <w:rPr>
          <w:rStyle w:val="FontStyle63"/>
        </w:rPr>
        <w:t xml:space="preserve">анализ, а также организация безопасной доставки относящейся к </w:t>
      </w:r>
      <w:r w:rsidRPr="003F0628">
        <w:rPr>
          <w:rStyle w:val="FontStyle63"/>
          <w:u w:val="single"/>
        </w:rPr>
        <w:t xml:space="preserve">Процедуре отбора </w:t>
      </w:r>
      <w:r w:rsidRPr="003F0628">
        <w:rPr>
          <w:rStyle w:val="FontStyle63"/>
          <w:i/>
          <w:u w:val="single"/>
        </w:rPr>
        <w:t>Проб</w:t>
      </w:r>
      <w:r w:rsidRPr="003F0628">
        <w:rPr>
          <w:rStyle w:val="FontStyle63"/>
        </w:rPr>
        <w:t xml:space="preserve"> документации в </w:t>
      </w:r>
      <w:r w:rsidRPr="003F0628">
        <w:rPr>
          <w:rStyle w:val="FontStyle63"/>
          <w:u w:val="single"/>
        </w:rPr>
        <w:t xml:space="preserve">Организацию, </w:t>
      </w:r>
      <w:r w:rsidR="003F0628" w:rsidRPr="003F0628">
        <w:rPr>
          <w:rStyle w:val="FontStyle63"/>
          <w:u w:val="single"/>
        </w:rPr>
        <w:t xml:space="preserve">ответственную за </w:t>
      </w:r>
      <w:r w:rsidRPr="003F0628">
        <w:rPr>
          <w:rStyle w:val="FontStyle63"/>
          <w:u w:val="single"/>
        </w:rPr>
        <w:t>инициирова</w:t>
      </w:r>
      <w:r w:rsidR="003F0628" w:rsidRPr="003F0628">
        <w:rPr>
          <w:rStyle w:val="FontStyle63"/>
          <w:u w:val="single"/>
        </w:rPr>
        <w:t>ние</w:t>
      </w:r>
      <w:r w:rsidRPr="003F0628">
        <w:rPr>
          <w:rStyle w:val="FontStyle63"/>
          <w:u w:val="single"/>
        </w:rPr>
        <w:t xml:space="preserve"> и пров</w:t>
      </w:r>
      <w:r w:rsidR="003F0628" w:rsidRPr="003F0628">
        <w:rPr>
          <w:rStyle w:val="FontStyle63"/>
          <w:u w:val="single"/>
        </w:rPr>
        <w:t>едение</w:t>
      </w:r>
      <w:r w:rsidRPr="003F0628">
        <w:rPr>
          <w:rStyle w:val="FontStyle63"/>
          <w:u w:val="single"/>
        </w:rPr>
        <w:t xml:space="preserve"> </w:t>
      </w:r>
      <w:r w:rsidRPr="003F0628">
        <w:rPr>
          <w:rStyle w:val="FontStyle63"/>
          <w:i/>
          <w:u w:val="single"/>
        </w:rPr>
        <w:t>Тестирование</w:t>
      </w:r>
      <w:r w:rsidRPr="003F0628">
        <w:rPr>
          <w:rStyle w:val="FontStyle63"/>
        </w:rPr>
        <w:t>.</w:t>
      </w:r>
    </w:p>
    <w:p w:rsidR="004F43F4" w:rsidRPr="005F5B6D" w:rsidRDefault="004F43F4" w:rsidP="00843B51">
      <w:pPr>
        <w:pStyle w:val="2"/>
        <w:rPr>
          <w:rStyle w:val="FontStyle61"/>
        </w:rPr>
      </w:pPr>
      <w:bookmarkStart w:id="38" w:name="_Toc405539606"/>
      <w:r w:rsidRPr="005F5B6D">
        <w:rPr>
          <w:rStyle w:val="FontStyle61"/>
        </w:rPr>
        <w:t>9.3</w:t>
      </w:r>
      <w:r w:rsidRPr="005F5B6D">
        <w:rPr>
          <w:rStyle w:val="FontStyle61"/>
        </w:rPr>
        <w:tab/>
      </w:r>
      <w:r w:rsidR="005F5B6D">
        <w:rPr>
          <w:rStyle w:val="FontStyle61"/>
        </w:rPr>
        <w:t xml:space="preserve">Требования к транспортировке и хранению </w:t>
      </w:r>
      <w:r w:rsidR="005F5B6D" w:rsidRPr="005F5B6D">
        <w:rPr>
          <w:rStyle w:val="FontStyle61"/>
          <w:i/>
        </w:rPr>
        <w:t>Проб</w:t>
      </w:r>
      <w:r w:rsidR="005F5B6D">
        <w:rPr>
          <w:rStyle w:val="FontStyle61"/>
        </w:rPr>
        <w:t xml:space="preserve"> и документации</w:t>
      </w:r>
      <w:bookmarkEnd w:id="38"/>
    </w:p>
    <w:p w:rsidR="005F5B6D" w:rsidRPr="003F0628" w:rsidRDefault="005F5B6D" w:rsidP="008B66F2">
      <w:pPr>
        <w:pStyle w:val="Style37"/>
        <w:widowControl/>
        <w:numPr>
          <w:ilvl w:val="0"/>
          <w:numId w:val="110"/>
        </w:numPr>
        <w:tabs>
          <w:tab w:val="left" w:pos="898"/>
        </w:tabs>
        <w:spacing w:before="240" w:line="254" w:lineRule="exact"/>
        <w:rPr>
          <w:rStyle w:val="FontStyle63"/>
          <w:lang w:eastAsia="en-US"/>
        </w:rPr>
      </w:pPr>
      <w:r w:rsidRPr="003F0628">
        <w:rPr>
          <w:rStyle w:val="FontStyle63"/>
          <w:u w:val="single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</w:rPr>
        <w:t>Проб</w:t>
      </w:r>
      <w:r w:rsidRPr="003F0628">
        <w:rPr>
          <w:rStyle w:val="FontStyle63"/>
        </w:rPr>
        <w:t xml:space="preserve">, должна утвердить транспортную схему, которая позволит доставлять </w:t>
      </w:r>
      <w:r w:rsidRPr="003F0628">
        <w:rPr>
          <w:rStyle w:val="FontStyle63"/>
          <w:i/>
        </w:rPr>
        <w:t>Пробы</w:t>
      </w:r>
      <w:r w:rsidRPr="003F0628">
        <w:rPr>
          <w:rStyle w:val="FontStyle63"/>
        </w:rPr>
        <w:t xml:space="preserve"> и документацию способом, обеспечивающим их </w:t>
      </w:r>
      <w:r w:rsidR="00EB71FD">
        <w:rPr>
          <w:rStyle w:val="FontStyle63"/>
        </w:rPr>
        <w:t>неприкосновенность</w:t>
      </w:r>
      <w:r w:rsidRPr="003F0628">
        <w:rPr>
          <w:rStyle w:val="FontStyle63"/>
        </w:rPr>
        <w:t xml:space="preserve">, </w:t>
      </w:r>
      <w:r w:rsidR="007804AD">
        <w:rPr>
          <w:rStyle w:val="FontStyle63"/>
        </w:rPr>
        <w:t>подлинность</w:t>
      </w:r>
      <w:r w:rsidRPr="003F0628">
        <w:rPr>
          <w:rStyle w:val="FontStyle63"/>
        </w:rPr>
        <w:t xml:space="preserve"> и </w:t>
      </w:r>
      <w:r w:rsidR="00EB71FD">
        <w:rPr>
          <w:rStyle w:val="FontStyle63"/>
        </w:rPr>
        <w:t>безопасность</w:t>
      </w:r>
      <w:r w:rsidRPr="003F0628">
        <w:rPr>
          <w:rStyle w:val="FontStyle63"/>
        </w:rPr>
        <w:t>.</w:t>
      </w:r>
    </w:p>
    <w:p w:rsidR="0037405E" w:rsidRPr="001334AD" w:rsidRDefault="0037405E" w:rsidP="008B66F2">
      <w:pPr>
        <w:pStyle w:val="Style37"/>
        <w:widowControl/>
        <w:numPr>
          <w:ilvl w:val="0"/>
          <w:numId w:val="110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 w:rsidRPr="00381EBD">
        <w:rPr>
          <w:rStyle w:val="FontStyle63"/>
          <w:i/>
        </w:rPr>
        <w:t>Пробы</w:t>
      </w:r>
      <w:r w:rsidRPr="00381EBD">
        <w:rPr>
          <w:rStyle w:val="FontStyle63"/>
        </w:rPr>
        <w:t xml:space="preserve"> всегда должны доставляться в лабораторию</w:t>
      </w:r>
      <w:r w:rsidR="00866EAD" w:rsidRPr="00381EBD">
        <w:rPr>
          <w:rStyle w:val="FontStyle63"/>
        </w:rPr>
        <w:t>, которая будет проводить их анализ,</w:t>
      </w:r>
      <w:r w:rsidRPr="00381EBD">
        <w:rPr>
          <w:rStyle w:val="FontStyle63"/>
        </w:rPr>
        <w:t xml:space="preserve"> </w:t>
      </w:r>
      <w:r w:rsidR="00866EAD" w:rsidRPr="00381EBD">
        <w:rPr>
          <w:rStyle w:val="FontStyle63"/>
        </w:rPr>
        <w:t>с использованием</w:t>
      </w:r>
      <w:r w:rsidRPr="00381EBD">
        <w:rPr>
          <w:rStyle w:val="FontStyle63"/>
        </w:rPr>
        <w:t xml:space="preserve"> утвержденно</w:t>
      </w:r>
      <w:r w:rsidR="00866EAD" w:rsidRPr="00381EBD">
        <w:rPr>
          <w:rStyle w:val="FontStyle63"/>
        </w:rPr>
        <w:t xml:space="preserve">го </w:t>
      </w:r>
      <w:r w:rsidR="00866EAD" w:rsidRPr="00381EBD">
        <w:rPr>
          <w:rStyle w:val="FontStyle63"/>
          <w:u w:val="single"/>
        </w:rPr>
        <w:t xml:space="preserve">Организацией, ответственной за отбор </w:t>
      </w:r>
      <w:r w:rsidR="00866EAD" w:rsidRPr="00381EBD">
        <w:rPr>
          <w:rStyle w:val="FontStyle63"/>
          <w:i/>
          <w:u w:val="single"/>
        </w:rPr>
        <w:t>Проб</w:t>
      </w:r>
      <w:r w:rsidR="00866EAD" w:rsidRPr="00381EBD">
        <w:rPr>
          <w:rStyle w:val="FontStyle63"/>
        </w:rPr>
        <w:t xml:space="preserve">, </w:t>
      </w:r>
      <w:r w:rsidRPr="00381EBD">
        <w:rPr>
          <w:rStyle w:val="FontStyle63"/>
        </w:rPr>
        <w:t xml:space="preserve">способа </w:t>
      </w:r>
      <w:r w:rsidR="00866EAD" w:rsidRPr="00381EBD">
        <w:rPr>
          <w:rStyle w:val="FontStyle63"/>
        </w:rPr>
        <w:t>транспортировки</w:t>
      </w:r>
      <w:r w:rsidRPr="00381EBD">
        <w:rPr>
          <w:rStyle w:val="FontStyle63"/>
        </w:rPr>
        <w:t xml:space="preserve"> и </w:t>
      </w:r>
      <w:r w:rsidR="00866EAD" w:rsidRPr="00381EBD">
        <w:rPr>
          <w:rStyle w:val="FontStyle63"/>
        </w:rPr>
        <w:t>в возможно кратчайшие сроки</w:t>
      </w:r>
      <w:r w:rsidRPr="00381EBD">
        <w:rPr>
          <w:rStyle w:val="FontStyle63"/>
        </w:rPr>
        <w:t xml:space="preserve"> после завершения </w:t>
      </w:r>
      <w:r w:rsidR="00866EAD" w:rsidRPr="00381EBD">
        <w:rPr>
          <w:rStyle w:val="FontStyle63"/>
          <w:u w:val="single"/>
        </w:rPr>
        <w:t>П</w:t>
      </w:r>
      <w:r w:rsidRPr="00381EBD">
        <w:rPr>
          <w:rStyle w:val="FontStyle63"/>
          <w:u w:val="single"/>
        </w:rPr>
        <w:t xml:space="preserve">роцедуры </w:t>
      </w:r>
      <w:r w:rsidR="00866EAD" w:rsidRPr="00381EBD">
        <w:rPr>
          <w:rStyle w:val="FontStyle63"/>
          <w:u w:val="single"/>
        </w:rPr>
        <w:t>от</w:t>
      </w:r>
      <w:r w:rsidRPr="00381EBD">
        <w:rPr>
          <w:rStyle w:val="FontStyle63"/>
          <w:u w:val="single"/>
        </w:rPr>
        <w:t xml:space="preserve">бора </w:t>
      </w:r>
      <w:r w:rsidR="00866EAD" w:rsidRPr="00381EBD">
        <w:rPr>
          <w:rStyle w:val="FontStyle63"/>
          <w:i/>
          <w:u w:val="single"/>
        </w:rPr>
        <w:t>П</w:t>
      </w:r>
      <w:r w:rsidRPr="00381EBD">
        <w:rPr>
          <w:rStyle w:val="FontStyle63"/>
          <w:i/>
          <w:u w:val="single"/>
        </w:rPr>
        <w:t>роб</w:t>
      </w:r>
      <w:r w:rsidRPr="00381EBD">
        <w:rPr>
          <w:rStyle w:val="FontStyle63"/>
        </w:rPr>
        <w:t xml:space="preserve">. </w:t>
      </w:r>
      <w:r w:rsidRPr="00381EBD">
        <w:rPr>
          <w:rStyle w:val="FontStyle63"/>
          <w:i/>
        </w:rPr>
        <w:t>Пробы</w:t>
      </w:r>
      <w:r w:rsidRPr="00381EBD">
        <w:rPr>
          <w:rStyle w:val="FontStyle63"/>
        </w:rPr>
        <w:t xml:space="preserve"> должны транспортироваться способом, минимизирующим риск</w:t>
      </w:r>
      <w:r w:rsidR="00591C8B">
        <w:rPr>
          <w:rStyle w:val="FontStyle63"/>
        </w:rPr>
        <w:t xml:space="preserve"> негативного воздействия на них</w:t>
      </w:r>
      <w:r w:rsidRPr="001334AD">
        <w:rPr>
          <w:rStyle w:val="FontStyle63"/>
        </w:rPr>
        <w:t xml:space="preserve"> таких факторов, как длительн</w:t>
      </w:r>
      <w:r w:rsidR="001334AD">
        <w:rPr>
          <w:rStyle w:val="FontStyle63"/>
        </w:rPr>
        <w:t>ая транспортировка</w:t>
      </w:r>
      <w:r w:rsidRPr="001334AD">
        <w:rPr>
          <w:rStyle w:val="FontStyle63"/>
        </w:rPr>
        <w:t xml:space="preserve"> и </w:t>
      </w:r>
      <w:r w:rsidR="001334AD">
        <w:rPr>
          <w:rStyle w:val="FontStyle63"/>
        </w:rPr>
        <w:t>значительные</w:t>
      </w:r>
      <w:r w:rsidRPr="001334AD">
        <w:rPr>
          <w:rStyle w:val="FontStyle63"/>
        </w:rPr>
        <w:t xml:space="preserve"> перепады температур.</w:t>
      </w:r>
    </w:p>
    <w:p w:rsidR="001334AD" w:rsidRDefault="004F43F4">
      <w:pPr>
        <w:pStyle w:val="Style31"/>
        <w:widowControl/>
        <w:spacing w:before="240" w:line="254" w:lineRule="exact"/>
        <w:rPr>
          <w:rStyle w:val="FontStyle62"/>
          <w:lang w:eastAsia="en-US"/>
        </w:rPr>
      </w:pPr>
      <w:r w:rsidRPr="00BB4965">
        <w:rPr>
          <w:rStyle w:val="FontStyle62"/>
          <w:lang w:eastAsia="en-US"/>
        </w:rPr>
        <w:t>[</w:t>
      </w:r>
      <w:r w:rsidR="001334AD">
        <w:rPr>
          <w:rStyle w:val="FontStyle62"/>
          <w:lang w:eastAsia="en-US"/>
        </w:rPr>
        <w:t xml:space="preserve">Комментарий к Статье 9.3.2: Антидопинговые организации должны обсуждать требования к транспортировке Проб в связи с отдельными миссиями (например, когда Проба была отобрана в условиях, не соответствующих </w:t>
      </w:r>
      <w:r w:rsidR="001334AD" w:rsidRPr="00591C8B">
        <w:rPr>
          <w:rStyle w:val="FontStyle62"/>
          <w:lang w:eastAsia="en-US"/>
        </w:rPr>
        <w:t>стандартам гигиены, либо когда транспортировка Проб в лабораторию может быть осуществлена с задержками) с лабораторией, которая будет проводить анализ Проб, с целью выяснения, какие условия необходимо</w:t>
      </w:r>
      <w:r w:rsidR="001334AD">
        <w:rPr>
          <w:rStyle w:val="FontStyle62"/>
          <w:lang w:eastAsia="en-US"/>
        </w:rPr>
        <w:t xml:space="preserve"> соблюсти с учетом обстоятельств той или иной миссии (например, перевозка Проб в охлажденном или замороженном состоянии).</w:t>
      </w:r>
      <w:r w:rsidR="001334AD" w:rsidRPr="001334AD">
        <w:rPr>
          <w:rStyle w:val="FontStyle62"/>
          <w:lang w:eastAsia="en-US"/>
        </w:rPr>
        <w:t>]</w:t>
      </w:r>
    </w:p>
    <w:p w:rsidR="00BB4965" w:rsidRPr="00112B74" w:rsidRDefault="00BB4965" w:rsidP="00BB4965">
      <w:pPr>
        <w:pStyle w:val="Style37"/>
        <w:widowControl/>
        <w:tabs>
          <w:tab w:val="left" w:pos="898"/>
        </w:tabs>
        <w:spacing w:before="48" w:line="254" w:lineRule="exact"/>
        <w:ind w:right="10"/>
        <w:rPr>
          <w:rStyle w:val="FontStyle63"/>
        </w:rPr>
      </w:pPr>
    </w:p>
    <w:p w:rsidR="00BB4965" w:rsidRPr="00BB4965" w:rsidRDefault="00BB4965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48" w:line="254" w:lineRule="exact"/>
        <w:ind w:right="10"/>
        <w:rPr>
          <w:rStyle w:val="FontStyle63"/>
          <w:lang w:eastAsia="en-US"/>
        </w:rPr>
      </w:pPr>
      <w:r w:rsidRPr="00BB4965">
        <w:rPr>
          <w:rStyle w:val="FontStyle63"/>
        </w:rPr>
        <w:t xml:space="preserve">Документация, </w:t>
      </w:r>
      <w:r>
        <w:rPr>
          <w:rStyle w:val="FontStyle63"/>
        </w:rPr>
        <w:t xml:space="preserve">позволяющая </w:t>
      </w:r>
      <w:r w:rsidRPr="00BB4965">
        <w:rPr>
          <w:rStyle w:val="FontStyle63"/>
        </w:rPr>
        <w:t>идентифицир</w:t>
      </w:r>
      <w:r>
        <w:rPr>
          <w:rStyle w:val="FontStyle63"/>
        </w:rPr>
        <w:t>овать</w:t>
      </w:r>
      <w:r w:rsidRPr="00BB4965">
        <w:rPr>
          <w:rStyle w:val="FontStyle63"/>
        </w:rPr>
        <w:t xml:space="preserve"> </w:t>
      </w:r>
      <w:r w:rsidRPr="00BB4965">
        <w:rPr>
          <w:rStyle w:val="FontStyle63"/>
          <w:i/>
        </w:rPr>
        <w:t>Спортсмена</w:t>
      </w:r>
      <w:r w:rsidRPr="00BB4965">
        <w:rPr>
          <w:rStyle w:val="FontStyle63"/>
        </w:rPr>
        <w:t xml:space="preserve">, не должна прилагаться к </w:t>
      </w:r>
      <w:r w:rsidRPr="00BB4965">
        <w:rPr>
          <w:rStyle w:val="FontStyle63"/>
          <w:i/>
        </w:rPr>
        <w:t>Пробам</w:t>
      </w:r>
      <w:r w:rsidRPr="00BB4965">
        <w:rPr>
          <w:rStyle w:val="FontStyle63"/>
        </w:rPr>
        <w:t xml:space="preserve"> или документа</w:t>
      </w:r>
      <w:r>
        <w:rPr>
          <w:rStyle w:val="FontStyle63"/>
        </w:rPr>
        <w:t>ции,</w:t>
      </w:r>
      <w:r w:rsidRPr="00BB4965">
        <w:rPr>
          <w:rStyle w:val="FontStyle63"/>
        </w:rPr>
        <w:t xml:space="preserve"> направляемым в лабораторию,</w:t>
      </w:r>
      <w:r>
        <w:rPr>
          <w:rStyle w:val="FontStyle63"/>
        </w:rPr>
        <w:t xml:space="preserve"> которая будет проводить анализ </w:t>
      </w:r>
      <w:r w:rsidRPr="00BB4965">
        <w:rPr>
          <w:rStyle w:val="FontStyle63"/>
          <w:i/>
        </w:rPr>
        <w:t>Проб</w:t>
      </w:r>
      <w:r w:rsidRPr="00BB4965">
        <w:rPr>
          <w:rStyle w:val="FontStyle63"/>
        </w:rPr>
        <w:t>.</w:t>
      </w:r>
    </w:p>
    <w:p w:rsidR="00BB4965" w:rsidRPr="00591C8B" w:rsidRDefault="00BB4965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40" w:line="254" w:lineRule="exact"/>
        <w:ind w:right="5"/>
        <w:rPr>
          <w:rStyle w:val="FontStyle63"/>
          <w:lang w:eastAsia="en-US"/>
        </w:rPr>
      </w:pPr>
      <w:r w:rsidRPr="00591C8B">
        <w:rPr>
          <w:rStyle w:val="FontStyle63"/>
          <w:u w:val="single"/>
        </w:rPr>
        <w:t>ИДК</w:t>
      </w:r>
      <w:r w:rsidRPr="00591C8B">
        <w:rPr>
          <w:rStyle w:val="FontStyle63"/>
        </w:rPr>
        <w:t xml:space="preserve"> обязан </w:t>
      </w:r>
      <w:r w:rsidR="00590981" w:rsidRPr="00591C8B">
        <w:rPr>
          <w:rStyle w:val="FontStyle63"/>
        </w:rPr>
        <w:t>передать</w:t>
      </w:r>
      <w:r w:rsidRPr="00591C8B">
        <w:rPr>
          <w:rStyle w:val="FontStyle63"/>
        </w:rPr>
        <w:t xml:space="preserve"> всю относящуюся к </w:t>
      </w:r>
      <w:r w:rsidRPr="00591C8B">
        <w:rPr>
          <w:rStyle w:val="FontStyle63"/>
          <w:u w:val="single"/>
        </w:rPr>
        <w:t xml:space="preserve">Процедуре отбора </w:t>
      </w:r>
      <w:r w:rsidRPr="00591C8B">
        <w:rPr>
          <w:rStyle w:val="FontStyle63"/>
          <w:i/>
          <w:u w:val="single"/>
        </w:rPr>
        <w:t>Проб</w:t>
      </w:r>
      <w:r w:rsidR="00590981" w:rsidRPr="00591C8B">
        <w:rPr>
          <w:rStyle w:val="FontStyle63"/>
        </w:rPr>
        <w:t xml:space="preserve"> документацию</w:t>
      </w:r>
      <w:r w:rsidRPr="00591C8B">
        <w:rPr>
          <w:rStyle w:val="FontStyle63"/>
        </w:rPr>
        <w:t xml:space="preserve"> в </w:t>
      </w:r>
      <w:r w:rsidRPr="00591C8B">
        <w:rPr>
          <w:rStyle w:val="FontStyle63"/>
          <w:u w:val="single"/>
        </w:rPr>
        <w:t>Организацию, ответственную за отбор Проб</w:t>
      </w:r>
      <w:r w:rsidRPr="00591C8B">
        <w:rPr>
          <w:rStyle w:val="FontStyle63"/>
        </w:rPr>
        <w:t xml:space="preserve">, с использованием утвержденного </w:t>
      </w:r>
      <w:r w:rsidRPr="00591C8B">
        <w:rPr>
          <w:rStyle w:val="FontStyle63"/>
          <w:u w:val="single"/>
        </w:rPr>
        <w:t xml:space="preserve">Организацией, ответственной за отбор </w:t>
      </w:r>
      <w:r w:rsidRPr="00591C8B">
        <w:rPr>
          <w:rStyle w:val="FontStyle63"/>
          <w:i/>
          <w:u w:val="single"/>
        </w:rPr>
        <w:t>Проб</w:t>
      </w:r>
      <w:r w:rsidRPr="00591C8B">
        <w:rPr>
          <w:rStyle w:val="FontStyle63"/>
        </w:rPr>
        <w:t>, способа транспортировки</w:t>
      </w:r>
      <w:r w:rsidR="00590981" w:rsidRPr="00591C8B">
        <w:rPr>
          <w:rStyle w:val="FontStyle63"/>
        </w:rPr>
        <w:t xml:space="preserve"> в возможно кратчайшие сроки после завершения </w:t>
      </w:r>
      <w:r w:rsidR="00590981" w:rsidRPr="00591C8B">
        <w:rPr>
          <w:rStyle w:val="FontStyle63"/>
          <w:u w:val="single"/>
        </w:rPr>
        <w:t xml:space="preserve">Процедуры отбора </w:t>
      </w:r>
      <w:r w:rsidR="00590981" w:rsidRPr="00591C8B">
        <w:rPr>
          <w:rStyle w:val="FontStyle63"/>
          <w:i/>
          <w:u w:val="single"/>
        </w:rPr>
        <w:t>Проб</w:t>
      </w:r>
      <w:r w:rsidRPr="00591C8B">
        <w:rPr>
          <w:rStyle w:val="FontStyle63"/>
        </w:rPr>
        <w:t>.</w:t>
      </w:r>
    </w:p>
    <w:p w:rsidR="00CE14BF" w:rsidRPr="00CE14BF" w:rsidRDefault="009D1ED0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>
        <w:rPr>
          <w:rStyle w:val="FontStyle63"/>
        </w:rPr>
        <w:t>Е</w:t>
      </w:r>
      <w:r w:rsidR="004A5885" w:rsidRPr="00E14F0B">
        <w:rPr>
          <w:rStyle w:val="FontStyle63"/>
        </w:rPr>
        <w:t xml:space="preserve">сли </w:t>
      </w:r>
      <w:r w:rsidRPr="00381EBD">
        <w:rPr>
          <w:rStyle w:val="FontStyle63"/>
          <w:i/>
        </w:rPr>
        <w:t>Пробы</w:t>
      </w:r>
      <w:r>
        <w:rPr>
          <w:rStyle w:val="FontStyle63"/>
        </w:rPr>
        <w:t xml:space="preserve"> с сопутствующей документацией либо относящаяся к </w:t>
      </w:r>
      <w:r w:rsidRPr="00381EBD">
        <w:rPr>
          <w:rStyle w:val="FontStyle63"/>
          <w:u w:val="single"/>
        </w:rPr>
        <w:t xml:space="preserve">Процедуре отбора </w:t>
      </w:r>
      <w:r w:rsidRPr="00381EBD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документация </w:t>
      </w:r>
      <w:r w:rsidR="004A5885" w:rsidRPr="00E14F0B">
        <w:rPr>
          <w:rStyle w:val="FontStyle63"/>
        </w:rPr>
        <w:t>не получен</w:t>
      </w:r>
      <w:r>
        <w:rPr>
          <w:rStyle w:val="FontStyle63"/>
        </w:rPr>
        <w:t>ы</w:t>
      </w:r>
      <w:r w:rsidR="004A5885" w:rsidRPr="00E14F0B">
        <w:rPr>
          <w:rStyle w:val="FontStyle63"/>
        </w:rPr>
        <w:t xml:space="preserve"> в </w:t>
      </w:r>
      <w:r>
        <w:rPr>
          <w:rStyle w:val="FontStyle63"/>
        </w:rPr>
        <w:t>соответствующих</w:t>
      </w:r>
      <w:r w:rsidR="004A5885" w:rsidRPr="00E14F0B">
        <w:rPr>
          <w:rStyle w:val="FontStyle63"/>
        </w:rPr>
        <w:t xml:space="preserve"> пункт</w:t>
      </w:r>
      <w:r>
        <w:rPr>
          <w:rStyle w:val="FontStyle63"/>
        </w:rPr>
        <w:t>ах</w:t>
      </w:r>
      <w:r w:rsidR="00FC3EE8">
        <w:rPr>
          <w:rStyle w:val="FontStyle63"/>
        </w:rPr>
        <w:t xml:space="preserve"> назначения</w:t>
      </w:r>
      <w:r w:rsidR="004A5885" w:rsidRPr="00E14F0B">
        <w:rPr>
          <w:rStyle w:val="FontStyle63"/>
        </w:rPr>
        <w:t xml:space="preserve"> или же во время </w:t>
      </w:r>
      <w:r w:rsidR="004A5885" w:rsidRPr="00381EBD">
        <w:rPr>
          <w:rStyle w:val="FontStyle63"/>
        </w:rPr>
        <w:t xml:space="preserve">транспортировки </w:t>
      </w:r>
      <w:r w:rsidR="00C505D6" w:rsidRPr="00381EBD">
        <w:rPr>
          <w:rStyle w:val="FontStyle63"/>
        </w:rPr>
        <w:t>могл</w:t>
      </w:r>
      <w:r w:rsidR="00166077">
        <w:rPr>
          <w:rStyle w:val="FontStyle63"/>
        </w:rPr>
        <w:t>и</w:t>
      </w:r>
      <w:r w:rsidR="00CE14BF" w:rsidRPr="00381EBD">
        <w:rPr>
          <w:rStyle w:val="FontStyle63"/>
        </w:rPr>
        <w:t xml:space="preserve"> иметь место </w:t>
      </w:r>
      <w:r w:rsidR="00166077">
        <w:rPr>
          <w:rStyle w:val="FontStyle63"/>
        </w:rPr>
        <w:t>обстоятельства, поставившие под сомнени</w:t>
      </w:r>
      <w:r w:rsidR="00591C8B">
        <w:rPr>
          <w:rStyle w:val="FontStyle63"/>
        </w:rPr>
        <w:t>е</w:t>
      </w:r>
      <w:r w:rsidR="00166077">
        <w:rPr>
          <w:rStyle w:val="FontStyle63"/>
        </w:rPr>
        <w:t xml:space="preserve"> </w:t>
      </w:r>
      <w:r w:rsidR="00591C8B">
        <w:rPr>
          <w:rStyle w:val="FontStyle63"/>
        </w:rPr>
        <w:t>неприкосновенность</w:t>
      </w:r>
      <w:r w:rsidR="00166077">
        <w:rPr>
          <w:rStyle w:val="FontStyle63"/>
        </w:rPr>
        <w:t xml:space="preserve"> </w:t>
      </w:r>
      <w:r w:rsidR="00C505D6" w:rsidRPr="00381EBD">
        <w:rPr>
          <w:rStyle w:val="FontStyle63"/>
          <w:i/>
        </w:rPr>
        <w:t>Пробы</w:t>
      </w:r>
      <w:r w:rsidR="00381EBD">
        <w:rPr>
          <w:rStyle w:val="FontStyle63"/>
        </w:rPr>
        <w:t xml:space="preserve"> </w:t>
      </w:r>
      <w:r w:rsidR="00CE14BF">
        <w:rPr>
          <w:rStyle w:val="FontStyle63"/>
        </w:rPr>
        <w:t>или</w:t>
      </w:r>
      <w:r w:rsidR="004A5885" w:rsidRPr="00E14F0B">
        <w:rPr>
          <w:rStyle w:val="FontStyle63"/>
        </w:rPr>
        <w:t xml:space="preserve"> </w:t>
      </w:r>
      <w:r w:rsidR="00FC3EE8">
        <w:rPr>
          <w:rStyle w:val="FontStyle63"/>
        </w:rPr>
        <w:t xml:space="preserve">ее </w:t>
      </w:r>
      <w:r w:rsidR="007804AD">
        <w:rPr>
          <w:rStyle w:val="FontStyle63"/>
        </w:rPr>
        <w:t>подлинность</w:t>
      </w:r>
      <w:r w:rsidR="00CE14BF">
        <w:rPr>
          <w:rStyle w:val="FontStyle63"/>
        </w:rPr>
        <w:t>, т</w:t>
      </w:r>
      <w:r w:rsidR="00CE14BF" w:rsidRPr="00381EBD">
        <w:rPr>
          <w:rStyle w:val="FontStyle63"/>
        </w:rPr>
        <w:t xml:space="preserve">о </w:t>
      </w:r>
      <w:r w:rsidR="00CE14BF" w:rsidRPr="00381EBD">
        <w:rPr>
          <w:rStyle w:val="FontStyle63"/>
          <w:u w:val="single"/>
        </w:rPr>
        <w:t xml:space="preserve">Организация, ответственная за отбор </w:t>
      </w:r>
      <w:r w:rsidR="00CE14BF" w:rsidRPr="00381EBD">
        <w:rPr>
          <w:rStyle w:val="FontStyle63"/>
          <w:i/>
          <w:u w:val="single"/>
        </w:rPr>
        <w:t>Проб</w:t>
      </w:r>
      <w:r w:rsidR="00CE14BF" w:rsidRPr="00381EBD">
        <w:rPr>
          <w:rStyle w:val="FontStyle63"/>
        </w:rPr>
        <w:t xml:space="preserve">, обязана проверить </w:t>
      </w:r>
      <w:r w:rsidR="00FC3EE8" w:rsidRPr="00381EBD">
        <w:rPr>
          <w:rStyle w:val="FontStyle63"/>
          <w:u w:val="single"/>
        </w:rPr>
        <w:t>Транспортный протокол</w:t>
      </w:r>
      <w:r w:rsidR="001A7C59" w:rsidRPr="00381EBD">
        <w:rPr>
          <w:rStyle w:val="FontStyle63"/>
        </w:rPr>
        <w:t xml:space="preserve">, а </w:t>
      </w:r>
      <w:r w:rsidR="001A7C59" w:rsidRPr="00381EBD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1A7C59" w:rsidRPr="00381EBD">
        <w:rPr>
          <w:rStyle w:val="FontStyle63"/>
          <w:i/>
          <w:u w:val="single"/>
        </w:rPr>
        <w:t>Тестирования</w:t>
      </w:r>
      <w:r w:rsidR="001A7C59" w:rsidRPr="00381EBD">
        <w:rPr>
          <w:rStyle w:val="FontStyle63"/>
        </w:rPr>
        <w:t>, долж</w:t>
      </w:r>
      <w:r w:rsidR="00C505D6" w:rsidRPr="00381EBD">
        <w:rPr>
          <w:rStyle w:val="FontStyle63"/>
        </w:rPr>
        <w:t xml:space="preserve">на принять решение, следует ли </w:t>
      </w:r>
      <w:r w:rsidR="00FC3EE8" w:rsidRPr="00381EBD">
        <w:rPr>
          <w:rStyle w:val="FontStyle63"/>
        </w:rPr>
        <w:t xml:space="preserve">аннулировать данные </w:t>
      </w:r>
      <w:r w:rsidR="00FC3EE8" w:rsidRPr="00381EBD">
        <w:rPr>
          <w:rStyle w:val="FontStyle63"/>
          <w:i/>
        </w:rPr>
        <w:t>Пробы</w:t>
      </w:r>
      <w:r w:rsidR="00C505D6" w:rsidRPr="00381EBD">
        <w:rPr>
          <w:rStyle w:val="FontStyle63"/>
        </w:rPr>
        <w:t>.</w:t>
      </w:r>
    </w:p>
    <w:p w:rsidR="00FC3EE8" w:rsidRPr="00381EBD" w:rsidRDefault="00FC3EE8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35" w:line="264" w:lineRule="exact"/>
        <w:ind w:right="10"/>
        <w:rPr>
          <w:rStyle w:val="FontStyle63"/>
          <w:lang w:eastAsia="en-US"/>
        </w:rPr>
      </w:pPr>
      <w:r w:rsidRPr="00381EBD">
        <w:rPr>
          <w:rStyle w:val="FontStyle63"/>
        </w:rPr>
        <w:t xml:space="preserve">Документация, относящаяся к </w:t>
      </w:r>
      <w:r w:rsidRPr="00381EBD">
        <w:rPr>
          <w:rStyle w:val="FontStyle63"/>
          <w:u w:val="single"/>
        </w:rPr>
        <w:t xml:space="preserve">Процедуре отбора </w:t>
      </w:r>
      <w:r w:rsidRPr="00381EBD">
        <w:rPr>
          <w:rStyle w:val="FontStyle63"/>
          <w:i/>
          <w:u w:val="single"/>
        </w:rPr>
        <w:t>Проб</w:t>
      </w:r>
      <w:r w:rsidRPr="00381EBD">
        <w:rPr>
          <w:rStyle w:val="FontStyle63"/>
        </w:rPr>
        <w:t xml:space="preserve"> и/или </w:t>
      </w:r>
      <w:r w:rsidR="00AB74B4" w:rsidRPr="00381EBD">
        <w:rPr>
          <w:rStyle w:val="FontStyle63"/>
        </w:rPr>
        <w:t xml:space="preserve">к </w:t>
      </w:r>
      <w:r w:rsidRPr="00381EBD">
        <w:rPr>
          <w:rStyle w:val="FontStyle63"/>
        </w:rPr>
        <w:t>нарушени</w:t>
      </w:r>
      <w:r w:rsidR="00AB74B4" w:rsidRPr="00381EBD">
        <w:rPr>
          <w:rStyle w:val="FontStyle63"/>
        </w:rPr>
        <w:t>ю</w:t>
      </w:r>
      <w:r w:rsidRPr="00381EBD">
        <w:rPr>
          <w:rStyle w:val="FontStyle63"/>
        </w:rPr>
        <w:t xml:space="preserve"> антидопинговых правил, должна храниться </w:t>
      </w:r>
      <w:r w:rsidR="00AB74B4" w:rsidRPr="00381EBD">
        <w:rPr>
          <w:rStyle w:val="FontStyle63"/>
        </w:rPr>
        <w:t xml:space="preserve">в </w:t>
      </w:r>
      <w:r w:rsidR="00AB74B4" w:rsidRPr="00381EBD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AB74B4" w:rsidRPr="00381EBD">
        <w:rPr>
          <w:rStyle w:val="FontStyle63"/>
          <w:i/>
          <w:u w:val="single"/>
        </w:rPr>
        <w:t>Тестирования</w:t>
      </w:r>
      <w:r w:rsidR="00AB74B4" w:rsidRPr="00381EBD">
        <w:rPr>
          <w:rStyle w:val="FontStyle63"/>
        </w:rPr>
        <w:t>,</w:t>
      </w:r>
      <w:r w:rsidRPr="00381EBD">
        <w:rPr>
          <w:rStyle w:val="FontStyle63"/>
        </w:rPr>
        <w:t xml:space="preserve"> </w:t>
      </w:r>
      <w:r w:rsidR="00AB74B4" w:rsidRPr="00381EBD">
        <w:rPr>
          <w:rStyle w:val="FontStyle63"/>
        </w:rPr>
        <w:t xml:space="preserve">и/или в </w:t>
      </w:r>
      <w:r w:rsidR="00AB74B4" w:rsidRPr="00381EBD">
        <w:rPr>
          <w:rStyle w:val="FontStyle63"/>
          <w:u w:val="single"/>
        </w:rPr>
        <w:t xml:space="preserve">Организации, ответственной за отбор </w:t>
      </w:r>
      <w:r w:rsidR="00AB74B4" w:rsidRPr="00381EBD">
        <w:rPr>
          <w:rStyle w:val="FontStyle63"/>
          <w:i/>
          <w:u w:val="single"/>
        </w:rPr>
        <w:t>Проб</w:t>
      </w:r>
      <w:r w:rsidR="00AB74B4" w:rsidRPr="00381EBD">
        <w:rPr>
          <w:rStyle w:val="FontStyle63"/>
        </w:rPr>
        <w:t>, в течение периода, указанного в Международном стандарте по защите неприкосновенности частной жизни и персональных данных</w:t>
      </w:r>
      <w:r w:rsidRPr="00381EBD">
        <w:rPr>
          <w:rStyle w:val="FontStyle63"/>
        </w:rPr>
        <w:t>.</w:t>
      </w:r>
    </w:p>
    <w:p w:rsidR="004F43F4" w:rsidRPr="00FC3EE8" w:rsidRDefault="004F43F4">
      <w:pPr>
        <w:widowControl/>
        <w:rPr>
          <w:sz w:val="2"/>
          <w:szCs w:val="2"/>
        </w:rPr>
      </w:pPr>
    </w:p>
    <w:p w:rsidR="004F43F4" w:rsidRDefault="00AB74B4" w:rsidP="0090530E">
      <w:pPr>
        <w:pStyle w:val="2"/>
        <w:numPr>
          <w:ilvl w:val="0"/>
          <w:numId w:val="162"/>
        </w:numPr>
        <w:spacing w:before="360"/>
        <w:rPr>
          <w:rStyle w:val="FontStyle59"/>
        </w:rPr>
      </w:pPr>
      <w:bookmarkStart w:id="39" w:name="_Toc405539607"/>
      <w:r>
        <w:rPr>
          <w:rStyle w:val="FontStyle59"/>
          <w:lang w:eastAsia="en-US"/>
        </w:rPr>
        <w:t xml:space="preserve">Право собственности на </w:t>
      </w:r>
      <w:r w:rsidRPr="00AB74B4">
        <w:rPr>
          <w:rStyle w:val="FontStyle59"/>
          <w:i/>
          <w:lang w:eastAsia="en-US"/>
        </w:rPr>
        <w:t>Пробы</w:t>
      </w:r>
      <w:bookmarkEnd w:id="39"/>
    </w:p>
    <w:p w:rsidR="00AB74B4" w:rsidRPr="00591C8B" w:rsidRDefault="00843B51" w:rsidP="00843B51">
      <w:pPr>
        <w:pStyle w:val="Style37"/>
        <w:widowControl/>
        <w:tabs>
          <w:tab w:val="left" w:pos="898"/>
        </w:tabs>
        <w:spacing w:before="250" w:line="259" w:lineRule="exact"/>
        <w:rPr>
          <w:rStyle w:val="FontStyle63"/>
        </w:rPr>
      </w:pPr>
      <w:r>
        <w:rPr>
          <w:rStyle w:val="FontStyle63"/>
        </w:rPr>
        <w:t xml:space="preserve">10.1 </w:t>
      </w:r>
      <w:r w:rsidR="00AB74B4" w:rsidRPr="00591C8B">
        <w:rPr>
          <w:rStyle w:val="FontStyle63"/>
        </w:rPr>
        <w:t xml:space="preserve">Право собственности на </w:t>
      </w:r>
      <w:r w:rsidR="00AB74B4" w:rsidRPr="00591C8B">
        <w:rPr>
          <w:rStyle w:val="FontStyle63"/>
          <w:i/>
        </w:rPr>
        <w:t>Пробы</w:t>
      </w:r>
      <w:r w:rsidR="00AB74B4" w:rsidRPr="00591C8B">
        <w:rPr>
          <w:rStyle w:val="FontStyle63"/>
        </w:rPr>
        <w:t xml:space="preserve">, отобранные у </w:t>
      </w:r>
      <w:r w:rsidR="00AB74B4" w:rsidRPr="00591C8B">
        <w:rPr>
          <w:rStyle w:val="FontStyle63"/>
          <w:i/>
        </w:rPr>
        <w:t>Спортсмена</w:t>
      </w:r>
      <w:r w:rsidR="00AB74B4" w:rsidRPr="00591C8B">
        <w:rPr>
          <w:rStyle w:val="FontStyle63"/>
        </w:rPr>
        <w:t xml:space="preserve">, принадлежит </w:t>
      </w:r>
      <w:r w:rsidR="00AB74B4" w:rsidRPr="00591C8B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AB74B4" w:rsidRPr="00591C8B">
        <w:rPr>
          <w:rStyle w:val="FontStyle63"/>
          <w:i/>
          <w:u w:val="single"/>
        </w:rPr>
        <w:t>Тестирования</w:t>
      </w:r>
      <w:r w:rsidR="00AB74B4" w:rsidRPr="00591C8B">
        <w:rPr>
          <w:rStyle w:val="FontStyle63"/>
        </w:rPr>
        <w:t xml:space="preserve"> в связи с соответствующей </w:t>
      </w:r>
      <w:r w:rsidR="00AB74B4" w:rsidRPr="00591C8B">
        <w:rPr>
          <w:rStyle w:val="FontStyle63"/>
          <w:u w:val="single"/>
        </w:rPr>
        <w:t xml:space="preserve">Процедурой отбора </w:t>
      </w:r>
      <w:r w:rsidR="00AB74B4" w:rsidRPr="00591C8B">
        <w:rPr>
          <w:rStyle w:val="FontStyle63"/>
          <w:i/>
          <w:u w:val="single"/>
        </w:rPr>
        <w:t>Проб</w:t>
      </w:r>
      <w:r w:rsidR="00AB74B4" w:rsidRPr="00591C8B">
        <w:rPr>
          <w:rStyle w:val="FontStyle63"/>
        </w:rPr>
        <w:t>.</w:t>
      </w:r>
    </w:p>
    <w:p w:rsidR="00AB74B4" w:rsidRPr="00591C8B" w:rsidRDefault="00843B51" w:rsidP="00843B51">
      <w:pPr>
        <w:pStyle w:val="Style37"/>
        <w:widowControl/>
        <w:tabs>
          <w:tab w:val="left" w:pos="898"/>
        </w:tabs>
        <w:spacing w:before="250" w:line="259" w:lineRule="exact"/>
        <w:rPr>
          <w:rStyle w:val="FontStyle63"/>
        </w:rPr>
      </w:pPr>
      <w:r w:rsidRPr="00843B51">
        <w:rPr>
          <w:rStyle w:val="FontStyle63"/>
          <w:lang w:eastAsia="en-US"/>
        </w:rPr>
        <w:t xml:space="preserve">10.2 </w:t>
      </w:r>
      <w:r w:rsidR="00AB74B4" w:rsidRPr="00591C8B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AB74B4" w:rsidRPr="00591C8B">
        <w:rPr>
          <w:rStyle w:val="FontStyle63"/>
          <w:i/>
          <w:u w:val="single"/>
          <w:lang w:eastAsia="en-US"/>
        </w:rPr>
        <w:t>Тестирования</w:t>
      </w:r>
      <w:r w:rsidR="00AB74B4" w:rsidRPr="00591C8B">
        <w:rPr>
          <w:rStyle w:val="FontStyle63"/>
          <w:lang w:eastAsia="en-US"/>
        </w:rPr>
        <w:t xml:space="preserve">, вправе </w:t>
      </w:r>
      <w:r w:rsidR="00AB74B4" w:rsidRPr="00591C8B">
        <w:rPr>
          <w:rStyle w:val="FontStyle63"/>
        </w:rPr>
        <w:t>передать</w:t>
      </w:r>
      <w:r w:rsidR="00AB74B4" w:rsidRPr="00591C8B">
        <w:rPr>
          <w:rStyle w:val="FontStyle63"/>
          <w:lang w:eastAsia="en-US"/>
        </w:rPr>
        <w:t xml:space="preserve"> право собственности на </w:t>
      </w:r>
      <w:r w:rsidR="00AB74B4" w:rsidRPr="00591C8B">
        <w:rPr>
          <w:rStyle w:val="FontStyle63"/>
          <w:i/>
          <w:lang w:eastAsia="en-US"/>
        </w:rPr>
        <w:t>Пробы</w:t>
      </w:r>
      <w:r w:rsidR="00AB74B4" w:rsidRPr="00591C8B">
        <w:rPr>
          <w:rStyle w:val="FontStyle63"/>
          <w:lang w:eastAsia="en-US"/>
        </w:rPr>
        <w:t xml:space="preserve"> </w:t>
      </w:r>
      <w:r w:rsidR="00AB74B4" w:rsidRPr="00591C8B">
        <w:rPr>
          <w:rStyle w:val="FontStyle63"/>
          <w:u w:val="single"/>
          <w:lang w:eastAsia="en-US"/>
        </w:rPr>
        <w:t>Организации, ответственной за обработку результатов</w:t>
      </w:r>
      <w:r w:rsidR="00AB74B4" w:rsidRPr="00591C8B">
        <w:rPr>
          <w:rStyle w:val="FontStyle63"/>
          <w:lang w:eastAsia="en-US"/>
        </w:rPr>
        <w:t xml:space="preserve">, либо иной </w:t>
      </w:r>
      <w:r w:rsidR="00AB74B4" w:rsidRPr="00591C8B">
        <w:rPr>
          <w:rStyle w:val="FontStyle63"/>
          <w:i/>
          <w:lang w:eastAsia="en-US"/>
        </w:rPr>
        <w:t>Антидопинговой организации</w:t>
      </w:r>
      <w:r w:rsidR="00AB74B4" w:rsidRPr="00591C8B">
        <w:rPr>
          <w:rStyle w:val="FontStyle63"/>
          <w:lang w:eastAsia="en-US"/>
        </w:rPr>
        <w:t xml:space="preserve"> на основании ее запроса.</w:t>
      </w:r>
    </w:p>
    <w:p w:rsidR="0076579D" w:rsidRPr="0076579D" w:rsidRDefault="0076579D" w:rsidP="0090530E">
      <w:pPr>
        <w:pStyle w:val="2"/>
        <w:spacing w:before="360"/>
        <w:rPr>
          <w:rStyle w:val="FontStyle59"/>
          <w:lang w:eastAsia="en-US"/>
        </w:rPr>
      </w:pPr>
      <w:bookmarkStart w:id="40" w:name="_Toc405539608"/>
      <w:r w:rsidRPr="0076579D">
        <w:rPr>
          <w:rStyle w:val="FontStyle59"/>
          <w:lang w:eastAsia="en-US"/>
        </w:rPr>
        <w:t>ЧАСТЬ ТРЕТЬЯ: СТАНДАРТЫ ПО СБОРУ СПЕЦИАЛЬНЫХ ДАННЫХ И РАССЛЕДОВАНИЯМ</w:t>
      </w:r>
      <w:bookmarkEnd w:id="40"/>
    </w:p>
    <w:p w:rsidR="004F43F4" w:rsidRPr="0076579D" w:rsidRDefault="00A2377F" w:rsidP="00843B51">
      <w:pPr>
        <w:pStyle w:val="2"/>
        <w:rPr>
          <w:rStyle w:val="FontStyle59"/>
        </w:rPr>
      </w:pPr>
      <w:bookmarkStart w:id="41" w:name="_Toc405539609"/>
      <w:r>
        <w:rPr>
          <w:rStyle w:val="FontStyle59"/>
          <w:lang w:eastAsia="en-US"/>
        </w:rPr>
        <w:t xml:space="preserve">11.0 </w:t>
      </w:r>
      <w:r w:rsidR="0076579D">
        <w:rPr>
          <w:rStyle w:val="FontStyle59"/>
          <w:lang w:eastAsia="en-US"/>
        </w:rPr>
        <w:t>Сбор, оценка и использование специальных данных</w:t>
      </w:r>
      <w:bookmarkEnd w:id="41"/>
    </w:p>
    <w:p w:rsidR="004F43F4" w:rsidRPr="00843B51" w:rsidRDefault="009A5111" w:rsidP="00843B51">
      <w:pPr>
        <w:pStyle w:val="2"/>
        <w:rPr>
          <w:rStyle w:val="FontStyle61"/>
          <w:lang w:eastAsia="en-US"/>
        </w:rPr>
      </w:pPr>
      <w:bookmarkStart w:id="42" w:name="_Toc405539610"/>
      <w:r>
        <w:rPr>
          <w:rStyle w:val="FontStyle61"/>
          <w:lang w:eastAsia="en-US"/>
        </w:rPr>
        <w:t xml:space="preserve">11.1 </w:t>
      </w:r>
      <w:r w:rsidR="0076579D">
        <w:rPr>
          <w:rStyle w:val="FontStyle61"/>
          <w:lang w:eastAsia="en-US"/>
        </w:rPr>
        <w:t>Цель</w:t>
      </w:r>
      <w:bookmarkEnd w:id="42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6579D" w:rsidRPr="00AA4383" w:rsidRDefault="004F43F4">
      <w:pPr>
        <w:pStyle w:val="Style8"/>
        <w:widowControl/>
        <w:spacing w:before="14" w:line="264" w:lineRule="exact"/>
        <w:rPr>
          <w:rStyle w:val="FontStyle63"/>
        </w:rPr>
      </w:pPr>
      <w:r w:rsidRPr="00AA4383">
        <w:rPr>
          <w:rStyle w:val="FontStyle63"/>
        </w:rPr>
        <w:t xml:space="preserve">11.1.1 </w:t>
      </w:r>
      <w:r w:rsidR="00AA4383">
        <w:rPr>
          <w:rStyle w:val="FontStyle63"/>
        </w:rPr>
        <w:t xml:space="preserve">Статья 5.8 </w:t>
      </w:r>
      <w:r w:rsidR="00AA4383" w:rsidRPr="00091E87">
        <w:rPr>
          <w:rStyle w:val="FontStyle63"/>
          <w:i/>
        </w:rPr>
        <w:t>Кодекса</w:t>
      </w:r>
      <w:r w:rsidR="00AA4383">
        <w:rPr>
          <w:rStyle w:val="FontStyle63"/>
        </w:rPr>
        <w:t xml:space="preserve"> требует от </w:t>
      </w:r>
      <w:r w:rsidR="00AA4383" w:rsidRPr="00091E87">
        <w:rPr>
          <w:rStyle w:val="FontStyle63"/>
          <w:i/>
        </w:rPr>
        <w:t>Антидопинговых организаций</w:t>
      </w:r>
      <w:r w:rsidR="00AA4383">
        <w:rPr>
          <w:rStyle w:val="FontStyle63"/>
        </w:rPr>
        <w:t xml:space="preserve"> </w:t>
      </w:r>
      <w:r w:rsidR="00091E87">
        <w:rPr>
          <w:rStyle w:val="FontStyle63"/>
        </w:rPr>
        <w:t>проводить</w:t>
      </w:r>
      <w:r w:rsidR="00AA4383">
        <w:rPr>
          <w:rStyle w:val="FontStyle63"/>
        </w:rPr>
        <w:t xml:space="preserve"> сбор, оценку и обработку </w:t>
      </w:r>
      <w:r w:rsidR="00965182">
        <w:rPr>
          <w:rStyle w:val="FontStyle63"/>
        </w:rPr>
        <w:t>специальных данных</w:t>
      </w:r>
      <w:r w:rsidR="00AA4383">
        <w:rPr>
          <w:rStyle w:val="FontStyle63"/>
        </w:rPr>
        <w:t>, относящ</w:t>
      </w:r>
      <w:r w:rsidR="00965182">
        <w:rPr>
          <w:rStyle w:val="FontStyle63"/>
        </w:rPr>
        <w:t>их</w:t>
      </w:r>
      <w:r w:rsidR="00AA4383">
        <w:rPr>
          <w:rStyle w:val="FontStyle63"/>
        </w:rPr>
        <w:t xml:space="preserve">ся к борьбе с допингом, </w:t>
      </w:r>
      <w:r w:rsidR="00091E87">
        <w:rPr>
          <w:rStyle w:val="FontStyle63"/>
        </w:rPr>
        <w:t>из всех доступных источников</w:t>
      </w:r>
      <w:r w:rsidR="00826922">
        <w:rPr>
          <w:rStyle w:val="FontStyle63"/>
        </w:rPr>
        <w:t xml:space="preserve">, что должно служить </w:t>
      </w:r>
      <w:r w:rsidR="00457AD6" w:rsidRPr="00D96920">
        <w:rPr>
          <w:rStyle w:val="FontStyle63"/>
        </w:rPr>
        <w:t>вспомогательн</w:t>
      </w:r>
      <w:r w:rsidR="00826922" w:rsidRPr="00D96920">
        <w:rPr>
          <w:rStyle w:val="FontStyle63"/>
        </w:rPr>
        <w:t>ым</w:t>
      </w:r>
      <w:r w:rsidR="00457AD6" w:rsidRPr="00D96920">
        <w:rPr>
          <w:rStyle w:val="FontStyle63"/>
        </w:rPr>
        <w:t xml:space="preserve"> средство</w:t>
      </w:r>
      <w:r w:rsidR="00826922" w:rsidRPr="00D96920">
        <w:rPr>
          <w:rStyle w:val="FontStyle63"/>
        </w:rPr>
        <w:t>м</w:t>
      </w:r>
      <w:r w:rsidR="00457AD6" w:rsidRPr="00D96920">
        <w:rPr>
          <w:rStyle w:val="FontStyle63"/>
        </w:rPr>
        <w:t xml:space="preserve"> в предотвращении</w:t>
      </w:r>
      <w:r w:rsidR="00091E87" w:rsidRPr="00D96920">
        <w:rPr>
          <w:rStyle w:val="FontStyle63"/>
        </w:rPr>
        <w:t xml:space="preserve"> и </w:t>
      </w:r>
      <w:r w:rsidR="00457AD6" w:rsidRPr="00D96920">
        <w:rPr>
          <w:rStyle w:val="FontStyle63"/>
        </w:rPr>
        <w:t>выявлении</w:t>
      </w:r>
      <w:r w:rsidR="00D96920">
        <w:rPr>
          <w:rStyle w:val="FontStyle63"/>
        </w:rPr>
        <w:t xml:space="preserve"> допинга, способствуя</w:t>
      </w:r>
      <w:r w:rsidR="005C7F86" w:rsidRPr="00D96920">
        <w:rPr>
          <w:rStyle w:val="FontStyle63"/>
        </w:rPr>
        <w:t xml:space="preserve"> разработк</w:t>
      </w:r>
      <w:r w:rsidR="00D96920">
        <w:rPr>
          <w:rStyle w:val="FontStyle63"/>
        </w:rPr>
        <w:t>е</w:t>
      </w:r>
      <w:r w:rsidR="005C7F86" w:rsidRPr="00D96920">
        <w:rPr>
          <w:rStyle w:val="FontStyle63"/>
        </w:rPr>
        <w:t xml:space="preserve"> </w:t>
      </w:r>
      <w:r w:rsidR="00091E87" w:rsidRPr="00D96920">
        <w:rPr>
          <w:rStyle w:val="FontStyle63"/>
        </w:rPr>
        <w:t xml:space="preserve">эффективного, основанного на </w:t>
      </w:r>
      <w:r w:rsidR="00D96920" w:rsidRPr="00D96920">
        <w:rPr>
          <w:rStyle w:val="FontStyle63"/>
        </w:rPr>
        <w:t>анализе данных,</w:t>
      </w:r>
      <w:r w:rsidR="00091E87" w:rsidRPr="00D96920">
        <w:rPr>
          <w:rStyle w:val="FontStyle63"/>
        </w:rPr>
        <w:t xml:space="preserve"> </w:t>
      </w:r>
      <w:r w:rsidR="00B65B72" w:rsidRPr="00D96920">
        <w:rPr>
          <w:rStyle w:val="FontStyle63"/>
        </w:rPr>
        <w:t>рационального</w:t>
      </w:r>
      <w:r w:rsidR="00091E87" w:rsidRPr="00D96920">
        <w:rPr>
          <w:rStyle w:val="FontStyle63"/>
        </w:rPr>
        <w:t xml:space="preserve"> </w:t>
      </w:r>
      <w:r w:rsidR="00091E87" w:rsidRPr="00D96920">
        <w:rPr>
          <w:rStyle w:val="FontStyle63"/>
          <w:u w:val="single"/>
        </w:rPr>
        <w:t>Плана распределения тестов</w:t>
      </w:r>
      <w:r w:rsidR="00091E87" w:rsidRPr="00D96920">
        <w:rPr>
          <w:rStyle w:val="FontStyle63"/>
        </w:rPr>
        <w:t xml:space="preserve"> и/или </w:t>
      </w:r>
      <w:r w:rsidR="00C032B2" w:rsidRPr="00D96920">
        <w:rPr>
          <w:rStyle w:val="FontStyle63"/>
        </w:rPr>
        <w:t>планировани</w:t>
      </w:r>
      <w:r w:rsidR="005A31D3">
        <w:rPr>
          <w:rStyle w:val="FontStyle63"/>
        </w:rPr>
        <w:t>ю</w:t>
      </w:r>
      <w:r w:rsidR="00C032B2" w:rsidRPr="00D96920">
        <w:rPr>
          <w:rStyle w:val="FontStyle63"/>
        </w:rPr>
        <w:t xml:space="preserve"> </w:t>
      </w:r>
      <w:r w:rsidR="00C032B2" w:rsidRPr="00D96920">
        <w:rPr>
          <w:rStyle w:val="FontStyle63"/>
          <w:i/>
        </w:rPr>
        <w:t>Целевого Тестирования</w:t>
      </w:r>
      <w:r w:rsidR="00C032B2" w:rsidRPr="00D96920">
        <w:rPr>
          <w:rStyle w:val="FontStyle63"/>
        </w:rPr>
        <w:t>, и/или</w:t>
      </w:r>
      <w:r w:rsidR="00C032B2">
        <w:rPr>
          <w:rStyle w:val="FontStyle63"/>
        </w:rPr>
        <w:t xml:space="preserve"> </w:t>
      </w:r>
      <w:r w:rsidR="009A7028">
        <w:rPr>
          <w:rStyle w:val="FontStyle63"/>
        </w:rPr>
        <w:t>формируя фактическую</w:t>
      </w:r>
      <w:r w:rsidR="00D96920">
        <w:rPr>
          <w:rStyle w:val="FontStyle63"/>
        </w:rPr>
        <w:t xml:space="preserve"> </w:t>
      </w:r>
      <w:r w:rsidR="009A7028">
        <w:rPr>
          <w:rStyle w:val="FontStyle63"/>
        </w:rPr>
        <w:t>базу</w:t>
      </w:r>
      <w:r w:rsidR="00C032B2">
        <w:rPr>
          <w:rStyle w:val="FontStyle63"/>
        </w:rPr>
        <w:t xml:space="preserve"> </w:t>
      </w:r>
      <w:r w:rsidR="00D96920">
        <w:rPr>
          <w:rStyle w:val="FontStyle63"/>
        </w:rPr>
        <w:t>для расследования возможного(ых) случая(ев)</w:t>
      </w:r>
      <w:r w:rsidR="00C032B2">
        <w:rPr>
          <w:rStyle w:val="FontStyle63"/>
        </w:rPr>
        <w:t xml:space="preserve"> нарушени</w:t>
      </w:r>
      <w:r w:rsidR="00D96920">
        <w:rPr>
          <w:rStyle w:val="FontStyle63"/>
        </w:rPr>
        <w:t>я</w:t>
      </w:r>
      <w:r w:rsidR="00C032B2">
        <w:rPr>
          <w:rStyle w:val="FontStyle63"/>
        </w:rPr>
        <w:t xml:space="preserve"> антидопинговых правил. Целью данного Раздела 11.0 Международного стандарта по тестированию и расследованиям является </w:t>
      </w:r>
      <w:r w:rsidR="009A7028">
        <w:rPr>
          <w:rStyle w:val="FontStyle63"/>
        </w:rPr>
        <w:t>установление</w:t>
      </w:r>
      <w:r w:rsidR="00C032B2">
        <w:rPr>
          <w:rStyle w:val="FontStyle63"/>
        </w:rPr>
        <w:t xml:space="preserve"> стандартов для</w:t>
      </w:r>
      <w:r w:rsidR="009A7028">
        <w:rPr>
          <w:rStyle w:val="FontStyle63"/>
        </w:rPr>
        <w:t xml:space="preserve"> обеспечения</w:t>
      </w:r>
      <w:r w:rsidR="00C032B2">
        <w:rPr>
          <w:rStyle w:val="FontStyle63"/>
        </w:rPr>
        <w:t xml:space="preserve"> </w:t>
      </w:r>
      <w:r w:rsidR="00AB2EAB" w:rsidRPr="009A7028">
        <w:rPr>
          <w:rStyle w:val="FontStyle63"/>
        </w:rPr>
        <w:t>результативного</w:t>
      </w:r>
      <w:r w:rsidR="00B65B72">
        <w:rPr>
          <w:rStyle w:val="FontStyle63"/>
        </w:rPr>
        <w:t xml:space="preserve"> и эффективного сбора, оценки и обработки таких специальных данных для указанных целей.</w:t>
      </w:r>
    </w:p>
    <w:p w:rsidR="004F43F4" w:rsidRPr="00AB2EA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65B72" w:rsidRPr="00433DC1" w:rsidRDefault="00B65B72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B65B72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11.1.1: Признавая, что Тестирование всегда останется ключевой составляющей деятельности, направленной на борьбу с допингом, самого по себе Тестирования не всегда оказывается достаточно для выявления </w:t>
      </w:r>
      <w:r w:rsidRPr="00084033">
        <w:rPr>
          <w:rStyle w:val="FontStyle62"/>
          <w:lang w:eastAsia="en-US"/>
        </w:rPr>
        <w:t xml:space="preserve">и </w:t>
      </w:r>
      <w:r w:rsidR="009A7028" w:rsidRPr="00084033">
        <w:rPr>
          <w:rStyle w:val="FontStyle62"/>
          <w:lang w:eastAsia="en-US"/>
        </w:rPr>
        <w:t>установления</w:t>
      </w:r>
      <w:r w:rsidRPr="00084033">
        <w:rPr>
          <w:rStyle w:val="FontStyle62"/>
          <w:lang w:eastAsia="en-US"/>
        </w:rPr>
        <w:t xml:space="preserve"> </w:t>
      </w:r>
      <w:r w:rsidR="00084033" w:rsidRPr="00084033">
        <w:rPr>
          <w:rStyle w:val="FontStyle62"/>
          <w:lang w:eastAsia="en-US"/>
        </w:rPr>
        <w:t>в соответствии</w:t>
      </w:r>
      <w:r w:rsidR="00084033">
        <w:rPr>
          <w:rStyle w:val="FontStyle62"/>
          <w:lang w:eastAsia="en-US"/>
        </w:rPr>
        <w:t xml:space="preserve"> с применимыми нормами </w:t>
      </w:r>
      <w:r w:rsidRPr="009A7028">
        <w:rPr>
          <w:rStyle w:val="FontStyle62"/>
          <w:lang w:eastAsia="en-US"/>
        </w:rPr>
        <w:t>всех</w:t>
      </w:r>
      <w:r>
        <w:rPr>
          <w:rStyle w:val="FontStyle62"/>
          <w:lang w:eastAsia="en-US"/>
        </w:rPr>
        <w:t xml:space="preserve"> определенных Кодексом нарушений антидопинговых правил. </w:t>
      </w:r>
      <w:r w:rsidR="009A7028">
        <w:rPr>
          <w:rStyle w:val="FontStyle62"/>
          <w:lang w:eastAsia="en-US"/>
        </w:rPr>
        <w:t>Так</w:t>
      </w:r>
      <w:r>
        <w:rPr>
          <w:rStyle w:val="FontStyle62"/>
          <w:lang w:eastAsia="en-US"/>
        </w:rPr>
        <w:t xml:space="preserve">, в то время как Использование Запрещенных субстанций и Запрещенных методов нередко </w:t>
      </w:r>
      <w:r w:rsidR="00485A6B">
        <w:rPr>
          <w:rStyle w:val="FontStyle62"/>
          <w:lang w:eastAsia="en-US"/>
        </w:rPr>
        <w:t xml:space="preserve">может </w:t>
      </w:r>
      <w:r>
        <w:rPr>
          <w:rStyle w:val="FontStyle62"/>
          <w:lang w:eastAsia="en-US"/>
        </w:rPr>
        <w:t>быть раскрыт</w:t>
      </w:r>
      <w:r w:rsidR="00485A6B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 посредством анализа Проб, </w:t>
      </w:r>
      <w:r w:rsidR="002D0A81">
        <w:rPr>
          <w:rStyle w:val="FontStyle62"/>
          <w:lang w:eastAsia="en-US"/>
        </w:rPr>
        <w:t xml:space="preserve">эффективное выявление и </w:t>
      </w:r>
      <w:r w:rsidR="002D0A81" w:rsidRPr="0070212E">
        <w:rPr>
          <w:rStyle w:val="FontStyle62"/>
          <w:lang w:eastAsia="en-US"/>
        </w:rPr>
        <w:t>преследование</w:t>
      </w:r>
      <w:r w:rsidR="002D0A81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>ины</w:t>
      </w:r>
      <w:r w:rsidR="002D0A81">
        <w:rPr>
          <w:rStyle w:val="FontStyle62"/>
          <w:lang w:eastAsia="en-US"/>
        </w:rPr>
        <w:t>х</w:t>
      </w:r>
      <w:r>
        <w:rPr>
          <w:rStyle w:val="FontStyle62"/>
          <w:lang w:eastAsia="en-US"/>
        </w:rPr>
        <w:t xml:space="preserve"> предусмотренны</w:t>
      </w:r>
      <w:r w:rsidR="002D0A81">
        <w:rPr>
          <w:rStyle w:val="FontStyle62"/>
          <w:lang w:eastAsia="en-US"/>
        </w:rPr>
        <w:t>х</w:t>
      </w:r>
      <w:r>
        <w:rPr>
          <w:rStyle w:val="FontStyle62"/>
          <w:lang w:eastAsia="en-US"/>
        </w:rPr>
        <w:t xml:space="preserve"> </w:t>
      </w:r>
      <w:r w:rsidRPr="009A7028">
        <w:rPr>
          <w:rStyle w:val="FontStyle62"/>
          <w:lang w:eastAsia="en-US"/>
        </w:rPr>
        <w:t>Кодексом нарушени</w:t>
      </w:r>
      <w:r w:rsidR="002D0A81" w:rsidRPr="009A7028">
        <w:rPr>
          <w:rStyle w:val="FontStyle62"/>
          <w:lang w:eastAsia="en-US"/>
        </w:rPr>
        <w:t>й</w:t>
      </w:r>
      <w:r w:rsidRPr="009A7028">
        <w:rPr>
          <w:rStyle w:val="FontStyle62"/>
          <w:lang w:eastAsia="en-US"/>
        </w:rPr>
        <w:t xml:space="preserve"> антидопинговых пр</w:t>
      </w:r>
      <w:r w:rsidR="00485A6B" w:rsidRPr="009A7028">
        <w:rPr>
          <w:rStyle w:val="FontStyle62"/>
          <w:lang w:eastAsia="en-US"/>
        </w:rPr>
        <w:t>авил (</w:t>
      </w:r>
      <w:r w:rsidR="001F7C66" w:rsidRPr="009A7028">
        <w:rPr>
          <w:rStyle w:val="FontStyle62"/>
          <w:lang w:eastAsia="en-US"/>
        </w:rPr>
        <w:t xml:space="preserve">а </w:t>
      </w:r>
      <w:r w:rsidR="00485A6B" w:rsidRPr="009A7028">
        <w:rPr>
          <w:rStyle w:val="FontStyle62"/>
          <w:lang w:eastAsia="en-US"/>
        </w:rPr>
        <w:t>часто</w:t>
      </w:r>
      <w:r w:rsidR="001F7C66" w:rsidRPr="009A7028">
        <w:rPr>
          <w:rStyle w:val="FontStyle62"/>
          <w:lang w:eastAsia="en-US"/>
        </w:rPr>
        <w:t xml:space="preserve"> также</w:t>
      </w:r>
      <w:r w:rsidR="00485A6B" w:rsidRPr="009A7028">
        <w:rPr>
          <w:rStyle w:val="FontStyle62"/>
          <w:lang w:eastAsia="en-US"/>
        </w:rPr>
        <w:t xml:space="preserve"> Использовани</w:t>
      </w:r>
      <w:r w:rsidR="002D0A81" w:rsidRPr="009A7028">
        <w:rPr>
          <w:rStyle w:val="FontStyle62"/>
          <w:lang w:eastAsia="en-US"/>
        </w:rPr>
        <w:t>я), как правило, может быть</w:t>
      </w:r>
      <w:r w:rsidR="002D0A81">
        <w:rPr>
          <w:rStyle w:val="FontStyle62"/>
          <w:lang w:eastAsia="en-US"/>
        </w:rPr>
        <w:t xml:space="preserve"> достигнуто исключительно </w:t>
      </w:r>
      <w:r w:rsidR="00485A6B">
        <w:rPr>
          <w:rStyle w:val="FontStyle62"/>
          <w:lang w:eastAsia="en-US"/>
        </w:rPr>
        <w:t xml:space="preserve">в </w:t>
      </w:r>
      <w:r w:rsidR="002D0A81">
        <w:rPr>
          <w:rStyle w:val="FontStyle62"/>
          <w:lang w:eastAsia="en-US"/>
        </w:rPr>
        <w:t>ходе</w:t>
      </w:r>
      <w:r w:rsidR="00E90070">
        <w:rPr>
          <w:rStyle w:val="FontStyle62"/>
          <w:lang w:eastAsia="en-US"/>
        </w:rPr>
        <w:t xml:space="preserve"> сбора и расследования «неаналитических» специальных данных и информации, относящихся к борьбе с допингом. </w:t>
      </w:r>
      <w:r w:rsidR="00433DC1">
        <w:rPr>
          <w:rStyle w:val="FontStyle62"/>
          <w:lang w:eastAsia="en-US"/>
        </w:rPr>
        <w:t xml:space="preserve">Это означает, что Антидопинговые </w:t>
      </w:r>
      <w:r w:rsidR="00433DC1" w:rsidRPr="00965182">
        <w:rPr>
          <w:rStyle w:val="FontStyle62"/>
          <w:lang w:eastAsia="en-US"/>
        </w:rPr>
        <w:t xml:space="preserve">организации должны </w:t>
      </w:r>
      <w:r w:rsidR="00485A6B" w:rsidRPr="00965182">
        <w:rPr>
          <w:rStyle w:val="FontStyle62"/>
          <w:lang w:eastAsia="en-US"/>
        </w:rPr>
        <w:t>ввести п</w:t>
      </w:r>
      <w:r w:rsidR="00AB2EAB" w:rsidRPr="00965182">
        <w:rPr>
          <w:rStyle w:val="FontStyle62"/>
          <w:lang w:eastAsia="en-US"/>
        </w:rPr>
        <w:t>роцедуры, которые будут обеспечивать результативн</w:t>
      </w:r>
      <w:r w:rsidR="00485A6B" w:rsidRPr="00965182">
        <w:rPr>
          <w:rStyle w:val="FontStyle62"/>
          <w:lang w:eastAsia="en-US"/>
        </w:rPr>
        <w:t>ость</w:t>
      </w:r>
      <w:r w:rsidR="00433DC1" w:rsidRPr="00965182">
        <w:rPr>
          <w:rStyle w:val="FontStyle62"/>
          <w:lang w:eastAsia="en-US"/>
        </w:rPr>
        <w:t xml:space="preserve"> и эффективн</w:t>
      </w:r>
      <w:r w:rsidR="00485A6B" w:rsidRPr="00965182">
        <w:rPr>
          <w:rStyle w:val="FontStyle62"/>
          <w:lang w:eastAsia="en-US"/>
        </w:rPr>
        <w:t>ость</w:t>
      </w:r>
      <w:r w:rsidR="00AB2EAB" w:rsidRPr="00965182">
        <w:rPr>
          <w:rStyle w:val="FontStyle62"/>
          <w:lang w:eastAsia="en-US"/>
        </w:rPr>
        <w:t xml:space="preserve"> </w:t>
      </w:r>
      <w:r w:rsidR="00433DC1" w:rsidRPr="00965182">
        <w:rPr>
          <w:rStyle w:val="FontStyle62"/>
          <w:lang w:eastAsia="en-US"/>
        </w:rPr>
        <w:t>сбор</w:t>
      </w:r>
      <w:r w:rsidR="00485A6B" w:rsidRPr="00965182">
        <w:rPr>
          <w:rStyle w:val="FontStyle62"/>
          <w:lang w:eastAsia="en-US"/>
        </w:rPr>
        <w:t>а</w:t>
      </w:r>
      <w:r w:rsidR="00433DC1" w:rsidRPr="00965182">
        <w:rPr>
          <w:rStyle w:val="FontStyle62"/>
          <w:lang w:eastAsia="en-US"/>
        </w:rPr>
        <w:t xml:space="preserve"> специальных данных и </w:t>
      </w:r>
      <w:r w:rsidR="00485A6B" w:rsidRPr="00965182">
        <w:rPr>
          <w:rStyle w:val="FontStyle62"/>
          <w:lang w:eastAsia="en-US"/>
        </w:rPr>
        <w:t xml:space="preserve">проведения </w:t>
      </w:r>
      <w:r w:rsidR="00433DC1" w:rsidRPr="00965182">
        <w:rPr>
          <w:rStyle w:val="FontStyle62"/>
          <w:lang w:eastAsia="en-US"/>
        </w:rPr>
        <w:t>расследовани</w:t>
      </w:r>
      <w:r w:rsidR="00485A6B" w:rsidRPr="00965182">
        <w:rPr>
          <w:rStyle w:val="FontStyle62"/>
          <w:lang w:eastAsia="en-US"/>
        </w:rPr>
        <w:t>й</w:t>
      </w:r>
      <w:r w:rsidR="00433DC1" w:rsidRPr="00965182">
        <w:rPr>
          <w:rStyle w:val="FontStyle62"/>
          <w:lang w:eastAsia="en-US"/>
        </w:rPr>
        <w:t>.]</w:t>
      </w:r>
    </w:p>
    <w:p w:rsidR="004F43F4" w:rsidRPr="005527AC" w:rsidRDefault="009A5111" w:rsidP="00843B51">
      <w:pPr>
        <w:pStyle w:val="2"/>
        <w:rPr>
          <w:rStyle w:val="FontStyle61"/>
        </w:rPr>
      </w:pPr>
      <w:bookmarkStart w:id="43" w:name="_Toc405539611"/>
      <w:r>
        <w:rPr>
          <w:rStyle w:val="FontStyle61"/>
          <w:lang w:eastAsia="en-US"/>
        </w:rPr>
        <w:t xml:space="preserve">11.2 </w:t>
      </w:r>
      <w:r w:rsidR="005527AC">
        <w:rPr>
          <w:rStyle w:val="FontStyle61"/>
          <w:lang w:eastAsia="en-US"/>
        </w:rPr>
        <w:t>Сбор специальных данных, относящихся к борьбе с допингом</w:t>
      </w:r>
      <w:bookmarkEnd w:id="43"/>
    </w:p>
    <w:p w:rsidR="004F43F4" w:rsidRPr="005527AC" w:rsidRDefault="004F43F4">
      <w:pPr>
        <w:widowControl/>
        <w:rPr>
          <w:sz w:val="2"/>
          <w:szCs w:val="2"/>
        </w:rPr>
      </w:pPr>
    </w:p>
    <w:p w:rsidR="001506CE" w:rsidRPr="006414E5" w:rsidRDefault="001506CE" w:rsidP="008B66F2">
      <w:pPr>
        <w:pStyle w:val="Style37"/>
        <w:widowControl/>
        <w:numPr>
          <w:ilvl w:val="0"/>
          <w:numId w:val="112"/>
        </w:numPr>
        <w:tabs>
          <w:tab w:val="left" w:pos="883"/>
        </w:tabs>
        <w:spacing w:before="250" w:line="264" w:lineRule="exact"/>
        <w:rPr>
          <w:rStyle w:val="FontStyle63"/>
          <w:i/>
          <w:lang w:eastAsia="en-US"/>
        </w:rPr>
      </w:pPr>
      <w:r w:rsidRPr="007612BC">
        <w:rPr>
          <w:rStyle w:val="FontStyle62"/>
          <w:lang w:eastAsia="en-US"/>
        </w:rPr>
        <w:t>Антидопинговые организации</w:t>
      </w:r>
      <w:r w:rsidRPr="006414E5">
        <w:rPr>
          <w:rStyle w:val="FontStyle62"/>
          <w:i w:val="0"/>
          <w:lang w:eastAsia="en-US"/>
        </w:rPr>
        <w:t xml:space="preserve"> обязаны </w:t>
      </w:r>
      <w:r w:rsidR="006414E5" w:rsidRPr="006414E5">
        <w:rPr>
          <w:rStyle w:val="FontStyle62"/>
          <w:i w:val="0"/>
          <w:lang w:eastAsia="en-US"/>
        </w:rPr>
        <w:t xml:space="preserve">предпринимать все возможные меры, чтобы обеспечивать свою способность </w:t>
      </w:r>
      <w:r w:rsidR="00F63AA3">
        <w:rPr>
          <w:rStyle w:val="FontStyle62"/>
          <w:i w:val="0"/>
          <w:lang w:eastAsia="en-US"/>
        </w:rPr>
        <w:t>собирать</w:t>
      </w:r>
      <w:r w:rsidR="006414E5" w:rsidRPr="006414E5">
        <w:rPr>
          <w:rStyle w:val="FontStyle62"/>
          <w:i w:val="0"/>
          <w:lang w:eastAsia="en-US"/>
        </w:rPr>
        <w:t xml:space="preserve"> или получать имеющие отношение к борьбе с допингом специальные данные</w:t>
      </w:r>
      <w:r w:rsidR="006414E5">
        <w:rPr>
          <w:rStyle w:val="FontStyle62"/>
          <w:i w:val="0"/>
          <w:lang w:eastAsia="en-US"/>
        </w:rPr>
        <w:t xml:space="preserve"> </w:t>
      </w:r>
      <w:r w:rsidR="00965182">
        <w:rPr>
          <w:rStyle w:val="FontStyle62"/>
          <w:i w:val="0"/>
          <w:lang w:eastAsia="en-US"/>
        </w:rPr>
        <w:t>из</w:t>
      </w:r>
      <w:r w:rsidR="001E59CE">
        <w:rPr>
          <w:rStyle w:val="FontStyle62"/>
          <w:i w:val="0"/>
          <w:lang w:eastAsia="en-US"/>
        </w:rPr>
        <w:t xml:space="preserve"> всех</w:t>
      </w:r>
      <w:r w:rsidR="006414E5">
        <w:rPr>
          <w:rStyle w:val="FontStyle62"/>
          <w:i w:val="0"/>
          <w:lang w:eastAsia="en-US"/>
        </w:rPr>
        <w:t xml:space="preserve"> доступных источников, </w:t>
      </w:r>
      <w:r w:rsidR="00965182">
        <w:rPr>
          <w:rStyle w:val="FontStyle62"/>
          <w:i w:val="0"/>
          <w:lang w:eastAsia="en-US"/>
        </w:rPr>
        <w:t xml:space="preserve">в том числе от </w:t>
      </w:r>
      <w:r w:rsidR="006414E5" w:rsidRPr="007612BC">
        <w:rPr>
          <w:rStyle w:val="FontStyle62"/>
          <w:lang w:eastAsia="en-US"/>
        </w:rPr>
        <w:t>Спортсменов</w:t>
      </w:r>
      <w:r w:rsidR="006414E5">
        <w:rPr>
          <w:rStyle w:val="FontStyle62"/>
          <w:i w:val="0"/>
          <w:lang w:eastAsia="en-US"/>
        </w:rPr>
        <w:t xml:space="preserve"> и </w:t>
      </w:r>
      <w:r w:rsidR="006414E5" w:rsidRPr="007612BC">
        <w:rPr>
          <w:rStyle w:val="FontStyle62"/>
          <w:lang w:eastAsia="en-US"/>
        </w:rPr>
        <w:t>Персонал</w:t>
      </w:r>
      <w:r w:rsidR="00965182">
        <w:rPr>
          <w:rStyle w:val="FontStyle62"/>
          <w:lang w:eastAsia="en-US"/>
        </w:rPr>
        <w:t>а</w:t>
      </w:r>
      <w:r w:rsidR="006414E5" w:rsidRPr="007612BC">
        <w:rPr>
          <w:rStyle w:val="FontStyle62"/>
          <w:lang w:eastAsia="en-US"/>
        </w:rPr>
        <w:t xml:space="preserve"> Спортсменов</w:t>
      </w:r>
      <w:r w:rsidR="006414E5">
        <w:rPr>
          <w:rStyle w:val="FontStyle62"/>
          <w:i w:val="0"/>
          <w:lang w:eastAsia="en-US"/>
        </w:rPr>
        <w:t xml:space="preserve"> (</w:t>
      </w:r>
      <w:r w:rsidR="00436CAD">
        <w:rPr>
          <w:rStyle w:val="FontStyle62"/>
          <w:i w:val="0"/>
          <w:lang w:eastAsia="en-US"/>
        </w:rPr>
        <w:t>включая случаи оказания ими</w:t>
      </w:r>
      <w:r w:rsidR="006414E5">
        <w:rPr>
          <w:rStyle w:val="FontStyle62"/>
          <w:i w:val="0"/>
          <w:lang w:eastAsia="en-US"/>
        </w:rPr>
        <w:t xml:space="preserve"> </w:t>
      </w:r>
      <w:r w:rsidR="006414E5" w:rsidRPr="007612BC">
        <w:rPr>
          <w:rStyle w:val="FontStyle62"/>
          <w:lang w:eastAsia="en-US"/>
        </w:rPr>
        <w:t>Существенного содействия</w:t>
      </w:r>
      <w:r w:rsidR="00BA0052">
        <w:rPr>
          <w:rStyle w:val="FontStyle62"/>
          <w:i w:val="0"/>
          <w:lang w:eastAsia="en-US"/>
        </w:rPr>
        <w:t xml:space="preserve"> </w:t>
      </w:r>
      <w:r w:rsidR="007612BC">
        <w:rPr>
          <w:rStyle w:val="FontStyle62"/>
          <w:i w:val="0"/>
          <w:lang w:eastAsia="en-US"/>
        </w:rPr>
        <w:t xml:space="preserve">в соответствии со Статьей 10.6.1 </w:t>
      </w:r>
      <w:r w:rsidR="007612BC" w:rsidRPr="007612BC">
        <w:rPr>
          <w:rStyle w:val="FontStyle62"/>
          <w:lang w:eastAsia="en-US"/>
        </w:rPr>
        <w:t>Кодекса</w:t>
      </w:r>
      <w:r w:rsidR="007612BC" w:rsidRPr="0047157E">
        <w:rPr>
          <w:rStyle w:val="FontStyle62"/>
          <w:i w:val="0"/>
          <w:lang w:eastAsia="en-US"/>
        </w:rPr>
        <w:t>)</w:t>
      </w:r>
      <w:r w:rsidR="002F4429" w:rsidRPr="0047157E">
        <w:rPr>
          <w:rStyle w:val="FontStyle62"/>
          <w:i w:val="0"/>
          <w:lang w:eastAsia="en-US"/>
        </w:rPr>
        <w:t xml:space="preserve"> и</w:t>
      </w:r>
      <w:r w:rsidR="007612BC" w:rsidRPr="0047157E">
        <w:rPr>
          <w:rStyle w:val="FontStyle62"/>
          <w:i w:val="0"/>
          <w:lang w:eastAsia="en-US"/>
        </w:rPr>
        <w:t xml:space="preserve"> </w:t>
      </w:r>
      <w:r w:rsidR="0063467F" w:rsidRPr="0047157E">
        <w:rPr>
          <w:rStyle w:val="FontStyle62"/>
          <w:i w:val="0"/>
          <w:lang w:eastAsia="en-US"/>
        </w:rPr>
        <w:t xml:space="preserve">от </w:t>
      </w:r>
      <w:r w:rsidR="006F0F36" w:rsidRPr="0047157E">
        <w:rPr>
          <w:rStyle w:val="FontStyle62"/>
          <w:i w:val="0"/>
          <w:lang w:eastAsia="en-US"/>
        </w:rPr>
        <w:t xml:space="preserve">членов </w:t>
      </w:r>
      <w:r w:rsidR="0047157E" w:rsidRPr="0047157E">
        <w:rPr>
          <w:rStyle w:val="FontStyle62"/>
          <w:i w:val="0"/>
          <w:lang w:eastAsia="en-US"/>
        </w:rPr>
        <w:t xml:space="preserve">гражданского </w:t>
      </w:r>
      <w:r w:rsidR="0063467F" w:rsidRPr="0047157E">
        <w:rPr>
          <w:rStyle w:val="FontStyle62"/>
          <w:i w:val="0"/>
          <w:lang w:eastAsia="en-US"/>
        </w:rPr>
        <w:t>общества</w:t>
      </w:r>
      <w:r w:rsidR="007612BC" w:rsidRPr="0047157E">
        <w:rPr>
          <w:rStyle w:val="FontStyle62"/>
          <w:i w:val="0"/>
          <w:lang w:eastAsia="en-US"/>
        </w:rPr>
        <w:t xml:space="preserve"> (например,</w:t>
      </w:r>
      <w:r w:rsidR="007612BC">
        <w:rPr>
          <w:rStyle w:val="FontStyle62"/>
          <w:i w:val="0"/>
          <w:lang w:eastAsia="en-US"/>
        </w:rPr>
        <w:t xml:space="preserve"> </w:t>
      </w:r>
      <w:r w:rsidR="002F4429">
        <w:rPr>
          <w:rStyle w:val="FontStyle62"/>
          <w:i w:val="0"/>
          <w:lang w:eastAsia="en-US"/>
        </w:rPr>
        <w:t>через</w:t>
      </w:r>
      <w:r w:rsidR="007612BC">
        <w:rPr>
          <w:rStyle w:val="FontStyle62"/>
          <w:i w:val="0"/>
          <w:lang w:eastAsia="en-US"/>
        </w:rPr>
        <w:t xml:space="preserve"> конфиденциальн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телефонн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«горяч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лини</w:t>
      </w:r>
      <w:r w:rsidR="002F4429">
        <w:rPr>
          <w:rStyle w:val="FontStyle62"/>
          <w:i w:val="0"/>
          <w:lang w:eastAsia="en-US"/>
        </w:rPr>
        <w:t>ю</w:t>
      </w:r>
      <w:r w:rsidR="007612BC">
        <w:rPr>
          <w:rStyle w:val="FontStyle62"/>
          <w:i w:val="0"/>
          <w:lang w:eastAsia="en-US"/>
        </w:rPr>
        <w:t>»),</w:t>
      </w:r>
      <w:r w:rsidR="0047157E">
        <w:rPr>
          <w:rStyle w:val="FontStyle62"/>
          <w:i w:val="0"/>
          <w:lang w:eastAsia="en-US"/>
        </w:rPr>
        <w:t xml:space="preserve"> от</w:t>
      </w:r>
      <w:r w:rsidR="007612BC">
        <w:rPr>
          <w:rStyle w:val="FontStyle62"/>
          <w:i w:val="0"/>
          <w:lang w:eastAsia="en-US"/>
        </w:rPr>
        <w:t xml:space="preserve"> </w:t>
      </w:r>
      <w:r w:rsidR="007612BC" w:rsidRPr="007612BC">
        <w:rPr>
          <w:rStyle w:val="FontStyle62"/>
          <w:i w:val="0"/>
          <w:u w:val="single"/>
          <w:lang w:eastAsia="en-US"/>
        </w:rPr>
        <w:t>Персонал</w:t>
      </w:r>
      <w:r w:rsidR="0047157E">
        <w:rPr>
          <w:rStyle w:val="FontStyle62"/>
          <w:i w:val="0"/>
          <w:u w:val="single"/>
          <w:lang w:eastAsia="en-US"/>
        </w:rPr>
        <w:t>а</w:t>
      </w:r>
      <w:r w:rsidR="007612BC" w:rsidRPr="007612BC">
        <w:rPr>
          <w:rStyle w:val="FontStyle62"/>
          <w:i w:val="0"/>
          <w:u w:val="single"/>
          <w:lang w:eastAsia="en-US"/>
        </w:rPr>
        <w:t xml:space="preserve"> по отбору </w:t>
      </w:r>
      <w:r w:rsidR="007612BC" w:rsidRPr="007612BC">
        <w:rPr>
          <w:rStyle w:val="FontStyle62"/>
          <w:u w:val="single"/>
          <w:lang w:eastAsia="en-US"/>
        </w:rPr>
        <w:t>Проб</w:t>
      </w:r>
      <w:r w:rsidR="007612BC">
        <w:rPr>
          <w:rStyle w:val="FontStyle62"/>
          <w:i w:val="0"/>
          <w:lang w:eastAsia="en-US"/>
        </w:rPr>
        <w:t xml:space="preserve"> (из отчетов по итогам миссий, отчетов о нестандартных ситуациях или иным образом), лаборатори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фармацевтически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компани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Национальны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федераци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правоохранительны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орган</w:t>
      </w:r>
      <w:r w:rsidR="0047157E">
        <w:rPr>
          <w:rStyle w:val="FontStyle62"/>
          <w:i w:val="0"/>
          <w:lang w:eastAsia="en-US"/>
        </w:rPr>
        <w:t>ов</w:t>
      </w:r>
      <w:r w:rsidR="007612BC">
        <w:rPr>
          <w:rStyle w:val="FontStyle62"/>
          <w:i w:val="0"/>
          <w:lang w:eastAsia="en-US"/>
        </w:rPr>
        <w:t>, ины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регул</w:t>
      </w:r>
      <w:r w:rsidR="001E59CE">
        <w:rPr>
          <w:rStyle w:val="FontStyle62"/>
          <w:i w:val="0"/>
          <w:lang w:eastAsia="en-US"/>
        </w:rPr>
        <w:t>ятивны</w:t>
      </w:r>
      <w:r w:rsidR="0047157E">
        <w:rPr>
          <w:rStyle w:val="FontStyle62"/>
          <w:i w:val="0"/>
          <w:lang w:eastAsia="en-US"/>
        </w:rPr>
        <w:t>х</w:t>
      </w:r>
      <w:r w:rsidR="001E59CE">
        <w:rPr>
          <w:rStyle w:val="FontStyle62"/>
          <w:i w:val="0"/>
          <w:lang w:eastAsia="en-US"/>
        </w:rPr>
        <w:t xml:space="preserve"> и дисциплинарны</w:t>
      </w:r>
      <w:r w:rsidR="0047157E">
        <w:rPr>
          <w:rStyle w:val="FontStyle62"/>
          <w:i w:val="0"/>
          <w:lang w:eastAsia="en-US"/>
        </w:rPr>
        <w:t>х</w:t>
      </w:r>
      <w:r w:rsidR="001E59CE">
        <w:rPr>
          <w:rStyle w:val="FontStyle62"/>
          <w:i w:val="0"/>
          <w:lang w:eastAsia="en-US"/>
        </w:rPr>
        <w:t xml:space="preserve"> орган</w:t>
      </w:r>
      <w:r w:rsidR="0047157E">
        <w:rPr>
          <w:rStyle w:val="FontStyle62"/>
          <w:i w:val="0"/>
          <w:lang w:eastAsia="en-US"/>
        </w:rPr>
        <w:t>ов</w:t>
      </w:r>
      <w:r w:rsidR="007612BC">
        <w:rPr>
          <w:rStyle w:val="FontStyle62"/>
          <w:i w:val="0"/>
          <w:lang w:eastAsia="en-US"/>
        </w:rPr>
        <w:t xml:space="preserve"> и </w:t>
      </w:r>
      <w:r w:rsidR="0047157E">
        <w:rPr>
          <w:rStyle w:val="FontStyle62"/>
          <w:i w:val="0"/>
          <w:lang w:eastAsia="en-US"/>
        </w:rPr>
        <w:t xml:space="preserve">из </w:t>
      </w:r>
      <w:r w:rsidR="007612BC">
        <w:rPr>
          <w:rStyle w:val="FontStyle62"/>
          <w:i w:val="0"/>
          <w:lang w:eastAsia="en-US"/>
        </w:rPr>
        <w:t>средств массовой информации.</w:t>
      </w:r>
    </w:p>
    <w:p w:rsidR="004F43F4" w:rsidRPr="00300E8D" w:rsidRDefault="005527AC" w:rsidP="008B66F2">
      <w:pPr>
        <w:pStyle w:val="Style37"/>
        <w:widowControl/>
        <w:numPr>
          <w:ilvl w:val="0"/>
          <w:numId w:val="112"/>
        </w:numPr>
        <w:tabs>
          <w:tab w:val="left" w:pos="883"/>
        </w:tabs>
        <w:spacing w:before="250" w:line="240" w:lineRule="exact"/>
        <w:rPr>
          <w:rStyle w:val="FontStyle62"/>
          <w:rFonts w:ascii="Franklin Gothic Demi Cond" w:hAnsi="Franklin Gothic Demi Cond" w:cstheme="minorBidi"/>
          <w:i w:val="0"/>
          <w:iCs w:val="0"/>
        </w:rPr>
      </w:pPr>
      <w:r w:rsidRPr="001506CE">
        <w:rPr>
          <w:rStyle w:val="FontStyle62"/>
          <w:lang w:eastAsia="en-US"/>
        </w:rPr>
        <w:t>Антидопинговые организации</w:t>
      </w:r>
      <w:r w:rsidRPr="00300E8D">
        <w:rPr>
          <w:rStyle w:val="FontStyle62"/>
          <w:i w:val="0"/>
          <w:lang w:eastAsia="en-US"/>
        </w:rPr>
        <w:t xml:space="preserve"> обязаны внедрять практику и процедуры, которые будут гарантировать, что </w:t>
      </w:r>
      <w:r w:rsidR="00C95A4C" w:rsidRPr="00300E8D">
        <w:rPr>
          <w:rStyle w:val="FontStyle62"/>
          <w:i w:val="0"/>
          <w:lang w:eastAsia="en-US"/>
        </w:rPr>
        <w:t xml:space="preserve">работа с </w:t>
      </w:r>
      <w:r w:rsidR="00F63AA3">
        <w:rPr>
          <w:rStyle w:val="FontStyle62"/>
          <w:i w:val="0"/>
          <w:lang w:eastAsia="en-US"/>
        </w:rPr>
        <w:t xml:space="preserve">собранными </w:t>
      </w:r>
      <w:r w:rsidRPr="00300E8D">
        <w:rPr>
          <w:rStyle w:val="FontStyle62"/>
          <w:i w:val="0"/>
          <w:lang w:eastAsia="en-US"/>
        </w:rPr>
        <w:t>или полученны</w:t>
      </w:r>
      <w:r w:rsidR="00C95A4C" w:rsidRPr="00300E8D">
        <w:rPr>
          <w:rStyle w:val="FontStyle62"/>
          <w:i w:val="0"/>
          <w:lang w:eastAsia="en-US"/>
        </w:rPr>
        <w:t>ми</w:t>
      </w:r>
      <w:r w:rsidRPr="00300E8D">
        <w:rPr>
          <w:rStyle w:val="FontStyle62"/>
          <w:i w:val="0"/>
          <w:lang w:eastAsia="en-US"/>
        </w:rPr>
        <w:t xml:space="preserve"> </w:t>
      </w:r>
      <w:r w:rsidR="006414E5">
        <w:rPr>
          <w:rStyle w:val="FontStyle62"/>
          <w:i w:val="0"/>
          <w:lang w:eastAsia="en-US"/>
        </w:rPr>
        <w:t xml:space="preserve">ими </w:t>
      </w:r>
      <w:r w:rsidR="006414E5" w:rsidRPr="00300E8D">
        <w:rPr>
          <w:rStyle w:val="FontStyle62"/>
          <w:i w:val="0"/>
          <w:lang w:eastAsia="en-US"/>
        </w:rPr>
        <w:t>специальными данными</w:t>
      </w:r>
      <w:r w:rsidR="006414E5">
        <w:rPr>
          <w:rStyle w:val="FontStyle62"/>
          <w:i w:val="0"/>
          <w:lang w:eastAsia="en-US"/>
        </w:rPr>
        <w:t>,</w:t>
      </w:r>
      <w:r w:rsidR="006414E5" w:rsidRPr="00300E8D">
        <w:rPr>
          <w:rStyle w:val="FontStyle62"/>
          <w:i w:val="0"/>
          <w:lang w:eastAsia="en-US"/>
        </w:rPr>
        <w:t xml:space="preserve"> </w:t>
      </w:r>
      <w:r w:rsidR="00C95A4C" w:rsidRPr="00300E8D">
        <w:rPr>
          <w:rStyle w:val="FontStyle62"/>
          <w:i w:val="0"/>
          <w:lang w:eastAsia="en-US"/>
        </w:rPr>
        <w:t>имеющими отношение к борьбе с допингом</w:t>
      </w:r>
      <w:r w:rsidR="006414E5">
        <w:rPr>
          <w:rStyle w:val="FontStyle62"/>
          <w:i w:val="0"/>
          <w:lang w:eastAsia="en-US"/>
        </w:rPr>
        <w:t>,</w:t>
      </w:r>
      <w:r w:rsidR="00C95A4C" w:rsidRPr="00300E8D">
        <w:rPr>
          <w:rStyle w:val="FontStyle62"/>
          <w:i w:val="0"/>
          <w:lang w:eastAsia="en-US"/>
        </w:rPr>
        <w:t xml:space="preserve"> осуществляется в режиме, обеспечивающем безопасность и конфиденциальность таких данных, что источникам специальных данных гарантирована защита, что предприняты необходимые меры для сокращения рисков утечки данных или их неумышленного разглашения и что </w:t>
      </w:r>
      <w:r w:rsidR="001506CE">
        <w:rPr>
          <w:rStyle w:val="FontStyle62"/>
          <w:i w:val="0"/>
          <w:lang w:eastAsia="en-US"/>
        </w:rPr>
        <w:t xml:space="preserve">специальные данные, которые они получают от правоохранительных органов, иных уполномоченных органов и/или иных третьих сторон, обрабатываются, используются и обнародуются исключительно в </w:t>
      </w:r>
      <w:r w:rsidR="001506CE" w:rsidRPr="0047157E">
        <w:rPr>
          <w:rStyle w:val="FontStyle62"/>
          <w:i w:val="0"/>
          <w:lang w:eastAsia="en-US"/>
        </w:rPr>
        <w:t>пределах правомоч</w:t>
      </w:r>
      <w:r w:rsidR="00F63AA3" w:rsidRPr="0047157E">
        <w:rPr>
          <w:rStyle w:val="FontStyle62"/>
          <w:i w:val="0"/>
          <w:lang w:eastAsia="en-US"/>
        </w:rPr>
        <w:t>ной</w:t>
      </w:r>
      <w:r w:rsidR="001506CE" w:rsidRPr="0047157E">
        <w:rPr>
          <w:rStyle w:val="FontStyle62"/>
          <w:i w:val="0"/>
          <w:lang w:eastAsia="en-US"/>
        </w:rPr>
        <w:t xml:space="preserve"> борьбы с допингом.</w:t>
      </w:r>
    </w:p>
    <w:p w:rsidR="004F43F4" w:rsidRPr="00194D63" w:rsidRDefault="004F43F4" w:rsidP="00843B51">
      <w:pPr>
        <w:pStyle w:val="2"/>
        <w:rPr>
          <w:rStyle w:val="FontStyle61"/>
        </w:rPr>
      </w:pPr>
      <w:bookmarkStart w:id="44" w:name="_Toc405539612"/>
      <w:r w:rsidRPr="00194D63">
        <w:rPr>
          <w:rStyle w:val="FontStyle61"/>
        </w:rPr>
        <w:t>11.3</w:t>
      </w:r>
      <w:r w:rsidRPr="00194D63">
        <w:rPr>
          <w:rStyle w:val="FontStyle61"/>
        </w:rPr>
        <w:tab/>
      </w:r>
      <w:r w:rsidR="00194D63">
        <w:rPr>
          <w:rStyle w:val="FontStyle61"/>
        </w:rPr>
        <w:t>Оценка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и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анализ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специальных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данных</w:t>
      </w:r>
      <w:r w:rsidR="00194D63" w:rsidRPr="00194D63">
        <w:rPr>
          <w:rStyle w:val="FontStyle61"/>
        </w:rPr>
        <w:t>,</w:t>
      </w:r>
      <w:r w:rsidR="00194D63">
        <w:rPr>
          <w:rStyle w:val="FontStyle61"/>
        </w:rPr>
        <w:t xml:space="preserve"> относящихся к борьбе с допингом</w:t>
      </w:r>
      <w:bookmarkEnd w:id="44"/>
    </w:p>
    <w:p w:rsidR="00194D63" w:rsidRPr="00C440AE" w:rsidRDefault="00C440AE" w:rsidP="008B66F2">
      <w:pPr>
        <w:pStyle w:val="Style37"/>
        <w:widowControl/>
        <w:numPr>
          <w:ilvl w:val="0"/>
          <w:numId w:val="113"/>
        </w:numPr>
        <w:tabs>
          <w:tab w:val="left" w:pos="888"/>
        </w:tabs>
        <w:spacing w:before="245" w:line="264" w:lineRule="exact"/>
        <w:rPr>
          <w:rStyle w:val="FontStyle63"/>
          <w:i/>
        </w:rPr>
      </w:pPr>
      <w:r w:rsidRPr="00C440AE">
        <w:rPr>
          <w:rStyle w:val="FontStyle62"/>
          <w:lang w:eastAsia="en-US"/>
        </w:rPr>
        <w:t>Антидопинговые организации</w:t>
      </w:r>
      <w:r w:rsidRPr="00C440AE">
        <w:rPr>
          <w:rStyle w:val="FontStyle62"/>
          <w:i w:val="0"/>
          <w:lang w:eastAsia="en-US"/>
        </w:rPr>
        <w:t xml:space="preserve"> обязаны предпринимать все </w:t>
      </w:r>
      <w:r w:rsidRPr="0047157E">
        <w:rPr>
          <w:rStyle w:val="FontStyle62"/>
          <w:i w:val="0"/>
          <w:lang w:eastAsia="en-US"/>
        </w:rPr>
        <w:t>необходимые меры для обеспечения своей способности проводить оценку всех получаемых специальных данных, относящихся к борьбе с допингом, по критериям их относимости, надежности и точности, с учетом характера источника данных и обстоятельств, при которых</w:t>
      </w:r>
      <w:r w:rsidRPr="00C440AE">
        <w:rPr>
          <w:rStyle w:val="FontStyle62"/>
          <w:i w:val="0"/>
          <w:lang w:eastAsia="en-US"/>
        </w:rPr>
        <w:t xml:space="preserve"> специальные данные были выявлены или получены.</w:t>
      </w:r>
    </w:p>
    <w:p w:rsidR="004F43F4" w:rsidRPr="00C440A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440AE" w:rsidRPr="00C440AE" w:rsidRDefault="00C440AE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C440AE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11.3.1: Существуют различные модели, которые могут быть </w:t>
      </w:r>
      <w:r w:rsidRPr="00DA0B47">
        <w:rPr>
          <w:rStyle w:val="FontStyle62"/>
          <w:lang w:eastAsia="en-US"/>
        </w:rPr>
        <w:t>использованы в качестве базовых для проведения оценки и анализа специальных данных в области борьбы с допингом. Также</w:t>
      </w:r>
      <w:r>
        <w:rPr>
          <w:rStyle w:val="FontStyle62"/>
          <w:lang w:eastAsia="en-US"/>
        </w:rPr>
        <w:t xml:space="preserve"> существуют </w:t>
      </w:r>
      <w:r w:rsidR="00450982">
        <w:rPr>
          <w:rStyle w:val="FontStyle62"/>
          <w:lang w:eastAsia="en-US"/>
        </w:rPr>
        <w:t>масштабные</w:t>
      </w:r>
      <w:r>
        <w:rPr>
          <w:rStyle w:val="FontStyle62"/>
          <w:lang w:eastAsia="en-US"/>
        </w:rPr>
        <w:t xml:space="preserve"> базы данных и </w:t>
      </w:r>
      <w:r w:rsidR="00C8448D">
        <w:rPr>
          <w:rStyle w:val="FontStyle62"/>
          <w:lang w:eastAsia="en-US"/>
        </w:rPr>
        <w:t>инструменты</w:t>
      </w:r>
      <w:r w:rsidRPr="00C8448D">
        <w:rPr>
          <w:rStyle w:val="FontStyle62"/>
          <w:lang w:eastAsia="en-US"/>
        </w:rPr>
        <w:t xml:space="preserve"> кейс-менеджмента, использование</w:t>
      </w:r>
      <w:r>
        <w:rPr>
          <w:rStyle w:val="FontStyle62"/>
          <w:lang w:eastAsia="en-US"/>
        </w:rPr>
        <w:t xml:space="preserve"> которых могло бы упростить организацию, обработку, анализ и поиск связей между такими специальными данными.</w:t>
      </w:r>
      <w:r w:rsidRPr="00C440AE">
        <w:rPr>
          <w:rStyle w:val="FontStyle62"/>
          <w:lang w:eastAsia="en-US"/>
        </w:rPr>
        <w:t>]</w:t>
      </w:r>
    </w:p>
    <w:p w:rsidR="00DC736B" w:rsidRPr="00F63AA3" w:rsidRDefault="00F63AA3" w:rsidP="008B66F2">
      <w:pPr>
        <w:pStyle w:val="Style37"/>
        <w:widowControl/>
        <w:numPr>
          <w:ilvl w:val="0"/>
          <w:numId w:val="114"/>
        </w:numPr>
        <w:tabs>
          <w:tab w:val="left" w:pos="88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Все специальные данные, собранные или полученные </w:t>
      </w:r>
      <w:r w:rsidR="0006607F" w:rsidRPr="00982FBD">
        <w:rPr>
          <w:rStyle w:val="FontStyle63"/>
          <w:i/>
          <w:lang w:eastAsia="en-US"/>
        </w:rPr>
        <w:t>Антидопинговой организацией</w:t>
      </w:r>
      <w:r w:rsidR="0006607F">
        <w:rPr>
          <w:rStyle w:val="FontStyle63"/>
          <w:lang w:eastAsia="en-US"/>
        </w:rPr>
        <w:t xml:space="preserve">, должны быть систематизированы и проанализированы с целью </w:t>
      </w:r>
      <w:r w:rsidR="006A092C">
        <w:rPr>
          <w:rStyle w:val="FontStyle63"/>
          <w:lang w:eastAsia="en-US"/>
        </w:rPr>
        <w:t>установления</w:t>
      </w:r>
      <w:r w:rsidR="0006607F">
        <w:rPr>
          <w:rStyle w:val="FontStyle63"/>
          <w:lang w:eastAsia="en-US"/>
        </w:rPr>
        <w:t xml:space="preserve"> схем, тенденций </w:t>
      </w:r>
      <w:r w:rsidR="006A092C">
        <w:rPr>
          <w:rStyle w:val="FontStyle63"/>
          <w:lang w:eastAsia="en-US"/>
        </w:rPr>
        <w:t xml:space="preserve">и взаимосвязей, которые могут помочь </w:t>
      </w:r>
      <w:r w:rsidR="006A092C" w:rsidRPr="00982FBD">
        <w:rPr>
          <w:rStyle w:val="FontStyle63"/>
          <w:i/>
          <w:lang w:eastAsia="en-US"/>
        </w:rPr>
        <w:t>Антидопинговой организации</w:t>
      </w:r>
      <w:r w:rsidR="006A092C">
        <w:rPr>
          <w:rStyle w:val="FontStyle63"/>
          <w:lang w:eastAsia="en-US"/>
        </w:rPr>
        <w:t xml:space="preserve"> в разработке эффективной антидопинговой стратегии и/или при </w:t>
      </w:r>
      <w:r w:rsidR="00982FBD">
        <w:rPr>
          <w:rStyle w:val="FontStyle63"/>
          <w:lang w:eastAsia="en-US"/>
        </w:rPr>
        <w:t xml:space="preserve">принятии решения </w:t>
      </w:r>
      <w:r w:rsidR="006A092C">
        <w:rPr>
          <w:rStyle w:val="FontStyle63"/>
          <w:lang w:eastAsia="en-US"/>
        </w:rPr>
        <w:t>(когда специальные данные относятся к определенному</w:t>
      </w:r>
      <w:r w:rsidR="00982FBD">
        <w:rPr>
          <w:rStyle w:val="FontStyle63"/>
          <w:lang w:eastAsia="en-US"/>
        </w:rPr>
        <w:t xml:space="preserve"> делу) о том, </w:t>
      </w:r>
      <w:r w:rsidR="006A092C">
        <w:rPr>
          <w:rStyle w:val="FontStyle63"/>
          <w:lang w:eastAsia="en-US"/>
        </w:rPr>
        <w:t>имеются ли достаточные основания подозревать, что было совершено н</w:t>
      </w:r>
      <w:r w:rsidR="0048012D">
        <w:rPr>
          <w:rStyle w:val="FontStyle63"/>
          <w:lang w:eastAsia="en-US"/>
        </w:rPr>
        <w:t xml:space="preserve">арушение антидопинговых правил и требуется </w:t>
      </w:r>
      <w:r w:rsidR="00982FBD">
        <w:rPr>
          <w:rStyle w:val="FontStyle63"/>
          <w:lang w:eastAsia="en-US"/>
        </w:rPr>
        <w:t>проведение дальнейшего расследования в соответствии с Разделом 12.0 Международного стандарта по тестированию и расследованиям.</w:t>
      </w:r>
    </w:p>
    <w:p w:rsidR="004F43F4" w:rsidRPr="00EA31A4" w:rsidRDefault="004F43F4" w:rsidP="00843B51">
      <w:pPr>
        <w:pStyle w:val="2"/>
        <w:rPr>
          <w:rStyle w:val="FontStyle61"/>
        </w:rPr>
      </w:pPr>
      <w:bookmarkStart w:id="45" w:name="_Toc405539613"/>
      <w:r>
        <w:rPr>
          <w:rStyle w:val="FontStyle61"/>
        </w:rPr>
        <w:t>11.4</w:t>
      </w:r>
      <w:r>
        <w:rPr>
          <w:rStyle w:val="FontStyle61"/>
        </w:rPr>
        <w:tab/>
      </w:r>
      <w:r w:rsidR="00EA31A4">
        <w:rPr>
          <w:rStyle w:val="FontStyle61"/>
        </w:rPr>
        <w:t>Итоги работы со специальными данными</w:t>
      </w:r>
      <w:bookmarkEnd w:id="45"/>
    </w:p>
    <w:p w:rsidR="00EA31A4" w:rsidRPr="000624F9" w:rsidRDefault="000624F9" w:rsidP="008B66F2">
      <w:pPr>
        <w:pStyle w:val="Style37"/>
        <w:widowControl/>
        <w:numPr>
          <w:ilvl w:val="0"/>
          <w:numId w:val="115"/>
        </w:numPr>
        <w:tabs>
          <w:tab w:val="left" w:pos="888"/>
        </w:tabs>
        <w:spacing w:before="250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Специальные данные в области борьбы с допингом должны использоваться в целях совершенствования процедур разработки, оценки и пересмотра </w:t>
      </w:r>
      <w:r w:rsidRPr="000624F9">
        <w:rPr>
          <w:rStyle w:val="FontStyle63"/>
          <w:u w:val="single"/>
          <w:lang w:eastAsia="en-US"/>
        </w:rPr>
        <w:t>Плана распределения тестов</w:t>
      </w:r>
      <w:r>
        <w:rPr>
          <w:rStyle w:val="FontStyle63"/>
          <w:lang w:eastAsia="en-US"/>
        </w:rPr>
        <w:t xml:space="preserve"> и/или в рамках приняти</w:t>
      </w:r>
      <w:r w:rsidR="00BB0442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решений о </w:t>
      </w:r>
      <w:r w:rsidRPr="0037084B">
        <w:rPr>
          <w:rStyle w:val="FontStyle63"/>
          <w:lang w:eastAsia="en-US"/>
        </w:rPr>
        <w:t xml:space="preserve">времени проведения </w:t>
      </w:r>
      <w:r w:rsidRPr="0037084B">
        <w:rPr>
          <w:rStyle w:val="FontStyle63"/>
          <w:i/>
          <w:lang w:eastAsia="en-US"/>
        </w:rPr>
        <w:t>Целевого</w:t>
      </w:r>
      <w:r w:rsidRPr="000624F9">
        <w:rPr>
          <w:rStyle w:val="FontStyle63"/>
          <w:i/>
          <w:lang w:eastAsia="en-US"/>
        </w:rPr>
        <w:t xml:space="preserve"> Тестирования</w:t>
      </w:r>
      <w:r>
        <w:rPr>
          <w:rStyle w:val="FontStyle63"/>
          <w:lang w:eastAsia="en-US"/>
        </w:rPr>
        <w:t xml:space="preserve">, в каждом случае в соответствии с Разделом 4.0 Международного стандарта по тестированию и расследованиям, и/или для </w:t>
      </w:r>
      <w:r w:rsidR="0037084B" w:rsidRPr="001E01F8">
        <w:rPr>
          <w:rStyle w:val="FontStyle63"/>
          <w:lang w:eastAsia="en-US"/>
        </w:rPr>
        <w:t>создания</w:t>
      </w:r>
      <w:r w:rsidR="00884773" w:rsidRPr="001E01F8">
        <w:rPr>
          <w:rStyle w:val="FontStyle63"/>
          <w:lang w:eastAsia="en-US"/>
        </w:rPr>
        <w:t xml:space="preserve"> </w:t>
      </w:r>
      <w:r w:rsidR="0037084B" w:rsidRPr="001E01F8">
        <w:rPr>
          <w:rStyle w:val="FontStyle63"/>
          <w:lang w:eastAsia="en-US"/>
        </w:rPr>
        <w:t>файлов</w:t>
      </w:r>
      <w:r w:rsidR="00884773" w:rsidRPr="001E01F8">
        <w:rPr>
          <w:rStyle w:val="FontStyle63"/>
          <w:lang w:eastAsia="en-US"/>
        </w:rPr>
        <w:t xml:space="preserve"> </w:t>
      </w:r>
      <w:r w:rsidRPr="001E01F8">
        <w:rPr>
          <w:rStyle w:val="FontStyle63"/>
          <w:lang w:eastAsia="en-US"/>
        </w:rPr>
        <w:t>специальных данных</w:t>
      </w:r>
      <w:r>
        <w:rPr>
          <w:rStyle w:val="FontStyle63"/>
          <w:lang w:eastAsia="en-US"/>
        </w:rPr>
        <w:t xml:space="preserve"> для цел</w:t>
      </w:r>
      <w:r w:rsidR="00884773">
        <w:rPr>
          <w:rStyle w:val="FontStyle63"/>
          <w:lang w:eastAsia="en-US"/>
        </w:rPr>
        <w:t>и</w:t>
      </w:r>
      <w:r>
        <w:rPr>
          <w:rStyle w:val="FontStyle63"/>
          <w:lang w:eastAsia="en-US"/>
        </w:rPr>
        <w:t xml:space="preserve"> проведения </w:t>
      </w:r>
      <w:r w:rsidR="001E01F8">
        <w:rPr>
          <w:rStyle w:val="FontStyle63"/>
          <w:lang w:eastAsia="en-US"/>
        </w:rPr>
        <w:t xml:space="preserve">дальнейших </w:t>
      </w:r>
      <w:r>
        <w:rPr>
          <w:rStyle w:val="FontStyle63"/>
          <w:lang w:eastAsia="en-US"/>
        </w:rPr>
        <w:t>расследований в соответствии с Разделом 12.0 Международного стандарта по тестированию и расследованиям.</w:t>
      </w:r>
    </w:p>
    <w:p w:rsidR="00884773" w:rsidRPr="00826391" w:rsidRDefault="0065390A" w:rsidP="008B66F2">
      <w:pPr>
        <w:pStyle w:val="Style37"/>
        <w:widowControl/>
        <w:numPr>
          <w:ilvl w:val="0"/>
          <w:numId w:val="115"/>
        </w:numPr>
        <w:tabs>
          <w:tab w:val="left" w:pos="888"/>
        </w:tabs>
        <w:spacing w:before="235" w:line="264" w:lineRule="exact"/>
        <w:rPr>
          <w:rStyle w:val="FontStyle63"/>
          <w:i/>
          <w:lang w:eastAsia="en-US"/>
        </w:rPr>
      </w:pPr>
      <w:r w:rsidRPr="00826391">
        <w:rPr>
          <w:rStyle w:val="FontStyle62"/>
          <w:lang w:eastAsia="en-US"/>
        </w:rPr>
        <w:t>Антидопинговые организации</w:t>
      </w:r>
      <w:r w:rsidRPr="00826391">
        <w:rPr>
          <w:rStyle w:val="FontStyle62"/>
          <w:i w:val="0"/>
          <w:lang w:eastAsia="en-US"/>
        </w:rPr>
        <w:t xml:space="preserve"> также должны разрабатывать и применять практики и процедуры для обмена специальными данными (где это уместно и в соответствии с применимым законодательством) с другими </w:t>
      </w:r>
      <w:r w:rsidRPr="00826391">
        <w:rPr>
          <w:rStyle w:val="FontStyle62"/>
          <w:lang w:eastAsia="en-US"/>
        </w:rPr>
        <w:t>Антидопинговыми организациями</w:t>
      </w:r>
      <w:r w:rsidRPr="00826391">
        <w:rPr>
          <w:rStyle w:val="FontStyle62"/>
          <w:i w:val="0"/>
          <w:lang w:eastAsia="en-US"/>
        </w:rPr>
        <w:t xml:space="preserve"> (например, когда специальные данные относятся к </w:t>
      </w:r>
      <w:r w:rsidRPr="00826391">
        <w:rPr>
          <w:rStyle w:val="FontStyle62"/>
          <w:lang w:eastAsia="en-US"/>
        </w:rPr>
        <w:t>Спортсменам</w:t>
      </w:r>
      <w:r w:rsidRPr="00826391">
        <w:rPr>
          <w:rStyle w:val="FontStyle62"/>
          <w:i w:val="0"/>
          <w:lang w:eastAsia="en-US"/>
        </w:rPr>
        <w:t xml:space="preserve"> или иным </w:t>
      </w:r>
      <w:r w:rsidRPr="00826391">
        <w:rPr>
          <w:rStyle w:val="FontStyle62"/>
          <w:lang w:eastAsia="en-US"/>
        </w:rPr>
        <w:t>Лицам</w:t>
      </w:r>
      <w:r w:rsidRPr="00826391">
        <w:rPr>
          <w:rStyle w:val="FontStyle62"/>
          <w:i w:val="0"/>
          <w:lang w:eastAsia="en-US"/>
        </w:rPr>
        <w:t>, на которых распространяется их юрисдикция) и/или с правоохранительными органами</w:t>
      </w:r>
      <w:r w:rsidR="00826391" w:rsidRPr="00826391">
        <w:rPr>
          <w:rStyle w:val="FontStyle62"/>
          <w:i w:val="0"/>
          <w:lang w:eastAsia="en-US"/>
        </w:rPr>
        <w:t xml:space="preserve">, и/или с иными уполномоченными регулятивными или дисциплинарными органами (например, </w:t>
      </w:r>
      <w:r w:rsidR="00826391" w:rsidRPr="001E01F8">
        <w:rPr>
          <w:rStyle w:val="FontStyle62"/>
          <w:i w:val="0"/>
          <w:lang w:eastAsia="en-US"/>
        </w:rPr>
        <w:t xml:space="preserve">когда специальные данные предполагают, что, возможно, было совершено преступление или административное правонарушение, или нарушение иных </w:t>
      </w:r>
      <w:r w:rsidR="00A74508">
        <w:rPr>
          <w:rStyle w:val="FontStyle62"/>
          <w:i w:val="0"/>
          <w:lang w:eastAsia="en-US"/>
        </w:rPr>
        <w:t xml:space="preserve">социальных </w:t>
      </w:r>
      <w:r w:rsidR="00826391" w:rsidRPr="001E01F8">
        <w:rPr>
          <w:rStyle w:val="FontStyle62"/>
          <w:i w:val="0"/>
          <w:lang w:eastAsia="en-US"/>
        </w:rPr>
        <w:t>норм).</w:t>
      </w:r>
    </w:p>
    <w:p w:rsidR="004F43F4" w:rsidRPr="009B25D4" w:rsidRDefault="004F43F4" w:rsidP="0090530E">
      <w:pPr>
        <w:pStyle w:val="2"/>
        <w:spacing w:before="360"/>
        <w:rPr>
          <w:rStyle w:val="FontStyle59"/>
        </w:rPr>
      </w:pPr>
      <w:bookmarkStart w:id="46" w:name="_Toc405539614"/>
      <w:r w:rsidRPr="009B25D4">
        <w:rPr>
          <w:rStyle w:val="FontStyle59"/>
        </w:rPr>
        <w:t xml:space="preserve">12.0 </w:t>
      </w:r>
      <w:r w:rsidR="009B25D4">
        <w:rPr>
          <w:rStyle w:val="FontStyle59"/>
        </w:rPr>
        <w:t>Расследования</w:t>
      </w:r>
      <w:bookmarkEnd w:id="46"/>
    </w:p>
    <w:p w:rsidR="004F43F4" w:rsidRPr="009B25D4" w:rsidRDefault="004F43F4" w:rsidP="00843B51">
      <w:pPr>
        <w:pStyle w:val="2"/>
        <w:rPr>
          <w:rStyle w:val="FontStyle61"/>
        </w:rPr>
      </w:pPr>
      <w:bookmarkStart w:id="47" w:name="_Toc405539615"/>
      <w:r w:rsidRPr="009B25D4">
        <w:rPr>
          <w:rStyle w:val="FontStyle61"/>
        </w:rPr>
        <w:t xml:space="preserve">12.1 </w:t>
      </w:r>
      <w:r w:rsidR="009B25D4">
        <w:rPr>
          <w:rStyle w:val="FontStyle61"/>
        </w:rPr>
        <w:t>Цель</w:t>
      </w:r>
      <w:bookmarkEnd w:id="47"/>
    </w:p>
    <w:p w:rsidR="009B25D4" w:rsidRPr="009B25D4" w:rsidRDefault="009B25D4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12.1.1 Целью данного Раздела 12.0 Международного стандарта по тестированию и расследованиям является утверждение стандартов для целей обеспечения результативности и эффективности расследований, которые </w:t>
      </w:r>
      <w:r w:rsidRPr="009B25D4">
        <w:rPr>
          <w:rStyle w:val="FontStyle63"/>
          <w:i/>
          <w:lang w:eastAsia="en-US"/>
        </w:rPr>
        <w:t>Антидопинговые организации</w:t>
      </w:r>
      <w:r>
        <w:rPr>
          <w:rStyle w:val="FontStyle63"/>
          <w:lang w:eastAsia="en-US"/>
        </w:rPr>
        <w:t xml:space="preserve"> обязаны проводить в соответствии с </w:t>
      </w:r>
      <w:r w:rsidRPr="009B25D4">
        <w:rPr>
          <w:rStyle w:val="FontStyle63"/>
          <w:i/>
          <w:lang w:eastAsia="en-US"/>
        </w:rPr>
        <w:t>Кодексом</w:t>
      </w:r>
      <w:r>
        <w:rPr>
          <w:rStyle w:val="FontStyle63"/>
          <w:lang w:eastAsia="en-US"/>
        </w:rPr>
        <w:t>, включая:</w:t>
      </w:r>
    </w:p>
    <w:p w:rsidR="009B25D4" w:rsidRPr="00826922" w:rsidRDefault="009B25D4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36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расследование </w:t>
      </w:r>
      <w:r w:rsidRPr="00826922">
        <w:rPr>
          <w:rStyle w:val="FontStyle63"/>
          <w:i/>
          <w:lang w:eastAsia="en-US"/>
        </w:rPr>
        <w:t>Атипических результатов</w:t>
      </w:r>
      <w:r w:rsidRPr="00826922">
        <w:rPr>
          <w:rStyle w:val="FontStyle63"/>
          <w:lang w:eastAsia="en-US"/>
        </w:rPr>
        <w:t xml:space="preserve"> и </w:t>
      </w:r>
      <w:r w:rsidRPr="00826922">
        <w:rPr>
          <w:rStyle w:val="FontStyle63"/>
          <w:i/>
          <w:lang w:eastAsia="en-US"/>
        </w:rPr>
        <w:t xml:space="preserve">Неблагоприятных результатов в связи с Биологическим паспортом </w:t>
      </w:r>
      <w:r w:rsidR="00C8442A" w:rsidRPr="00826922">
        <w:rPr>
          <w:rStyle w:val="FontStyle63"/>
          <w:i/>
          <w:lang w:eastAsia="en-US"/>
        </w:rPr>
        <w:t>С</w:t>
      </w:r>
      <w:r w:rsidRPr="00826922">
        <w:rPr>
          <w:rStyle w:val="FontStyle63"/>
          <w:i/>
          <w:lang w:eastAsia="en-US"/>
        </w:rPr>
        <w:t>портсмена</w:t>
      </w:r>
      <w:r w:rsidRPr="00826922">
        <w:rPr>
          <w:rStyle w:val="FontStyle63"/>
          <w:lang w:eastAsia="en-US"/>
        </w:rPr>
        <w:t xml:space="preserve"> согласно Статьям 7.4 и 7.5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, соответственно;</w:t>
      </w:r>
    </w:p>
    <w:p w:rsidR="009B25D4" w:rsidRPr="00826922" w:rsidRDefault="00F16411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расследование </w:t>
      </w:r>
      <w:r w:rsidR="00B64F8F">
        <w:rPr>
          <w:rStyle w:val="FontStyle63"/>
          <w:lang w:eastAsia="en-US"/>
        </w:rPr>
        <w:t xml:space="preserve">на основании </w:t>
      </w:r>
      <w:r w:rsidRPr="00826922">
        <w:rPr>
          <w:rStyle w:val="FontStyle63"/>
          <w:lang w:eastAsia="en-US"/>
        </w:rPr>
        <w:t>любой иной информаци</w:t>
      </w:r>
      <w:r w:rsidR="00A74508">
        <w:rPr>
          <w:rStyle w:val="FontStyle63"/>
          <w:lang w:eastAsia="en-US"/>
        </w:rPr>
        <w:t>и</w:t>
      </w:r>
      <w:r w:rsidRPr="00826922">
        <w:rPr>
          <w:rStyle w:val="FontStyle63"/>
          <w:lang w:eastAsia="en-US"/>
        </w:rPr>
        <w:t xml:space="preserve">, связанной или не связанной с результатами лабораторного анализа, либо </w:t>
      </w:r>
      <w:r w:rsidR="00B64F8F">
        <w:rPr>
          <w:rStyle w:val="FontStyle63"/>
          <w:lang w:eastAsia="en-US"/>
        </w:rPr>
        <w:t xml:space="preserve">на основании </w:t>
      </w:r>
      <w:r w:rsidRPr="00826922">
        <w:rPr>
          <w:rStyle w:val="FontStyle63"/>
          <w:lang w:eastAsia="en-US"/>
        </w:rPr>
        <w:t xml:space="preserve">специальных данных, когда существует достаточное основание подозревать, что могло быть совершено нарушение антидопинговых правил, согласно Статьям 7.6 и 7.7.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, соответственно; и</w:t>
      </w:r>
    </w:p>
    <w:p w:rsidR="00F16411" w:rsidRPr="00826922" w:rsidRDefault="00F16411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когда был установлен факт нарушения антидопинговых правил </w:t>
      </w:r>
      <w:r w:rsidRPr="00826922">
        <w:rPr>
          <w:rStyle w:val="FontStyle63"/>
          <w:i/>
          <w:lang w:eastAsia="en-US"/>
        </w:rPr>
        <w:t>Спортсменом</w:t>
      </w:r>
      <w:r w:rsidRPr="00826922">
        <w:rPr>
          <w:rStyle w:val="FontStyle63"/>
          <w:lang w:eastAsia="en-US"/>
        </w:rPr>
        <w:t xml:space="preserve">, расследование возможной причастности к такому нарушению </w:t>
      </w:r>
      <w:r w:rsidRPr="00826922">
        <w:rPr>
          <w:rStyle w:val="FontStyle63"/>
          <w:i/>
          <w:lang w:eastAsia="en-US"/>
        </w:rPr>
        <w:t>Персонала Спортсмена</w:t>
      </w:r>
      <w:r w:rsidRPr="00826922">
        <w:rPr>
          <w:rStyle w:val="FontStyle63"/>
          <w:lang w:eastAsia="en-US"/>
        </w:rPr>
        <w:t xml:space="preserve"> или иных </w:t>
      </w:r>
      <w:r w:rsidRPr="00826922">
        <w:rPr>
          <w:rStyle w:val="FontStyle63"/>
          <w:i/>
          <w:lang w:eastAsia="en-US"/>
        </w:rPr>
        <w:t>Лиц</w:t>
      </w:r>
      <w:r w:rsidRPr="00826922">
        <w:rPr>
          <w:rStyle w:val="FontStyle63"/>
          <w:lang w:eastAsia="en-US"/>
        </w:rPr>
        <w:t xml:space="preserve">, согласно Статье 20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.</w:t>
      </w:r>
    </w:p>
    <w:p w:rsidR="00F16411" w:rsidRPr="00F16411" w:rsidRDefault="00F16411">
      <w:pPr>
        <w:pStyle w:val="Style8"/>
        <w:widowControl/>
        <w:spacing w:before="13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12.1.2 В каждом из указанных случаев целью расследования является решение одной из следующих задач: либо (а) установление в ходе расследования возможного </w:t>
      </w:r>
      <w:r w:rsidRPr="00B64F8F">
        <w:rPr>
          <w:rStyle w:val="FontStyle63"/>
          <w:lang w:eastAsia="en-US"/>
        </w:rPr>
        <w:t>факта нарушения/причастности к нарушению; либо</w:t>
      </w:r>
      <w:r>
        <w:rPr>
          <w:rStyle w:val="FontStyle63"/>
          <w:lang w:eastAsia="en-US"/>
        </w:rPr>
        <w:t xml:space="preserve"> (б) сбор доказательств, на основании которых может быть начато дело о нарушении антидопинговых правил в соответствии со Статьей 8 </w:t>
      </w:r>
      <w:r w:rsidRPr="00F16411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.</w:t>
      </w:r>
    </w:p>
    <w:p w:rsidR="004F43F4" w:rsidRPr="00C8442A" w:rsidRDefault="004F43F4" w:rsidP="00843B51">
      <w:pPr>
        <w:pStyle w:val="2"/>
        <w:rPr>
          <w:rStyle w:val="FontStyle60"/>
        </w:rPr>
      </w:pPr>
      <w:bookmarkStart w:id="48" w:name="_Toc405539616"/>
      <w:r w:rsidRPr="00C8442A">
        <w:rPr>
          <w:rStyle w:val="FontStyle61"/>
        </w:rPr>
        <w:t xml:space="preserve">12.2 </w:t>
      </w:r>
      <w:r w:rsidR="00C8442A" w:rsidRPr="00C8442A">
        <w:rPr>
          <w:rStyle w:val="FontStyle60"/>
          <w:i w:val="0"/>
        </w:rPr>
        <w:t>Расследование</w:t>
      </w:r>
      <w:r w:rsidR="00C8442A">
        <w:rPr>
          <w:rStyle w:val="FontStyle60"/>
        </w:rPr>
        <w:t xml:space="preserve"> </w:t>
      </w:r>
      <w:r w:rsidR="00C8442A" w:rsidRPr="00B64F8F">
        <w:rPr>
          <w:rStyle w:val="FontStyle60"/>
        </w:rPr>
        <w:t xml:space="preserve">Атипических результатов </w:t>
      </w:r>
      <w:r w:rsidR="00C8442A" w:rsidRPr="00B64F8F">
        <w:rPr>
          <w:rStyle w:val="FontStyle60"/>
          <w:i w:val="0"/>
        </w:rPr>
        <w:t xml:space="preserve">и </w:t>
      </w:r>
      <w:r w:rsidR="00C8442A" w:rsidRPr="00B64F8F">
        <w:rPr>
          <w:rStyle w:val="FontStyle60"/>
        </w:rPr>
        <w:t>Неблагоприятных результатов в связи с Биологическим паспортом Спортсмена</w:t>
      </w:r>
      <w:bookmarkEnd w:id="48"/>
    </w:p>
    <w:p w:rsidR="00301121" w:rsidRPr="00B64F8F" w:rsidRDefault="00DC1EFB" w:rsidP="008B66F2">
      <w:pPr>
        <w:pStyle w:val="Style37"/>
        <w:widowControl/>
        <w:numPr>
          <w:ilvl w:val="0"/>
          <w:numId w:val="117"/>
        </w:numPr>
        <w:tabs>
          <w:tab w:val="left" w:pos="902"/>
        </w:tabs>
        <w:spacing w:before="250" w:line="264" w:lineRule="exact"/>
        <w:ind w:right="10"/>
        <w:rPr>
          <w:rStyle w:val="FontStyle63"/>
        </w:rPr>
      </w:pPr>
      <w:r w:rsidRPr="00B64F8F">
        <w:rPr>
          <w:rStyle w:val="FontStyle62"/>
          <w:lang w:eastAsia="en-US"/>
        </w:rPr>
        <w:t>Антидопинговые организации</w:t>
      </w:r>
      <w:r w:rsidRPr="00B64F8F">
        <w:rPr>
          <w:rStyle w:val="FontStyle62"/>
          <w:i w:val="0"/>
          <w:lang w:eastAsia="en-US"/>
        </w:rPr>
        <w:t xml:space="preserve"> обязаны предпринимать все необходимые меры, которые обеспечивали бы возможность осуществления ими конфиденциального и эффективного расследования </w:t>
      </w:r>
      <w:r w:rsidRPr="00B64F8F">
        <w:rPr>
          <w:rStyle w:val="FontStyle62"/>
          <w:lang w:eastAsia="en-US"/>
        </w:rPr>
        <w:t>Атипических результатов</w:t>
      </w:r>
      <w:r w:rsidRPr="00B64F8F">
        <w:rPr>
          <w:rStyle w:val="FontStyle62"/>
          <w:i w:val="0"/>
          <w:lang w:eastAsia="en-US"/>
        </w:rPr>
        <w:t xml:space="preserve"> и </w:t>
      </w:r>
      <w:r w:rsidRPr="00B64F8F">
        <w:rPr>
          <w:rStyle w:val="FontStyle62"/>
          <w:lang w:eastAsia="en-US"/>
        </w:rPr>
        <w:t>Неблагоприятных результатов в связи с Биологическим паспортом Спортсмена</w:t>
      </w:r>
      <w:r w:rsidRPr="00B64F8F">
        <w:rPr>
          <w:rStyle w:val="FontStyle62"/>
          <w:i w:val="0"/>
          <w:lang w:eastAsia="en-US"/>
        </w:rPr>
        <w:t xml:space="preserve"> в связи с </w:t>
      </w:r>
      <w:r w:rsidRPr="00B64F8F">
        <w:rPr>
          <w:rStyle w:val="FontStyle62"/>
          <w:lang w:eastAsia="en-US"/>
        </w:rPr>
        <w:t>Тестированием</w:t>
      </w:r>
      <w:r w:rsidRPr="00B64F8F">
        <w:rPr>
          <w:rStyle w:val="FontStyle62"/>
          <w:i w:val="0"/>
          <w:lang w:eastAsia="en-US"/>
        </w:rPr>
        <w:t xml:space="preserve">, проводимым от их имени, и/или в связи с которым они являются </w:t>
      </w:r>
      <w:r w:rsidRPr="00B64F8F">
        <w:rPr>
          <w:rStyle w:val="FontStyle62"/>
          <w:i w:val="0"/>
          <w:u w:val="single"/>
          <w:lang w:eastAsia="en-US"/>
        </w:rPr>
        <w:t>Организацией, ответственной за обработку результатов</w:t>
      </w:r>
      <w:r w:rsidRPr="00B64F8F">
        <w:rPr>
          <w:rStyle w:val="FontStyle62"/>
          <w:i w:val="0"/>
          <w:lang w:eastAsia="en-US"/>
        </w:rPr>
        <w:t xml:space="preserve">, согласно требованиям Статей 7.4 и 7.5 Кодекса, соответственно, и Международного стандарта для </w:t>
      </w:r>
      <w:r w:rsidR="00B64F8F">
        <w:rPr>
          <w:rStyle w:val="FontStyle62"/>
          <w:i w:val="0"/>
          <w:lang w:eastAsia="en-US"/>
        </w:rPr>
        <w:t>л</w:t>
      </w:r>
      <w:r w:rsidRPr="00B64F8F">
        <w:rPr>
          <w:rStyle w:val="FontStyle62"/>
          <w:i w:val="0"/>
          <w:lang w:eastAsia="en-US"/>
        </w:rPr>
        <w:t>абораторий.</w:t>
      </w:r>
    </w:p>
    <w:p w:rsidR="00596BBB" w:rsidRPr="00B64F8F" w:rsidRDefault="00596BBB" w:rsidP="008B66F2">
      <w:pPr>
        <w:pStyle w:val="Style37"/>
        <w:widowControl/>
        <w:numPr>
          <w:ilvl w:val="0"/>
          <w:numId w:val="117"/>
        </w:numPr>
        <w:tabs>
          <w:tab w:val="left" w:pos="902"/>
        </w:tabs>
        <w:spacing w:before="240" w:line="264" w:lineRule="exact"/>
        <w:ind w:right="10"/>
        <w:rPr>
          <w:rStyle w:val="FontStyle63"/>
          <w:lang w:eastAsia="en-US"/>
        </w:rPr>
      </w:pPr>
      <w:r w:rsidRPr="00B64F8F">
        <w:rPr>
          <w:rStyle w:val="FontStyle63"/>
          <w:i/>
          <w:lang w:eastAsia="en-US"/>
        </w:rPr>
        <w:t>Антидопинговая организация</w:t>
      </w:r>
      <w:r w:rsidRPr="00B64F8F">
        <w:rPr>
          <w:rStyle w:val="FontStyle63"/>
          <w:lang w:eastAsia="en-US"/>
        </w:rPr>
        <w:t xml:space="preserve"> обязана по запросу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предоставлять в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(либо обязана </w:t>
      </w:r>
      <w:r w:rsidR="00B64F8F" w:rsidRPr="00B64F8F">
        <w:rPr>
          <w:rStyle w:val="FontStyle63"/>
          <w:lang w:eastAsia="en-US"/>
        </w:rPr>
        <w:t>принять меры, которые обеспечат</w:t>
      </w:r>
      <w:r w:rsidRPr="00B64F8F">
        <w:rPr>
          <w:rStyle w:val="FontStyle63"/>
          <w:lang w:eastAsia="en-US"/>
        </w:rPr>
        <w:t xml:space="preserve">, что по запросу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</w:t>
      </w:r>
      <w:r w:rsidRPr="00B64F8F">
        <w:rPr>
          <w:rStyle w:val="FontStyle63"/>
          <w:u w:val="single"/>
          <w:lang w:eastAsia="en-US"/>
        </w:rPr>
        <w:t xml:space="preserve">Организация, ответственная за проведение </w:t>
      </w:r>
      <w:r w:rsidRPr="00B64F8F">
        <w:rPr>
          <w:rStyle w:val="FontStyle63"/>
          <w:i/>
          <w:u w:val="single"/>
          <w:lang w:eastAsia="en-US"/>
        </w:rPr>
        <w:t>Тестирования</w:t>
      </w:r>
      <w:r w:rsidRPr="00B64F8F">
        <w:rPr>
          <w:rStyle w:val="FontStyle63"/>
          <w:lang w:eastAsia="en-US"/>
        </w:rPr>
        <w:t xml:space="preserve">, если она отличается от такой </w:t>
      </w:r>
      <w:r w:rsidRPr="00B64F8F">
        <w:rPr>
          <w:rStyle w:val="FontStyle63"/>
          <w:i/>
          <w:lang w:eastAsia="en-US"/>
        </w:rPr>
        <w:t>Антидопинговой организации</w:t>
      </w:r>
      <w:r w:rsidRPr="00B64F8F">
        <w:rPr>
          <w:rStyle w:val="FontStyle63"/>
          <w:lang w:eastAsia="en-US"/>
        </w:rPr>
        <w:t xml:space="preserve">, предоставит в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) дополнительную информацию, относящуюся к обстоятельствам </w:t>
      </w:r>
      <w:r w:rsidRPr="00B64F8F">
        <w:rPr>
          <w:rStyle w:val="FontStyle63"/>
          <w:i/>
          <w:lang w:eastAsia="en-US"/>
        </w:rPr>
        <w:t>Неблагоприятных результатов анализа</w:t>
      </w:r>
      <w:r w:rsidRPr="00B64F8F">
        <w:rPr>
          <w:rStyle w:val="FontStyle63"/>
          <w:lang w:eastAsia="en-US"/>
        </w:rPr>
        <w:t xml:space="preserve">, </w:t>
      </w:r>
      <w:r w:rsidRPr="00B64F8F">
        <w:rPr>
          <w:rStyle w:val="FontStyle63"/>
          <w:i/>
          <w:lang w:eastAsia="en-US"/>
        </w:rPr>
        <w:t>Атипических результатов</w:t>
      </w:r>
      <w:r w:rsidRPr="00B64F8F">
        <w:rPr>
          <w:rStyle w:val="FontStyle63"/>
          <w:lang w:eastAsia="en-US"/>
        </w:rPr>
        <w:t xml:space="preserve"> и иных возможных нарушений антидопинговых правил, такую как (не ограничиваясь ею):</w:t>
      </w:r>
    </w:p>
    <w:p w:rsidR="003A4BD0" w:rsidRPr="003A4BD0" w:rsidRDefault="003A4BD0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уровень Соревнований, в которых принимает участие соответствующий </w:t>
      </w:r>
      <w:r w:rsidRPr="003A4BD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>;</w:t>
      </w:r>
    </w:p>
    <w:p w:rsidR="003A4BD0" w:rsidRPr="00EC012A" w:rsidRDefault="003A4BD0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i/>
          <w:lang w:eastAsia="en-US"/>
        </w:rPr>
      </w:pPr>
      <w:r w:rsidRPr="00B64F8F">
        <w:rPr>
          <w:rStyle w:val="FontStyle63"/>
          <w:iCs/>
        </w:rPr>
        <w:t>какую</w:t>
      </w:r>
      <w:r w:rsidRPr="00EC012A">
        <w:rPr>
          <w:rStyle w:val="FontStyle62"/>
          <w:i w:val="0"/>
          <w:lang w:eastAsia="en-US"/>
        </w:rPr>
        <w:t xml:space="preserve"> информацию о местонахождении предоставляет соответствующий </w:t>
      </w:r>
      <w:r w:rsidRPr="00EC012A">
        <w:rPr>
          <w:rStyle w:val="FontStyle62"/>
          <w:lang w:eastAsia="en-US"/>
        </w:rPr>
        <w:t>Спортсмен</w:t>
      </w:r>
      <w:r w:rsidRPr="00EC012A">
        <w:rPr>
          <w:rStyle w:val="FontStyle62"/>
          <w:i w:val="0"/>
          <w:lang w:eastAsia="en-US"/>
        </w:rPr>
        <w:t xml:space="preserve"> (если применимо) и использовалась ли данная информация для определения его/ее местоположения с целью </w:t>
      </w:r>
      <w:r w:rsidR="00EC012A">
        <w:rPr>
          <w:rStyle w:val="FontStyle62"/>
          <w:i w:val="0"/>
          <w:lang w:eastAsia="en-US"/>
        </w:rPr>
        <w:t xml:space="preserve">осуществления </w:t>
      </w:r>
      <w:r w:rsidRPr="00EC012A">
        <w:rPr>
          <w:rStyle w:val="FontStyle62"/>
          <w:i w:val="0"/>
          <w:lang w:eastAsia="en-US"/>
        </w:rPr>
        <w:t xml:space="preserve">отбора </w:t>
      </w:r>
      <w:r w:rsidRPr="00EC012A">
        <w:rPr>
          <w:rStyle w:val="FontStyle62"/>
          <w:lang w:eastAsia="en-US"/>
        </w:rPr>
        <w:t>Пробы</w:t>
      </w:r>
      <w:r w:rsidRPr="00EC012A">
        <w:rPr>
          <w:rStyle w:val="FontStyle62"/>
          <w:i w:val="0"/>
          <w:lang w:eastAsia="en-US"/>
        </w:rPr>
        <w:t xml:space="preserve">, </w:t>
      </w:r>
      <w:r w:rsidR="00EC012A" w:rsidRPr="00EC012A">
        <w:rPr>
          <w:rStyle w:val="FontStyle62"/>
          <w:i w:val="0"/>
          <w:lang w:eastAsia="en-US"/>
        </w:rPr>
        <w:t xml:space="preserve">который привел к </w:t>
      </w:r>
      <w:r w:rsidR="00EC012A" w:rsidRPr="00EC012A">
        <w:rPr>
          <w:rStyle w:val="FontStyle62"/>
          <w:lang w:eastAsia="en-US"/>
        </w:rPr>
        <w:t>Неблагоприятному результату анализа</w:t>
      </w:r>
      <w:r w:rsidR="00EC012A" w:rsidRPr="00EC012A">
        <w:rPr>
          <w:rStyle w:val="FontStyle62"/>
          <w:i w:val="0"/>
          <w:lang w:eastAsia="en-US"/>
        </w:rPr>
        <w:t xml:space="preserve"> или </w:t>
      </w:r>
      <w:r w:rsidR="00EC012A" w:rsidRPr="00EC012A">
        <w:rPr>
          <w:rStyle w:val="FontStyle62"/>
          <w:lang w:eastAsia="en-US"/>
        </w:rPr>
        <w:t>Атипическому результату</w:t>
      </w:r>
      <w:r w:rsidR="00EC012A">
        <w:rPr>
          <w:rStyle w:val="FontStyle62"/>
          <w:i w:val="0"/>
          <w:lang w:eastAsia="en-US"/>
        </w:rPr>
        <w:t>;</w:t>
      </w:r>
    </w:p>
    <w:p w:rsidR="00EC012A" w:rsidRPr="00EC012A" w:rsidRDefault="00EC012A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соотношение времени проведения соответствующей процедуры отбора </w:t>
      </w:r>
      <w:r w:rsidRPr="00EC012A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с графиками участия </w:t>
      </w:r>
      <w:r w:rsidRPr="00EC012A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тренировках и </w:t>
      </w:r>
      <w:r w:rsidRPr="00EC012A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>; и</w:t>
      </w:r>
    </w:p>
    <w:p w:rsidR="00EC012A" w:rsidRPr="00B64F8F" w:rsidRDefault="00EC012A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i/>
          <w:lang w:val="en-US" w:eastAsia="en-US"/>
        </w:rPr>
      </w:pPr>
      <w:r w:rsidRPr="00B64F8F">
        <w:rPr>
          <w:rStyle w:val="FontStyle62"/>
          <w:i w:val="0"/>
          <w:lang w:eastAsia="en-US"/>
        </w:rPr>
        <w:t xml:space="preserve">иная </w:t>
      </w:r>
      <w:r w:rsidRPr="00B64F8F">
        <w:rPr>
          <w:rStyle w:val="FontStyle63"/>
          <w:iCs/>
        </w:rPr>
        <w:t>информация</w:t>
      </w:r>
      <w:r w:rsidRPr="00B64F8F">
        <w:rPr>
          <w:rStyle w:val="FontStyle62"/>
          <w:i w:val="0"/>
          <w:lang w:eastAsia="en-US"/>
        </w:rPr>
        <w:t xml:space="preserve"> по профилю </w:t>
      </w:r>
      <w:r w:rsidRPr="00B64F8F">
        <w:rPr>
          <w:rStyle w:val="FontStyle62"/>
          <w:lang w:eastAsia="en-US"/>
        </w:rPr>
        <w:t>Спортсмена</w:t>
      </w:r>
      <w:r w:rsidRPr="00B64F8F">
        <w:rPr>
          <w:rStyle w:val="FontStyle62"/>
          <w:i w:val="0"/>
          <w:lang w:eastAsia="en-US"/>
        </w:rPr>
        <w:t xml:space="preserve">, которую </w:t>
      </w:r>
      <w:r w:rsidRPr="00B64F8F">
        <w:rPr>
          <w:rStyle w:val="FontStyle62"/>
          <w:lang w:eastAsia="en-US"/>
        </w:rPr>
        <w:t>ВАДА</w:t>
      </w:r>
      <w:r w:rsidRPr="00B64F8F">
        <w:rPr>
          <w:rStyle w:val="FontStyle62"/>
          <w:i w:val="0"/>
          <w:lang w:eastAsia="en-US"/>
        </w:rPr>
        <w:t xml:space="preserve"> сочтет необходимой запросить.</w:t>
      </w:r>
    </w:p>
    <w:p w:rsidR="004F43F4" w:rsidRPr="00082FB5" w:rsidRDefault="00B64F8F" w:rsidP="00843B51">
      <w:pPr>
        <w:pStyle w:val="2"/>
        <w:rPr>
          <w:rStyle w:val="FontStyle61"/>
          <w:lang w:eastAsia="en-US"/>
        </w:rPr>
      </w:pPr>
      <w:bookmarkStart w:id="49" w:name="_Toc405539617"/>
      <w:r>
        <w:rPr>
          <w:rStyle w:val="FontStyle61"/>
          <w:lang w:eastAsia="en-US"/>
        </w:rPr>
        <w:t xml:space="preserve">12.3 </w:t>
      </w:r>
      <w:r w:rsidR="00082FB5">
        <w:rPr>
          <w:rStyle w:val="FontStyle61"/>
          <w:lang w:eastAsia="en-US"/>
        </w:rPr>
        <w:t>Расследование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иных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возможных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нарушений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антидопинговых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правил</w:t>
      </w:r>
      <w:bookmarkEnd w:id="49"/>
    </w:p>
    <w:p w:rsidR="00082FB5" w:rsidRPr="001B3F5B" w:rsidRDefault="001B3F5B" w:rsidP="008B66F2">
      <w:pPr>
        <w:pStyle w:val="Style37"/>
        <w:widowControl/>
        <w:numPr>
          <w:ilvl w:val="0"/>
          <w:numId w:val="119"/>
        </w:numPr>
        <w:tabs>
          <w:tab w:val="left" w:pos="898"/>
        </w:tabs>
        <w:spacing w:before="254" w:line="264" w:lineRule="exact"/>
        <w:rPr>
          <w:rStyle w:val="FontStyle63"/>
        </w:rPr>
      </w:pPr>
      <w:r w:rsidRPr="00750D7E">
        <w:rPr>
          <w:rStyle w:val="FontStyle63"/>
          <w:i/>
        </w:rPr>
        <w:t>Антидопинговые организации</w:t>
      </w:r>
      <w:r>
        <w:rPr>
          <w:rStyle w:val="FontStyle63"/>
        </w:rPr>
        <w:t xml:space="preserve"> обязаны предпринимать все </w:t>
      </w:r>
      <w:r w:rsidRPr="00B64F8F">
        <w:rPr>
          <w:rStyle w:val="FontStyle63"/>
        </w:rPr>
        <w:t xml:space="preserve">необходимые меры, </w:t>
      </w:r>
      <w:r w:rsidRPr="00B64F8F">
        <w:rPr>
          <w:rStyle w:val="FontStyle62"/>
          <w:i w:val="0"/>
          <w:lang w:eastAsia="en-US"/>
        </w:rPr>
        <w:t>которые обеспечивали бы возможность осуществления ими конфиденциального и эффективного расследования</w:t>
      </w:r>
      <w:r w:rsidR="00750D7E" w:rsidRPr="00B64F8F">
        <w:rPr>
          <w:rStyle w:val="FontStyle62"/>
          <w:i w:val="0"/>
          <w:lang w:eastAsia="en-US"/>
        </w:rPr>
        <w:t xml:space="preserve"> любой иной относящейся либо не относящейся к результатам лабораторного анализа информации или специальных данных, свидетельствующих о наличии достаточн</w:t>
      </w:r>
      <w:r w:rsidR="00B64F8F">
        <w:rPr>
          <w:rStyle w:val="FontStyle62"/>
          <w:i w:val="0"/>
          <w:lang w:eastAsia="en-US"/>
        </w:rPr>
        <w:t>ых</w:t>
      </w:r>
      <w:r w:rsidR="00750D7E">
        <w:rPr>
          <w:rStyle w:val="FontStyle62"/>
          <w:i w:val="0"/>
          <w:lang w:eastAsia="en-US"/>
        </w:rPr>
        <w:t xml:space="preserve"> основани</w:t>
      </w:r>
      <w:r w:rsidR="00B64F8F">
        <w:rPr>
          <w:rStyle w:val="FontStyle62"/>
          <w:i w:val="0"/>
          <w:lang w:eastAsia="en-US"/>
        </w:rPr>
        <w:t>й</w:t>
      </w:r>
      <w:r w:rsidR="00750D7E">
        <w:rPr>
          <w:rStyle w:val="FontStyle62"/>
          <w:i w:val="0"/>
          <w:lang w:eastAsia="en-US"/>
        </w:rPr>
        <w:t xml:space="preserve"> подозревать, что могло быть совершено нарушение антидопинговых правил, согласно Статьям 7.6 и 7.7 </w:t>
      </w:r>
      <w:r w:rsidR="00750D7E" w:rsidRPr="00750D7E">
        <w:rPr>
          <w:rStyle w:val="FontStyle62"/>
          <w:lang w:eastAsia="en-US"/>
        </w:rPr>
        <w:t>Кодекса</w:t>
      </w:r>
      <w:r w:rsidR="00750D7E">
        <w:rPr>
          <w:rStyle w:val="FontStyle62"/>
          <w:i w:val="0"/>
          <w:lang w:eastAsia="en-US"/>
        </w:rPr>
        <w:t>, соответственно.</w:t>
      </w:r>
    </w:p>
    <w:p w:rsidR="00750D7E" w:rsidRPr="0047738A" w:rsidRDefault="00750D7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750D7E">
        <w:rPr>
          <w:rStyle w:val="FontStyle62"/>
          <w:lang w:eastAsia="en-US"/>
        </w:rPr>
        <w:t>[Комментарий к 12.</w:t>
      </w:r>
      <w:r>
        <w:rPr>
          <w:rStyle w:val="FontStyle62"/>
          <w:lang w:eastAsia="en-US"/>
        </w:rPr>
        <w:t xml:space="preserve">3.1: Если в связи с попыткой отобрать Пробу у Спортсмена появляется информация, свидетельствующая о возможном уклонении от сдачи Пробы и/или </w:t>
      </w:r>
      <w:r w:rsidRPr="002A73D1">
        <w:rPr>
          <w:rStyle w:val="FontStyle62"/>
          <w:lang w:eastAsia="en-US"/>
        </w:rPr>
        <w:t xml:space="preserve">об отказе или </w:t>
      </w:r>
      <w:r w:rsidR="002A73D1" w:rsidRPr="002A73D1">
        <w:rPr>
          <w:rStyle w:val="FontStyle62"/>
          <w:lang w:eastAsia="en-US"/>
        </w:rPr>
        <w:t>неявке на процедуру сдачи</w:t>
      </w:r>
      <w:r w:rsidRPr="002A73D1">
        <w:rPr>
          <w:rStyle w:val="FontStyle62"/>
          <w:lang w:eastAsia="en-US"/>
        </w:rPr>
        <w:t xml:space="preserve"> Проб после должного</w:t>
      </w:r>
      <w:r w:rsidR="002A73D1">
        <w:rPr>
          <w:rStyle w:val="FontStyle62"/>
          <w:lang w:eastAsia="en-US"/>
        </w:rPr>
        <w:t xml:space="preserve"> уведомления</w:t>
      </w:r>
      <w:r>
        <w:rPr>
          <w:rStyle w:val="FontStyle62"/>
          <w:lang w:eastAsia="en-US"/>
        </w:rPr>
        <w:t xml:space="preserve"> в нарушении Статьи 2.3 Кодекса, либо о возможной Фальсификации или Попытке фальсификации </w:t>
      </w:r>
      <w:r w:rsidR="0047738A">
        <w:rPr>
          <w:rStyle w:val="FontStyle62"/>
          <w:lang w:eastAsia="en-US"/>
        </w:rPr>
        <w:t>процедуры</w:t>
      </w:r>
      <w:r w:rsidR="002A73D1">
        <w:rPr>
          <w:rStyle w:val="FontStyle62"/>
          <w:lang w:eastAsia="en-US"/>
        </w:rPr>
        <w:t xml:space="preserve"> Допинг-контроля</w:t>
      </w:r>
      <w:r>
        <w:rPr>
          <w:rStyle w:val="FontStyle62"/>
          <w:lang w:eastAsia="en-US"/>
        </w:rPr>
        <w:t xml:space="preserve"> в нарушение Статьи 2.5 Кодекса, то должно быть проведено расследование </w:t>
      </w:r>
      <w:r w:rsidRPr="002A73D1">
        <w:rPr>
          <w:rStyle w:val="FontStyle62"/>
          <w:lang w:eastAsia="en-US"/>
        </w:rPr>
        <w:t>данного факта в соответствии с Приложением А</w:t>
      </w:r>
      <w:r w:rsidR="0047738A" w:rsidRPr="002A73D1">
        <w:rPr>
          <w:rStyle w:val="FontStyle62"/>
          <w:lang w:eastAsia="en-US"/>
        </w:rPr>
        <w:t xml:space="preserve"> – расследование возможного</w:t>
      </w:r>
      <w:r w:rsidR="002A73D1" w:rsidRPr="002A73D1">
        <w:rPr>
          <w:rStyle w:val="FontStyle62"/>
          <w:lang w:eastAsia="en-US"/>
        </w:rPr>
        <w:t xml:space="preserve"> случая</w:t>
      </w:r>
      <w:r w:rsidR="0047738A" w:rsidRPr="002A73D1">
        <w:rPr>
          <w:rStyle w:val="FontStyle62"/>
          <w:lang w:eastAsia="en-US"/>
        </w:rPr>
        <w:t xml:space="preserve"> </w:t>
      </w:r>
      <w:r w:rsidR="002A73D1" w:rsidRPr="002A73D1">
        <w:rPr>
          <w:rStyle w:val="FontStyle62"/>
          <w:u w:val="single"/>
          <w:lang w:eastAsia="en-US"/>
        </w:rPr>
        <w:t>Невыполнения требований процедуры Д</w:t>
      </w:r>
      <w:r w:rsidR="0047738A" w:rsidRPr="002A73D1">
        <w:rPr>
          <w:rStyle w:val="FontStyle62"/>
          <w:u w:val="single"/>
          <w:lang w:eastAsia="en-US"/>
        </w:rPr>
        <w:t>опинг-контроля</w:t>
      </w:r>
      <w:r w:rsidR="0047738A" w:rsidRPr="002A73D1">
        <w:rPr>
          <w:rStyle w:val="FontStyle62"/>
          <w:lang w:eastAsia="en-US"/>
        </w:rPr>
        <w:t>.]</w:t>
      </w:r>
    </w:p>
    <w:p w:rsidR="0047738A" w:rsidRPr="005D3300" w:rsidRDefault="005D3300" w:rsidP="008B66F2">
      <w:pPr>
        <w:pStyle w:val="Style37"/>
        <w:widowControl/>
        <w:numPr>
          <w:ilvl w:val="0"/>
          <w:numId w:val="120"/>
        </w:numPr>
        <w:tabs>
          <w:tab w:val="left" w:pos="898"/>
        </w:tabs>
        <w:spacing w:before="240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Когда имеется достаточное основание подозревать, что могло быть совершено нарушение антидопинговых правил, </w:t>
      </w:r>
      <w:r w:rsidRPr="005D330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уведомить </w:t>
      </w:r>
      <w:r w:rsidRPr="005D330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что она начинает </w:t>
      </w:r>
      <w:r w:rsidRPr="002A73D1">
        <w:rPr>
          <w:rStyle w:val="FontStyle63"/>
          <w:lang w:eastAsia="en-US"/>
        </w:rPr>
        <w:t>расследование данного факта</w:t>
      </w:r>
      <w:r>
        <w:rPr>
          <w:rStyle w:val="FontStyle63"/>
          <w:lang w:eastAsia="en-US"/>
        </w:rPr>
        <w:t xml:space="preserve"> в соответствии со Статьей 7.6 </w:t>
      </w:r>
      <w:r w:rsidRPr="005D33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 или Статьей 7.7 </w:t>
      </w:r>
      <w:r w:rsidRPr="005D33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, в зависимости от обстоятельств. С момента направления такого уведомления по запросу </w:t>
      </w:r>
      <w:r w:rsidRPr="005D3300">
        <w:rPr>
          <w:rStyle w:val="FontStyle63"/>
          <w:i/>
          <w:lang w:eastAsia="en-US"/>
        </w:rPr>
        <w:t>ВАДА Антидопинговая организация</w:t>
      </w:r>
      <w:r>
        <w:rPr>
          <w:rStyle w:val="FontStyle63"/>
          <w:lang w:eastAsia="en-US"/>
        </w:rPr>
        <w:t xml:space="preserve"> обязана информировать </w:t>
      </w:r>
      <w:r w:rsidRPr="005D330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о статусе и результатах расследования. </w:t>
      </w:r>
    </w:p>
    <w:p w:rsidR="005D3300" w:rsidRPr="009A3125" w:rsidRDefault="009A3125" w:rsidP="008B66F2">
      <w:pPr>
        <w:pStyle w:val="Style37"/>
        <w:widowControl/>
        <w:numPr>
          <w:ilvl w:val="0"/>
          <w:numId w:val="120"/>
        </w:numPr>
        <w:tabs>
          <w:tab w:val="left" w:pos="898"/>
        </w:tabs>
        <w:spacing w:before="250" w:line="264" w:lineRule="exact"/>
        <w:rPr>
          <w:rStyle w:val="FontStyle63"/>
        </w:rPr>
      </w:pPr>
      <w:r w:rsidRPr="00B6157B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</w:t>
      </w:r>
      <w:r w:rsidR="00F63C30">
        <w:rPr>
          <w:rStyle w:val="FontStyle63"/>
          <w:lang w:eastAsia="en-US"/>
        </w:rPr>
        <w:t xml:space="preserve">без промедления </w:t>
      </w:r>
      <w:r>
        <w:rPr>
          <w:rStyle w:val="FontStyle63"/>
          <w:lang w:eastAsia="en-US"/>
        </w:rPr>
        <w:t xml:space="preserve">собирать и </w:t>
      </w:r>
      <w:r w:rsidR="00F63C30">
        <w:rPr>
          <w:rStyle w:val="FontStyle63"/>
          <w:lang w:eastAsia="en-US"/>
        </w:rPr>
        <w:t>регистрировать всю</w:t>
      </w:r>
      <w:r>
        <w:rPr>
          <w:rStyle w:val="FontStyle63"/>
          <w:lang w:eastAsia="en-US"/>
        </w:rPr>
        <w:t xml:space="preserve"> </w:t>
      </w:r>
      <w:r w:rsidR="003D665B">
        <w:rPr>
          <w:rStyle w:val="FontStyle63"/>
          <w:lang w:eastAsia="en-US"/>
        </w:rPr>
        <w:t>необходим</w:t>
      </w:r>
      <w:r w:rsidR="00F63C30">
        <w:rPr>
          <w:rStyle w:val="FontStyle63"/>
          <w:lang w:eastAsia="en-US"/>
        </w:rPr>
        <w:t>ую</w:t>
      </w:r>
      <w:r w:rsidR="003D665B">
        <w:rPr>
          <w:rStyle w:val="FontStyle63"/>
          <w:lang w:eastAsia="en-US"/>
        </w:rPr>
        <w:t xml:space="preserve"> информаци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и документаци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с целью </w:t>
      </w:r>
      <w:r w:rsidR="00F63C30">
        <w:rPr>
          <w:rStyle w:val="FontStyle63"/>
          <w:lang w:eastAsia="en-US"/>
        </w:rPr>
        <w:t>обеспечения возможности использовать</w:t>
      </w:r>
      <w:r w:rsidR="003D665B">
        <w:rPr>
          <w:rStyle w:val="FontStyle63"/>
          <w:lang w:eastAsia="en-US"/>
        </w:rPr>
        <w:t xml:space="preserve"> так</w:t>
      </w:r>
      <w:r w:rsidR="00F63C30">
        <w:rPr>
          <w:rStyle w:val="FontStyle63"/>
          <w:lang w:eastAsia="en-US"/>
        </w:rPr>
        <w:t>ую</w:t>
      </w:r>
      <w:r w:rsidR="003D665B">
        <w:rPr>
          <w:rStyle w:val="FontStyle63"/>
          <w:lang w:eastAsia="en-US"/>
        </w:rPr>
        <w:t xml:space="preserve"> информаци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</w:t>
      </w:r>
      <w:r w:rsidR="00C25529">
        <w:rPr>
          <w:rStyle w:val="FontStyle63"/>
          <w:lang w:eastAsia="en-US"/>
        </w:rPr>
        <w:t>и</w:t>
      </w:r>
      <w:r w:rsidR="003D665B">
        <w:rPr>
          <w:rStyle w:val="FontStyle63"/>
          <w:lang w:eastAsia="en-US"/>
        </w:rPr>
        <w:t xml:space="preserve"> документаци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в </w:t>
      </w:r>
      <w:r w:rsidR="00F63C30">
        <w:rPr>
          <w:rStyle w:val="FontStyle63"/>
          <w:lang w:eastAsia="en-US"/>
        </w:rPr>
        <w:t xml:space="preserve">качестве </w:t>
      </w:r>
      <w:r w:rsidR="003D665B">
        <w:rPr>
          <w:rStyle w:val="FontStyle63"/>
          <w:lang w:eastAsia="en-US"/>
        </w:rPr>
        <w:t>допустим</w:t>
      </w:r>
      <w:r w:rsidR="00F63C30">
        <w:rPr>
          <w:rStyle w:val="FontStyle63"/>
          <w:lang w:eastAsia="en-US"/>
        </w:rPr>
        <w:t>ого</w:t>
      </w:r>
      <w:r w:rsidR="003D665B">
        <w:rPr>
          <w:rStyle w:val="FontStyle63"/>
          <w:lang w:eastAsia="en-US"/>
        </w:rPr>
        <w:t xml:space="preserve"> и надежн</w:t>
      </w:r>
      <w:r w:rsidR="00F63C30">
        <w:rPr>
          <w:rStyle w:val="FontStyle63"/>
          <w:lang w:eastAsia="en-US"/>
        </w:rPr>
        <w:t>ого</w:t>
      </w:r>
      <w:r w:rsidR="003D665B">
        <w:rPr>
          <w:rStyle w:val="FontStyle63"/>
          <w:lang w:eastAsia="en-US"/>
        </w:rPr>
        <w:t xml:space="preserve"> доказательств</w:t>
      </w:r>
      <w:r w:rsidR="00F63C30">
        <w:rPr>
          <w:rStyle w:val="FontStyle63"/>
          <w:lang w:eastAsia="en-US"/>
        </w:rPr>
        <w:t>а</w:t>
      </w:r>
      <w:r w:rsidR="003D665B">
        <w:rPr>
          <w:rStyle w:val="FontStyle63"/>
          <w:lang w:eastAsia="en-US"/>
        </w:rPr>
        <w:t xml:space="preserve"> в связи с возможным нару</w:t>
      </w:r>
      <w:r w:rsidR="00B6157B">
        <w:rPr>
          <w:rStyle w:val="FontStyle63"/>
          <w:lang w:eastAsia="en-US"/>
        </w:rPr>
        <w:t>шением антидопинговых правил, и/</w:t>
      </w:r>
      <w:r w:rsidR="003D665B">
        <w:rPr>
          <w:rStyle w:val="FontStyle63"/>
          <w:lang w:eastAsia="en-US"/>
        </w:rPr>
        <w:t xml:space="preserve">или </w:t>
      </w:r>
      <w:r w:rsidR="00B6157B">
        <w:rPr>
          <w:rStyle w:val="FontStyle63"/>
          <w:lang w:eastAsia="en-US"/>
        </w:rPr>
        <w:t>в целях</w:t>
      </w:r>
      <w:r w:rsidR="003D665B">
        <w:rPr>
          <w:rStyle w:val="FontStyle63"/>
          <w:lang w:eastAsia="en-US"/>
        </w:rPr>
        <w:t xml:space="preserve"> определения дальнейшей </w:t>
      </w:r>
      <w:r w:rsidR="009302B2" w:rsidRPr="00553E9F">
        <w:rPr>
          <w:rStyle w:val="FontStyle63"/>
          <w:lang w:eastAsia="en-US"/>
        </w:rPr>
        <w:t>линии расследования</w:t>
      </w:r>
      <w:r w:rsidR="003D665B" w:rsidRPr="00553E9F">
        <w:rPr>
          <w:rStyle w:val="FontStyle63"/>
          <w:lang w:eastAsia="en-US"/>
        </w:rPr>
        <w:t>, котор</w:t>
      </w:r>
      <w:r w:rsidR="009302B2" w:rsidRPr="00553E9F">
        <w:rPr>
          <w:rStyle w:val="FontStyle63"/>
          <w:lang w:eastAsia="en-US"/>
        </w:rPr>
        <w:t>ая</w:t>
      </w:r>
      <w:r w:rsidR="003D665B" w:rsidRPr="00553E9F">
        <w:rPr>
          <w:rStyle w:val="FontStyle63"/>
          <w:lang w:eastAsia="en-US"/>
        </w:rPr>
        <w:t xml:space="preserve"> мог</w:t>
      </w:r>
      <w:r w:rsidR="009302B2" w:rsidRPr="00553E9F">
        <w:rPr>
          <w:rStyle w:val="FontStyle63"/>
          <w:lang w:eastAsia="en-US"/>
        </w:rPr>
        <w:t>ла</w:t>
      </w:r>
      <w:r w:rsidR="009302B2">
        <w:rPr>
          <w:rStyle w:val="FontStyle63"/>
          <w:lang w:eastAsia="en-US"/>
        </w:rPr>
        <w:t xml:space="preserve"> бы</w:t>
      </w:r>
      <w:r w:rsidR="003D665B">
        <w:rPr>
          <w:rStyle w:val="FontStyle63"/>
          <w:lang w:eastAsia="en-US"/>
        </w:rPr>
        <w:t xml:space="preserve"> </w:t>
      </w:r>
      <w:r w:rsidR="009302B2">
        <w:rPr>
          <w:rStyle w:val="FontStyle63"/>
          <w:lang w:eastAsia="en-US"/>
        </w:rPr>
        <w:t>привести к</w:t>
      </w:r>
      <w:r w:rsidR="003D665B">
        <w:rPr>
          <w:rStyle w:val="FontStyle63"/>
          <w:lang w:eastAsia="en-US"/>
        </w:rPr>
        <w:t xml:space="preserve"> обнаружению таких доказательств. </w:t>
      </w:r>
      <w:r w:rsidR="003D665B" w:rsidRPr="00B6157B">
        <w:rPr>
          <w:rStyle w:val="FontStyle63"/>
          <w:i/>
          <w:lang w:eastAsia="en-US"/>
        </w:rPr>
        <w:t>Антидопинговая организация</w:t>
      </w:r>
      <w:r w:rsidR="003D665B">
        <w:rPr>
          <w:rStyle w:val="FontStyle63"/>
          <w:lang w:eastAsia="en-US"/>
        </w:rPr>
        <w:t xml:space="preserve"> обязана во </w:t>
      </w:r>
      <w:r w:rsidR="002A73D1">
        <w:rPr>
          <w:rStyle w:val="FontStyle63"/>
          <w:lang w:eastAsia="en-US"/>
        </w:rPr>
        <w:t>всех случаях</w:t>
      </w:r>
      <w:r w:rsidR="003D665B">
        <w:rPr>
          <w:rStyle w:val="FontStyle63"/>
          <w:lang w:eastAsia="en-US"/>
        </w:rPr>
        <w:t xml:space="preserve"> обеспечивать проведение справедливых, объективных и беспристрастных расследований. Ход расследований, оценка информации и доказательств, выявленных в ходе расследований, а также результаты расследования должны быть полностью документированы.</w:t>
      </w:r>
    </w:p>
    <w:p w:rsidR="004F43F4" w:rsidRPr="009A3125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8D50C0" w:rsidRDefault="00093888">
      <w:pPr>
        <w:pStyle w:val="Style31"/>
        <w:widowControl/>
        <w:spacing w:before="230"/>
        <w:rPr>
          <w:rStyle w:val="FontStyle62"/>
          <w:lang w:eastAsia="en-US"/>
        </w:rPr>
      </w:pPr>
      <w:r w:rsidRPr="00C511B2">
        <w:rPr>
          <w:rStyle w:val="FontStyle62"/>
          <w:lang w:eastAsia="en-US"/>
        </w:rPr>
        <w:t>[</w:t>
      </w:r>
      <w:r w:rsidR="00C511B2">
        <w:rPr>
          <w:rStyle w:val="FontStyle62"/>
          <w:lang w:eastAsia="en-US"/>
        </w:rPr>
        <w:t xml:space="preserve">Комментарий к 12.3.3: Важно, чтобы проводящая расследование Антидопинговая организация </w:t>
      </w:r>
      <w:r w:rsidR="004358F4">
        <w:rPr>
          <w:rStyle w:val="FontStyle62"/>
          <w:lang w:eastAsia="en-US"/>
        </w:rPr>
        <w:t xml:space="preserve">получала и осуществляла сбор информации насколько это возможно быстро и в насколько это </w:t>
      </w:r>
      <w:r w:rsidR="004358F4" w:rsidRPr="00553E9F">
        <w:rPr>
          <w:rStyle w:val="FontStyle62"/>
          <w:lang w:eastAsia="en-US"/>
        </w:rPr>
        <w:t>возможно полном объеме,</w:t>
      </w:r>
      <w:r w:rsidR="004358F4">
        <w:rPr>
          <w:rStyle w:val="FontStyle62"/>
          <w:lang w:eastAsia="en-US"/>
        </w:rPr>
        <w:t xml:space="preserve"> поскольку чем больше времени проходит между </w:t>
      </w:r>
      <w:r w:rsidR="00F5216E">
        <w:rPr>
          <w:rStyle w:val="FontStyle62"/>
          <w:lang w:eastAsia="en-US"/>
        </w:rPr>
        <w:t>свидетельствующим о</w:t>
      </w:r>
      <w:r w:rsidR="009B65CC">
        <w:rPr>
          <w:rStyle w:val="FontStyle62"/>
          <w:lang w:eastAsia="en-US"/>
        </w:rPr>
        <w:t xml:space="preserve"> </w:t>
      </w:r>
      <w:r w:rsidR="00F5216E">
        <w:rPr>
          <w:rStyle w:val="FontStyle62"/>
          <w:lang w:eastAsia="en-US"/>
        </w:rPr>
        <w:t xml:space="preserve">возможном </w:t>
      </w:r>
      <w:r w:rsidR="009B65CC">
        <w:rPr>
          <w:rStyle w:val="FontStyle62"/>
          <w:lang w:eastAsia="en-US"/>
        </w:rPr>
        <w:t>факт</w:t>
      </w:r>
      <w:r w:rsidR="00F5216E">
        <w:rPr>
          <w:rStyle w:val="FontStyle62"/>
          <w:lang w:eastAsia="en-US"/>
        </w:rPr>
        <w:t>е</w:t>
      </w:r>
      <w:r w:rsidR="009B65CC">
        <w:rPr>
          <w:rStyle w:val="FontStyle62"/>
          <w:lang w:eastAsia="en-US"/>
        </w:rPr>
        <w:t xml:space="preserve"> </w:t>
      </w:r>
      <w:r w:rsidR="00084033">
        <w:rPr>
          <w:rStyle w:val="FontStyle62"/>
          <w:lang w:eastAsia="en-US"/>
        </w:rPr>
        <w:t>нарушени</w:t>
      </w:r>
      <w:r w:rsidR="009B65CC">
        <w:rPr>
          <w:rStyle w:val="FontStyle62"/>
          <w:lang w:eastAsia="en-US"/>
        </w:rPr>
        <w:t>я</w:t>
      </w:r>
      <w:r w:rsidR="00084033">
        <w:rPr>
          <w:rStyle w:val="FontStyle62"/>
          <w:lang w:eastAsia="en-US"/>
        </w:rPr>
        <w:t xml:space="preserve"> </w:t>
      </w:r>
      <w:r w:rsidR="009B65CC">
        <w:rPr>
          <w:rStyle w:val="FontStyle62"/>
          <w:lang w:eastAsia="en-US"/>
        </w:rPr>
        <w:t xml:space="preserve">антидопинговых правил </w:t>
      </w:r>
      <w:r w:rsidR="004358F4">
        <w:rPr>
          <w:rStyle w:val="FontStyle62"/>
          <w:lang w:eastAsia="en-US"/>
        </w:rPr>
        <w:t>с</w:t>
      </w:r>
      <w:r w:rsidR="009B65CC">
        <w:rPr>
          <w:rStyle w:val="FontStyle62"/>
          <w:lang w:eastAsia="en-US"/>
        </w:rPr>
        <w:t>обытием</w:t>
      </w:r>
      <w:r w:rsidR="004358F4">
        <w:rPr>
          <w:rStyle w:val="FontStyle62"/>
          <w:lang w:eastAsia="en-US"/>
        </w:rPr>
        <w:t xml:space="preserve"> и расследованием, тем больше риск, что часть доказательств может быть утрачена.</w:t>
      </w:r>
    </w:p>
    <w:p w:rsidR="004358F4" w:rsidRPr="001B42B6" w:rsidRDefault="004358F4">
      <w:pPr>
        <w:pStyle w:val="Style31"/>
        <w:widowControl/>
        <w:spacing w:before="230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Расследования не должны проводиться одностороннее, преследуя </w:t>
      </w:r>
      <w:r w:rsidR="001B42B6">
        <w:rPr>
          <w:rStyle w:val="FontStyle62"/>
          <w:lang w:eastAsia="en-US"/>
        </w:rPr>
        <w:t>лишь достижение определенного результата</w:t>
      </w:r>
      <w:r>
        <w:rPr>
          <w:rStyle w:val="FontStyle62"/>
          <w:lang w:eastAsia="en-US"/>
        </w:rPr>
        <w:t xml:space="preserve"> (например, </w:t>
      </w:r>
      <w:r w:rsidR="001B42B6">
        <w:rPr>
          <w:rStyle w:val="FontStyle62"/>
          <w:lang w:eastAsia="en-US"/>
        </w:rPr>
        <w:t xml:space="preserve">открытие дела о нарушении антидопинговых правил Спортсменом или иным Лицом). </w:t>
      </w:r>
      <w:r w:rsidR="00902525">
        <w:rPr>
          <w:rStyle w:val="FontStyle62"/>
          <w:lang w:eastAsia="en-US"/>
        </w:rPr>
        <w:t>Напротив</w:t>
      </w:r>
      <w:r w:rsidR="001B42B6">
        <w:rPr>
          <w:rStyle w:val="FontStyle62"/>
          <w:lang w:eastAsia="en-US"/>
        </w:rPr>
        <w:t xml:space="preserve">, </w:t>
      </w:r>
      <w:r w:rsidR="001577DF">
        <w:rPr>
          <w:rStyle w:val="FontStyle62"/>
          <w:lang w:eastAsia="en-US"/>
        </w:rPr>
        <w:t xml:space="preserve">на каждой ключевой стадии расследования </w:t>
      </w:r>
      <w:r w:rsidR="001B42B6">
        <w:rPr>
          <w:rStyle w:val="FontStyle62"/>
          <w:lang w:eastAsia="en-US"/>
        </w:rPr>
        <w:t xml:space="preserve">ответственный(ые) за расследование </w:t>
      </w:r>
      <w:r w:rsidR="001B42B6" w:rsidRPr="001577DF">
        <w:rPr>
          <w:rStyle w:val="FontStyle62"/>
          <w:lang w:eastAsia="en-US"/>
        </w:rPr>
        <w:t>должен(ны) рассматривать</w:t>
      </w:r>
      <w:r w:rsidR="001577DF" w:rsidRPr="001577DF">
        <w:rPr>
          <w:rStyle w:val="FontStyle62"/>
          <w:lang w:eastAsia="en-US"/>
        </w:rPr>
        <w:t xml:space="preserve"> и оценивать все</w:t>
      </w:r>
      <w:r w:rsidR="001B42B6" w:rsidRPr="001577DF">
        <w:rPr>
          <w:rStyle w:val="FontStyle62"/>
          <w:lang w:eastAsia="en-US"/>
        </w:rPr>
        <w:t xml:space="preserve"> </w:t>
      </w:r>
      <w:r w:rsidR="001577DF">
        <w:rPr>
          <w:rStyle w:val="FontStyle62"/>
          <w:lang w:eastAsia="en-US"/>
        </w:rPr>
        <w:t xml:space="preserve">потенциально </w:t>
      </w:r>
      <w:r w:rsidR="001B42B6" w:rsidRPr="001577DF">
        <w:rPr>
          <w:rStyle w:val="FontStyle62"/>
          <w:lang w:eastAsia="en-US"/>
        </w:rPr>
        <w:t>возможны</w:t>
      </w:r>
      <w:r w:rsidR="001577DF" w:rsidRPr="001577DF">
        <w:rPr>
          <w:rStyle w:val="FontStyle62"/>
          <w:lang w:eastAsia="en-US"/>
        </w:rPr>
        <w:t>е</w:t>
      </w:r>
      <w:r w:rsidR="001B42B6" w:rsidRPr="001577DF">
        <w:rPr>
          <w:rStyle w:val="FontStyle62"/>
          <w:lang w:eastAsia="en-US"/>
        </w:rPr>
        <w:t xml:space="preserve"> вывод</w:t>
      </w:r>
      <w:r w:rsidR="001577DF" w:rsidRPr="001577DF">
        <w:rPr>
          <w:rStyle w:val="FontStyle62"/>
          <w:lang w:eastAsia="en-US"/>
        </w:rPr>
        <w:t>ы</w:t>
      </w:r>
      <w:r w:rsidR="001B42B6" w:rsidRPr="001577DF">
        <w:rPr>
          <w:rStyle w:val="FontStyle62"/>
          <w:lang w:eastAsia="en-US"/>
        </w:rPr>
        <w:t xml:space="preserve"> и должен(ны) стремиться к сбору не только всех имеющихся доказательств, </w:t>
      </w:r>
      <w:r w:rsidR="00902525" w:rsidRPr="001577DF">
        <w:rPr>
          <w:rStyle w:val="FontStyle62"/>
          <w:lang w:eastAsia="en-US"/>
        </w:rPr>
        <w:t>свидетельствующих</w:t>
      </w:r>
      <w:r w:rsidR="001B42B6" w:rsidRPr="001577DF">
        <w:rPr>
          <w:rStyle w:val="FontStyle62"/>
          <w:lang w:eastAsia="en-US"/>
        </w:rPr>
        <w:t xml:space="preserve"> в пользу наличия оснований для </w:t>
      </w:r>
      <w:r w:rsidR="00902525" w:rsidRPr="001577DF">
        <w:rPr>
          <w:rStyle w:val="FontStyle62"/>
          <w:lang w:eastAsia="en-US"/>
        </w:rPr>
        <w:t xml:space="preserve">открытия или продолжения ведения </w:t>
      </w:r>
      <w:r w:rsidR="001B42B6" w:rsidRPr="001577DF">
        <w:rPr>
          <w:rStyle w:val="FontStyle62"/>
          <w:lang w:eastAsia="en-US"/>
        </w:rPr>
        <w:t xml:space="preserve">дела, но также всех имеющихся </w:t>
      </w:r>
      <w:r w:rsidR="00902525" w:rsidRPr="001577DF">
        <w:rPr>
          <w:rStyle w:val="FontStyle62"/>
          <w:lang w:eastAsia="en-US"/>
        </w:rPr>
        <w:t>доказательств</w:t>
      </w:r>
      <w:r w:rsidR="001B42B6" w:rsidRPr="001577DF">
        <w:rPr>
          <w:rStyle w:val="FontStyle62"/>
          <w:lang w:eastAsia="en-US"/>
        </w:rPr>
        <w:t xml:space="preserve">, </w:t>
      </w:r>
      <w:r w:rsidR="00902525" w:rsidRPr="001577DF">
        <w:rPr>
          <w:rStyle w:val="FontStyle62"/>
          <w:lang w:eastAsia="en-US"/>
        </w:rPr>
        <w:t>свидетельствующих</w:t>
      </w:r>
      <w:r w:rsidR="001B42B6" w:rsidRPr="001577DF">
        <w:rPr>
          <w:rStyle w:val="FontStyle62"/>
          <w:lang w:eastAsia="en-US"/>
        </w:rPr>
        <w:t xml:space="preserve"> об отсутствии</w:t>
      </w:r>
      <w:r w:rsidR="001B42B6">
        <w:rPr>
          <w:rStyle w:val="FontStyle62"/>
          <w:lang w:eastAsia="en-US"/>
        </w:rPr>
        <w:t xml:space="preserve"> оснований для </w:t>
      </w:r>
      <w:r w:rsidR="00902525">
        <w:rPr>
          <w:rStyle w:val="FontStyle62"/>
          <w:lang w:eastAsia="en-US"/>
        </w:rPr>
        <w:t xml:space="preserve">открытия или продолжения ведения </w:t>
      </w:r>
      <w:r w:rsidR="001B42B6">
        <w:rPr>
          <w:rStyle w:val="FontStyle62"/>
          <w:lang w:eastAsia="en-US"/>
        </w:rPr>
        <w:t>дела.</w:t>
      </w:r>
      <w:r w:rsidR="001B42B6" w:rsidRPr="001B42B6">
        <w:rPr>
          <w:rStyle w:val="FontStyle62"/>
          <w:lang w:eastAsia="en-US"/>
        </w:rPr>
        <w:t>]</w:t>
      </w:r>
    </w:p>
    <w:p w:rsidR="000304BD" w:rsidRPr="000304BD" w:rsidRDefault="000304BD" w:rsidP="008B66F2">
      <w:pPr>
        <w:pStyle w:val="Style37"/>
        <w:widowControl/>
        <w:numPr>
          <w:ilvl w:val="0"/>
          <w:numId w:val="121"/>
        </w:numPr>
        <w:tabs>
          <w:tab w:val="left" w:pos="893"/>
        </w:tabs>
        <w:spacing w:before="235" w:line="264" w:lineRule="exact"/>
        <w:ind w:right="5"/>
        <w:rPr>
          <w:rStyle w:val="FontStyle63"/>
        </w:rPr>
      </w:pPr>
      <w:r>
        <w:rPr>
          <w:rStyle w:val="FontStyle63"/>
          <w:lang w:eastAsia="en-US"/>
        </w:rPr>
        <w:t xml:space="preserve">Для целей проведения расследования </w:t>
      </w:r>
      <w:r w:rsidRPr="000304BD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использовать все доступные ей в разумных пределах ресурсы ведения соответствующей деятельности. Они могут включать получение информации и содействия со стороны правоохранительных органов и иных уполномоченных органов, включая иные контрольно-надзорные органы. Однако </w:t>
      </w:r>
      <w:r w:rsidRPr="006D29BC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также должна максимально задействовать все </w:t>
      </w:r>
      <w:r w:rsidR="001577DF">
        <w:rPr>
          <w:rStyle w:val="FontStyle63"/>
          <w:lang w:eastAsia="en-US"/>
        </w:rPr>
        <w:t>находящиеся в ее непосредственном распоряжении ресурсы, которые могут содействовать расследованиям</w:t>
      </w:r>
      <w:r>
        <w:rPr>
          <w:rStyle w:val="FontStyle63"/>
          <w:lang w:eastAsia="en-US"/>
        </w:rPr>
        <w:t xml:space="preserve">, </w:t>
      </w:r>
      <w:r w:rsidR="00B65754">
        <w:rPr>
          <w:rStyle w:val="FontStyle63"/>
          <w:lang w:eastAsia="en-US"/>
        </w:rPr>
        <w:t xml:space="preserve">включая программу </w:t>
      </w:r>
      <w:r w:rsidR="00B65754" w:rsidRPr="006D29BC">
        <w:rPr>
          <w:rStyle w:val="FontStyle63"/>
          <w:i/>
          <w:lang w:eastAsia="en-US"/>
        </w:rPr>
        <w:t>Биологического паспорта спортсмена</w:t>
      </w:r>
      <w:r w:rsidR="00B65754">
        <w:rPr>
          <w:rStyle w:val="FontStyle63"/>
          <w:lang w:eastAsia="en-US"/>
        </w:rPr>
        <w:t xml:space="preserve">, </w:t>
      </w:r>
      <w:r w:rsidR="001577DF">
        <w:rPr>
          <w:rStyle w:val="FontStyle63"/>
          <w:lang w:eastAsia="en-US"/>
        </w:rPr>
        <w:t>связанные с расследованиями права,</w:t>
      </w:r>
      <w:r w:rsidR="00B65754">
        <w:rPr>
          <w:rStyle w:val="FontStyle63"/>
          <w:lang w:eastAsia="en-US"/>
        </w:rPr>
        <w:t xml:space="preserve"> которыми она наделена в соответствии с применимыми </w:t>
      </w:r>
      <w:r w:rsidR="00B65754" w:rsidRPr="00B65754">
        <w:rPr>
          <w:rStyle w:val="FontStyle63"/>
          <w:lang w:eastAsia="en-US"/>
        </w:rPr>
        <w:t>правилами</w:t>
      </w:r>
      <w:r w:rsidR="00B65754">
        <w:rPr>
          <w:rStyle w:val="FontStyle63"/>
          <w:lang w:eastAsia="en-US"/>
        </w:rPr>
        <w:t xml:space="preserve"> (например, право запрашивать </w:t>
      </w:r>
      <w:r w:rsidR="005F5D8F">
        <w:rPr>
          <w:rStyle w:val="FontStyle63"/>
          <w:lang w:eastAsia="en-US"/>
        </w:rPr>
        <w:t>относящиеся к делу</w:t>
      </w:r>
      <w:r w:rsidR="00B65754">
        <w:rPr>
          <w:rStyle w:val="FontStyle63"/>
          <w:lang w:eastAsia="en-US"/>
        </w:rPr>
        <w:t xml:space="preserve"> документы и информацию и право </w:t>
      </w:r>
      <w:r w:rsidR="00B65754" w:rsidRPr="005F5D8F">
        <w:rPr>
          <w:rStyle w:val="FontStyle63"/>
          <w:lang w:eastAsia="en-US"/>
        </w:rPr>
        <w:t>проводить опрос как</w:t>
      </w:r>
      <w:r w:rsidR="00B65754">
        <w:rPr>
          <w:rStyle w:val="FontStyle63"/>
          <w:lang w:eastAsia="en-US"/>
        </w:rPr>
        <w:t xml:space="preserve"> потенциальных свидетелей, </w:t>
      </w:r>
      <w:r w:rsidR="006D29BC">
        <w:rPr>
          <w:rStyle w:val="FontStyle63"/>
          <w:lang w:eastAsia="en-US"/>
        </w:rPr>
        <w:t xml:space="preserve">так и </w:t>
      </w:r>
      <w:r w:rsidR="006D29BC" w:rsidRPr="006D29BC">
        <w:rPr>
          <w:rStyle w:val="FontStyle63"/>
          <w:i/>
          <w:lang w:eastAsia="en-US"/>
        </w:rPr>
        <w:t>Спортсмена</w:t>
      </w:r>
      <w:r w:rsidR="006D29BC">
        <w:rPr>
          <w:rStyle w:val="FontStyle63"/>
          <w:lang w:eastAsia="en-US"/>
        </w:rPr>
        <w:t xml:space="preserve"> или иного </w:t>
      </w:r>
      <w:r w:rsidR="006D29BC" w:rsidRPr="006D29BC">
        <w:rPr>
          <w:rStyle w:val="FontStyle63"/>
          <w:i/>
          <w:lang w:eastAsia="en-US"/>
        </w:rPr>
        <w:t>Лица</w:t>
      </w:r>
      <w:r w:rsidR="006D29BC">
        <w:rPr>
          <w:rStyle w:val="FontStyle63"/>
          <w:lang w:eastAsia="en-US"/>
        </w:rPr>
        <w:t xml:space="preserve">, в отношении которых ведется расследование), </w:t>
      </w:r>
      <w:r w:rsidR="0087756E" w:rsidRPr="00F7108F">
        <w:rPr>
          <w:rStyle w:val="FontStyle63"/>
          <w:lang w:eastAsia="en-US"/>
        </w:rPr>
        <w:t>и</w:t>
      </w:r>
      <w:r w:rsidR="006D29BC" w:rsidRPr="00F7108F">
        <w:rPr>
          <w:rStyle w:val="FontStyle63"/>
          <w:lang w:eastAsia="en-US"/>
        </w:rPr>
        <w:t xml:space="preserve"> право условной отмены примененного</w:t>
      </w:r>
      <w:r w:rsidR="006D29BC">
        <w:rPr>
          <w:rStyle w:val="FontStyle63"/>
          <w:lang w:eastAsia="en-US"/>
        </w:rPr>
        <w:t xml:space="preserve"> к </w:t>
      </w:r>
      <w:r w:rsidR="006D29BC" w:rsidRPr="006D29BC">
        <w:rPr>
          <w:rStyle w:val="FontStyle63"/>
          <w:i/>
          <w:lang w:eastAsia="en-US"/>
        </w:rPr>
        <w:t>Спортсмену</w:t>
      </w:r>
      <w:r w:rsidR="006D29BC">
        <w:rPr>
          <w:rStyle w:val="FontStyle63"/>
          <w:lang w:eastAsia="en-US"/>
        </w:rPr>
        <w:t xml:space="preserve"> или иному </w:t>
      </w:r>
      <w:r w:rsidR="006D29BC" w:rsidRPr="006D29BC">
        <w:rPr>
          <w:rStyle w:val="FontStyle63"/>
          <w:i/>
          <w:lang w:eastAsia="en-US"/>
        </w:rPr>
        <w:t>Лицу</w:t>
      </w:r>
      <w:r w:rsidR="006D29BC">
        <w:rPr>
          <w:rStyle w:val="FontStyle63"/>
          <w:lang w:eastAsia="en-US"/>
        </w:rPr>
        <w:t xml:space="preserve"> срока </w:t>
      </w:r>
      <w:r w:rsidR="006D29BC" w:rsidRPr="006D29BC">
        <w:rPr>
          <w:rStyle w:val="FontStyle63"/>
          <w:i/>
          <w:lang w:eastAsia="en-US"/>
        </w:rPr>
        <w:t>Дисквалификации</w:t>
      </w:r>
      <w:r w:rsidR="006D29BC">
        <w:rPr>
          <w:rStyle w:val="FontStyle63"/>
          <w:lang w:eastAsia="en-US"/>
        </w:rPr>
        <w:t xml:space="preserve"> в обмен на оказание </w:t>
      </w:r>
      <w:r w:rsidR="006D29BC" w:rsidRPr="006D29BC">
        <w:rPr>
          <w:rStyle w:val="FontStyle63"/>
          <w:i/>
          <w:lang w:eastAsia="en-US"/>
        </w:rPr>
        <w:t>Существенного содействия</w:t>
      </w:r>
      <w:r w:rsidR="006D29BC">
        <w:rPr>
          <w:rStyle w:val="FontStyle63"/>
          <w:lang w:eastAsia="en-US"/>
        </w:rPr>
        <w:t xml:space="preserve"> в соответствии со Статьей 10.6.1 </w:t>
      </w:r>
      <w:r w:rsidR="006D29BC" w:rsidRPr="006D29BC">
        <w:rPr>
          <w:rStyle w:val="FontStyle63"/>
          <w:i/>
          <w:lang w:eastAsia="en-US"/>
        </w:rPr>
        <w:t>Кодекса</w:t>
      </w:r>
      <w:r w:rsidR="006D29BC">
        <w:rPr>
          <w:rStyle w:val="FontStyle63"/>
          <w:lang w:eastAsia="en-US"/>
        </w:rPr>
        <w:t>.</w:t>
      </w:r>
    </w:p>
    <w:p w:rsidR="004F43F4" w:rsidRPr="000304BD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87756E" w:rsidRPr="000D46C4" w:rsidRDefault="000D46C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0D46C4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12.3.4: Разработанный ВАДА документ «Координирование расследований и обмен информацией и доказательствами в области борьбы с допингом» служит в качестве руководства по выстраиванию продуктивных и эффективных отношений с правоохранительными органами и иными уполномоченными органами, </w:t>
      </w:r>
      <w:r w:rsidR="002D69CF">
        <w:rPr>
          <w:rStyle w:val="FontStyle62"/>
          <w:lang w:eastAsia="en-US"/>
        </w:rPr>
        <w:t>что</w:t>
      </w:r>
      <w:r>
        <w:rPr>
          <w:rStyle w:val="FontStyle62"/>
          <w:lang w:eastAsia="en-US"/>
        </w:rPr>
        <w:t xml:space="preserve"> должн</w:t>
      </w:r>
      <w:r w:rsidR="002D69CF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 служить упрощению обмена специальными данными и информацией в области борьбы с допингом и координированию расследований.</w:t>
      </w:r>
      <w:r w:rsidRPr="000D46C4">
        <w:rPr>
          <w:rStyle w:val="FontStyle62"/>
          <w:lang w:eastAsia="en-US"/>
        </w:rPr>
        <w:t>]</w:t>
      </w:r>
    </w:p>
    <w:p w:rsidR="002D69CF" w:rsidRPr="00762F80" w:rsidRDefault="00762F80" w:rsidP="008B66F2">
      <w:pPr>
        <w:pStyle w:val="Style37"/>
        <w:widowControl/>
        <w:numPr>
          <w:ilvl w:val="0"/>
          <w:numId w:val="122"/>
        </w:numPr>
        <w:tabs>
          <w:tab w:val="left" w:pos="893"/>
        </w:tabs>
        <w:spacing w:before="245" w:line="264" w:lineRule="exact"/>
        <w:rPr>
          <w:rStyle w:val="FontStyle63"/>
        </w:rPr>
      </w:pPr>
      <w:r>
        <w:rPr>
          <w:rStyle w:val="FontStyle63"/>
        </w:rPr>
        <w:t xml:space="preserve">Согласно Статье 21 </w:t>
      </w:r>
      <w:r w:rsidRPr="00762F80">
        <w:rPr>
          <w:rStyle w:val="FontStyle63"/>
          <w:i/>
        </w:rPr>
        <w:t>Кодекса</w:t>
      </w:r>
      <w:r>
        <w:rPr>
          <w:rStyle w:val="FontStyle63"/>
        </w:rPr>
        <w:t xml:space="preserve"> </w:t>
      </w:r>
      <w:r w:rsidRPr="00762F80">
        <w:rPr>
          <w:rStyle w:val="FontStyle63"/>
          <w:i/>
        </w:rPr>
        <w:t>Спортсмены</w:t>
      </w:r>
      <w:r>
        <w:rPr>
          <w:rStyle w:val="FontStyle63"/>
        </w:rPr>
        <w:t xml:space="preserve"> и </w:t>
      </w:r>
      <w:r w:rsidRPr="00762F80">
        <w:rPr>
          <w:rStyle w:val="FontStyle63"/>
          <w:i/>
        </w:rPr>
        <w:t>Персонал Спортсменов</w:t>
      </w:r>
      <w:r>
        <w:rPr>
          <w:rStyle w:val="FontStyle63"/>
        </w:rPr>
        <w:t xml:space="preserve"> обязаны оказывать содействие расследованиям, проводящимся </w:t>
      </w:r>
      <w:r w:rsidRPr="00762F80">
        <w:rPr>
          <w:rStyle w:val="FontStyle63"/>
          <w:i/>
        </w:rPr>
        <w:t>Антидопинговыми организациями</w:t>
      </w:r>
      <w:r>
        <w:rPr>
          <w:rStyle w:val="FontStyle63"/>
        </w:rPr>
        <w:t xml:space="preserve">. Если они не выполняют соответствующее требование, то к ним должны быть применены дисциплинарные меры в соответствии с применимыми правилами. Если их действия могут быть квалифицированы как препятствующие процедуре расследования (например, посредством предоставления ложной, заведомо ложной либо неполной информации, и/или посредством уничтожения потенциальных доказательств), то </w:t>
      </w:r>
      <w:r w:rsidRPr="00762F80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должна открыть в отношении них дело о нарушении Статьи 2.5 </w:t>
      </w:r>
      <w:r w:rsidRPr="00762F80">
        <w:rPr>
          <w:rStyle w:val="FontStyle63"/>
          <w:i/>
        </w:rPr>
        <w:t>Кодекса</w:t>
      </w:r>
      <w:r>
        <w:rPr>
          <w:rStyle w:val="FontStyle63"/>
        </w:rPr>
        <w:t xml:space="preserve"> (</w:t>
      </w:r>
      <w:r w:rsidRPr="00762F80">
        <w:rPr>
          <w:rStyle w:val="FontStyle63"/>
          <w:i/>
        </w:rPr>
        <w:t>Фальсификация</w:t>
      </w:r>
      <w:r>
        <w:rPr>
          <w:rStyle w:val="FontStyle63"/>
        </w:rPr>
        <w:t xml:space="preserve"> или </w:t>
      </w:r>
      <w:r w:rsidRPr="00762F80">
        <w:rPr>
          <w:rStyle w:val="FontStyle63"/>
          <w:i/>
        </w:rPr>
        <w:t>Попытка фальсификации</w:t>
      </w:r>
      <w:r>
        <w:rPr>
          <w:rStyle w:val="FontStyle63"/>
        </w:rPr>
        <w:t>).</w:t>
      </w:r>
    </w:p>
    <w:p w:rsidR="004F43F4" w:rsidRPr="005E152E" w:rsidRDefault="0090048A" w:rsidP="00843B51">
      <w:pPr>
        <w:pStyle w:val="2"/>
        <w:rPr>
          <w:rStyle w:val="FontStyle61"/>
          <w:lang w:eastAsia="en-US"/>
        </w:rPr>
      </w:pPr>
      <w:bookmarkStart w:id="50" w:name="_Toc405539618"/>
      <w:r>
        <w:rPr>
          <w:rStyle w:val="FontStyle61"/>
          <w:lang w:eastAsia="en-US"/>
        </w:rPr>
        <w:t xml:space="preserve">12.4 </w:t>
      </w:r>
      <w:r w:rsidR="005E152E">
        <w:rPr>
          <w:rStyle w:val="FontStyle61"/>
          <w:lang w:eastAsia="en-US"/>
        </w:rPr>
        <w:t>Результаты расследования</w:t>
      </w:r>
      <w:bookmarkEnd w:id="50"/>
    </w:p>
    <w:p w:rsidR="004F43F4" w:rsidRPr="00751AA7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E152E" w:rsidRPr="005E152E" w:rsidRDefault="005E152E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751AA7">
        <w:rPr>
          <w:rStyle w:val="FontStyle63"/>
          <w:lang w:eastAsia="en-US"/>
        </w:rPr>
        <w:t xml:space="preserve">12.4.1 </w:t>
      </w:r>
      <w:r w:rsidRPr="00751AA7">
        <w:rPr>
          <w:rStyle w:val="FontStyle63"/>
          <w:i/>
          <w:lang w:eastAsia="en-US"/>
        </w:rPr>
        <w:t>Антидопинговая организация</w:t>
      </w:r>
      <w:r w:rsidRPr="00751AA7">
        <w:rPr>
          <w:rStyle w:val="FontStyle63"/>
          <w:lang w:eastAsia="en-US"/>
        </w:rPr>
        <w:t xml:space="preserve"> должна грамотно и без необоснованных</w:t>
      </w:r>
      <w:r>
        <w:rPr>
          <w:rStyle w:val="FontStyle63"/>
          <w:lang w:eastAsia="en-US"/>
        </w:rPr>
        <w:t xml:space="preserve"> промедлений принимать решения о том, следует ли открывать в отношении </w:t>
      </w:r>
      <w:r w:rsidRPr="000D0790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0D0790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дело о возможном нарушении антидопинговых правил. В соответствии с положениями Статьи 13.3 </w:t>
      </w:r>
      <w:r w:rsidRPr="000D079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, если </w:t>
      </w:r>
      <w:r w:rsidRPr="000D079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не принимает такого решения в течение разумного срока, установленного </w:t>
      </w:r>
      <w:r w:rsidRPr="000D079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то </w:t>
      </w:r>
      <w:r w:rsidRPr="000D079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вправе принять решение о подаче </w:t>
      </w:r>
      <w:r w:rsidR="00751AA7" w:rsidRPr="00751AA7">
        <w:rPr>
          <w:rStyle w:val="FontStyle63"/>
          <w:lang w:eastAsia="en-US"/>
        </w:rPr>
        <w:t xml:space="preserve">апелляции </w:t>
      </w:r>
      <w:r w:rsidRPr="00751AA7">
        <w:rPr>
          <w:rStyle w:val="FontStyle63"/>
          <w:lang w:eastAsia="en-US"/>
        </w:rPr>
        <w:t xml:space="preserve">непосредственно в </w:t>
      </w:r>
      <w:r w:rsidRPr="00751AA7">
        <w:rPr>
          <w:rStyle w:val="FontStyle63"/>
          <w:i/>
          <w:lang w:eastAsia="en-US"/>
        </w:rPr>
        <w:t>КАС</w:t>
      </w:r>
      <w:r w:rsidRPr="00751AA7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как если бы </w:t>
      </w:r>
      <w:r w:rsidRPr="000D079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вынесла решение, устанавливающее</w:t>
      </w:r>
      <w:r w:rsidR="000D0790">
        <w:rPr>
          <w:rStyle w:val="FontStyle63"/>
          <w:lang w:eastAsia="en-US"/>
        </w:rPr>
        <w:t xml:space="preserve"> отсутствие факта совершения </w:t>
      </w:r>
      <w:r>
        <w:rPr>
          <w:rStyle w:val="FontStyle63"/>
          <w:lang w:eastAsia="en-US"/>
        </w:rPr>
        <w:t xml:space="preserve">нарушения антидопинговых правил. </w:t>
      </w:r>
      <w:r w:rsidR="000D0790">
        <w:rPr>
          <w:rStyle w:val="FontStyle63"/>
          <w:lang w:eastAsia="en-US"/>
        </w:rPr>
        <w:t xml:space="preserve">Однако, как отмечается в Статье 13.3 </w:t>
      </w:r>
      <w:r w:rsidR="000D0790" w:rsidRPr="000D0790">
        <w:rPr>
          <w:rStyle w:val="FontStyle63"/>
          <w:i/>
          <w:lang w:eastAsia="en-US"/>
        </w:rPr>
        <w:t>Кодекса</w:t>
      </w:r>
      <w:r w:rsidR="000D0790">
        <w:rPr>
          <w:rStyle w:val="FontStyle63"/>
          <w:lang w:eastAsia="en-US"/>
        </w:rPr>
        <w:t xml:space="preserve">, до выполнения соответствующего действия </w:t>
      </w:r>
      <w:r w:rsidR="000D0790" w:rsidRPr="000D0790">
        <w:rPr>
          <w:rStyle w:val="FontStyle63"/>
          <w:i/>
          <w:lang w:eastAsia="en-US"/>
        </w:rPr>
        <w:t>ВАДА</w:t>
      </w:r>
      <w:r w:rsidR="000D0790">
        <w:rPr>
          <w:rStyle w:val="FontStyle63"/>
          <w:lang w:eastAsia="en-US"/>
        </w:rPr>
        <w:t xml:space="preserve"> должно провести консультации с </w:t>
      </w:r>
      <w:r w:rsidR="000D0790" w:rsidRPr="000D0790">
        <w:rPr>
          <w:rStyle w:val="FontStyle63"/>
          <w:i/>
          <w:lang w:eastAsia="en-US"/>
        </w:rPr>
        <w:t>Антидопинговой организацией</w:t>
      </w:r>
      <w:r w:rsidR="000D0790">
        <w:rPr>
          <w:rStyle w:val="FontStyle63"/>
          <w:lang w:eastAsia="en-US"/>
        </w:rPr>
        <w:t xml:space="preserve"> и предоставить ей возможность представить объяснения, почему ею еще не вынесено решение.</w:t>
      </w:r>
    </w:p>
    <w:p w:rsidR="00701D92" w:rsidRPr="00701D92" w:rsidRDefault="00701D92" w:rsidP="008B66F2">
      <w:pPr>
        <w:pStyle w:val="Style37"/>
        <w:widowControl/>
        <w:numPr>
          <w:ilvl w:val="0"/>
          <w:numId w:val="123"/>
        </w:numPr>
        <w:tabs>
          <w:tab w:val="left" w:pos="922"/>
        </w:tabs>
        <w:spacing w:before="235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Если </w:t>
      </w:r>
      <w:r w:rsidRPr="00D17C24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на основании результатов проведенного ею расследования приходит к заключению, что в отношении </w:t>
      </w:r>
      <w:r w:rsidRPr="00D17C2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D17C24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должно быть открыто дело о </w:t>
      </w:r>
      <w:r w:rsidR="007D3621">
        <w:rPr>
          <w:rStyle w:val="FontStyle63"/>
          <w:lang w:eastAsia="en-US"/>
        </w:rPr>
        <w:t xml:space="preserve">возможном </w:t>
      </w:r>
      <w:r w:rsidR="00FF4E95">
        <w:rPr>
          <w:rStyle w:val="FontStyle63"/>
          <w:lang w:eastAsia="en-US"/>
        </w:rPr>
        <w:t>нарушении антидопинговых правил, то она обязана направить уведомлени</w:t>
      </w:r>
      <w:r w:rsidR="00D22581">
        <w:rPr>
          <w:rStyle w:val="FontStyle63"/>
          <w:lang w:eastAsia="en-US"/>
        </w:rPr>
        <w:t>е</w:t>
      </w:r>
      <w:r w:rsidR="00FF4E95">
        <w:rPr>
          <w:rStyle w:val="FontStyle63"/>
          <w:lang w:eastAsia="en-US"/>
        </w:rPr>
        <w:t xml:space="preserve"> о данном решении в соответствии с положениями Статей с 7.4 по 7.6 </w:t>
      </w:r>
      <w:r w:rsidR="00FF4E95" w:rsidRPr="00D17C24">
        <w:rPr>
          <w:rStyle w:val="FontStyle63"/>
          <w:i/>
          <w:lang w:eastAsia="en-US"/>
        </w:rPr>
        <w:t>Кодекса</w:t>
      </w:r>
      <w:r w:rsidR="00FF4E95">
        <w:rPr>
          <w:rStyle w:val="FontStyle63"/>
          <w:lang w:eastAsia="en-US"/>
        </w:rPr>
        <w:t xml:space="preserve"> (в зависимости от обстоятельств) и обязана </w:t>
      </w:r>
      <w:r w:rsidR="00D17C24">
        <w:rPr>
          <w:rStyle w:val="FontStyle63"/>
          <w:lang w:eastAsia="en-US"/>
        </w:rPr>
        <w:t>вести</w:t>
      </w:r>
      <w:r w:rsidR="00FF4E95">
        <w:rPr>
          <w:rStyle w:val="FontStyle63"/>
          <w:lang w:eastAsia="en-US"/>
        </w:rPr>
        <w:t xml:space="preserve"> дело в отношении таких </w:t>
      </w:r>
      <w:r w:rsidR="00FF4E95" w:rsidRPr="00D17C24">
        <w:rPr>
          <w:rStyle w:val="FontStyle63"/>
          <w:i/>
          <w:lang w:eastAsia="en-US"/>
        </w:rPr>
        <w:t>Спортсмена</w:t>
      </w:r>
      <w:r w:rsidR="00FF4E95">
        <w:rPr>
          <w:rStyle w:val="FontStyle63"/>
          <w:lang w:eastAsia="en-US"/>
        </w:rPr>
        <w:t xml:space="preserve"> или иного </w:t>
      </w:r>
      <w:r w:rsidR="00FF4E95" w:rsidRPr="00D17C24">
        <w:rPr>
          <w:rStyle w:val="FontStyle63"/>
          <w:i/>
          <w:lang w:eastAsia="en-US"/>
        </w:rPr>
        <w:t>Лица</w:t>
      </w:r>
      <w:r w:rsidR="00FF4E95">
        <w:rPr>
          <w:rStyle w:val="FontStyle63"/>
          <w:lang w:eastAsia="en-US"/>
        </w:rPr>
        <w:t xml:space="preserve"> в соответствии со Статьей 8 </w:t>
      </w:r>
      <w:r w:rsidR="00FF4E95" w:rsidRPr="00D17C24">
        <w:rPr>
          <w:rStyle w:val="FontStyle63"/>
          <w:i/>
          <w:lang w:eastAsia="en-US"/>
        </w:rPr>
        <w:t>Кодекса</w:t>
      </w:r>
      <w:r w:rsidR="00FF4E95">
        <w:rPr>
          <w:rStyle w:val="FontStyle63"/>
          <w:lang w:eastAsia="en-US"/>
        </w:rPr>
        <w:t>.</w:t>
      </w:r>
    </w:p>
    <w:p w:rsidR="00D22581" w:rsidRPr="00B7433E" w:rsidRDefault="00B7433E" w:rsidP="008B66F2">
      <w:pPr>
        <w:pStyle w:val="Style37"/>
        <w:widowControl/>
        <w:numPr>
          <w:ilvl w:val="0"/>
          <w:numId w:val="123"/>
        </w:numPr>
        <w:tabs>
          <w:tab w:val="left" w:pos="922"/>
        </w:tabs>
        <w:spacing w:before="245" w:line="264" w:lineRule="exact"/>
        <w:ind w:right="14"/>
        <w:rPr>
          <w:rStyle w:val="FontStyle63"/>
        </w:rPr>
      </w:pPr>
      <w:r>
        <w:rPr>
          <w:rStyle w:val="FontStyle63"/>
          <w:lang w:eastAsia="en-US"/>
        </w:rPr>
        <w:t xml:space="preserve">Если </w:t>
      </w:r>
      <w:r w:rsidRPr="00D17C24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на основании результатов проведенного ею расследования приходит к заключению, что в отношении </w:t>
      </w:r>
      <w:r w:rsidRPr="00D17C2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751AA7">
        <w:rPr>
          <w:rStyle w:val="FontStyle63"/>
          <w:i/>
          <w:lang w:eastAsia="en-US"/>
        </w:rPr>
        <w:t>Лица</w:t>
      </w:r>
      <w:r w:rsidRPr="00751AA7">
        <w:rPr>
          <w:rStyle w:val="FontStyle63"/>
          <w:lang w:eastAsia="en-US"/>
        </w:rPr>
        <w:t xml:space="preserve"> не может быть открыто</w:t>
      </w:r>
      <w:r>
        <w:rPr>
          <w:rStyle w:val="FontStyle63"/>
          <w:lang w:eastAsia="en-US"/>
        </w:rPr>
        <w:t xml:space="preserve"> дело о возможном нарушении антидопинговых правил, то</w:t>
      </w:r>
      <w:r w:rsidR="00406F83">
        <w:rPr>
          <w:rStyle w:val="FontStyle63"/>
          <w:lang w:eastAsia="en-US"/>
        </w:rPr>
        <w:t>:</w:t>
      </w:r>
    </w:p>
    <w:p w:rsidR="004F43F4" w:rsidRPr="00B7433E" w:rsidRDefault="004F43F4">
      <w:pPr>
        <w:widowControl/>
        <w:rPr>
          <w:sz w:val="2"/>
          <w:szCs w:val="2"/>
        </w:rPr>
      </w:pPr>
    </w:p>
    <w:p w:rsidR="00454609" w:rsidRPr="00454609" w:rsidRDefault="00454609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45" w:line="264" w:lineRule="exact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она обязана в письменной форме уведомить </w:t>
      </w:r>
      <w:r w:rsidRPr="00454609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а также Международную федерацию и </w:t>
      </w:r>
      <w:r w:rsidRPr="00454609">
        <w:rPr>
          <w:rStyle w:val="FontStyle63"/>
          <w:i/>
          <w:lang w:eastAsia="en-US"/>
        </w:rPr>
        <w:t>Национальную антидопинговую организацию Спортсмена</w:t>
      </w:r>
      <w:r>
        <w:rPr>
          <w:rStyle w:val="FontStyle63"/>
          <w:lang w:eastAsia="en-US"/>
        </w:rPr>
        <w:t xml:space="preserve"> или иного </w:t>
      </w:r>
      <w:r w:rsidRPr="00454609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о данном решении, с указанием причин, в соответствии со Статьей 14.1.4 </w:t>
      </w:r>
      <w:r w:rsidRPr="00454609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;</w:t>
      </w:r>
    </w:p>
    <w:p w:rsidR="00454609" w:rsidRPr="00454609" w:rsidRDefault="00454609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45" w:line="264" w:lineRule="exact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она обязана предоставить любую иную информацию о расследовании, </w:t>
      </w:r>
      <w:r w:rsidRPr="00751AA7">
        <w:rPr>
          <w:rStyle w:val="FontStyle63"/>
          <w:lang w:eastAsia="en-US"/>
        </w:rPr>
        <w:t xml:space="preserve">которую обоснованно запрашивает </w:t>
      </w:r>
      <w:r w:rsidRPr="00751AA7">
        <w:rPr>
          <w:rStyle w:val="FontStyle63"/>
          <w:i/>
          <w:lang w:eastAsia="en-US"/>
        </w:rPr>
        <w:t>ВАДА</w:t>
      </w:r>
      <w:r w:rsidRPr="00751AA7">
        <w:rPr>
          <w:rStyle w:val="FontStyle63"/>
          <w:lang w:eastAsia="en-US"/>
        </w:rPr>
        <w:t xml:space="preserve"> и/или</w:t>
      </w:r>
      <w:r>
        <w:rPr>
          <w:rStyle w:val="FontStyle63"/>
          <w:lang w:eastAsia="en-US"/>
        </w:rPr>
        <w:t xml:space="preserve"> </w:t>
      </w:r>
      <w:r w:rsidRPr="00365BF9">
        <w:rPr>
          <w:rStyle w:val="FontStyle63"/>
          <w:i/>
          <w:lang w:eastAsia="en-US"/>
        </w:rPr>
        <w:t>Международная федерация</w:t>
      </w:r>
      <w:r>
        <w:rPr>
          <w:rStyle w:val="FontStyle63"/>
          <w:lang w:eastAsia="en-US"/>
        </w:rPr>
        <w:t xml:space="preserve">, и/или </w:t>
      </w:r>
      <w:r w:rsidRPr="00365BF9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с целью принятия решения о подаче апелляции на такое решение.</w:t>
      </w:r>
    </w:p>
    <w:p w:rsidR="001E430E" w:rsidRPr="00E07DA6" w:rsidRDefault="0080730C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35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Во всех случаях она обязана </w:t>
      </w:r>
      <w:r w:rsidR="00FC338F">
        <w:rPr>
          <w:rStyle w:val="FontStyle63"/>
          <w:lang w:eastAsia="en-US"/>
        </w:rPr>
        <w:t>оценить необходимость</w:t>
      </w:r>
      <w:r w:rsidR="00E07DA6">
        <w:rPr>
          <w:rStyle w:val="FontStyle63"/>
          <w:lang w:eastAsia="en-US"/>
        </w:rPr>
        <w:t xml:space="preserve"> использования полученных в ходе расследования специальных данных и/или извлеченных из расследования уроков для </w:t>
      </w:r>
      <w:r w:rsidR="008B7B20">
        <w:rPr>
          <w:rStyle w:val="FontStyle63"/>
          <w:lang w:eastAsia="en-US"/>
        </w:rPr>
        <w:t xml:space="preserve">целей </w:t>
      </w:r>
      <w:r w:rsidR="00737C27">
        <w:rPr>
          <w:rStyle w:val="FontStyle63"/>
          <w:lang w:eastAsia="en-US"/>
        </w:rPr>
        <w:t xml:space="preserve">дальнейшей </w:t>
      </w:r>
      <w:r w:rsidR="006E2A0B">
        <w:rPr>
          <w:rStyle w:val="FontStyle63"/>
          <w:lang w:eastAsia="en-US"/>
        </w:rPr>
        <w:t>работы с</w:t>
      </w:r>
      <w:r w:rsidR="00FC338F" w:rsidRPr="00751AA7">
        <w:rPr>
          <w:rStyle w:val="FontStyle63"/>
          <w:lang w:eastAsia="en-US"/>
        </w:rPr>
        <w:t xml:space="preserve"> </w:t>
      </w:r>
      <w:r w:rsidR="00E07DA6" w:rsidRPr="00751AA7">
        <w:rPr>
          <w:rStyle w:val="FontStyle63"/>
          <w:u w:val="single"/>
          <w:lang w:eastAsia="en-US"/>
        </w:rPr>
        <w:t>План</w:t>
      </w:r>
      <w:r w:rsidR="006E2A0B">
        <w:rPr>
          <w:rStyle w:val="FontStyle63"/>
          <w:u w:val="single"/>
          <w:lang w:eastAsia="en-US"/>
        </w:rPr>
        <w:t>ом</w:t>
      </w:r>
      <w:r w:rsidR="00E07DA6" w:rsidRPr="00751AA7">
        <w:rPr>
          <w:rStyle w:val="FontStyle63"/>
          <w:u w:val="single"/>
          <w:lang w:eastAsia="en-US"/>
        </w:rPr>
        <w:t xml:space="preserve"> распределения</w:t>
      </w:r>
      <w:r w:rsidR="00E07DA6" w:rsidRPr="000C2499">
        <w:rPr>
          <w:rStyle w:val="FontStyle63"/>
          <w:u w:val="single"/>
          <w:lang w:eastAsia="en-US"/>
        </w:rPr>
        <w:t xml:space="preserve"> тестов</w:t>
      </w:r>
      <w:r w:rsidR="00E07DA6">
        <w:rPr>
          <w:rStyle w:val="FontStyle63"/>
          <w:lang w:eastAsia="en-US"/>
        </w:rPr>
        <w:t xml:space="preserve"> и/или планирования </w:t>
      </w:r>
      <w:r w:rsidR="00E07DA6" w:rsidRPr="000C2499">
        <w:rPr>
          <w:rStyle w:val="FontStyle63"/>
          <w:i/>
          <w:lang w:eastAsia="en-US"/>
        </w:rPr>
        <w:t>Целевого тестирования</w:t>
      </w:r>
      <w:r w:rsidR="00E07DA6">
        <w:rPr>
          <w:rStyle w:val="FontStyle63"/>
          <w:lang w:eastAsia="en-US"/>
        </w:rPr>
        <w:t xml:space="preserve">, и/или </w:t>
      </w:r>
      <w:r w:rsidR="00FC338F">
        <w:rPr>
          <w:rStyle w:val="FontStyle63"/>
          <w:lang w:eastAsia="en-US"/>
        </w:rPr>
        <w:t>необходимость</w:t>
      </w:r>
      <w:r w:rsidR="008B7B20">
        <w:rPr>
          <w:rStyle w:val="FontStyle63"/>
          <w:lang w:eastAsia="en-US"/>
        </w:rPr>
        <w:t xml:space="preserve"> </w:t>
      </w:r>
      <w:r w:rsidR="00E07DA6">
        <w:rPr>
          <w:rStyle w:val="FontStyle63"/>
          <w:lang w:eastAsia="en-US"/>
        </w:rPr>
        <w:t xml:space="preserve">передачи </w:t>
      </w:r>
      <w:r w:rsidR="008B7B20">
        <w:rPr>
          <w:rStyle w:val="FontStyle63"/>
          <w:lang w:eastAsia="en-US"/>
        </w:rPr>
        <w:t xml:space="preserve">данных </w:t>
      </w:r>
      <w:r w:rsidR="00E07DA6">
        <w:rPr>
          <w:rStyle w:val="FontStyle63"/>
          <w:lang w:eastAsia="en-US"/>
        </w:rPr>
        <w:t>другой организации в соответствии со Статьей 11.4.2.</w:t>
      </w:r>
    </w:p>
    <w:p w:rsidR="004F43F4" w:rsidRPr="00C1446A" w:rsidRDefault="00AB74B4" w:rsidP="0090530E">
      <w:pPr>
        <w:pStyle w:val="2"/>
        <w:spacing w:before="360"/>
        <w:rPr>
          <w:rStyle w:val="FontStyle59"/>
          <w:lang w:eastAsia="en-US"/>
        </w:rPr>
      </w:pPr>
      <w:bookmarkStart w:id="51" w:name="_Toc405539619"/>
      <w:r>
        <w:rPr>
          <w:rStyle w:val="FontStyle59"/>
          <w:lang w:eastAsia="en-US"/>
        </w:rPr>
        <w:t>ЧАСТЬ</w:t>
      </w:r>
      <w:r w:rsidRPr="00C1446A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ЧЕТВЕРТАЯ</w:t>
      </w:r>
      <w:r w:rsidR="004F43F4" w:rsidRPr="00C1446A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ПРИЛОЖЕНИЯ</w:t>
      </w:r>
      <w:bookmarkEnd w:id="51"/>
    </w:p>
    <w:p w:rsidR="004F43F4" w:rsidRPr="00826922" w:rsidRDefault="00732D92" w:rsidP="00843B51">
      <w:pPr>
        <w:pStyle w:val="2"/>
        <w:rPr>
          <w:rStyle w:val="FontStyle59"/>
          <w:u w:val="single"/>
          <w:lang w:eastAsia="en-US"/>
        </w:rPr>
      </w:pPr>
      <w:bookmarkStart w:id="52" w:name="_Toc405539620"/>
      <w:r w:rsidRPr="00826922">
        <w:rPr>
          <w:rStyle w:val="FontStyle59"/>
          <w:lang w:eastAsia="en-US"/>
        </w:rPr>
        <w:t>Приложение</w:t>
      </w:r>
      <w:r w:rsidR="004F43F4" w:rsidRPr="00826922">
        <w:rPr>
          <w:rStyle w:val="FontStyle59"/>
          <w:lang w:eastAsia="en-US"/>
        </w:rPr>
        <w:t xml:space="preserve"> </w:t>
      </w:r>
      <w:r w:rsidR="004F43F4" w:rsidRPr="00826922">
        <w:rPr>
          <w:rStyle w:val="FontStyle59"/>
          <w:lang w:val="en-US" w:eastAsia="en-US"/>
        </w:rPr>
        <w:t>A</w:t>
      </w:r>
      <w:r w:rsidR="004F43F4" w:rsidRPr="00826922">
        <w:rPr>
          <w:rStyle w:val="FontStyle59"/>
          <w:lang w:eastAsia="en-US"/>
        </w:rPr>
        <w:t xml:space="preserve"> </w:t>
      </w:r>
      <w:r w:rsidRPr="00826922">
        <w:rPr>
          <w:rStyle w:val="FontStyle59"/>
          <w:lang w:eastAsia="en-US"/>
        </w:rPr>
        <w:t>–</w:t>
      </w:r>
      <w:r w:rsidR="004F43F4" w:rsidRPr="00826922">
        <w:rPr>
          <w:rStyle w:val="FontStyle59"/>
          <w:lang w:eastAsia="en-US"/>
        </w:rPr>
        <w:t xml:space="preserve"> </w:t>
      </w:r>
      <w:r w:rsidRPr="00826922">
        <w:rPr>
          <w:rStyle w:val="FontStyle59"/>
          <w:lang w:eastAsia="en-US"/>
        </w:rPr>
        <w:t>Расследование возможного случая</w:t>
      </w:r>
      <w:r w:rsidR="004F43F4" w:rsidRPr="00826922">
        <w:rPr>
          <w:rStyle w:val="FontStyle59"/>
          <w:lang w:eastAsia="en-US"/>
        </w:rPr>
        <w:t xml:space="preserve"> </w:t>
      </w:r>
      <w:r w:rsidR="00C1446A">
        <w:rPr>
          <w:rStyle w:val="FontStyle59"/>
          <w:u w:val="single"/>
          <w:lang w:eastAsia="en-US"/>
        </w:rPr>
        <w:t>Невыполнения</w:t>
      </w:r>
      <w:r w:rsidRPr="00826922">
        <w:rPr>
          <w:rStyle w:val="FontStyle59"/>
          <w:u w:val="single"/>
          <w:lang w:eastAsia="en-US"/>
        </w:rPr>
        <w:t xml:space="preserve"> требований процедуры </w:t>
      </w:r>
      <w:r w:rsidRPr="00826922">
        <w:rPr>
          <w:rStyle w:val="FontStyle59"/>
          <w:i/>
          <w:u w:val="single"/>
          <w:lang w:eastAsia="en-US"/>
        </w:rPr>
        <w:t>Допинг-контроля</w:t>
      </w:r>
      <w:bookmarkEnd w:id="52"/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3" w:name="_Toc405539621"/>
      <w:r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.1 </w:t>
      </w:r>
      <w:r w:rsidR="00732D92">
        <w:rPr>
          <w:rStyle w:val="FontStyle61"/>
          <w:lang w:eastAsia="en-US"/>
        </w:rPr>
        <w:t>Цель</w:t>
      </w:r>
      <w:bookmarkEnd w:id="53"/>
    </w:p>
    <w:p w:rsidR="004F43F4" w:rsidRPr="00C1446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48DC" w:rsidRPr="00C1446A" w:rsidRDefault="00F448D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C1446A">
        <w:rPr>
          <w:rStyle w:val="FontStyle63"/>
        </w:rPr>
        <w:t xml:space="preserve">Обеспечить проведение должной оценки, соответствующее документирование и принятие необходимых мер в связи с любыми обстоятельствами, имевшими место до, во время или после </w:t>
      </w:r>
      <w:r w:rsidRPr="00C1446A">
        <w:rPr>
          <w:rStyle w:val="FontStyle63"/>
          <w:u w:val="single"/>
        </w:rPr>
        <w:t xml:space="preserve">Процедуры отбора </w:t>
      </w:r>
      <w:r w:rsidRPr="00C1446A">
        <w:rPr>
          <w:rStyle w:val="FontStyle63"/>
          <w:i/>
          <w:u w:val="single"/>
        </w:rPr>
        <w:t>Проб</w:t>
      </w:r>
      <w:r w:rsidRPr="00C1446A">
        <w:rPr>
          <w:rStyle w:val="FontStyle63"/>
        </w:rPr>
        <w:t xml:space="preserve">, которые могут стать основанием для установления факта </w:t>
      </w:r>
      <w:r w:rsidR="00C1446A" w:rsidRPr="00C1446A">
        <w:rPr>
          <w:rStyle w:val="FontStyle63"/>
          <w:u w:val="single"/>
        </w:rPr>
        <w:t>Невыполнения</w:t>
      </w:r>
      <w:r w:rsidRPr="00C1446A">
        <w:rPr>
          <w:rStyle w:val="FontStyle63"/>
          <w:u w:val="single"/>
        </w:rPr>
        <w:t xml:space="preserve"> требований процедуры </w:t>
      </w:r>
      <w:r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>.</w:t>
      </w:r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4" w:name="_Toc405539622"/>
      <w:r w:rsidRPr="00C1446A"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.2 </w:t>
      </w:r>
      <w:r w:rsidR="00F448DC" w:rsidRPr="00C1446A">
        <w:rPr>
          <w:rStyle w:val="FontStyle61"/>
          <w:lang w:eastAsia="en-US"/>
        </w:rPr>
        <w:t>Область применения</w:t>
      </w:r>
      <w:bookmarkEnd w:id="54"/>
    </w:p>
    <w:p w:rsidR="004F43F4" w:rsidRPr="00C1446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48DC" w:rsidRPr="00C1446A" w:rsidRDefault="00F448D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C1446A">
        <w:rPr>
          <w:rStyle w:val="FontStyle63"/>
        </w:rPr>
        <w:t xml:space="preserve">Расследование возможного случая </w:t>
      </w:r>
      <w:r w:rsidRPr="00C1446A">
        <w:rPr>
          <w:rStyle w:val="FontStyle63"/>
          <w:u w:val="single"/>
        </w:rPr>
        <w:t xml:space="preserve">Невыполнения требований процедуры </w:t>
      </w:r>
      <w:r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 xml:space="preserve"> начинается </w:t>
      </w:r>
      <w:r w:rsidR="007057E6" w:rsidRPr="00C1446A">
        <w:rPr>
          <w:rStyle w:val="FontStyle63"/>
        </w:rPr>
        <w:t>в момент</w:t>
      </w:r>
      <w:r w:rsidRPr="00C1446A">
        <w:rPr>
          <w:rStyle w:val="FontStyle63"/>
        </w:rPr>
        <w:t xml:space="preserve">, когда </w:t>
      </w:r>
      <w:r w:rsidRPr="00C1446A">
        <w:rPr>
          <w:rStyle w:val="FontStyle63"/>
          <w:u w:val="single"/>
        </w:rPr>
        <w:t xml:space="preserve">Организации, </w:t>
      </w:r>
      <w:r w:rsidR="007057E6" w:rsidRPr="00C1446A">
        <w:rPr>
          <w:rStyle w:val="FontStyle63"/>
          <w:u w:val="single"/>
        </w:rPr>
        <w:t>ответственной</w:t>
      </w:r>
      <w:r w:rsidRPr="00C1446A">
        <w:rPr>
          <w:rStyle w:val="FontStyle63"/>
          <w:u w:val="single"/>
        </w:rPr>
        <w:t xml:space="preserve"> за инициирование и проведение </w:t>
      </w:r>
      <w:r w:rsidRPr="00C1446A">
        <w:rPr>
          <w:rStyle w:val="FontStyle63"/>
          <w:i/>
          <w:u w:val="single"/>
        </w:rPr>
        <w:t>Тестирования</w:t>
      </w:r>
      <w:r w:rsidRPr="00C1446A">
        <w:rPr>
          <w:rStyle w:val="FontStyle63"/>
        </w:rPr>
        <w:t xml:space="preserve">, или </w:t>
      </w:r>
      <w:r w:rsidRPr="00C1446A">
        <w:rPr>
          <w:rStyle w:val="FontStyle63"/>
          <w:u w:val="single"/>
        </w:rPr>
        <w:t>ИДК</w:t>
      </w:r>
      <w:r w:rsidRPr="00C1446A">
        <w:rPr>
          <w:rStyle w:val="FontStyle63"/>
        </w:rPr>
        <w:t xml:space="preserve"> становится известно о </w:t>
      </w:r>
      <w:r w:rsidR="00C1446A" w:rsidRPr="00C1446A">
        <w:rPr>
          <w:rStyle w:val="FontStyle63"/>
        </w:rPr>
        <w:t xml:space="preserve">возможном </w:t>
      </w:r>
      <w:r w:rsidR="007057E6" w:rsidRPr="00C1446A">
        <w:rPr>
          <w:rStyle w:val="FontStyle63"/>
        </w:rPr>
        <w:t xml:space="preserve">случае </w:t>
      </w:r>
      <w:r w:rsidR="00C1446A" w:rsidRPr="00C1446A">
        <w:rPr>
          <w:rStyle w:val="FontStyle63"/>
          <w:u w:val="single"/>
        </w:rPr>
        <w:t>Невыполнения</w:t>
      </w:r>
      <w:r w:rsidR="007057E6" w:rsidRPr="00C1446A">
        <w:rPr>
          <w:rStyle w:val="FontStyle63"/>
          <w:u w:val="single"/>
        </w:rPr>
        <w:t xml:space="preserve"> требований процедуры </w:t>
      </w:r>
      <w:r w:rsidR="007057E6"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 xml:space="preserve">, и </w:t>
      </w:r>
      <w:r w:rsidR="007057E6" w:rsidRPr="00C1446A">
        <w:rPr>
          <w:rStyle w:val="FontStyle63"/>
        </w:rPr>
        <w:t xml:space="preserve">завершается </w:t>
      </w:r>
      <w:r w:rsidR="001A5DA4" w:rsidRPr="00C1446A">
        <w:rPr>
          <w:rStyle w:val="FontStyle63"/>
        </w:rPr>
        <w:t>осуществлением</w:t>
      </w:r>
      <w:r w:rsidR="007057E6" w:rsidRPr="00C1446A">
        <w:rPr>
          <w:rStyle w:val="FontStyle63"/>
        </w:rPr>
        <w:t xml:space="preserve"> </w:t>
      </w:r>
      <w:r w:rsidR="007057E6" w:rsidRPr="00C1446A">
        <w:rPr>
          <w:rStyle w:val="FontStyle63"/>
          <w:u w:val="single"/>
        </w:rPr>
        <w:t xml:space="preserve">Организацией, ответственной за инициирование и проведение </w:t>
      </w:r>
      <w:r w:rsidR="007057E6" w:rsidRPr="00C1446A">
        <w:rPr>
          <w:rStyle w:val="FontStyle63"/>
          <w:i/>
          <w:u w:val="single"/>
        </w:rPr>
        <w:t>Тестирования</w:t>
      </w:r>
      <w:r w:rsidR="007057E6" w:rsidRPr="00C1446A">
        <w:rPr>
          <w:rStyle w:val="FontStyle63"/>
        </w:rPr>
        <w:t>,</w:t>
      </w:r>
      <w:r w:rsidRPr="00C1446A">
        <w:rPr>
          <w:rStyle w:val="FontStyle63"/>
        </w:rPr>
        <w:t xml:space="preserve"> </w:t>
      </w:r>
      <w:r w:rsidR="001A5DA4" w:rsidRPr="00C1446A">
        <w:rPr>
          <w:rStyle w:val="FontStyle63"/>
        </w:rPr>
        <w:t>необходимых действий</w:t>
      </w:r>
      <w:r w:rsidRPr="00C1446A">
        <w:rPr>
          <w:rStyle w:val="FontStyle63"/>
        </w:rPr>
        <w:t xml:space="preserve"> на основании </w:t>
      </w:r>
      <w:r w:rsidR="007057E6" w:rsidRPr="00C1446A">
        <w:rPr>
          <w:rStyle w:val="FontStyle63"/>
        </w:rPr>
        <w:t xml:space="preserve">результатов </w:t>
      </w:r>
      <w:r w:rsidRPr="00C1446A">
        <w:rPr>
          <w:rStyle w:val="FontStyle63"/>
        </w:rPr>
        <w:t xml:space="preserve">проведенного </w:t>
      </w:r>
      <w:r w:rsidR="007057E6" w:rsidRPr="00C1446A">
        <w:rPr>
          <w:rStyle w:val="FontStyle63"/>
        </w:rPr>
        <w:t xml:space="preserve">ею </w:t>
      </w:r>
      <w:r w:rsidRPr="00C1446A">
        <w:rPr>
          <w:rStyle w:val="FontStyle63"/>
        </w:rPr>
        <w:t>расследования.</w:t>
      </w:r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5" w:name="_Toc405539623"/>
      <w:r w:rsidRPr="00C1446A"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.3 </w:t>
      </w:r>
      <w:r w:rsidR="00414746" w:rsidRPr="00C1446A">
        <w:rPr>
          <w:rStyle w:val="FontStyle61"/>
          <w:lang w:eastAsia="en-US"/>
        </w:rPr>
        <w:t>Ответственность</w:t>
      </w:r>
      <w:bookmarkEnd w:id="55"/>
    </w:p>
    <w:p w:rsidR="004F43F4" w:rsidRPr="00C1446A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14746" w:rsidRPr="00C1446A" w:rsidRDefault="004F43F4" w:rsidP="00E504F3">
      <w:pPr>
        <w:pStyle w:val="Style8"/>
        <w:widowControl/>
        <w:spacing w:before="29" w:line="240" w:lineRule="auto"/>
        <w:rPr>
          <w:rStyle w:val="FontStyle63"/>
          <w:lang w:eastAsia="en-US"/>
        </w:rPr>
      </w:pPr>
      <w:r w:rsidRPr="00C1446A">
        <w:rPr>
          <w:rStyle w:val="FontStyle63"/>
          <w:lang w:val="en-US" w:eastAsia="en-US"/>
        </w:rPr>
        <w:t>A</w:t>
      </w:r>
      <w:r w:rsidR="00C1446A" w:rsidRPr="00C1446A">
        <w:rPr>
          <w:rStyle w:val="FontStyle63"/>
          <w:lang w:eastAsia="en-US"/>
        </w:rPr>
        <w:t xml:space="preserve">.3.1 </w:t>
      </w:r>
      <w:r w:rsidR="00414746" w:rsidRPr="00C1446A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414746" w:rsidRPr="00C1446A">
        <w:rPr>
          <w:rStyle w:val="FontStyle63"/>
          <w:i/>
          <w:u w:val="single"/>
          <w:lang w:eastAsia="en-US"/>
        </w:rPr>
        <w:t>Тестирования</w:t>
      </w:r>
      <w:r w:rsidR="00414746" w:rsidRPr="00C1446A">
        <w:rPr>
          <w:rStyle w:val="FontStyle63"/>
          <w:lang w:eastAsia="en-US"/>
        </w:rPr>
        <w:t>, обязана обеспечить</w:t>
      </w:r>
      <w:r w:rsidR="0030530F" w:rsidRPr="00C1446A">
        <w:rPr>
          <w:rStyle w:val="FontStyle63"/>
          <w:lang w:eastAsia="en-US"/>
        </w:rPr>
        <w:t>, что</w:t>
      </w:r>
      <w:r w:rsidR="00414746" w:rsidRPr="00C1446A">
        <w:rPr>
          <w:rStyle w:val="FontStyle63"/>
          <w:lang w:eastAsia="en-US"/>
        </w:rPr>
        <w:t>:</w:t>
      </w:r>
    </w:p>
    <w:p w:rsidR="00414746" w:rsidRPr="00C1446A" w:rsidRDefault="0034171C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C1446A">
        <w:rPr>
          <w:rStyle w:val="FontStyle63"/>
          <w:lang w:eastAsia="en-US"/>
        </w:rPr>
        <w:t>если ей</w:t>
      </w:r>
      <w:r w:rsidR="00E504F3" w:rsidRPr="00C1446A">
        <w:rPr>
          <w:rStyle w:val="FontStyle63"/>
          <w:lang w:eastAsia="en-US"/>
        </w:rPr>
        <w:t xml:space="preserve"> </w:t>
      </w:r>
      <w:r w:rsidRPr="00C1446A">
        <w:rPr>
          <w:rStyle w:val="FontStyle63"/>
          <w:lang w:eastAsia="en-US"/>
        </w:rPr>
        <w:t>станет</w:t>
      </w:r>
      <w:r w:rsidR="00E504F3" w:rsidRPr="00C1446A">
        <w:rPr>
          <w:rStyle w:val="FontStyle63"/>
          <w:lang w:eastAsia="en-US"/>
        </w:rPr>
        <w:t xml:space="preserve"> известно о возможном случае </w:t>
      </w:r>
      <w:r w:rsidR="00C1446A" w:rsidRPr="00C1446A">
        <w:rPr>
          <w:rStyle w:val="FontStyle63"/>
          <w:u w:val="single"/>
          <w:lang w:eastAsia="en-US"/>
        </w:rPr>
        <w:t>Невыполнения</w:t>
      </w:r>
      <w:r w:rsidR="00E504F3" w:rsidRPr="00C1446A">
        <w:rPr>
          <w:rStyle w:val="FontStyle63"/>
          <w:u w:val="single"/>
          <w:lang w:eastAsia="en-US"/>
        </w:rPr>
        <w:t xml:space="preserve"> требований процедуры </w:t>
      </w:r>
      <w:r w:rsidR="00E504F3" w:rsidRPr="00C1446A">
        <w:rPr>
          <w:rStyle w:val="FontStyle63"/>
          <w:i/>
          <w:u w:val="single"/>
          <w:lang w:eastAsia="en-US"/>
        </w:rPr>
        <w:t>Допинг-контроля</w:t>
      </w:r>
      <w:r w:rsidR="00E504F3" w:rsidRPr="00C1446A">
        <w:rPr>
          <w:rStyle w:val="FontStyle63"/>
          <w:lang w:eastAsia="en-US"/>
        </w:rPr>
        <w:t xml:space="preserve">, </w:t>
      </w:r>
      <w:r w:rsidRPr="00C1446A">
        <w:rPr>
          <w:rStyle w:val="FontStyle63"/>
          <w:lang w:eastAsia="en-US"/>
        </w:rPr>
        <w:t xml:space="preserve">она уведомит </w:t>
      </w:r>
      <w:r w:rsidRPr="00C1446A">
        <w:rPr>
          <w:rStyle w:val="FontStyle63"/>
          <w:i/>
          <w:lang w:eastAsia="en-US"/>
        </w:rPr>
        <w:t>ВАДА</w:t>
      </w:r>
      <w:r w:rsidRPr="00C1446A">
        <w:rPr>
          <w:rStyle w:val="FontStyle63"/>
          <w:lang w:eastAsia="en-US"/>
        </w:rPr>
        <w:t xml:space="preserve"> и инициирует расследование </w:t>
      </w:r>
      <w:r w:rsidR="00C1446A" w:rsidRPr="00C1446A">
        <w:rPr>
          <w:rStyle w:val="FontStyle63"/>
          <w:lang w:eastAsia="en-US"/>
        </w:rPr>
        <w:t xml:space="preserve">возможного </w:t>
      </w:r>
      <w:r w:rsidRPr="00C1446A">
        <w:rPr>
          <w:rStyle w:val="FontStyle63"/>
          <w:lang w:eastAsia="en-US"/>
        </w:rPr>
        <w:t xml:space="preserve">случая </w:t>
      </w:r>
      <w:r w:rsidR="00C1446A" w:rsidRPr="00C1446A">
        <w:rPr>
          <w:rStyle w:val="FontStyle63"/>
          <w:u w:val="single"/>
          <w:lang w:eastAsia="en-US"/>
        </w:rPr>
        <w:t xml:space="preserve">Невыполнения </w:t>
      </w:r>
      <w:r w:rsidRPr="00C1446A">
        <w:rPr>
          <w:rStyle w:val="FontStyle63"/>
          <w:u w:val="single"/>
          <w:lang w:eastAsia="en-US"/>
        </w:rPr>
        <w:t xml:space="preserve">требований процедуры </w:t>
      </w:r>
      <w:r w:rsidRPr="00C1446A">
        <w:rPr>
          <w:rStyle w:val="FontStyle63"/>
          <w:i/>
          <w:u w:val="single"/>
          <w:lang w:eastAsia="en-US"/>
        </w:rPr>
        <w:t>Допинг-контроля</w:t>
      </w:r>
      <w:r w:rsidRPr="00C1446A">
        <w:rPr>
          <w:rStyle w:val="FontStyle63"/>
          <w:lang w:eastAsia="en-US"/>
        </w:rPr>
        <w:t xml:space="preserve">, основываясь на всей </w:t>
      </w:r>
      <w:r w:rsidR="00C1446A">
        <w:rPr>
          <w:rStyle w:val="FontStyle63"/>
          <w:lang w:eastAsia="en-US"/>
        </w:rPr>
        <w:t xml:space="preserve">имеющейся по делу </w:t>
      </w:r>
      <w:r w:rsidRPr="00C1446A">
        <w:rPr>
          <w:rStyle w:val="FontStyle63"/>
          <w:lang w:eastAsia="en-US"/>
        </w:rPr>
        <w:t>информации и документации;</w:t>
      </w:r>
    </w:p>
    <w:p w:rsidR="0030530F" w:rsidRPr="00EC2BEB" w:rsidRDefault="0030530F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EC2BEB">
        <w:rPr>
          <w:rStyle w:val="FontStyle63"/>
          <w:i/>
          <w:lang w:eastAsia="en-US"/>
        </w:rPr>
        <w:t>Спортсмен</w:t>
      </w:r>
      <w:r w:rsidRPr="00EC2BEB">
        <w:rPr>
          <w:rStyle w:val="FontStyle63"/>
          <w:lang w:eastAsia="en-US"/>
        </w:rPr>
        <w:t xml:space="preserve"> или иное лицо будут проинформированы о возможном </w:t>
      </w:r>
      <w:r w:rsidR="00572B06" w:rsidRPr="00EC2BEB">
        <w:rPr>
          <w:rStyle w:val="FontStyle63"/>
          <w:lang w:eastAsia="en-US"/>
        </w:rPr>
        <w:t xml:space="preserve">случае </w:t>
      </w:r>
      <w:r w:rsidR="00572B06" w:rsidRPr="00EC2BEB">
        <w:rPr>
          <w:rStyle w:val="FontStyle63"/>
          <w:u w:val="single"/>
          <w:lang w:eastAsia="en-US"/>
        </w:rPr>
        <w:t>Невыполнения</w:t>
      </w:r>
      <w:r w:rsidRPr="00EC2BEB">
        <w:rPr>
          <w:rStyle w:val="FontStyle63"/>
          <w:u w:val="single"/>
          <w:lang w:eastAsia="en-US"/>
        </w:rPr>
        <w:t xml:space="preserve"> требований процедуры </w:t>
      </w:r>
      <w:r w:rsidRPr="00EC2BEB">
        <w:rPr>
          <w:rStyle w:val="FontStyle63"/>
          <w:i/>
          <w:u w:val="single"/>
          <w:lang w:eastAsia="en-US"/>
        </w:rPr>
        <w:t>Допинг-контроля</w:t>
      </w:r>
      <w:r w:rsidRPr="00EC2BEB">
        <w:rPr>
          <w:rStyle w:val="FontStyle63"/>
          <w:lang w:eastAsia="en-US"/>
        </w:rPr>
        <w:t xml:space="preserve"> в письменной форме и им будет </w:t>
      </w:r>
      <w:r w:rsidR="00EC2BEB">
        <w:rPr>
          <w:rStyle w:val="FontStyle63"/>
          <w:lang w:eastAsia="en-US"/>
        </w:rPr>
        <w:t>обеспечена</w:t>
      </w:r>
      <w:r w:rsidRPr="00EC2BEB">
        <w:rPr>
          <w:rStyle w:val="FontStyle63"/>
          <w:lang w:eastAsia="en-US"/>
        </w:rPr>
        <w:t xml:space="preserve"> возможность </w:t>
      </w:r>
      <w:r w:rsidR="00EC2BEB">
        <w:rPr>
          <w:rStyle w:val="FontStyle63"/>
          <w:lang w:eastAsia="en-US"/>
        </w:rPr>
        <w:t>предоставить</w:t>
      </w:r>
      <w:r w:rsidRPr="00EC2BEB">
        <w:rPr>
          <w:rStyle w:val="FontStyle63"/>
          <w:lang w:eastAsia="en-US"/>
        </w:rPr>
        <w:t xml:space="preserve"> ответ;</w:t>
      </w:r>
    </w:p>
    <w:p w:rsidR="0030530F" w:rsidRPr="0030530F" w:rsidRDefault="0030530F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35" w:line="25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расследование будет проведено без не</w:t>
      </w:r>
      <w:r w:rsidR="00E0250C">
        <w:rPr>
          <w:rStyle w:val="FontStyle63"/>
          <w:lang w:eastAsia="en-US"/>
        </w:rPr>
        <w:t xml:space="preserve">обоснованного </w:t>
      </w:r>
      <w:r w:rsidR="00E0250C" w:rsidRPr="00EC2BEB">
        <w:rPr>
          <w:rStyle w:val="FontStyle63"/>
          <w:lang w:eastAsia="en-US"/>
        </w:rPr>
        <w:t xml:space="preserve">промедления, а процедура </w:t>
      </w:r>
      <w:r w:rsidRPr="00EC2BEB">
        <w:rPr>
          <w:rStyle w:val="FontStyle63"/>
          <w:lang w:eastAsia="en-US"/>
        </w:rPr>
        <w:t>оценк</w:t>
      </w:r>
      <w:r w:rsidR="00E0250C" w:rsidRPr="00EC2BEB">
        <w:rPr>
          <w:rStyle w:val="FontStyle63"/>
          <w:lang w:eastAsia="en-US"/>
        </w:rPr>
        <w:t>и</w:t>
      </w:r>
      <w:r w:rsidRPr="00EC2BEB">
        <w:rPr>
          <w:rStyle w:val="FontStyle63"/>
          <w:lang w:eastAsia="en-US"/>
        </w:rPr>
        <w:t xml:space="preserve"> данных буд</w:t>
      </w:r>
      <w:r w:rsidR="00E0250C" w:rsidRPr="00EC2BEB">
        <w:rPr>
          <w:rStyle w:val="FontStyle63"/>
          <w:lang w:eastAsia="en-US"/>
        </w:rPr>
        <w:t>е</w:t>
      </w:r>
      <w:r w:rsidRPr="00EC2BEB">
        <w:rPr>
          <w:rStyle w:val="FontStyle63"/>
          <w:lang w:eastAsia="en-US"/>
        </w:rPr>
        <w:t xml:space="preserve">т </w:t>
      </w:r>
      <w:r w:rsidR="00E0250C" w:rsidRPr="00EC2BEB">
        <w:rPr>
          <w:rStyle w:val="FontStyle63"/>
          <w:lang w:eastAsia="en-US"/>
        </w:rPr>
        <w:t>за</w:t>
      </w:r>
      <w:r w:rsidRPr="00EC2BEB">
        <w:rPr>
          <w:rStyle w:val="FontStyle63"/>
          <w:lang w:eastAsia="en-US"/>
        </w:rPr>
        <w:t>документирован</w:t>
      </w:r>
      <w:r w:rsidR="00E0250C" w:rsidRPr="00EC2BEB">
        <w:rPr>
          <w:rStyle w:val="FontStyle63"/>
          <w:lang w:eastAsia="en-US"/>
        </w:rPr>
        <w:t>а</w:t>
      </w:r>
      <w:r w:rsidRPr="00EC2BEB">
        <w:rPr>
          <w:rStyle w:val="FontStyle63"/>
          <w:lang w:eastAsia="en-US"/>
        </w:rPr>
        <w:t>; и</w:t>
      </w:r>
    </w:p>
    <w:p w:rsidR="00414746" w:rsidRPr="0030530F" w:rsidRDefault="00414746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30530F">
        <w:rPr>
          <w:rStyle w:val="FontStyle63"/>
          <w:lang w:eastAsia="en-US"/>
        </w:rPr>
        <w:t xml:space="preserve">окончательное решение </w:t>
      </w:r>
      <w:r w:rsidR="00E0250C">
        <w:rPr>
          <w:rStyle w:val="FontStyle63"/>
          <w:lang w:eastAsia="en-US"/>
        </w:rPr>
        <w:t xml:space="preserve">(а </w:t>
      </w:r>
      <w:r w:rsidR="00E0250C" w:rsidRPr="00E0250C">
        <w:rPr>
          <w:rStyle w:val="FontStyle63"/>
          <w:lang w:eastAsia="en-US"/>
        </w:rPr>
        <w:t>именно</w:t>
      </w:r>
      <w:r w:rsidR="00E0250C">
        <w:rPr>
          <w:rStyle w:val="FontStyle63"/>
          <w:lang w:eastAsia="en-US"/>
        </w:rPr>
        <w:t>, признавать или нет факт нарушения антидопинговых правил)</w:t>
      </w:r>
      <w:r w:rsidR="0076776F">
        <w:rPr>
          <w:rStyle w:val="FontStyle63"/>
          <w:lang w:eastAsia="en-US"/>
        </w:rPr>
        <w:t>, включая мотивировочною часть,</w:t>
      </w:r>
      <w:r w:rsidR="00E0250C">
        <w:rPr>
          <w:rStyle w:val="FontStyle63"/>
          <w:lang w:eastAsia="en-US"/>
        </w:rPr>
        <w:t xml:space="preserve"> </w:t>
      </w:r>
      <w:r w:rsidRPr="0030530F">
        <w:rPr>
          <w:rStyle w:val="FontStyle63"/>
          <w:lang w:eastAsia="en-US"/>
        </w:rPr>
        <w:t xml:space="preserve">будет </w:t>
      </w:r>
      <w:r w:rsidR="00E0250C">
        <w:rPr>
          <w:rStyle w:val="FontStyle63"/>
          <w:lang w:eastAsia="en-US"/>
        </w:rPr>
        <w:t xml:space="preserve">незамедлительно </w:t>
      </w:r>
      <w:r w:rsidR="00EC2BEB">
        <w:rPr>
          <w:rStyle w:val="FontStyle63"/>
          <w:lang w:eastAsia="en-US"/>
        </w:rPr>
        <w:t>пред</w:t>
      </w:r>
      <w:r w:rsidRPr="0030530F">
        <w:rPr>
          <w:rStyle w:val="FontStyle63"/>
          <w:lang w:eastAsia="en-US"/>
        </w:rPr>
        <w:t xml:space="preserve">ставлено </w:t>
      </w:r>
      <w:r w:rsidR="00E0250C" w:rsidRPr="0076776F">
        <w:rPr>
          <w:rStyle w:val="FontStyle63"/>
          <w:i/>
          <w:lang w:eastAsia="en-US"/>
        </w:rPr>
        <w:t>ВАДА</w:t>
      </w:r>
      <w:r w:rsidR="00E0250C">
        <w:rPr>
          <w:rStyle w:val="FontStyle63"/>
          <w:lang w:eastAsia="en-US"/>
        </w:rPr>
        <w:t xml:space="preserve"> и другим </w:t>
      </w:r>
      <w:r w:rsidR="00E0250C" w:rsidRPr="0076776F">
        <w:rPr>
          <w:rStyle w:val="FontStyle63"/>
          <w:i/>
          <w:lang w:eastAsia="en-US"/>
        </w:rPr>
        <w:t>Антидопинговым организациям</w:t>
      </w:r>
      <w:r w:rsidR="00E0250C">
        <w:rPr>
          <w:rStyle w:val="FontStyle63"/>
          <w:lang w:eastAsia="en-US"/>
        </w:rPr>
        <w:t xml:space="preserve"> в соответствии со Статьями 7.10 и 14.1.4 </w:t>
      </w:r>
      <w:r w:rsidR="00E0250C" w:rsidRPr="0076776F">
        <w:rPr>
          <w:rStyle w:val="FontStyle63"/>
          <w:i/>
          <w:lang w:eastAsia="en-US"/>
        </w:rPr>
        <w:t>Кодекса</w:t>
      </w:r>
      <w:r w:rsidRPr="0030530F">
        <w:rPr>
          <w:rStyle w:val="FontStyle63"/>
          <w:lang w:eastAsia="en-US"/>
        </w:rPr>
        <w:t>.</w:t>
      </w:r>
    </w:p>
    <w:p w:rsidR="00EC2BEB" w:rsidRDefault="00EC2BEB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</w:p>
    <w:p w:rsidR="004F43F4" w:rsidRPr="0076776F" w:rsidRDefault="004F43F4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76776F">
        <w:rPr>
          <w:rStyle w:val="FontStyle63"/>
          <w:lang w:eastAsia="en-US"/>
        </w:rPr>
        <w:t xml:space="preserve">.3.2   </w:t>
      </w:r>
      <w:r w:rsidR="0076776F" w:rsidRPr="0076776F">
        <w:rPr>
          <w:rStyle w:val="FontStyle63"/>
          <w:u w:val="single"/>
          <w:lang w:eastAsia="en-US"/>
        </w:rPr>
        <w:t>ИДК</w:t>
      </w:r>
      <w:r w:rsidR="0076776F" w:rsidRPr="0076776F">
        <w:rPr>
          <w:rStyle w:val="FontStyle63"/>
          <w:lang w:eastAsia="en-US"/>
        </w:rPr>
        <w:t xml:space="preserve"> </w:t>
      </w:r>
      <w:r w:rsidR="0076776F">
        <w:rPr>
          <w:rStyle w:val="FontStyle63"/>
          <w:lang w:eastAsia="en-US"/>
        </w:rPr>
        <w:t>несет ответственность за</w:t>
      </w:r>
      <w:r w:rsidRPr="0076776F">
        <w:rPr>
          <w:rStyle w:val="FontStyle63"/>
          <w:lang w:eastAsia="en-US"/>
        </w:rPr>
        <w:t>: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6029D6">
        <w:rPr>
          <w:rStyle w:val="FontStyle63"/>
        </w:rPr>
        <w:t xml:space="preserve">информирование </w:t>
      </w:r>
      <w:r w:rsidRPr="006029D6">
        <w:rPr>
          <w:rStyle w:val="FontStyle63"/>
          <w:i/>
        </w:rPr>
        <w:t>Спортсмена</w:t>
      </w:r>
      <w:r w:rsidRPr="006029D6">
        <w:rPr>
          <w:rStyle w:val="FontStyle63"/>
        </w:rPr>
        <w:t xml:space="preserve"> или </w:t>
      </w:r>
      <w:r>
        <w:rPr>
          <w:rStyle w:val="FontStyle63"/>
        </w:rPr>
        <w:t>иного лица</w:t>
      </w:r>
      <w:r w:rsidRPr="006029D6">
        <w:rPr>
          <w:rStyle w:val="FontStyle63"/>
        </w:rPr>
        <w:t xml:space="preserve"> </w:t>
      </w:r>
      <w:r>
        <w:rPr>
          <w:rStyle w:val="FontStyle63"/>
        </w:rPr>
        <w:t xml:space="preserve">о </w:t>
      </w:r>
      <w:r w:rsidRPr="006029D6">
        <w:rPr>
          <w:rStyle w:val="FontStyle63"/>
          <w:i/>
        </w:rPr>
        <w:t>Последствиях</w:t>
      </w:r>
      <w:r>
        <w:rPr>
          <w:rStyle w:val="FontStyle63"/>
        </w:rPr>
        <w:t xml:space="preserve"> </w:t>
      </w:r>
      <w:r w:rsidRPr="00BE1B59">
        <w:rPr>
          <w:rStyle w:val="FontStyle63"/>
        </w:rPr>
        <w:t>возможного</w:t>
      </w:r>
      <w:r w:rsidR="00BE1B59">
        <w:rPr>
          <w:rStyle w:val="FontStyle63"/>
        </w:rPr>
        <w:t xml:space="preserve"> случая</w:t>
      </w:r>
      <w:r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Pr="00BE1B59">
        <w:rPr>
          <w:rStyle w:val="FontStyle63"/>
          <w:u w:val="single"/>
        </w:rPr>
        <w:t xml:space="preserve"> требований процедуры </w:t>
      </w:r>
      <w:r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;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t xml:space="preserve">выполнение всех этапов </w:t>
      </w:r>
      <w:r w:rsidRPr="00BE1B59">
        <w:rPr>
          <w:rStyle w:val="FontStyle63"/>
          <w:u w:val="single"/>
        </w:rPr>
        <w:t xml:space="preserve">Процедуры отбора </w:t>
      </w:r>
      <w:r w:rsidRPr="00BE1B59">
        <w:rPr>
          <w:rStyle w:val="FontStyle63"/>
          <w:i/>
          <w:u w:val="single"/>
        </w:rPr>
        <w:t>Пробы</w:t>
      </w:r>
      <w:r w:rsidRPr="00BE1B59">
        <w:rPr>
          <w:rStyle w:val="FontStyle63"/>
        </w:rPr>
        <w:t xml:space="preserve"> у </w:t>
      </w:r>
      <w:r w:rsidRPr="00BE1B59">
        <w:rPr>
          <w:rStyle w:val="FontStyle63"/>
          <w:i/>
        </w:rPr>
        <w:t>Спортсмена</w:t>
      </w:r>
      <w:r w:rsidRPr="00BE1B59">
        <w:rPr>
          <w:rStyle w:val="FontStyle63"/>
        </w:rPr>
        <w:t>, где это возможно; и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t xml:space="preserve">предоставление подробного письменного отчета по </w:t>
      </w:r>
      <w:r w:rsidR="00BE1B59">
        <w:rPr>
          <w:rStyle w:val="FontStyle63"/>
        </w:rPr>
        <w:t>каждому возможному</w:t>
      </w:r>
      <w:r w:rsidR="005F5359" w:rsidRPr="00BE1B59">
        <w:rPr>
          <w:rStyle w:val="FontStyle63"/>
        </w:rPr>
        <w:t xml:space="preserve"> </w:t>
      </w:r>
      <w:r w:rsidR="00BE1B59">
        <w:rPr>
          <w:rStyle w:val="FontStyle63"/>
        </w:rPr>
        <w:t>случаю</w:t>
      </w:r>
      <w:r w:rsidR="005F5359"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="005F5359" w:rsidRPr="00BE1B59">
        <w:rPr>
          <w:rStyle w:val="FontStyle63"/>
          <w:u w:val="single"/>
        </w:rPr>
        <w:t xml:space="preserve"> требований процедуры </w:t>
      </w:r>
      <w:r w:rsidR="005F5359"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.</w:t>
      </w:r>
    </w:p>
    <w:p w:rsidR="006029D6" w:rsidRDefault="006029D6">
      <w:pPr>
        <w:pStyle w:val="Style8"/>
        <w:widowControl/>
        <w:spacing w:before="48" w:line="240" w:lineRule="auto"/>
        <w:rPr>
          <w:rStyle w:val="FontStyle63"/>
          <w:lang w:eastAsia="en-US"/>
        </w:rPr>
      </w:pPr>
    </w:p>
    <w:p w:rsidR="005F5359" w:rsidRPr="005F5359" w:rsidRDefault="004F43F4">
      <w:pPr>
        <w:pStyle w:val="Style8"/>
        <w:widowControl/>
        <w:spacing w:before="48" w:line="240" w:lineRule="auto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5F5359">
        <w:rPr>
          <w:rStyle w:val="FontStyle63"/>
          <w:lang w:eastAsia="en-US"/>
        </w:rPr>
        <w:t xml:space="preserve">.3.3   </w:t>
      </w:r>
      <w:r w:rsidR="005F5359" w:rsidRPr="005F5359">
        <w:rPr>
          <w:rStyle w:val="FontStyle63"/>
          <w:u w:val="single"/>
          <w:lang w:eastAsia="en-US"/>
        </w:rPr>
        <w:t xml:space="preserve">Персонал по отбору </w:t>
      </w:r>
      <w:r w:rsidR="005F5359" w:rsidRPr="005F5359">
        <w:rPr>
          <w:rStyle w:val="FontStyle63"/>
          <w:i/>
          <w:u w:val="single"/>
          <w:lang w:eastAsia="en-US"/>
        </w:rPr>
        <w:t>Проб</w:t>
      </w:r>
      <w:r w:rsidR="005F5359">
        <w:rPr>
          <w:rStyle w:val="FontStyle63"/>
          <w:lang w:eastAsia="en-US"/>
        </w:rPr>
        <w:t xml:space="preserve"> несет ответственность за:</w:t>
      </w:r>
    </w:p>
    <w:p w:rsidR="004F43F4" w:rsidRPr="005F5359" w:rsidRDefault="004F43F4">
      <w:pPr>
        <w:pStyle w:val="Style33"/>
        <w:widowControl/>
        <w:spacing w:line="240" w:lineRule="exact"/>
        <w:ind w:left="1368" w:hanging="461"/>
        <w:jc w:val="left"/>
        <w:rPr>
          <w:sz w:val="20"/>
          <w:szCs w:val="20"/>
        </w:rPr>
      </w:pPr>
    </w:p>
    <w:p w:rsidR="005F5359" w:rsidRPr="00BE1B59" w:rsidRDefault="005F5359" w:rsidP="008B66F2">
      <w:pPr>
        <w:pStyle w:val="Style33"/>
        <w:widowControl/>
        <w:numPr>
          <w:ilvl w:val="0"/>
          <w:numId w:val="161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t xml:space="preserve">информирование </w:t>
      </w:r>
      <w:r w:rsidRPr="00BE1B59">
        <w:rPr>
          <w:rStyle w:val="FontStyle63"/>
          <w:i/>
        </w:rPr>
        <w:t>Спортсмена</w:t>
      </w:r>
      <w:r w:rsidRPr="00BE1B59">
        <w:rPr>
          <w:rStyle w:val="FontStyle63"/>
        </w:rPr>
        <w:t xml:space="preserve"> или иного лица о </w:t>
      </w:r>
      <w:r w:rsidRPr="00BE1B59">
        <w:rPr>
          <w:rStyle w:val="FontStyle63"/>
          <w:i/>
        </w:rPr>
        <w:t>Последствиях</w:t>
      </w:r>
      <w:r w:rsidRPr="00BE1B59">
        <w:rPr>
          <w:rStyle w:val="FontStyle63"/>
        </w:rPr>
        <w:t xml:space="preserve"> возможного</w:t>
      </w:r>
      <w:r w:rsidR="00BE1B59" w:rsidRPr="00BE1B59">
        <w:rPr>
          <w:rStyle w:val="FontStyle63"/>
        </w:rPr>
        <w:t xml:space="preserve"> случая</w:t>
      </w:r>
      <w:r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Pr="00BE1B59">
        <w:rPr>
          <w:rStyle w:val="FontStyle63"/>
          <w:u w:val="single"/>
        </w:rPr>
        <w:t xml:space="preserve"> требований процедуры </w:t>
      </w:r>
      <w:r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; и</w:t>
      </w:r>
    </w:p>
    <w:p w:rsidR="005F5359" w:rsidRPr="00BE1B59" w:rsidRDefault="005F5359" w:rsidP="008B66F2">
      <w:pPr>
        <w:pStyle w:val="Style33"/>
        <w:widowControl/>
        <w:numPr>
          <w:ilvl w:val="0"/>
          <w:numId w:val="161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  <w:lang w:eastAsia="en-US"/>
        </w:rPr>
      </w:pPr>
      <w:r w:rsidRPr="00BE1B59">
        <w:rPr>
          <w:rStyle w:val="FontStyle63"/>
        </w:rPr>
        <w:t>информирование</w:t>
      </w:r>
      <w:r w:rsidRPr="00BE1B59">
        <w:rPr>
          <w:rStyle w:val="FontStyle63"/>
          <w:lang w:eastAsia="en-US"/>
        </w:rPr>
        <w:t xml:space="preserve"> ИДК обо всех </w:t>
      </w:r>
      <w:r w:rsidR="00BE1B59" w:rsidRPr="00BE1B59">
        <w:rPr>
          <w:rStyle w:val="FontStyle63"/>
          <w:lang w:eastAsia="en-US"/>
        </w:rPr>
        <w:t xml:space="preserve">возможных </w:t>
      </w:r>
      <w:r w:rsidRPr="00BE1B59">
        <w:rPr>
          <w:rStyle w:val="FontStyle63"/>
          <w:lang w:eastAsia="en-US"/>
        </w:rPr>
        <w:t xml:space="preserve">случаях </w:t>
      </w:r>
      <w:r w:rsidR="00BE1B59" w:rsidRPr="00BE1B59">
        <w:rPr>
          <w:rStyle w:val="FontStyle63"/>
          <w:u w:val="single"/>
          <w:lang w:eastAsia="en-US"/>
        </w:rPr>
        <w:t>Невыполнения</w:t>
      </w:r>
      <w:r w:rsidRPr="00BE1B59">
        <w:rPr>
          <w:rStyle w:val="FontStyle63"/>
          <w:u w:val="single"/>
          <w:lang w:eastAsia="en-US"/>
        </w:rPr>
        <w:t xml:space="preserve"> требований процедуры </w:t>
      </w:r>
      <w:r w:rsidRPr="00BE1B59">
        <w:rPr>
          <w:rStyle w:val="FontStyle63"/>
          <w:i/>
          <w:u w:val="single"/>
          <w:lang w:eastAsia="en-US"/>
        </w:rPr>
        <w:t>Допинг-контроля</w:t>
      </w:r>
      <w:r w:rsidRPr="00BE1B59">
        <w:rPr>
          <w:rStyle w:val="FontStyle63"/>
          <w:lang w:eastAsia="en-US"/>
        </w:rPr>
        <w:t>.</w:t>
      </w:r>
    </w:p>
    <w:p w:rsidR="004F43F4" w:rsidRPr="005F5359" w:rsidRDefault="004F43F4" w:rsidP="00843B51">
      <w:pPr>
        <w:pStyle w:val="2"/>
        <w:rPr>
          <w:rStyle w:val="FontStyle61"/>
          <w:lang w:eastAsia="en-US"/>
        </w:rPr>
      </w:pPr>
      <w:bookmarkStart w:id="56" w:name="_Toc405539624"/>
      <w:r>
        <w:rPr>
          <w:rStyle w:val="FontStyle61"/>
          <w:lang w:val="en-US" w:eastAsia="en-US"/>
        </w:rPr>
        <w:t>A</w:t>
      </w:r>
      <w:r w:rsidRPr="00731729">
        <w:rPr>
          <w:rStyle w:val="FontStyle61"/>
          <w:lang w:eastAsia="en-US"/>
        </w:rPr>
        <w:t xml:space="preserve">.4 </w:t>
      </w:r>
      <w:r w:rsidR="005F5359">
        <w:rPr>
          <w:rStyle w:val="FontStyle61"/>
          <w:lang w:eastAsia="en-US"/>
        </w:rPr>
        <w:t>Требования</w:t>
      </w:r>
      <w:bookmarkEnd w:id="56"/>
    </w:p>
    <w:p w:rsidR="005F5359" w:rsidRDefault="004F43F4">
      <w:pPr>
        <w:pStyle w:val="Style8"/>
        <w:widowControl/>
        <w:spacing w:before="178" w:line="259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731729">
        <w:rPr>
          <w:rStyle w:val="FontStyle63"/>
          <w:lang w:eastAsia="en-US"/>
        </w:rPr>
        <w:t xml:space="preserve">.4.1 </w:t>
      </w:r>
      <w:r w:rsidR="00731729">
        <w:rPr>
          <w:rStyle w:val="FontStyle63"/>
          <w:lang w:eastAsia="en-US"/>
        </w:rPr>
        <w:t xml:space="preserve">О </w:t>
      </w:r>
      <w:r w:rsidR="00731729" w:rsidRPr="00327DBC">
        <w:rPr>
          <w:rStyle w:val="FontStyle63"/>
          <w:lang w:eastAsia="en-US"/>
        </w:rPr>
        <w:t xml:space="preserve">каждом </w:t>
      </w:r>
      <w:r w:rsidR="00A901AF" w:rsidRPr="00327DBC">
        <w:rPr>
          <w:rStyle w:val="FontStyle63"/>
          <w:lang w:eastAsia="en-US"/>
        </w:rPr>
        <w:t>возможно</w:t>
      </w:r>
      <w:r w:rsidR="00BE1B59" w:rsidRPr="00327DBC">
        <w:rPr>
          <w:rStyle w:val="FontStyle63"/>
          <w:lang w:eastAsia="en-US"/>
        </w:rPr>
        <w:t>м</w:t>
      </w:r>
      <w:r w:rsidR="00A901AF" w:rsidRPr="00327DBC">
        <w:rPr>
          <w:rStyle w:val="FontStyle63"/>
          <w:lang w:eastAsia="en-US"/>
        </w:rPr>
        <w:t xml:space="preserve"> </w:t>
      </w:r>
      <w:r w:rsidR="00BE1B59" w:rsidRPr="00327DBC">
        <w:rPr>
          <w:rStyle w:val="FontStyle63"/>
          <w:lang w:eastAsia="en-US"/>
        </w:rPr>
        <w:t>случае</w:t>
      </w:r>
      <w:r w:rsidR="00BE1B59" w:rsidRPr="00327DBC">
        <w:rPr>
          <w:rStyle w:val="FontStyle63"/>
          <w:u w:val="single"/>
          <w:lang w:eastAsia="en-US"/>
        </w:rPr>
        <w:t xml:space="preserve"> Невыполнения</w:t>
      </w:r>
      <w:r w:rsidR="00A901AF" w:rsidRPr="00327DBC">
        <w:rPr>
          <w:rStyle w:val="FontStyle63"/>
          <w:u w:val="single"/>
          <w:lang w:eastAsia="en-US"/>
        </w:rPr>
        <w:t xml:space="preserve"> требований процедуры </w:t>
      </w:r>
      <w:r w:rsidR="00A901AF" w:rsidRPr="00327DBC">
        <w:rPr>
          <w:rStyle w:val="FontStyle63"/>
          <w:i/>
          <w:u w:val="single"/>
          <w:lang w:eastAsia="en-US"/>
        </w:rPr>
        <w:t>Допинг-контроля</w:t>
      </w:r>
      <w:r w:rsidR="00A901AF" w:rsidRPr="00327DBC">
        <w:rPr>
          <w:rStyle w:val="FontStyle63"/>
          <w:lang w:eastAsia="en-US"/>
        </w:rPr>
        <w:t xml:space="preserve"> </w:t>
      </w:r>
      <w:r w:rsidR="00731729" w:rsidRPr="00327DBC">
        <w:rPr>
          <w:rStyle w:val="FontStyle63"/>
          <w:u w:val="single"/>
          <w:lang w:eastAsia="en-US"/>
        </w:rPr>
        <w:t>ИДК</w:t>
      </w:r>
      <w:r w:rsidR="00731729" w:rsidRPr="00327DBC">
        <w:rPr>
          <w:rStyle w:val="FontStyle63"/>
          <w:lang w:eastAsia="en-US"/>
        </w:rPr>
        <w:t xml:space="preserve"> обязан сообщить и/или каждый такой случай должен быть рассмотрен </w:t>
      </w:r>
      <w:r w:rsidR="00731729" w:rsidRPr="00327DBC">
        <w:rPr>
          <w:rStyle w:val="FontStyle63"/>
          <w:u w:val="single"/>
          <w:lang w:eastAsia="en-US"/>
        </w:rPr>
        <w:t xml:space="preserve">Организацией, ответственной за инициирование и проведение </w:t>
      </w:r>
      <w:r w:rsidR="00731729" w:rsidRPr="00327DBC">
        <w:rPr>
          <w:rStyle w:val="FontStyle63"/>
          <w:i/>
          <w:u w:val="single"/>
          <w:lang w:eastAsia="en-US"/>
        </w:rPr>
        <w:t>Тестирования</w:t>
      </w:r>
      <w:r w:rsidR="00731729" w:rsidRPr="00327DBC">
        <w:rPr>
          <w:rStyle w:val="FontStyle63"/>
          <w:lang w:eastAsia="en-US"/>
        </w:rPr>
        <w:t>, в возможно кратчайшие сроки.</w:t>
      </w:r>
    </w:p>
    <w:p w:rsidR="00731729" w:rsidRPr="00731729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073DE9">
        <w:rPr>
          <w:rStyle w:val="FontStyle63"/>
          <w:lang w:eastAsia="en-US"/>
        </w:rPr>
        <w:t>.4.</w:t>
      </w:r>
      <w:r w:rsidRPr="00BE1B59">
        <w:rPr>
          <w:rStyle w:val="FontStyle63"/>
          <w:lang w:eastAsia="en-US"/>
        </w:rPr>
        <w:t xml:space="preserve">2 </w:t>
      </w:r>
      <w:r w:rsidR="00731729" w:rsidRPr="00BE1B59">
        <w:rPr>
          <w:rStyle w:val="FontStyle63"/>
        </w:rPr>
        <w:t xml:space="preserve">Если </w:t>
      </w:r>
      <w:r w:rsidR="00731729" w:rsidRPr="00BE1B59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731729" w:rsidRPr="00BE1B59">
        <w:rPr>
          <w:rStyle w:val="FontStyle63"/>
          <w:i/>
          <w:u w:val="single"/>
          <w:lang w:eastAsia="en-US"/>
        </w:rPr>
        <w:t>Тестирования</w:t>
      </w:r>
      <w:r w:rsidR="00731729" w:rsidRPr="00BE1B59">
        <w:rPr>
          <w:rStyle w:val="FontStyle63"/>
        </w:rPr>
        <w:t>, установит</w:t>
      </w:r>
      <w:r w:rsidR="00BE1B59" w:rsidRPr="00BE1B59">
        <w:rPr>
          <w:rStyle w:val="FontStyle63"/>
        </w:rPr>
        <w:t>, что имел</w:t>
      </w:r>
      <w:r w:rsidR="00731729" w:rsidRPr="00BE1B59">
        <w:rPr>
          <w:rStyle w:val="FontStyle63"/>
        </w:rPr>
        <w:t xml:space="preserve"> место возможн</w:t>
      </w:r>
      <w:r w:rsidR="00BE1B59" w:rsidRPr="00BE1B59">
        <w:rPr>
          <w:rStyle w:val="FontStyle63"/>
        </w:rPr>
        <w:t>ый случай</w:t>
      </w:r>
      <w:r w:rsidR="00731729"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="00731729" w:rsidRPr="00BE1B59">
        <w:rPr>
          <w:rStyle w:val="FontStyle63"/>
          <w:u w:val="single"/>
        </w:rPr>
        <w:t xml:space="preserve"> требований процедуры </w:t>
      </w:r>
      <w:r w:rsidR="00731729" w:rsidRPr="00BE1B59">
        <w:rPr>
          <w:rStyle w:val="FontStyle63"/>
          <w:i/>
          <w:u w:val="single"/>
        </w:rPr>
        <w:t>Допинг-контроля</w:t>
      </w:r>
      <w:r w:rsidR="00731729" w:rsidRPr="00BE1B59">
        <w:rPr>
          <w:rStyle w:val="FontStyle63"/>
        </w:rPr>
        <w:t xml:space="preserve">, то </w:t>
      </w:r>
      <w:r w:rsidR="00731729" w:rsidRPr="00BE1B59">
        <w:rPr>
          <w:rStyle w:val="FontStyle63"/>
          <w:i/>
        </w:rPr>
        <w:t>Спортсмен</w:t>
      </w:r>
      <w:r w:rsidR="00731729" w:rsidRPr="00BE1B59">
        <w:rPr>
          <w:rStyle w:val="FontStyle63"/>
        </w:rPr>
        <w:t xml:space="preserve"> или иное лицо должны быть незамедлительно в письменной форме уведомлены:</w:t>
      </w:r>
    </w:p>
    <w:p w:rsidR="00073DE9" w:rsidRPr="00037D6E" w:rsidRDefault="00073DE9" w:rsidP="008B66F2">
      <w:pPr>
        <w:pStyle w:val="Style33"/>
        <w:widowControl/>
        <w:numPr>
          <w:ilvl w:val="0"/>
          <w:numId w:val="127"/>
        </w:numPr>
        <w:tabs>
          <w:tab w:val="left" w:pos="1354"/>
        </w:tabs>
        <w:spacing w:before="245" w:line="254" w:lineRule="exact"/>
        <w:ind w:left="1354" w:hanging="446"/>
        <w:jc w:val="left"/>
        <w:rPr>
          <w:rStyle w:val="FontStyle63"/>
          <w:lang w:val="en-US" w:eastAsia="en-US"/>
        </w:rPr>
      </w:pPr>
      <w:r w:rsidRPr="00073DE9">
        <w:rPr>
          <w:rStyle w:val="FontStyle63"/>
          <w:lang w:val="en-US" w:eastAsia="en-US"/>
        </w:rPr>
        <w:t xml:space="preserve">о возможных </w:t>
      </w:r>
      <w:r w:rsidR="0054701D" w:rsidRPr="0054701D">
        <w:rPr>
          <w:rStyle w:val="FontStyle63"/>
          <w:i/>
          <w:lang w:eastAsia="en-US"/>
        </w:rPr>
        <w:t>П</w:t>
      </w:r>
      <w:r w:rsidRPr="0054701D">
        <w:rPr>
          <w:rStyle w:val="FontStyle63"/>
          <w:i/>
          <w:lang w:val="en-US" w:eastAsia="en-US"/>
        </w:rPr>
        <w:t>оследствиях</w:t>
      </w:r>
      <w:r w:rsidRPr="00073DE9">
        <w:rPr>
          <w:rStyle w:val="FontStyle63"/>
          <w:lang w:val="en-US" w:eastAsia="en-US"/>
        </w:rPr>
        <w:t>; и</w:t>
      </w:r>
    </w:p>
    <w:p w:rsidR="00037D6E" w:rsidRPr="00037D6E" w:rsidRDefault="00037D6E" w:rsidP="008B66F2">
      <w:pPr>
        <w:pStyle w:val="Style33"/>
        <w:widowControl/>
        <w:numPr>
          <w:ilvl w:val="0"/>
          <w:numId w:val="127"/>
        </w:numPr>
        <w:tabs>
          <w:tab w:val="left" w:pos="1354"/>
        </w:tabs>
        <w:spacing w:before="24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что </w:t>
      </w:r>
      <w:r w:rsidRPr="00BE1B59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BE1B59">
        <w:rPr>
          <w:rStyle w:val="FontStyle63"/>
          <w:i/>
          <w:u w:val="single"/>
          <w:lang w:eastAsia="en-US"/>
        </w:rPr>
        <w:t>Тестирования</w:t>
      </w:r>
      <w:r w:rsidRPr="00BE1B59">
        <w:rPr>
          <w:rStyle w:val="FontStyle63"/>
          <w:lang w:eastAsia="en-US"/>
        </w:rPr>
        <w:t xml:space="preserve">, проведет расследование возможного </w:t>
      </w:r>
      <w:r w:rsidR="00BE1B59" w:rsidRPr="00BE1B59">
        <w:rPr>
          <w:rStyle w:val="FontStyle63"/>
          <w:lang w:eastAsia="en-US"/>
        </w:rPr>
        <w:t>случая</w:t>
      </w:r>
      <w:r w:rsidR="00BE1B59" w:rsidRPr="00BE1B59">
        <w:rPr>
          <w:rStyle w:val="FontStyle63"/>
          <w:u w:val="single"/>
          <w:lang w:eastAsia="en-US"/>
        </w:rPr>
        <w:t xml:space="preserve"> Невыполнения</w:t>
      </w:r>
      <w:r w:rsidRPr="00BE1B59">
        <w:rPr>
          <w:rStyle w:val="FontStyle63"/>
          <w:u w:val="single"/>
          <w:lang w:eastAsia="en-US"/>
        </w:rPr>
        <w:t xml:space="preserve"> требований процедуры </w:t>
      </w:r>
      <w:r w:rsidRPr="00BE1B59">
        <w:rPr>
          <w:rStyle w:val="FontStyle63"/>
          <w:i/>
          <w:u w:val="single"/>
          <w:lang w:eastAsia="en-US"/>
        </w:rPr>
        <w:t>Допинг-контроля</w:t>
      </w:r>
      <w:r w:rsidRPr="00BE1B59">
        <w:rPr>
          <w:rStyle w:val="FontStyle63"/>
          <w:lang w:eastAsia="en-US"/>
        </w:rPr>
        <w:t xml:space="preserve"> и будут предприняты соответствующие действия.</w:t>
      </w:r>
    </w:p>
    <w:p w:rsidR="00F12328" w:rsidRPr="00037D6E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037D6E">
        <w:rPr>
          <w:rStyle w:val="FontStyle63"/>
          <w:lang w:eastAsia="en-US"/>
        </w:rPr>
        <w:t xml:space="preserve">.4.3 </w:t>
      </w:r>
      <w:r w:rsidR="00037D6E">
        <w:rPr>
          <w:rStyle w:val="FontStyle63"/>
        </w:rPr>
        <w:t>Вся</w:t>
      </w:r>
      <w:r w:rsidR="00037D6E" w:rsidRPr="00037D6E">
        <w:rPr>
          <w:rStyle w:val="FontStyle63"/>
        </w:rPr>
        <w:t xml:space="preserve"> </w:t>
      </w:r>
      <w:r w:rsidR="00037D6E" w:rsidRPr="00327DBC">
        <w:rPr>
          <w:rStyle w:val="FontStyle63"/>
        </w:rPr>
        <w:t xml:space="preserve">необходимая дополнительная информация </w:t>
      </w:r>
      <w:r w:rsidR="00327DBC" w:rsidRPr="00327DBC">
        <w:rPr>
          <w:rStyle w:val="FontStyle63"/>
        </w:rPr>
        <w:t>в связи с</w:t>
      </w:r>
      <w:r w:rsidR="00037D6E" w:rsidRPr="00327DBC">
        <w:rPr>
          <w:rStyle w:val="FontStyle63"/>
        </w:rPr>
        <w:t xml:space="preserve"> возможн</w:t>
      </w:r>
      <w:r w:rsidR="00327DBC" w:rsidRPr="00327DBC">
        <w:rPr>
          <w:rStyle w:val="FontStyle63"/>
        </w:rPr>
        <w:t>ы</w:t>
      </w:r>
      <w:r w:rsidR="00037D6E" w:rsidRPr="00327DBC">
        <w:rPr>
          <w:rStyle w:val="FontStyle63"/>
        </w:rPr>
        <w:t>м</w:t>
      </w:r>
      <w:r w:rsidR="00BE1B59" w:rsidRPr="00327DBC">
        <w:rPr>
          <w:rStyle w:val="FontStyle63"/>
        </w:rPr>
        <w:t xml:space="preserve"> случае</w:t>
      </w:r>
      <w:r w:rsidR="00327DBC" w:rsidRPr="00327DBC">
        <w:rPr>
          <w:rStyle w:val="FontStyle63"/>
        </w:rPr>
        <w:t>м</w:t>
      </w:r>
      <w:r w:rsidR="00037D6E" w:rsidRPr="00327DBC">
        <w:rPr>
          <w:rStyle w:val="FontStyle63"/>
        </w:rPr>
        <w:t xml:space="preserve"> </w:t>
      </w:r>
      <w:r w:rsidR="00BE1B59" w:rsidRPr="00327DBC">
        <w:rPr>
          <w:rStyle w:val="FontStyle63"/>
          <w:u w:val="single"/>
        </w:rPr>
        <w:t>Невыполнения</w:t>
      </w:r>
      <w:r w:rsidR="00037D6E" w:rsidRPr="00327DBC">
        <w:rPr>
          <w:rStyle w:val="FontStyle63"/>
          <w:u w:val="single"/>
        </w:rPr>
        <w:t xml:space="preserve"> требований процедуры </w:t>
      </w:r>
      <w:r w:rsidR="00037D6E" w:rsidRPr="00327DBC">
        <w:rPr>
          <w:rStyle w:val="FontStyle63"/>
          <w:i/>
          <w:u w:val="single"/>
        </w:rPr>
        <w:t>Допинг-контроля</w:t>
      </w:r>
      <w:r w:rsidR="00037D6E" w:rsidRPr="00327DBC">
        <w:rPr>
          <w:rStyle w:val="FontStyle63"/>
        </w:rPr>
        <w:t xml:space="preserve"> должна быть получена из всех возможных источников (в том числе от </w:t>
      </w:r>
      <w:r w:rsidR="00037D6E" w:rsidRPr="00327DBC">
        <w:rPr>
          <w:rStyle w:val="FontStyle63"/>
          <w:i/>
        </w:rPr>
        <w:t xml:space="preserve">Спортсмена </w:t>
      </w:r>
      <w:r w:rsidR="00037D6E" w:rsidRPr="00327DBC">
        <w:rPr>
          <w:rStyle w:val="FontStyle63"/>
        </w:rPr>
        <w:t>или иного лица) в возможно кратчайшие сроки и зафиксирована в письменной форме.</w:t>
      </w:r>
    </w:p>
    <w:p w:rsidR="00F12328" w:rsidRPr="00803A25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A</w:t>
      </w:r>
      <w:r w:rsidRPr="003413C9">
        <w:rPr>
          <w:rStyle w:val="FontStyle63"/>
          <w:lang w:eastAsia="en-US"/>
        </w:rPr>
        <w:t xml:space="preserve">.4.4 </w:t>
      </w:r>
      <w:r w:rsidR="00803A25" w:rsidRPr="00EE3D23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803A25" w:rsidRPr="00EE3D23">
        <w:rPr>
          <w:rStyle w:val="FontStyle63"/>
          <w:i/>
          <w:u w:val="single"/>
        </w:rPr>
        <w:t>Тестирования</w:t>
      </w:r>
      <w:r w:rsidR="00803A25" w:rsidRPr="00EE3D23">
        <w:rPr>
          <w:rStyle w:val="FontStyle63"/>
        </w:rPr>
        <w:t>,</w:t>
      </w:r>
      <w:r w:rsidR="00037D6E" w:rsidRPr="00EE3D23">
        <w:rPr>
          <w:rStyle w:val="FontStyle63"/>
        </w:rPr>
        <w:t xml:space="preserve"> </w:t>
      </w:r>
      <w:r w:rsidR="00803A25" w:rsidRPr="00EE3D23">
        <w:rPr>
          <w:rStyle w:val="FontStyle63"/>
        </w:rPr>
        <w:t xml:space="preserve">обязана </w:t>
      </w:r>
      <w:r w:rsidR="003413C9" w:rsidRPr="00EE3D23">
        <w:rPr>
          <w:rStyle w:val="FontStyle63"/>
        </w:rPr>
        <w:t>установить</w:t>
      </w:r>
      <w:r w:rsidR="00803A25" w:rsidRPr="00EE3D23">
        <w:rPr>
          <w:rStyle w:val="FontStyle63"/>
        </w:rPr>
        <w:t xml:space="preserve"> </w:t>
      </w:r>
      <w:r w:rsidR="0015003C" w:rsidRPr="00EE3D23">
        <w:rPr>
          <w:rStyle w:val="FontStyle63"/>
        </w:rPr>
        <w:t>процедур</w:t>
      </w:r>
      <w:r w:rsidR="00EE3D23">
        <w:rPr>
          <w:rStyle w:val="FontStyle63"/>
        </w:rPr>
        <w:t>ы</w:t>
      </w:r>
      <w:r w:rsidR="003413C9" w:rsidRPr="00EE3D23">
        <w:rPr>
          <w:rStyle w:val="FontStyle63"/>
        </w:rPr>
        <w:t>, котор</w:t>
      </w:r>
      <w:r w:rsidR="00EE3D23">
        <w:rPr>
          <w:rStyle w:val="FontStyle63"/>
        </w:rPr>
        <w:t>ые</w:t>
      </w:r>
      <w:r w:rsidR="003413C9" w:rsidRPr="00EE3D23">
        <w:rPr>
          <w:rStyle w:val="FontStyle63"/>
        </w:rPr>
        <w:t xml:space="preserve"> обеспечивал</w:t>
      </w:r>
      <w:r w:rsidR="00EE3D23">
        <w:rPr>
          <w:rStyle w:val="FontStyle63"/>
        </w:rPr>
        <w:t>и</w:t>
      </w:r>
      <w:r w:rsidR="003413C9" w:rsidRPr="00EE3D23">
        <w:rPr>
          <w:rStyle w:val="FontStyle63"/>
        </w:rPr>
        <w:t xml:space="preserve"> бы,</w:t>
      </w:r>
      <w:r w:rsidR="00037D6E" w:rsidRPr="00EE3D23">
        <w:rPr>
          <w:rStyle w:val="FontStyle63"/>
        </w:rPr>
        <w:t xml:space="preserve"> что </w:t>
      </w:r>
      <w:r w:rsidR="003413C9" w:rsidRPr="00EE3D23">
        <w:rPr>
          <w:rStyle w:val="FontStyle63"/>
        </w:rPr>
        <w:t>результаты проводим</w:t>
      </w:r>
      <w:r w:rsidR="00EE3D23">
        <w:rPr>
          <w:rStyle w:val="FontStyle63"/>
        </w:rPr>
        <w:t>ых</w:t>
      </w:r>
      <w:r w:rsidR="003413C9" w:rsidRPr="00EE3D23">
        <w:rPr>
          <w:rStyle w:val="FontStyle63"/>
        </w:rPr>
        <w:t xml:space="preserve"> ею </w:t>
      </w:r>
      <w:r w:rsidR="00037D6E" w:rsidRPr="00EE3D23">
        <w:rPr>
          <w:rStyle w:val="FontStyle63"/>
        </w:rPr>
        <w:t>расследовани</w:t>
      </w:r>
      <w:r w:rsidR="00EE3D23">
        <w:rPr>
          <w:rStyle w:val="FontStyle63"/>
        </w:rPr>
        <w:t>й</w:t>
      </w:r>
      <w:r w:rsidR="00037D6E" w:rsidRPr="00EE3D23">
        <w:rPr>
          <w:rStyle w:val="FontStyle63"/>
        </w:rPr>
        <w:t xml:space="preserve"> возможн</w:t>
      </w:r>
      <w:r w:rsidR="00EE3D23">
        <w:rPr>
          <w:rStyle w:val="FontStyle63"/>
        </w:rPr>
        <w:t>ых</w:t>
      </w:r>
      <w:r w:rsidR="00BE1B59" w:rsidRPr="00EE3D23">
        <w:rPr>
          <w:rStyle w:val="FontStyle63"/>
        </w:rPr>
        <w:t xml:space="preserve"> случа</w:t>
      </w:r>
      <w:r w:rsidR="00EE3D23">
        <w:rPr>
          <w:rStyle w:val="FontStyle63"/>
        </w:rPr>
        <w:t>ев</w:t>
      </w:r>
      <w:r w:rsidR="00037D6E" w:rsidRPr="00EE3D23">
        <w:rPr>
          <w:rStyle w:val="FontStyle63"/>
        </w:rPr>
        <w:t xml:space="preserve"> </w:t>
      </w:r>
      <w:r w:rsidR="00BE1B59" w:rsidRPr="00EE3D23">
        <w:rPr>
          <w:rStyle w:val="FontStyle63"/>
          <w:u w:val="single"/>
        </w:rPr>
        <w:t>Невыполнения</w:t>
      </w:r>
      <w:r w:rsidR="003413C9" w:rsidRPr="00EE3D23">
        <w:rPr>
          <w:rStyle w:val="FontStyle63"/>
          <w:u w:val="single"/>
        </w:rPr>
        <w:t xml:space="preserve"> требований процедуры </w:t>
      </w:r>
      <w:r w:rsidR="003413C9" w:rsidRPr="00EE3D23">
        <w:rPr>
          <w:rStyle w:val="FontStyle63"/>
          <w:i/>
          <w:u w:val="single"/>
        </w:rPr>
        <w:t>Допинг-контроля</w:t>
      </w:r>
      <w:r w:rsidR="00037D6E" w:rsidRPr="00EE3D23">
        <w:rPr>
          <w:rStyle w:val="FontStyle63"/>
        </w:rPr>
        <w:t xml:space="preserve"> </w:t>
      </w:r>
      <w:r w:rsidR="0015003C" w:rsidRPr="00EE3D23">
        <w:rPr>
          <w:rStyle w:val="FontStyle63"/>
        </w:rPr>
        <w:t xml:space="preserve">получают должное рассмотрение в рамках процедур </w:t>
      </w:r>
      <w:r w:rsidR="00037D6E" w:rsidRPr="00EE3D23">
        <w:rPr>
          <w:rStyle w:val="FontStyle63"/>
        </w:rPr>
        <w:t>обработк</w:t>
      </w:r>
      <w:r w:rsidR="0015003C" w:rsidRPr="00EE3D23">
        <w:rPr>
          <w:rStyle w:val="FontStyle63"/>
        </w:rPr>
        <w:t>и</w:t>
      </w:r>
      <w:r w:rsidR="00037D6E" w:rsidRPr="00EE3D23">
        <w:rPr>
          <w:rStyle w:val="FontStyle63"/>
        </w:rPr>
        <w:t xml:space="preserve"> результатов и, </w:t>
      </w:r>
      <w:r w:rsidR="003413C9" w:rsidRPr="00EE3D23">
        <w:rPr>
          <w:rStyle w:val="FontStyle63"/>
        </w:rPr>
        <w:t>если это применимо</w:t>
      </w:r>
      <w:r w:rsidR="00037D6E" w:rsidRPr="00EE3D23">
        <w:rPr>
          <w:rStyle w:val="FontStyle63"/>
        </w:rPr>
        <w:t xml:space="preserve">, </w:t>
      </w:r>
      <w:r w:rsidR="003413C9" w:rsidRPr="00EE3D23">
        <w:rPr>
          <w:rStyle w:val="FontStyle63"/>
        </w:rPr>
        <w:t>в связи с</w:t>
      </w:r>
      <w:r w:rsidR="00037D6E" w:rsidRPr="00EE3D23">
        <w:rPr>
          <w:rStyle w:val="FontStyle63"/>
        </w:rPr>
        <w:t xml:space="preserve"> планировани</w:t>
      </w:r>
      <w:r w:rsidR="003413C9" w:rsidRPr="00EE3D23">
        <w:rPr>
          <w:rStyle w:val="FontStyle63"/>
        </w:rPr>
        <w:t>ем на предстоящий период</w:t>
      </w:r>
      <w:r w:rsidR="00037D6E" w:rsidRPr="00EE3D23">
        <w:rPr>
          <w:rStyle w:val="FontStyle63"/>
        </w:rPr>
        <w:t xml:space="preserve"> и </w:t>
      </w:r>
      <w:r w:rsidR="003413C9" w:rsidRPr="00EE3D23">
        <w:rPr>
          <w:rStyle w:val="FontStyle63"/>
        </w:rPr>
        <w:t>организацией</w:t>
      </w:r>
      <w:r w:rsidR="003413C9" w:rsidRPr="0015003C">
        <w:rPr>
          <w:rStyle w:val="FontStyle63"/>
        </w:rPr>
        <w:t xml:space="preserve"> </w:t>
      </w:r>
      <w:r w:rsidR="003413C9" w:rsidRPr="0015003C">
        <w:rPr>
          <w:rStyle w:val="FontStyle63"/>
          <w:i/>
        </w:rPr>
        <w:t>Ц</w:t>
      </w:r>
      <w:r w:rsidR="00037D6E" w:rsidRPr="0015003C">
        <w:rPr>
          <w:rStyle w:val="FontStyle63"/>
          <w:i/>
        </w:rPr>
        <w:t>елево</w:t>
      </w:r>
      <w:r w:rsidR="003413C9" w:rsidRPr="0015003C">
        <w:rPr>
          <w:rStyle w:val="FontStyle63"/>
          <w:i/>
        </w:rPr>
        <w:t>го</w:t>
      </w:r>
      <w:r w:rsidR="00037D6E" w:rsidRPr="0015003C">
        <w:rPr>
          <w:rStyle w:val="FontStyle63"/>
          <w:i/>
        </w:rPr>
        <w:t xml:space="preserve"> </w:t>
      </w:r>
      <w:r w:rsidR="003413C9" w:rsidRPr="0015003C">
        <w:rPr>
          <w:rStyle w:val="FontStyle63"/>
          <w:i/>
        </w:rPr>
        <w:t>Т</w:t>
      </w:r>
      <w:r w:rsidR="00037D6E" w:rsidRPr="0015003C">
        <w:rPr>
          <w:rStyle w:val="FontStyle63"/>
          <w:i/>
        </w:rPr>
        <w:t>естировани</w:t>
      </w:r>
      <w:r w:rsidR="003413C9" w:rsidRPr="0015003C">
        <w:rPr>
          <w:rStyle w:val="FontStyle63"/>
          <w:i/>
        </w:rPr>
        <w:t>я</w:t>
      </w:r>
      <w:r w:rsidR="00037D6E" w:rsidRPr="0015003C">
        <w:rPr>
          <w:rStyle w:val="FontStyle63"/>
        </w:rPr>
        <w:t>.</w:t>
      </w:r>
    </w:p>
    <w:p w:rsidR="00AE5F76" w:rsidRPr="00AE5F76" w:rsidRDefault="00AE5F76" w:rsidP="0090530E">
      <w:pPr>
        <w:pStyle w:val="2"/>
        <w:spacing w:before="360"/>
        <w:rPr>
          <w:rStyle w:val="FontStyle59"/>
          <w:b/>
        </w:rPr>
      </w:pPr>
      <w:bookmarkStart w:id="57" w:name="_Toc405539625"/>
      <w:r>
        <w:rPr>
          <w:rStyle w:val="FontStyle59"/>
          <w:lang w:eastAsia="en-US"/>
        </w:rPr>
        <w:t>Приложение</w:t>
      </w:r>
      <w:r w:rsidR="004F43F4" w:rsidRPr="00AE5F76">
        <w:rPr>
          <w:rStyle w:val="FontStyle59"/>
          <w:lang w:eastAsia="en-US"/>
        </w:rPr>
        <w:t xml:space="preserve"> B - </w:t>
      </w:r>
      <w:r w:rsidRPr="00AE5F76">
        <w:rPr>
          <w:rStyle w:val="FontStyle59"/>
        </w:rPr>
        <w:t xml:space="preserve">Модификации для </w:t>
      </w:r>
      <w:r w:rsidRPr="00AE5F76">
        <w:rPr>
          <w:rStyle w:val="FontStyle59"/>
          <w:i/>
        </w:rPr>
        <w:t>Спортсменов</w:t>
      </w:r>
      <w:r w:rsidRPr="00AE5F76">
        <w:rPr>
          <w:rStyle w:val="FontStyle59"/>
        </w:rPr>
        <w:t xml:space="preserve"> с инвалидностью</w:t>
      </w:r>
      <w:bookmarkEnd w:id="57"/>
    </w:p>
    <w:p w:rsidR="004F43F4" w:rsidRPr="00AE5F76" w:rsidRDefault="004F43F4" w:rsidP="00843B51">
      <w:pPr>
        <w:pStyle w:val="2"/>
        <w:rPr>
          <w:rStyle w:val="FontStyle61"/>
          <w:lang w:eastAsia="en-US"/>
        </w:rPr>
      </w:pPr>
      <w:bookmarkStart w:id="58" w:name="_Toc405539626"/>
      <w:r>
        <w:rPr>
          <w:rStyle w:val="FontStyle61"/>
          <w:lang w:val="en-US" w:eastAsia="en-US"/>
        </w:rPr>
        <w:t>B</w:t>
      </w:r>
      <w:r w:rsidRPr="00213A2E">
        <w:rPr>
          <w:rStyle w:val="FontStyle61"/>
          <w:lang w:eastAsia="en-US"/>
        </w:rPr>
        <w:t xml:space="preserve">.1 </w:t>
      </w:r>
      <w:r w:rsidR="00AE5F76">
        <w:rPr>
          <w:rStyle w:val="FontStyle61"/>
          <w:lang w:eastAsia="en-US"/>
        </w:rPr>
        <w:t>Цель</w:t>
      </w:r>
      <w:bookmarkEnd w:id="58"/>
    </w:p>
    <w:p w:rsidR="00AE5F76" w:rsidRPr="00DE6CCC" w:rsidRDefault="00DE6CCC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 w:rsidRPr="002C2C02">
        <w:rPr>
          <w:rStyle w:val="FontStyle63"/>
        </w:rPr>
        <w:t>Где это возможно, обеспечить внимание к особым нуждам</w:t>
      </w:r>
      <w:r w:rsidR="00AE5F76" w:rsidRPr="002C2C02">
        <w:rPr>
          <w:rStyle w:val="FontStyle63"/>
        </w:rPr>
        <w:t xml:space="preserve"> </w:t>
      </w:r>
      <w:r w:rsidRPr="002C2C02">
        <w:rPr>
          <w:rStyle w:val="FontStyle63"/>
          <w:i/>
        </w:rPr>
        <w:t>С</w:t>
      </w:r>
      <w:r w:rsidR="00AE5F76" w:rsidRPr="002C2C02">
        <w:rPr>
          <w:rStyle w:val="FontStyle63"/>
          <w:i/>
        </w:rPr>
        <w:t>портсменов</w:t>
      </w:r>
      <w:r w:rsidR="00AE5F76" w:rsidRPr="002C2C02">
        <w:rPr>
          <w:rStyle w:val="FontStyle63"/>
        </w:rPr>
        <w:t xml:space="preserve"> с инвалидностью </w:t>
      </w:r>
      <w:r w:rsidRPr="002C2C02">
        <w:rPr>
          <w:rStyle w:val="FontStyle63"/>
        </w:rPr>
        <w:t xml:space="preserve">в связи с процедурой сдачи </w:t>
      </w:r>
      <w:r w:rsidRPr="002C2C02">
        <w:rPr>
          <w:rStyle w:val="FontStyle63"/>
          <w:i/>
        </w:rPr>
        <w:t>Пробы</w:t>
      </w:r>
      <w:r w:rsidRPr="002C2C02">
        <w:rPr>
          <w:rStyle w:val="FontStyle63"/>
        </w:rPr>
        <w:t xml:space="preserve">, </w:t>
      </w:r>
      <w:r w:rsidR="00AE5F76" w:rsidRPr="002C2C02">
        <w:rPr>
          <w:rStyle w:val="FontStyle63"/>
        </w:rPr>
        <w:t xml:space="preserve">без </w:t>
      </w:r>
      <w:r w:rsidRPr="002C2C02">
        <w:rPr>
          <w:rStyle w:val="FontStyle63"/>
        </w:rPr>
        <w:t xml:space="preserve">снижения качества </w:t>
      </w:r>
      <w:r w:rsidRPr="002C2C02">
        <w:rPr>
          <w:rStyle w:val="FontStyle63"/>
          <w:u w:val="single"/>
        </w:rPr>
        <w:t>П</w:t>
      </w:r>
      <w:r w:rsidR="00AE5F76" w:rsidRPr="002C2C02">
        <w:rPr>
          <w:rStyle w:val="FontStyle63"/>
          <w:u w:val="single"/>
        </w:rPr>
        <w:t>роцедур</w:t>
      </w:r>
      <w:r w:rsidRPr="002C2C02">
        <w:rPr>
          <w:rStyle w:val="FontStyle63"/>
          <w:u w:val="single"/>
        </w:rPr>
        <w:t>ы</w:t>
      </w:r>
      <w:r w:rsidR="00AE5F76" w:rsidRPr="002C2C02">
        <w:rPr>
          <w:rStyle w:val="FontStyle63"/>
          <w:u w:val="single"/>
        </w:rPr>
        <w:t xml:space="preserve"> </w:t>
      </w:r>
      <w:r w:rsidRPr="002C2C02">
        <w:rPr>
          <w:rStyle w:val="FontStyle63"/>
          <w:u w:val="single"/>
        </w:rPr>
        <w:t>от</w:t>
      </w:r>
      <w:r w:rsidR="00AE5F76" w:rsidRPr="002C2C02">
        <w:rPr>
          <w:rStyle w:val="FontStyle63"/>
          <w:u w:val="single"/>
        </w:rPr>
        <w:t xml:space="preserve">бора </w:t>
      </w:r>
      <w:r w:rsidRPr="002C2C02">
        <w:rPr>
          <w:rStyle w:val="FontStyle63"/>
          <w:i/>
          <w:u w:val="single"/>
        </w:rPr>
        <w:t>П</w:t>
      </w:r>
      <w:r w:rsidR="00AE5F76" w:rsidRPr="002C2C02">
        <w:rPr>
          <w:rStyle w:val="FontStyle63"/>
          <w:i/>
          <w:u w:val="single"/>
        </w:rPr>
        <w:t>роб</w:t>
      </w:r>
      <w:r w:rsidR="00AE5F76" w:rsidRPr="002C2C02">
        <w:rPr>
          <w:rStyle w:val="FontStyle63"/>
        </w:rPr>
        <w:t>.</w:t>
      </w:r>
    </w:p>
    <w:p w:rsidR="004F43F4" w:rsidRPr="00213A2E" w:rsidRDefault="004F43F4" w:rsidP="00843B51">
      <w:pPr>
        <w:pStyle w:val="2"/>
        <w:rPr>
          <w:rStyle w:val="FontStyle61"/>
          <w:lang w:eastAsia="en-US"/>
        </w:rPr>
      </w:pPr>
      <w:bookmarkStart w:id="59" w:name="_Toc405539627"/>
      <w:r>
        <w:rPr>
          <w:rStyle w:val="FontStyle61"/>
          <w:lang w:val="en-US" w:eastAsia="en-US"/>
        </w:rPr>
        <w:t>B</w:t>
      </w:r>
      <w:r w:rsidRPr="00004E74">
        <w:rPr>
          <w:rStyle w:val="FontStyle61"/>
          <w:lang w:eastAsia="en-US"/>
        </w:rPr>
        <w:t xml:space="preserve">.2 </w:t>
      </w:r>
      <w:r w:rsidR="00213A2E">
        <w:rPr>
          <w:rStyle w:val="FontStyle61"/>
          <w:lang w:eastAsia="en-US"/>
        </w:rPr>
        <w:t>Общие положения</w:t>
      </w:r>
      <w:bookmarkEnd w:id="59"/>
    </w:p>
    <w:p w:rsidR="004F43F4" w:rsidRPr="00004E7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13A2E" w:rsidRPr="00213A2E" w:rsidRDefault="00004E7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</w:rPr>
        <w:t xml:space="preserve">Оценка </w:t>
      </w:r>
      <w:r w:rsidR="00213A2E" w:rsidRPr="00213A2E">
        <w:rPr>
          <w:rStyle w:val="FontStyle63"/>
        </w:rPr>
        <w:t xml:space="preserve">необходимости </w:t>
      </w:r>
      <w:r>
        <w:rPr>
          <w:rStyle w:val="FontStyle63"/>
        </w:rPr>
        <w:t xml:space="preserve">применения </w:t>
      </w:r>
      <w:r w:rsidR="00213A2E" w:rsidRPr="00213A2E">
        <w:rPr>
          <w:rStyle w:val="FontStyle63"/>
        </w:rPr>
        <w:t>модификаци</w:t>
      </w:r>
      <w:r w:rsidR="00213A2E">
        <w:rPr>
          <w:rStyle w:val="FontStyle63"/>
        </w:rPr>
        <w:t>й</w:t>
      </w:r>
      <w:r w:rsidR="00213A2E" w:rsidRPr="00213A2E">
        <w:rPr>
          <w:rStyle w:val="FontStyle63"/>
        </w:rPr>
        <w:t xml:space="preserve"> начинается с </w:t>
      </w:r>
      <w:r>
        <w:rPr>
          <w:rStyle w:val="FontStyle63"/>
        </w:rPr>
        <w:t>установления случаев, когда</w:t>
      </w:r>
      <w:r w:rsidR="00213A2E" w:rsidRPr="00213A2E">
        <w:rPr>
          <w:rStyle w:val="FontStyle63"/>
        </w:rPr>
        <w:t xml:space="preserve"> требуется </w:t>
      </w:r>
      <w:r>
        <w:rPr>
          <w:rStyle w:val="FontStyle63"/>
        </w:rPr>
        <w:t xml:space="preserve">отобрать </w:t>
      </w:r>
      <w:r w:rsidRPr="00004E74">
        <w:rPr>
          <w:rStyle w:val="FontStyle63"/>
          <w:i/>
        </w:rPr>
        <w:t>П</w:t>
      </w:r>
      <w:r w:rsidR="00213A2E" w:rsidRPr="00004E74">
        <w:rPr>
          <w:rStyle w:val="FontStyle63"/>
          <w:i/>
        </w:rPr>
        <w:t>робу</w:t>
      </w:r>
      <w:r w:rsidR="00213A2E" w:rsidRPr="00213A2E">
        <w:rPr>
          <w:rStyle w:val="FontStyle63"/>
        </w:rPr>
        <w:t xml:space="preserve"> у </w:t>
      </w:r>
      <w:r w:rsidRPr="00004E74">
        <w:rPr>
          <w:rStyle w:val="FontStyle63"/>
          <w:i/>
        </w:rPr>
        <w:t>С</w:t>
      </w:r>
      <w:r w:rsidR="00213A2E" w:rsidRPr="00004E74">
        <w:rPr>
          <w:rStyle w:val="FontStyle63"/>
          <w:i/>
        </w:rPr>
        <w:t>портсмена</w:t>
      </w:r>
      <w:r w:rsidR="00213A2E" w:rsidRPr="00213A2E">
        <w:rPr>
          <w:rStyle w:val="FontStyle63"/>
        </w:rPr>
        <w:t xml:space="preserve"> с инвалидностью, и заканчивается </w:t>
      </w:r>
      <w:r>
        <w:rPr>
          <w:rStyle w:val="FontStyle63"/>
        </w:rPr>
        <w:t xml:space="preserve">применением </w:t>
      </w:r>
      <w:r w:rsidR="00213A2E"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="00213A2E" w:rsidRPr="00213A2E">
        <w:rPr>
          <w:rStyle w:val="FontStyle63"/>
        </w:rPr>
        <w:t xml:space="preserve"> </w:t>
      </w:r>
      <w:r>
        <w:rPr>
          <w:rStyle w:val="FontStyle63"/>
        </w:rPr>
        <w:t xml:space="preserve">к </w:t>
      </w:r>
      <w:r w:rsidR="007523A1">
        <w:rPr>
          <w:rStyle w:val="FontStyle63"/>
        </w:rPr>
        <w:t>процедуре</w:t>
      </w:r>
      <w:r w:rsidR="00213A2E" w:rsidRPr="00213A2E">
        <w:rPr>
          <w:rStyle w:val="FontStyle63"/>
        </w:rPr>
        <w:t xml:space="preserve"> </w:t>
      </w:r>
      <w:r>
        <w:rPr>
          <w:rStyle w:val="FontStyle63"/>
        </w:rPr>
        <w:t>от</w:t>
      </w:r>
      <w:r w:rsidR="00213A2E" w:rsidRPr="00213A2E">
        <w:rPr>
          <w:rStyle w:val="FontStyle63"/>
        </w:rPr>
        <w:t xml:space="preserve">бора </w:t>
      </w:r>
      <w:r w:rsidRPr="00004E74">
        <w:rPr>
          <w:rStyle w:val="FontStyle63"/>
          <w:i/>
        </w:rPr>
        <w:t>П</w:t>
      </w:r>
      <w:r w:rsidR="00213A2E" w:rsidRPr="00004E74">
        <w:rPr>
          <w:rStyle w:val="FontStyle63"/>
          <w:i/>
        </w:rPr>
        <w:t>роб</w:t>
      </w:r>
      <w:r w:rsidRPr="00004E74">
        <w:rPr>
          <w:rStyle w:val="FontStyle63"/>
          <w:i/>
        </w:rPr>
        <w:t>ы</w:t>
      </w:r>
      <w:r w:rsidR="00213A2E" w:rsidRPr="00213A2E">
        <w:rPr>
          <w:rStyle w:val="FontStyle63"/>
        </w:rPr>
        <w:t xml:space="preserve"> и </w:t>
      </w:r>
      <w:r>
        <w:rPr>
          <w:rStyle w:val="FontStyle63"/>
        </w:rPr>
        <w:t xml:space="preserve">к </w:t>
      </w:r>
      <w:r w:rsidR="00213A2E" w:rsidRPr="00213A2E">
        <w:rPr>
          <w:rStyle w:val="FontStyle63"/>
        </w:rPr>
        <w:t>оборудовани</w:t>
      </w:r>
      <w:r>
        <w:rPr>
          <w:rStyle w:val="FontStyle63"/>
        </w:rPr>
        <w:t>ю, где это необходимо и возможно</w:t>
      </w:r>
      <w:r w:rsidR="00213A2E" w:rsidRPr="00213A2E">
        <w:rPr>
          <w:rStyle w:val="FontStyle63"/>
        </w:rPr>
        <w:t>.</w:t>
      </w:r>
    </w:p>
    <w:p w:rsidR="004F43F4" w:rsidRPr="002C2C02" w:rsidRDefault="004F43F4" w:rsidP="00843B51">
      <w:pPr>
        <w:pStyle w:val="2"/>
        <w:rPr>
          <w:rStyle w:val="FontStyle61"/>
          <w:lang w:eastAsia="en-US"/>
        </w:rPr>
      </w:pPr>
      <w:bookmarkStart w:id="60" w:name="_Toc405539628"/>
      <w:r w:rsidRPr="002C2C02">
        <w:rPr>
          <w:rStyle w:val="FontStyle61"/>
          <w:lang w:val="en-US" w:eastAsia="en-US"/>
        </w:rPr>
        <w:t>B</w:t>
      </w:r>
      <w:r w:rsidRPr="002C2C02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60"/>
    </w:p>
    <w:p w:rsidR="004F43F4" w:rsidRPr="002C2C0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04E74" w:rsidRPr="00457928" w:rsidRDefault="004F43F4" w:rsidP="00004E74">
      <w:pPr>
        <w:pStyle w:val="Style8"/>
        <w:widowControl/>
        <w:spacing w:before="5" w:line="254" w:lineRule="exact"/>
        <w:rPr>
          <w:rStyle w:val="FontStyle63"/>
        </w:rPr>
      </w:pPr>
      <w:r w:rsidRPr="002C2C02">
        <w:rPr>
          <w:rStyle w:val="FontStyle63"/>
          <w:lang w:val="en-US" w:eastAsia="en-US"/>
        </w:rPr>
        <w:t>B</w:t>
      </w:r>
      <w:r w:rsidRPr="002C2C02">
        <w:rPr>
          <w:rStyle w:val="FontStyle63"/>
          <w:lang w:eastAsia="en-US"/>
        </w:rPr>
        <w:t xml:space="preserve">.3.1 </w:t>
      </w:r>
      <w:r w:rsidR="00004E74" w:rsidRPr="002C2C02">
        <w:rPr>
          <w:rStyle w:val="FontStyle63"/>
          <w:u w:val="single"/>
        </w:rPr>
        <w:t xml:space="preserve">Организация, ответственная за отбор </w:t>
      </w:r>
      <w:r w:rsidR="00004E74" w:rsidRPr="002C2C02">
        <w:rPr>
          <w:rStyle w:val="FontStyle63"/>
          <w:i/>
          <w:u w:val="single"/>
        </w:rPr>
        <w:t>Проб</w:t>
      </w:r>
      <w:r w:rsidR="00004E74" w:rsidRPr="002C2C02">
        <w:rPr>
          <w:rStyle w:val="FontStyle63"/>
        </w:rPr>
        <w:t xml:space="preserve">, </w:t>
      </w:r>
      <w:r w:rsidR="00457928" w:rsidRPr="002C2C02">
        <w:rPr>
          <w:rStyle w:val="FontStyle63"/>
        </w:rPr>
        <w:t>обязана, где это возможно, обеспечить</w:t>
      </w:r>
      <w:r w:rsidR="00004E74" w:rsidRPr="002C2C02">
        <w:rPr>
          <w:rStyle w:val="FontStyle63"/>
        </w:rPr>
        <w:t xml:space="preserve"> </w:t>
      </w:r>
      <w:r w:rsidR="006C4D5D" w:rsidRPr="002C2C02">
        <w:rPr>
          <w:rStyle w:val="FontStyle63"/>
          <w:u w:val="single"/>
        </w:rPr>
        <w:t>ИДК</w:t>
      </w:r>
      <w:r w:rsidR="00004E74" w:rsidRPr="002C2C02">
        <w:rPr>
          <w:rStyle w:val="FontStyle63"/>
        </w:rPr>
        <w:t xml:space="preserve"> </w:t>
      </w:r>
      <w:r w:rsidR="006C4D5D" w:rsidRPr="002C2C02">
        <w:rPr>
          <w:rStyle w:val="FontStyle63"/>
        </w:rPr>
        <w:t>всей</w:t>
      </w:r>
      <w:r w:rsidR="00004E74" w:rsidRPr="002C2C02">
        <w:rPr>
          <w:rStyle w:val="FontStyle63"/>
        </w:rPr>
        <w:t xml:space="preserve"> необходимой информацией и </w:t>
      </w:r>
      <w:r w:rsidR="006C4D5D" w:rsidRPr="002C2C02">
        <w:rPr>
          <w:rStyle w:val="FontStyle63"/>
          <w:u w:val="single"/>
        </w:rPr>
        <w:t>О</w:t>
      </w:r>
      <w:r w:rsidR="00004E74" w:rsidRPr="002C2C02">
        <w:rPr>
          <w:rStyle w:val="FontStyle63"/>
          <w:u w:val="single"/>
        </w:rPr>
        <w:t xml:space="preserve">борудованием </w:t>
      </w:r>
      <w:r w:rsidR="006C4D5D" w:rsidRPr="002C2C02">
        <w:rPr>
          <w:rStyle w:val="FontStyle63"/>
          <w:u w:val="single"/>
        </w:rPr>
        <w:t xml:space="preserve">для отбора </w:t>
      </w:r>
      <w:r w:rsidR="006C4D5D" w:rsidRPr="002C2C02">
        <w:rPr>
          <w:rStyle w:val="FontStyle63"/>
          <w:i/>
          <w:u w:val="single"/>
        </w:rPr>
        <w:t>Проб</w:t>
      </w:r>
      <w:r w:rsidR="006C4D5D" w:rsidRPr="002C2C02">
        <w:rPr>
          <w:rStyle w:val="FontStyle63"/>
        </w:rPr>
        <w:t xml:space="preserve"> </w:t>
      </w:r>
      <w:r w:rsidR="00004E74" w:rsidRPr="002C2C02">
        <w:rPr>
          <w:rStyle w:val="FontStyle63"/>
        </w:rPr>
        <w:t xml:space="preserve">для проведения </w:t>
      </w:r>
      <w:r w:rsidR="006C4D5D" w:rsidRPr="002C2C02">
        <w:rPr>
          <w:rStyle w:val="FontStyle63"/>
          <w:u w:val="single"/>
        </w:rPr>
        <w:t>П</w:t>
      </w:r>
      <w:r w:rsidR="00004E74" w:rsidRPr="002C2C02">
        <w:rPr>
          <w:rStyle w:val="FontStyle63"/>
          <w:u w:val="single"/>
        </w:rPr>
        <w:t xml:space="preserve">роцедуры </w:t>
      </w:r>
      <w:r w:rsidR="006C4D5D" w:rsidRPr="002C2C02">
        <w:rPr>
          <w:rStyle w:val="FontStyle63"/>
          <w:u w:val="single"/>
        </w:rPr>
        <w:t>от</w:t>
      </w:r>
      <w:r w:rsidR="00004E74" w:rsidRPr="002C2C02">
        <w:rPr>
          <w:rStyle w:val="FontStyle63"/>
          <w:u w:val="single"/>
        </w:rPr>
        <w:t xml:space="preserve">бора </w:t>
      </w:r>
      <w:r w:rsidR="006C4D5D" w:rsidRPr="002C2C02">
        <w:rPr>
          <w:rStyle w:val="FontStyle63"/>
          <w:i/>
          <w:u w:val="single"/>
        </w:rPr>
        <w:t>П</w:t>
      </w:r>
      <w:r w:rsidR="00004E74" w:rsidRPr="002C2C02">
        <w:rPr>
          <w:rStyle w:val="FontStyle63"/>
          <w:i/>
          <w:u w:val="single"/>
        </w:rPr>
        <w:t>роб</w:t>
      </w:r>
      <w:r w:rsidR="00004E74" w:rsidRPr="002C2C02">
        <w:rPr>
          <w:rStyle w:val="FontStyle63"/>
        </w:rPr>
        <w:t xml:space="preserve"> у </w:t>
      </w:r>
      <w:r w:rsidR="006C4D5D" w:rsidRPr="002C2C02">
        <w:rPr>
          <w:rStyle w:val="FontStyle63"/>
          <w:i/>
        </w:rPr>
        <w:t>С</w:t>
      </w:r>
      <w:r w:rsidR="00004E74" w:rsidRPr="002C2C02">
        <w:rPr>
          <w:rStyle w:val="FontStyle63"/>
          <w:i/>
        </w:rPr>
        <w:t>портсмена</w:t>
      </w:r>
      <w:r w:rsidR="00004E74" w:rsidRPr="002C2C02">
        <w:rPr>
          <w:rStyle w:val="FontStyle63"/>
        </w:rPr>
        <w:t xml:space="preserve"> с инва</w:t>
      </w:r>
      <w:r w:rsidR="00457928" w:rsidRPr="002C2C02">
        <w:rPr>
          <w:rStyle w:val="FontStyle63"/>
        </w:rPr>
        <w:t>лидностью.</w:t>
      </w:r>
    </w:p>
    <w:p w:rsidR="00251B5F" w:rsidRDefault="004F43F4">
      <w:pPr>
        <w:pStyle w:val="Style19"/>
        <w:widowControl/>
        <w:spacing w:before="38" w:line="504" w:lineRule="exact"/>
        <w:ind w:right="1997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="00ED7B7F">
        <w:rPr>
          <w:rStyle w:val="FontStyle63"/>
          <w:lang w:eastAsia="en-US"/>
        </w:rPr>
        <w:t xml:space="preserve">.3.2 </w:t>
      </w:r>
      <w:r w:rsidR="00457928" w:rsidRPr="00457928">
        <w:rPr>
          <w:rStyle w:val="FontStyle63"/>
          <w:u w:val="single"/>
        </w:rPr>
        <w:t>ИДК</w:t>
      </w:r>
      <w:r w:rsidR="00457928" w:rsidRPr="00457928">
        <w:rPr>
          <w:rStyle w:val="FontStyle63"/>
        </w:rPr>
        <w:t xml:space="preserve"> отвечает за </w:t>
      </w:r>
      <w:r w:rsidR="00457928">
        <w:rPr>
          <w:rStyle w:val="FontStyle63"/>
        </w:rPr>
        <w:t>от</w:t>
      </w:r>
      <w:r w:rsidR="00457928" w:rsidRPr="00457928">
        <w:rPr>
          <w:rStyle w:val="FontStyle63"/>
        </w:rPr>
        <w:t xml:space="preserve">бор </w:t>
      </w:r>
      <w:r w:rsidR="00457928" w:rsidRPr="00457928">
        <w:rPr>
          <w:rStyle w:val="FontStyle63"/>
          <w:i/>
        </w:rPr>
        <w:t>Проб</w:t>
      </w:r>
      <w:r w:rsidR="00457928" w:rsidRPr="00457928">
        <w:rPr>
          <w:rStyle w:val="FontStyle63"/>
        </w:rPr>
        <w:t>.</w:t>
      </w:r>
    </w:p>
    <w:p w:rsidR="004F43F4" w:rsidRPr="00457928" w:rsidRDefault="004F43F4" w:rsidP="00843B51">
      <w:pPr>
        <w:pStyle w:val="2"/>
        <w:rPr>
          <w:rStyle w:val="FontStyle61"/>
          <w:lang w:eastAsia="en-US"/>
        </w:rPr>
      </w:pPr>
      <w:bookmarkStart w:id="61" w:name="_Toc405539629"/>
      <w:r>
        <w:rPr>
          <w:rStyle w:val="FontStyle61"/>
          <w:lang w:val="en-US" w:eastAsia="en-US"/>
        </w:rPr>
        <w:t>B</w:t>
      </w:r>
      <w:r w:rsidRPr="00457928">
        <w:rPr>
          <w:rStyle w:val="FontStyle61"/>
          <w:lang w:eastAsia="en-US"/>
        </w:rPr>
        <w:t xml:space="preserve">.4 </w:t>
      </w:r>
      <w:r w:rsidR="00457928">
        <w:rPr>
          <w:rStyle w:val="FontStyle61"/>
          <w:lang w:eastAsia="en-US"/>
        </w:rPr>
        <w:t>Требования</w:t>
      </w:r>
      <w:bookmarkEnd w:id="61"/>
    </w:p>
    <w:p w:rsidR="003921AF" w:rsidRPr="009B5D9A" w:rsidRDefault="004F43F4" w:rsidP="003921AF">
      <w:pPr>
        <w:pStyle w:val="Style8"/>
        <w:widowControl/>
        <w:spacing w:before="192" w:line="254" w:lineRule="exact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Pr="009B5D9A">
        <w:rPr>
          <w:rStyle w:val="FontStyle63"/>
          <w:lang w:eastAsia="en-US"/>
        </w:rPr>
        <w:t xml:space="preserve">.4.1 </w:t>
      </w:r>
      <w:r w:rsidR="003921AF" w:rsidRPr="009B5D9A">
        <w:rPr>
          <w:rStyle w:val="FontStyle63"/>
        </w:rPr>
        <w:t xml:space="preserve">Все действия, связанные с уведомлением и </w:t>
      </w:r>
      <w:r w:rsidR="009B5D9A">
        <w:rPr>
          <w:rStyle w:val="FontStyle63"/>
        </w:rPr>
        <w:t>от</w:t>
      </w:r>
      <w:r w:rsidR="003921AF" w:rsidRPr="009B5D9A">
        <w:rPr>
          <w:rStyle w:val="FontStyle63"/>
        </w:rPr>
        <w:t xml:space="preserve">бором </w:t>
      </w:r>
      <w:r w:rsidR="009B5D9A" w:rsidRPr="009B5D9A">
        <w:rPr>
          <w:rStyle w:val="FontStyle63"/>
          <w:i/>
        </w:rPr>
        <w:t>П</w:t>
      </w:r>
      <w:r w:rsidR="003921AF" w:rsidRPr="009B5D9A">
        <w:rPr>
          <w:rStyle w:val="FontStyle63"/>
          <w:i/>
        </w:rPr>
        <w:t>роб</w:t>
      </w:r>
      <w:r w:rsidR="003921AF" w:rsidRPr="009B5D9A">
        <w:rPr>
          <w:rStyle w:val="FontStyle63"/>
        </w:rPr>
        <w:t xml:space="preserve"> у </w:t>
      </w:r>
      <w:r w:rsidR="009B5D9A" w:rsidRPr="009B5D9A">
        <w:rPr>
          <w:rStyle w:val="FontStyle63"/>
          <w:i/>
        </w:rPr>
        <w:t>С</w:t>
      </w:r>
      <w:r w:rsidR="003921AF" w:rsidRPr="009B5D9A">
        <w:rPr>
          <w:rStyle w:val="FontStyle63"/>
          <w:i/>
        </w:rPr>
        <w:t>портсменов</w:t>
      </w:r>
      <w:r w:rsidR="003921AF" w:rsidRPr="009B5D9A">
        <w:rPr>
          <w:rStyle w:val="FontStyle63"/>
        </w:rPr>
        <w:t xml:space="preserve"> с инвалидностью, должны выполняться в соответствии со стандартными </w:t>
      </w:r>
      <w:r w:rsidR="003921AF" w:rsidRPr="00ED7B7F">
        <w:rPr>
          <w:rStyle w:val="FontStyle63"/>
        </w:rPr>
        <w:t xml:space="preserve">процедурами уведомления и </w:t>
      </w:r>
      <w:r w:rsidR="009B5D9A" w:rsidRPr="00ED7B7F">
        <w:rPr>
          <w:rStyle w:val="FontStyle63"/>
        </w:rPr>
        <w:t>от</w:t>
      </w:r>
      <w:r w:rsidR="003921AF" w:rsidRPr="00ED7B7F">
        <w:rPr>
          <w:rStyle w:val="FontStyle63"/>
        </w:rPr>
        <w:t xml:space="preserve">бора </w:t>
      </w:r>
      <w:r w:rsidR="009B5D9A" w:rsidRPr="00ED7B7F">
        <w:rPr>
          <w:rStyle w:val="FontStyle63"/>
          <w:i/>
        </w:rPr>
        <w:t>Проб</w:t>
      </w:r>
      <w:r w:rsidR="009B5D9A" w:rsidRPr="00ED7B7F">
        <w:rPr>
          <w:rStyle w:val="FontStyle63"/>
        </w:rPr>
        <w:t xml:space="preserve">, за исключением случаев, когда модификации </w:t>
      </w:r>
      <w:r w:rsidR="003921AF" w:rsidRPr="00ED7B7F">
        <w:rPr>
          <w:rStyle w:val="FontStyle63"/>
        </w:rPr>
        <w:t xml:space="preserve">необходимы </w:t>
      </w:r>
      <w:r w:rsidR="00777BE7">
        <w:rPr>
          <w:rStyle w:val="FontStyle63"/>
        </w:rPr>
        <w:t>вследствие</w:t>
      </w:r>
      <w:r w:rsidR="003921AF" w:rsidRPr="00ED7B7F">
        <w:rPr>
          <w:rStyle w:val="FontStyle63"/>
        </w:rPr>
        <w:t xml:space="preserve"> </w:t>
      </w:r>
      <w:r w:rsidR="009B5D9A" w:rsidRPr="00ED7B7F">
        <w:rPr>
          <w:rStyle w:val="FontStyle63"/>
        </w:rPr>
        <w:t>ограниченны</w:t>
      </w:r>
      <w:r w:rsidR="00777BE7">
        <w:rPr>
          <w:rStyle w:val="FontStyle63"/>
        </w:rPr>
        <w:t>х</w:t>
      </w:r>
      <w:r w:rsidR="009B5D9A" w:rsidRPr="00ED7B7F">
        <w:rPr>
          <w:rStyle w:val="FontStyle63"/>
        </w:rPr>
        <w:t xml:space="preserve"> возможност</w:t>
      </w:r>
      <w:r w:rsidR="00777BE7">
        <w:rPr>
          <w:rStyle w:val="FontStyle63"/>
        </w:rPr>
        <w:t>ей</w:t>
      </w:r>
      <w:r w:rsidR="009B5D9A" w:rsidRPr="00ED7B7F">
        <w:rPr>
          <w:rStyle w:val="FontStyle63"/>
        </w:rPr>
        <w:t xml:space="preserve"> </w:t>
      </w:r>
      <w:r w:rsidR="009B5D9A" w:rsidRPr="00ED7B7F">
        <w:rPr>
          <w:rStyle w:val="FontStyle63"/>
          <w:i/>
        </w:rPr>
        <w:t>С</w:t>
      </w:r>
      <w:r w:rsidR="003921AF" w:rsidRPr="00ED7B7F">
        <w:rPr>
          <w:rStyle w:val="FontStyle63"/>
          <w:i/>
        </w:rPr>
        <w:t>портсмен</w:t>
      </w:r>
      <w:r w:rsidR="009B5D9A" w:rsidRPr="00ED7B7F">
        <w:rPr>
          <w:rStyle w:val="FontStyle63"/>
          <w:i/>
        </w:rPr>
        <w:t>а</w:t>
      </w:r>
      <w:r w:rsidR="003921AF" w:rsidRPr="00ED7B7F">
        <w:rPr>
          <w:rStyle w:val="FontStyle63"/>
        </w:rPr>
        <w:t>.</w:t>
      </w:r>
    </w:p>
    <w:p w:rsidR="009B5D9A" w:rsidRPr="009B5D9A" w:rsidRDefault="004F43F4">
      <w:pPr>
        <w:pStyle w:val="Style31"/>
        <w:widowControl/>
        <w:spacing w:before="235" w:line="254" w:lineRule="exact"/>
        <w:ind w:right="19"/>
        <w:rPr>
          <w:rStyle w:val="FontStyle62"/>
          <w:lang w:eastAsia="en-US"/>
        </w:rPr>
      </w:pPr>
      <w:r w:rsidRPr="009B5D9A">
        <w:rPr>
          <w:rStyle w:val="FontStyle62"/>
          <w:lang w:eastAsia="en-US"/>
        </w:rPr>
        <w:t>[</w:t>
      </w:r>
      <w:r w:rsidR="009B5D9A">
        <w:rPr>
          <w:rStyle w:val="FontStyle62"/>
          <w:lang w:eastAsia="en-US"/>
        </w:rPr>
        <w:t xml:space="preserve">Комментарий к Статье </w:t>
      </w:r>
      <w:r w:rsidR="009B5D9A">
        <w:rPr>
          <w:rStyle w:val="FontStyle62"/>
          <w:lang w:val="en-US" w:eastAsia="en-US"/>
        </w:rPr>
        <w:t>B</w:t>
      </w:r>
      <w:r w:rsidR="009B5D9A">
        <w:rPr>
          <w:rStyle w:val="FontStyle62"/>
          <w:lang w:eastAsia="en-US"/>
        </w:rPr>
        <w:t xml:space="preserve">.4.1: Например, в случае тестирования Спортсмена с ограниченными </w:t>
      </w:r>
      <w:r w:rsidR="00273E40">
        <w:rPr>
          <w:rStyle w:val="FontStyle62"/>
          <w:lang w:eastAsia="en-US"/>
        </w:rPr>
        <w:t>интеллектуальными</w:t>
      </w:r>
      <w:r w:rsidR="009B5D9A">
        <w:rPr>
          <w:rStyle w:val="FontStyle62"/>
          <w:lang w:eastAsia="en-US"/>
        </w:rPr>
        <w:t xml:space="preserve"> способностями может быть уместно получить согласие на Тестирование от его/ее представителя.</w:t>
      </w:r>
      <w:r w:rsidR="009B5D9A" w:rsidRPr="009B5D9A">
        <w:rPr>
          <w:rStyle w:val="FontStyle62"/>
          <w:lang w:eastAsia="en-US"/>
        </w:rPr>
        <w:t>]</w:t>
      </w:r>
    </w:p>
    <w:p w:rsidR="009B5D9A" w:rsidRPr="001557AD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1557AD">
        <w:rPr>
          <w:rStyle w:val="FontStyle63"/>
          <w:lang w:eastAsia="en-US"/>
        </w:rPr>
        <w:t xml:space="preserve">.4.2 </w:t>
      </w:r>
      <w:r w:rsidR="001557AD" w:rsidRPr="001557AD">
        <w:rPr>
          <w:rStyle w:val="FontStyle63"/>
        </w:rPr>
        <w:t>При планировании и</w:t>
      </w:r>
      <w:r w:rsidR="001557AD">
        <w:rPr>
          <w:rStyle w:val="FontStyle63"/>
        </w:rPr>
        <w:t>ли</w:t>
      </w:r>
      <w:r w:rsidR="001557AD" w:rsidRPr="001557AD">
        <w:rPr>
          <w:rStyle w:val="FontStyle63"/>
        </w:rPr>
        <w:t xml:space="preserve"> </w:t>
      </w:r>
      <w:r w:rsidR="001557AD">
        <w:rPr>
          <w:rStyle w:val="FontStyle63"/>
        </w:rPr>
        <w:t>подготовке к от</w:t>
      </w:r>
      <w:r w:rsidR="001557AD" w:rsidRPr="001557AD">
        <w:rPr>
          <w:rStyle w:val="FontStyle63"/>
        </w:rPr>
        <w:t>бор</w:t>
      </w:r>
      <w:r w:rsidR="001557AD">
        <w:rPr>
          <w:rStyle w:val="FontStyle63"/>
        </w:rPr>
        <w:t>у</w:t>
      </w:r>
      <w:r w:rsidR="001557AD" w:rsidRPr="001557AD">
        <w:rPr>
          <w:rStyle w:val="FontStyle63"/>
        </w:rPr>
        <w:t xml:space="preserve"> </w:t>
      </w:r>
      <w:r w:rsidR="001557AD" w:rsidRPr="001557AD">
        <w:rPr>
          <w:rStyle w:val="FontStyle63"/>
          <w:i/>
        </w:rPr>
        <w:t>Проб</w:t>
      </w:r>
      <w:r w:rsidR="001557AD" w:rsidRPr="001557AD">
        <w:rPr>
          <w:rStyle w:val="FontStyle63"/>
        </w:rPr>
        <w:t xml:space="preserve"> </w:t>
      </w:r>
      <w:r w:rsidR="001557AD" w:rsidRPr="001557AD">
        <w:rPr>
          <w:rStyle w:val="FontStyle63"/>
          <w:u w:val="single"/>
        </w:rPr>
        <w:t xml:space="preserve">Организация, ответственная за отбор </w:t>
      </w:r>
      <w:r w:rsidR="001557AD" w:rsidRPr="001557AD">
        <w:rPr>
          <w:rStyle w:val="FontStyle63"/>
          <w:i/>
          <w:u w:val="single"/>
        </w:rPr>
        <w:t>Проб</w:t>
      </w:r>
      <w:r w:rsidR="001557AD">
        <w:rPr>
          <w:rStyle w:val="FontStyle63"/>
        </w:rPr>
        <w:t>,</w:t>
      </w:r>
      <w:r w:rsidR="001557AD" w:rsidRPr="001557AD">
        <w:rPr>
          <w:rStyle w:val="FontStyle63"/>
        </w:rPr>
        <w:t xml:space="preserve"> и </w:t>
      </w:r>
      <w:r w:rsidR="001557AD" w:rsidRPr="001557AD">
        <w:rPr>
          <w:rStyle w:val="FontStyle63"/>
          <w:u w:val="single"/>
        </w:rPr>
        <w:t>ИДК</w:t>
      </w:r>
      <w:r w:rsidR="001557AD" w:rsidRPr="001557AD">
        <w:rPr>
          <w:rStyle w:val="FontStyle63"/>
        </w:rPr>
        <w:t xml:space="preserve"> должны </w:t>
      </w:r>
      <w:r w:rsidR="001557AD">
        <w:rPr>
          <w:rStyle w:val="FontStyle63"/>
        </w:rPr>
        <w:t>учитывать</w:t>
      </w:r>
      <w:r w:rsidR="001557AD" w:rsidRPr="001557AD">
        <w:rPr>
          <w:rStyle w:val="FontStyle63"/>
        </w:rPr>
        <w:t xml:space="preserve">, будет ли </w:t>
      </w:r>
      <w:r w:rsidR="001557AD">
        <w:rPr>
          <w:rStyle w:val="FontStyle63"/>
        </w:rPr>
        <w:t>проводиться</w:t>
      </w:r>
      <w:r w:rsidR="001557AD" w:rsidRPr="001557AD">
        <w:rPr>
          <w:rStyle w:val="FontStyle63"/>
        </w:rPr>
        <w:t xml:space="preserve"> </w:t>
      </w:r>
      <w:r w:rsidR="001557AD">
        <w:rPr>
          <w:rStyle w:val="FontStyle63"/>
        </w:rPr>
        <w:t>от</w:t>
      </w:r>
      <w:r w:rsidR="001557AD" w:rsidRPr="001557AD">
        <w:rPr>
          <w:rStyle w:val="FontStyle63"/>
        </w:rPr>
        <w:t xml:space="preserve">бор </w:t>
      </w:r>
      <w:r w:rsidR="001557AD" w:rsidRPr="001557AD">
        <w:rPr>
          <w:rStyle w:val="FontStyle63"/>
          <w:i/>
        </w:rPr>
        <w:t>Проб</w:t>
      </w:r>
      <w:r w:rsidR="001557AD" w:rsidRPr="001557AD">
        <w:rPr>
          <w:rStyle w:val="FontStyle63"/>
        </w:rPr>
        <w:t xml:space="preserve"> у </w:t>
      </w:r>
      <w:r w:rsidR="001557AD" w:rsidRPr="001557AD">
        <w:rPr>
          <w:rStyle w:val="FontStyle63"/>
          <w:i/>
        </w:rPr>
        <w:t>Спортсменов</w:t>
      </w:r>
      <w:r w:rsidR="001557AD" w:rsidRPr="001557AD">
        <w:rPr>
          <w:rStyle w:val="FontStyle63"/>
        </w:rPr>
        <w:t xml:space="preserve"> с инвалидностью, </w:t>
      </w:r>
      <w:r w:rsidR="001557AD">
        <w:rPr>
          <w:rStyle w:val="FontStyle63"/>
        </w:rPr>
        <w:t>в связи с которым может</w:t>
      </w:r>
      <w:r w:rsidR="001557AD" w:rsidRPr="001557AD">
        <w:rPr>
          <w:rStyle w:val="FontStyle63"/>
        </w:rPr>
        <w:t xml:space="preserve"> </w:t>
      </w:r>
      <w:r w:rsidR="001557AD" w:rsidRPr="00777BE7">
        <w:rPr>
          <w:rStyle w:val="FontStyle63"/>
        </w:rPr>
        <w:t>потребоваться применение модификаци</w:t>
      </w:r>
      <w:r w:rsidR="00777BE7" w:rsidRPr="00777BE7">
        <w:rPr>
          <w:rStyle w:val="FontStyle63"/>
        </w:rPr>
        <w:t>й</w:t>
      </w:r>
      <w:r w:rsidR="001557AD" w:rsidRPr="00777BE7">
        <w:rPr>
          <w:rStyle w:val="FontStyle63"/>
        </w:rPr>
        <w:t xml:space="preserve"> стандартных процедур уведомления или отбора </w:t>
      </w:r>
      <w:r w:rsidR="001557AD" w:rsidRPr="00777BE7">
        <w:rPr>
          <w:rStyle w:val="FontStyle63"/>
          <w:i/>
        </w:rPr>
        <w:t>Проб</w:t>
      </w:r>
      <w:r w:rsidR="001557AD" w:rsidRPr="00777BE7">
        <w:rPr>
          <w:rStyle w:val="FontStyle63"/>
        </w:rPr>
        <w:t xml:space="preserve">, включая использование специального </w:t>
      </w:r>
      <w:r w:rsidR="001557AD" w:rsidRPr="00777BE7">
        <w:rPr>
          <w:rStyle w:val="FontStyle63"/>
          <w:u w:val="single"/>
        </w:rPr>
        <w:t xml:space="preserve">Оборудования для отбора </w:t>
      </w:r>
      <w:r w:rsidR="001557AD" w:rsidRPr="00777BE7">
        <w:rPr>
          <w:rStyle w:val="FontStyle63"/>
          <w:i/>
          <w:u w:val="single"/>
        </w:rPr>
        <w:t>Проб</w:t>
      </w:r>
      <w:r w:rsidR="001557AD" w:rsidRPr="00777BE7">
        <w:rPr>
          <w:rStyle w:val="FontStyle63"/>
        </w:rPr>
        <w:t xml:space="preserve"> и специальных средств.</w:t>
      </w:r>
    </w:p>
    <w:p w:rsidR="001557AD" w:rsidRPr="00A9327A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92537A">
        <w:rPr>
          <w:rStyle w:val="FontStyle63"/>
          <w:lang w:eastAsia="en-US"/>
        </w:rPr>
        <w:t xml:space="preserve">.4.3 </w:t>
      </w:r>
      <w:r w:rsidR="00A9327A" w:rsidRPr="006C5A75">
        <w:rPr>
          <w:rStyle w:val="FontStyle63"/>
          <w:u w:val="single"/>
        </w:rPr>
        <w:t xml:space="preserve">Организация, ответственная за отбор </w:t>
      </w:r>
      <w:r w:rsidR="00A9327A" w:rsidRPr="006C5A75">
        <w:rPr>
          <w:rStyle w:val="FontStyle63"/>
          <w:i/>
          <w:u w:val="single"/>
        </w:rPr>
        <w:t>Проб</w:t>
      </w:r>
      <w:r w:rsidR="00A9327A">
        <w:rPr>
          <w:rStyle w:val="FontStyle63"/>
        </w:rPr>
        <w:t xml:space="preserve">, и </w:t>
      </w:r>
      <w:r w:rsidR="00A9327A" w:rsidRPr="006C5A75">
        <w:rPr>
          <w:rStyle w:val="FontStyle63"/>
          <w:u w:val="single"/>
        </w:rPr>
        <w:t>ИДК</w:t>
      </w:r>
      <w:r w:rsidR="00A9327A">
        <w:rPr>
          <w:rStyle w:val="FontStyle63"/>
        </w:rPr>
        <w:t xml:space="preserve"> </w:t>
      </w:r>
      <w:r w:rsidR="001557AD" w:rsidRPr="00A9327A">
        <w:rPr>
          <w:rStyle w:val="FontStyle63"/>
        </w:rPr>
        <w:t>долж</w:t>
      </w:r>
      <w:r w:rsidR="00A9327A">
        <w:rPr>
          <w:rStyle w:val="FontStyle63"/>
        </w:rPr>
        <w:t>ны</w:t>
      </w:r>
      <w:r w:rsidR="001557AD" w:rsidRPr="00A9327A">
        <w:rPr>
          <w:rStyle w:val="FontStyle63"/>
        </w:rPr>
        <w:t xml:space="preserve"> иметь право вносить модификации, если того требует ситуация</w:t>
      </w:r>
      <w:r w:rsidR="00A9327A">
        <w:rPr>
          <w:rStyle w:val="FontStyle63"/>
        </w:rPr>
        <w:t xml:space="preserve"> и</w:t>
      </w:r>
      <w:r w:rsidR="001557AD" w:rsidRPr="00A9327A">
        <w:rPr>
          <w:rStyle w:val="FontStyle63"/>
        </w:rPr>
        <w:t xml:space="preserve"> </w:t>
      </w:r>
      <w:r w:rsidR="00A9327A">
        <w:rPr>
          <w:rStyle w:val="FontStyle63"/>
        </w:rPr>
        <w:t>где это возможно,</w:t>
      </w:r>
      <w:r w:rsidR="001557AD" w:rsidRPr="00A9327A">
        <w:rPr>
          <w:rStyle w:val="FontStyle63"/>
        </w:rPr>
        <w:t xml:space="preserve"> при условии, что </w:t>
      </w:r>
      <w:r w:rsidR="00A9327A">
        <w:rPr>
          <w:rStyle w:val="FontStyle63"/>
        </w:rPr>
        <w:t>данные</w:t>
      </w:r>
      <w:r w:rsidR="001557AD" w:rsidRPr="00A9327A">
        <w:rPr>
          <w:rStyle w:val="FontStyle63"/>
        </w:rPr>
        <w:t xml:space="preserve"> </w:t>
      </w:r>
      <w:r w:rsidR="001557AD" w:rsidRPr="00777BE7">
        <w:rPr>
          <w:rStyle w:val="FontStyle63"/>
        </w:rPr>
        <w:t xml:space="preserve">модификации не </w:t>
      </w:r>
      <w:r w:rsidR="00A9327A" w:rsidRPr="00777BE7">
        <w:rPr>
          <w:rStyle w:val="FontStyle63"/>
        </w:rPr>
        <w:t xml:space="preserve">создают рисков для </w:t>
      </w:r>
      <w:r w:rsidR="007804AD">
        <w:rPr>
          <w:rStyle w:val="FontStyle63"/>
        </w:rPr>
        <w:t>обеспечения подлинности</w:t>
      </w:r>
      <w:r w:rsidR="00777BE7">
        <w:rPr>
          <w:rStyle w:val="FontStyle63"/>
        </w:rPr>
        <w:t>,</w:t>
      </w:r>
      <w:r w:rsidR="006C5A75" w:rsidRPr="00777BE7">
        <w:rPr>
          <w:rStyle w:val="FontStyle63"/>
        </w:rPr>
        <w:t xml:space="preserve"> </w:t>
      </w:r>
      <w:r w:rsidR="00777BE7">
        <w:rPr>
          <w:rStyle w:val="FontStyle63"/>
        </w:rPr>
        <w:t>безопасности</w:t>
      </w:r>
      <w:r w:rsidR="00777BE7" w:rsidRPr="00777BE7">
        <w:rPr>
          <w:rStyle w:val="FontStyle63"/>
        </w:rPr>
        <w:t xml:space="preserve"> </w:t>
      </w:r>
      <w:r w:rsidR="00777BE7">
        <w:rPr>
          <w:rStyle w:val="FontStyle63"/>
        </w:rPr>
        <w:t>или неприкосновенности</w:t>
      </w:r>
      <w:r w:rsidR="00777BE7" w:rsidRPr="00777BE7">
        <w:rPr>
          <w:rStyle w:val="FontStyle63"/>
          <w:i/>
        </w:rPr>
        <w:t xml:space="preserve"> </w:t>
      </w:r>
      <w:r w:rsidR="006C5A75" w:rsidRPr="00777BE7">
        <w:rPr>
          <w:rStyle w:val="FontStyle63"/>
          <w:i/>
        </w:rPr>
        <w:t>Пробы</w:t>
      </w:r>
      <w:r w:rsidR="001557AD" w:rsidRPr="00777BE7">
        <w:rPr>
          <w:rStyle w:val="FontStyle63"/>
        </w:rPr>
        <w:t xml:space="preserve">. Все </w:t>
      </w:r>
      <w:r w:rsidR="006C5A75" w:rsidRPr="00777BE7">
        <w:rPr>
          <w:rStyle w:val="FontStyle63"/>
        </w:rPr>
        <w:t>примененные</w:t>
      </w:r>
      <w:r w:rsidR="001557AD" w:rsidRPr="00777BE7">
        <w:rPr>
          <w:rStyle w:val="FontStyle63"/>
        </w:rPr>
        <w:t xml:space="preserve"> модификаци</w:t>
      </w:r>
      <w:r w:rsidR="006C5A75" w:rsidRPr="00777BE7">
        <w:rPr>
          <w:rStyle w:val="FontStyle63"/>
        </w:rPr>
        <w:t>и</w:t>
      </w:r>
      <w:r w:rsidR="001557AD" w:rsidRPr="00777BE7">
        <w:rPr>
          <w:rStyle w:val="FontStyle63"/>
        </w:rPr>
        <w:t xml:space="preserve"> должны быть </w:t>
      </w:r>
      <w:r w:rsidR="0092537A" w:rsidRPr="00777BE7">
        <w:rPr>
          <w:rStyle w:val="FontStyle63"/>
        </w:rPr>
        <w:t>отражены в документации</w:t>
      </w:r>
      <w:r w:rsidR="001557AD" w:rsidRPr="00777BE7">
        <w:rPr>
          <w:rStyle w:val="FontStyle63"/>
        </w:rPr>
        <w:t>.</w:t>
      </w:r>
    </w:p>
    <w:p w:rsidR="0092537A" w:rsidRPr="0092537A" w:rsidRDefault="004F43F4">
      <w:pPr>
        <w:pStyle w:val="Style8"/>
        <w:widowControl/>
        <w:spacing w:before="235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273E40">
        <w:rPr>
          <w:rStyle w:val="FontStyle63"/>
          <w:lang w:eastAsia="en-US"/>
        </w:rPr>
        <w:t xml:space="preserve">.4.4 </w:t>
      </w:r>
      <w:r w:rsidR="0092537A" w:rsidRPr="00777BE7">
        <w:rPr>
          <w:rStyle w:val="FontStyle63"/>
        </w:rPr>
        <w:t xml:space="preserve">По просьбе </w:t>
      </w:r>
      <w:r w:rsidR="0092537A" w:rsidRPr="00777BE7">
        <w:rPr>
          <w:rStyle w:val="FontStyle63"/>
          <w:i/>
        </w:rPr>
        <w:t>Спортсмена</w:t>
      </w:r>
      <w:r w:rsidR="0092537A" w:rsidRPr="00777BE7">
        <w:rPr>
          <w:rStyle w:val="FontStyle63"/>
        </w:rPr>
        <w:t xml:space="preserve"> и с согласия </w:t>
      </w:r>
      <w:r w:rsidR="0092537A" w:rsidRPr="00777BE7">
        <w:rPr>
          <w:rStyle w:val="FontStyle63"/>
          <w:u w:val="single"/>
        </w:rPr>
        <w:t>ИДК</w:t>
      </w:r>
      <w:r w:rsidR="0092537A" w:rsidRPr="00777BE7">
        <w:rPr>
          <w:rStyle w:val="FontStyle63"/>
        </w:rPr>
        <w:t xml:space="preserve"> во время </w:t>
      </w:r>
      <w:r w:rsidR="0092537A" w:rsidRPr="00777BE7">
        <w:rPr>
          <w:rStyle w:val="FontStyle63"/>
          <w:u w:val="single"/>
        </w:rPr>
        <w:t xml:space="preserve">Процедуры отбора </w:t>
      </w:r>
      <w:r w:rsidR="0092537A" w:rsidRPr="00777BE7">
        <w:rPr>
          <w:rStyle w:val="FontStyle63"/>
          <w:i/>
          <w:u w:val="single"/>
        </w:rPr>
        <w:t>Проб</w:t>
      </w:r>
      <w:r w:rsidR="0092537A" w:rsidRPr="00777BE7">
        <w:rPr>
          <w:rStyle w:val="FontStyle63"/>
          <w:i/>
        </w:rPr>
        <w:t xml:space="preserve"> Спортсмену</w:t>
      </w:r>
      <w:r w:rsidR="0092537A" w:rsidRPr="00777BE7">
        <w:rPr>
          <w:rStyle w:val="FontStyle63"/>
        </w:rPr>
        <w:t xml:space="preserve"> с </w:t>
      </w:r>
      <w:r w:rsidR="00273E40" w:rsidRPr="00777BE7">
        <w:rPr>
          <w:rStyle w:val="FontStyle63"/>
        </w:rPr>
        <w:t>ограниченными инте</w:t>
      </w:r>
      <w:r w:rsidR="0092537A" w:rsidRPr="00777BE7">
        <w:rPr>
          <w:rStyle w:val="FontStyle63"/>
        </w:rPr>
        <w:t>ллектуальными, физическими или сенсорными способностями может помогать его</w:t>
      </w:r>
      <w:r w:rsidR="00273E40" w:rsidRPr="00777BE7">
        <w:rPr>
          <w:rStyle w:val="FontStyle63"/>
        </w:rPr>
        <w:t>/ее</w:t>
      </w:r>
      <w:r w:rsidR="0092537A" w:rsidRPr="00777BE7">
        <w:rPr>
          <w:rStyle w:val="FontStyle63"/>
        </w:rPr>
        <w:t xml:space="preserve"> представитель или </w:t>
      </w:r>
      <w:r w:rsidR="00273E40" w:rsidRPr="00777BE7">
        <w:rPr>
          <w:rStyle w:val="FontStyle63"/>
          <w:u w:val="single"/>
        </w:rPr>
        <w:t>П</w:t>
      </w:r>
      <w:r w:rsidR="0092537A" w:rsidRPr="00777BE7">
        <w:rPr>
          <w:rStyle w:val="FontStyle63"/>
          <w:u w:val="single"/>
        </w:rPr>
        <w:t xml:space="preserve">ерсонал по </w:t>
      </w:r>
      <w:r w:rsidR="00273E40" w:rsidRPr="00777BE7">
        <w:rPr>
          <w:rStyle w:val="FontStyle63"/>
          <w:u w:val="single"/>
        </w:rPr>
        <w:t>от</w:t>
      </w:r>
      <w:r w:rsidR="0092537A" w:rsidRPr="00777BE7">
        <w:rPr>
          <w:rStyle w:val="FontStyle63"/>
          <w:u w:val="single"/>
        </w:rPr>
        <w:t xml:space="preserve">бору </w:t>
      </w:r>
      <w:r w:rsidR="00273E40" w:rsidRPr="00777BE7">
        <w:rPr>
          <w:rStyle w:val="FontStyle63"/>
          <w:i/>
          <w:u w:val="single"/>
        </w:rPr>
        <w:t>П</w:t>
      </w:r>
      <w:r w:rsidR="0092537A" w:rsidRPr="00777BE7">
        <w:rPr>
          <w:rStyle w:val="FontStyle63"/>
          <w:i/>
          <w:u w:val="single"/>
        </w:rPr>
        <w:t>роб</w:t>
      </w:r>
      <w:r w:rsidR="0092537A" w:rsidRPr="00777BE7">
        <w:rPr>
          <w:rStyle w:val="FontStyle63"/>
        </w:rPr>
        <w:t>.</w:t>
      </w:r>
    </w:p>
    <w:p w:rsidR="00273E40" w:rsidRPr="00273E40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273E40">
        <w:rPr>
          <w:rStyle w:val="FontStyle63"/>
          <w:lang w:eastAsia="en-US"/>
        </w:rPr>
        <w:t xml:space="preserve">.4.5 </w:t>
      </w:r>
      <w:r w:rsidR="00273E40" w:rsidRPr="00273E40">
        <w:rPr>
          <w:rStyle w:val="FontStyle63"/>
          <w:u w:val="single"/>
        </w:rPr>
        <w:t>ИДК</w:t>
      </w:r>
      <w:r w:rsidR="00273E40">
        <w:rPr>
          <w:rStyle w:val="FontStyle63"/>
        </w:rPr>
        <w:t xml:space="preserve"> вправе принять решение об использовании</w:t>
      </w:r>
      <w:r w:rsidR="00273E40" w:rsidRPr="00273E40">
        <w:rPr>
          <w:rStyle w:val="FontStyle63"/>
        </w:rPr>
        <w:t xml:space="preserve"> альтернативного </w:t>
      </w:r>
      <w:r w:rsidR="00273E40" w:rsidRPr="00273E40">
        <w:rPr>
          <w:rStyle w:val="FontStyle63"/>
          <w:u w:val="single"/>
        </w:rPr>
        <w:t xml:space="preserve">Оборудования </w:t>
      </w:r>
      <w:r w:rsidR="00273E40" w:rsidRPr="00777BE7">
        <w:rPr>
          <w:rStyle w:val="FontStyle63"/>
          <w:u w:val="single"/>
        </w:rPr>
        <w:t xml:space="preserve">для отбора </w:t>
      </w:r>
      <w:r w:rsidR="00273E40" w:rsidRPr="00777BE7">
        <w:rPr>
          <w:rStyle w:val="FontStyle63"/>
          <w:i/>
          <w:u w:val="single"/>
        </w:rPr>
        <w:t>Проб</w:t>
      </w:r>
      <w:r w:rsidR="00273E40" w:rsidRPr="00777BE7">
        <w:rPr>
          <w:rStyle w:val="FontStyle63"/>
        </w:rPr>
        <w:t xml:space="preserve"> или специальных средств, где это необходимо для того, чтобы </w:t>
      </w:r>
      <w:r w:rsidR="00273E40" w:rsidRPr="00777BE7">
        <w:rPr>
          <w:rStyle w:val="FontStyle63"/>
          <w:i/>
        </w:rPr>
        <w:t>Спортсмен</w:t>
      </w:r>
      <w:r w:rsidR="00273E40" w:rsidRPr="00777BE7">
        <w:rPr>
          <w:rStyle w:val="FontStyle63"/>
        </w:rPr>
        <w:t xml:space="preserve"> смог сдать </w:t>
      </w:r>
      <w:r w:rsidR="00273E40" w:rsidRPr="00777BE7">
        <w:rPr>
          <w:rStyle w:val="FontStyle63"/>
          <w:i/>
        </w:rPr>
        <w:t>Пробу</w:t>
      </w:r>
      <w:r w:rsidR="00273E40" w:rsidRPr="00777BE7">
        <w:rPr>
          <w:rStyle w:val="FontStyle63"/>
        </w:rPr>
        <w:t xml:space="preserve">, при условии, что не будет создано рисков для </w:t>
      </w:r>
      <w:r w:rsidR="007804AD">
        <w:rPr>
          <w:rStyle w:val="FontStyle63"/>
        </w:rPr>
        <w:t>обеспечения подлинности</w:t>
      </w:r>
      <w:r w:rsidR="00777BE7" w:rsidRPr="00777BE7">
        <w:rPr>
          <w:rStyle w:val="FontStyle63"/>
        </w:rPr>
        <w:t>, безопасности и неприкосновенности</w:t>
      </w:r>
      <w:r w:rsidR="00777BE7" w:rsidRPr="00777BE7">
        <w:rPr>
          <w:rStyle w:val="FontStyle63"/>
          <w:i/>
        </w:rPr>
        <w:t xml:space="preserve"> </w:t>
      </w:r>
      <w:r w:rsidR="00273E40" w:rsidRPr="00777BE7">
        <w:rPr>
          <w:rStyle w:val="FontStyle63"/>
          <w:i/>
        </w:rPr>
        <w:t>Пробы</w:t>
      </w:r>
      <w:r w:rsidR="00273E40" w:rsidRPr="00777BE7">
        <w:rPr>
          <w:rStyle w:val="FontStyle63"/>
        </w:rPr>
        <w:t>.</w:t>
      </w:r>
    </w:p>
    <w:p w:rsidR="001A39BC" w:rsidRDefault="004F43F4">
      <w:pPr>
        <w:pStyle w:val="Style8"/>
        <w:widowControl/>
        <w:spacing w:before="240" w:line="254" w:lineRule="exact"/>
        <w:ind w:right="5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Pr="00BB1C90">
        <w:rPr>
          <w:rStyle w:val="FontStyle63"/>
          <w:lang w:eastAsia="en-US"/>
        </w:rPr>
        <w:t xml:space="preserve">.4.6 </w:t>
      </w:r>
      <w:r w:rsidR="001A39BC" w:rsidRPr="001A39BC">
        <w:rPr>
          <w:rStyle w:val="FontStyle63"/>
          <w:i/>
        </w:rPr>
        <w:t>Спортсмены</w:t>
      </w:r>
      <w:r w:rsidR="001A39BC" w:rsidRPr="001A39BC">
        <w:rPr>
          <w:rStyle w:val="FontStyle63"/>
        </w:rPr>
        <w:t xml:space="preserve">, пользующиеся мочеприемниками или дренажными системами, перед процедурой сдачи </w:t>
      </w:r>
      <w:r w:rsidR="001A39BC" w:rsidRPr="001A39BC">
        <w:rPr>
          <w:rStyle w:val="FontStyle63"/>
          <w:i/>
        </w:rPr>
        <w:t>Пробы</w:t>
      </w:r>
      <w:r w:rsidR="001A39BC" w:rsidRPr="001A39BC">
        <w:rPr>
          <w:rStyle w:val="FontStyle63"/>
        </w:rPr>
        <w:t xml:space="preserve"> мочи </w:t>
      </w:r>
      <w:r w:rsidR="00777BE7">
        <w:rPr>
          <w:rStyle w:val="FontStyle63"/>
        </w:rPr>
        <w:t>для</w:t>
      </w:r>
      <w:r w:rsidR="001A39BC" w:rsidRPr="001A39BC">
        <w:rPr>
          <w:rStyle w:val="FontStyle63"/>
        </w:rPr>
        <w:t xml:space="preserve"> анализ</w:t>
      </w:r>
      <w:r w:rsidR="00777BE7">
        <w:rPr>
          <w:rStyle w:val="FontStyle63"/>
        </w:rPr>
        <w:t>а</w:t>
      </w:r>
      <w:r w:rsidR="001A39BC" w:rsidRPr="001A39BC">
        <w:rPr>
          <w:rStyle w:val="FontStyle63"/>
        </w:rPr>
        <w:t xml:space="preserve"> должны удалить имеющуюся в </w:t>
      </w:r>
      <w:r w:rsidR="001A39BC">
        <w:rPr>
          <w:rStyle w:val="FontStyle63"/>
        </w:rPr>
        <w:t>такой системе</w:t>
      </w:r>
      <w:r w:rsidR="001A39BC" w:rsidRPr="001A39BC">
        <w:rPr>
          <w:rStyle w:val="FontStyle63"/>
        </w:rPr>
        <w:t xml:space="preserve"> мочу. </w:t>
      </w:r>
      <w:r w:rsidR="001A39BC">
        <w:rPr>
          <w:rStyle w:val="FontStyle63"/>
        </w:rPr>
        <w:t>Где это возможно,</w:t>
      </w:r>
      <w:r w:rsidR="001A39BC" w:rsidRPr="001A39BC">
        <w:rPr>
          <w:rStyle w:val="FontStyle63"/>
        </w:rPr>
        <w:t xml:space="preserve"> </w:t>
      </w:r>
      <w:r w:rsidR="001A39BC">
        <w:rPr>
          <w:rStyle w:val="FontStyle63"/>
        </w:rPr>
        <w:t xml:space="preserve">перед отбором </w:t>
      </w:r>
      <w:r w:rsidR="001A39BC" w:rsidRPr="001A39BC">
        <w:rPr>
          <w:rStyle w:val="FontStyle63"/>
          <w:i/>
        </w:rPr>
        <w:t>Пробы</w:t>
      </w:r>
      <w:r w:rsidR="001A39BC">
        <w:rPr>
          <w:rStyle w:val="FontStyle63"/>
        </w:rPr>
        <w:t xml:space="preserve"> </w:t>
      </w:r>
      <w:r w:rsidR="001A39BC" w:rsidRPr="001A39BC">
        <w:rPr>
          <w:rStyle w:val="FontStyle63"/>
        </w:rPr>
        <w:t xml:space="preserve">имеющийся </w:t>
      </w:r>
      <w:r w:rsidR="001A39BC" w:rsidRPr="00777BE7">
        <w:rPr>
          <w:rStyle w:val="FontStyle63"/>
        </w:rPr>
        <w:t xml:space="preserve">мочеприемник или дренажная система должны быть заменены на новый, не использованный катетер или дренажную систему. Катетер или дренажная система не являются обязательной составляющей </w:t>
      </w:r>
      <w:r w:rsidR="001A39BC" w:rsidRPr="00777BE7">
        <w:rPr>
          <w:rStyle w:val="FontStyle63"/>
          <w:u w:val="single"/>
        </w:rPr>
        <w:t xml:space="preserve">Оборудования для отбора </w:t>
      </w:r>
      <w:r w:rsidR="001A39BC" w:rsidRPr="00777BE7">
        <w:rPr>
          <w:rStyle w:val="FontStyle63"/>
          <w:i/>
          <w:u w:val="single"/>
        </w:rPr>
        <w:t>Проб</w:t>
      </w:r>
      <w:r w:rsidR="001A39BC" w:rsidRPr="00777BE7">
        <w:rPr>
          <w:rStyle w:val="FontStyle63"/>
        </w:rPr>
        <w:t xml:space="preserve">, которое обязана предоставить </w:t>
      </w:r>
      <w:r w:rsidR="001A39BC" w:rsidRPr="00777BE7">
        <w:rPr>
          <w:rStyle w:val="FontStyle63"/>
          <w:u w:val="single"/>
        </w:rPr>
        <w:t xml:space="preserve">Организация, ответственная за отбор </w:t>
      </w:r>
      <w:r w:rsidR="001A39BC" w:rsidRPr="00777BE7">
        <w:rPr>
          <w:rStyle w:val="FontStyle63"/>
          <w:i/>
          <w:u w:val="single"/>
        </w:rPr>
        <w:t>Проб</w:t>
      </w:r>
      <w:r w:rsidR="001A39BC" w:rsidRPr="00777BE7">
        <w:rPr>
          <w:rStyle w:val="FontStyle63"/>
        </w:rPr>
        <w:t xml:space="preserve">; напротив, в обязанности </w:t>
      </w:r>
      <w:r w:rsidR="001A39BC" w:rsidRPr="00777BE7">
        <w:rPr>
          <w:rStyle w:val="FontStyle63"/>
          <w:i/>
        </w:rPr>
        <w:t>Спортсмена</w:t>
      </w:r>
      <w:r w:rsidR="001A39BC" w:rsidRPr="00777BE7">
        <w:rPr>
          <w:rStyle w:val="FontStyle63"/>
        </w:rPr>
        <w:t xml:space="preserve"> входит иметь при себе необходимое оборудование для использования в случае прохождения </w:t>
      </w:r>
      <w:r w:rsidR="001A39BC" w:rsidRPr="00777BE7">
        <w:rPr>
          <w:rStyle w:val="FontStyle63"/>
          <w:i/>
        </w:rPr>
        <w:t>Тестирования</w:t>
      </w:r>
      <w:r w:rsidR="001A39BC" w:rsidRPr="00777BE7">
        <w:rPr>
          <w:rStyle w:val="FontStyle63"/>
        </w:rPr>
        <w:t>.</w:t>
      </w:r>
    </w:p>
    <w:p w:rsidR="00BB1C90" w:rsidRPr="00BB1C90" w:rsidRDefault="004F43F4" w:rsidP="00BB1C90">
      <w:pPr>
        <w:pStyle w:val="Style8"/>
        <w:widowControl/>
        <w:spacing w:before="240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BB1C90">
        <w:rPr>
          <w:rStyle w:val="FontStyle63"/>
          <w:lang w:eastAsia="en-US"/>
        </w:rPr>
        <w:t xml:space="preserve">.4.7 </w:t>
      </w:r>
      <w:r w:rsidR="00BB1C90" w:rsidRPr="00BB1C90">
        <w:rPr>
          <w:rStyle w:val="FontStyle63"/>
          <w:u w:val="single"/>
        </w:rPr>
        <w:t>ИДК</w:t>
      </w:r>
      <w:r w:rsidR="00BB1C90">
        <w:rPr>
          <w:rStyle w:val="FontStyle63"/>
        </w:rPr>
        <w:t xml:space="preserve"> обязан</w:t>
      </w:r>
      <w:r w:rsidR="00BB1C90" w:rsidRPr="00BB1C90">
        <w:rPr>
          <w:rStyle w:val="FontStyle63"/>
        </w:rPr>
        <w:t xml:space="preserve"> </w:t>
      </w:r>
      <w:r w:rsidR="00BB1C90">
        <w:rPr>
          <w:rStyle w:val="FontStyle63"/>
        </w:rPr>
        <w:t>в письменной форме отразить</w:t>
      </w:r>
      <w:r w:rsidR="00BB1C90" w:rsidRPr="00BB1C90">
        <w:rPr>
          <w:rStyle w:val="FontStyle63"/>
        </w:rPr>
        <w:t xml:space="preserve"> моди</w:t>
      </w:r>
      <w:r w:rsidR="00BB1C90">
        <w:rPr>
          <w:rStyle w:val="FontStyle63"/>
        </w:rPr>
        <w:t xml:space="preserve">фикации, примененные к </w:t>
      </w:r>
      <w:r w:rsidR="00BB1C90" w:rsidRPr="00BB1C90">
        <w:rPr>
          <w:rStyle w:val="FontStyle63"/>
        </w:rPr>
        <w:t>стандартны</w:t>
      </w:r>
      <w:r w:rsidR="00BB1C90">
        <w:rPr>
          <w:rStyle w:val="FontStyle63"/>
        </w:rPr>
        <w:t>м</w:t>
      </w:r>
      <w:r w:rsidR="00BB1C90" w:rsidRPr="00BB1C90">
        <w:rPr>
          <w:rStyle w:val="FontStyle63"/>
        </w:rPr>
        <w:t xml:space="preserve"> </w:t>
      </w:r>
      <w:r w:rsidR="00BB1C90" w:rsidRPr="00C83639">
        <w:rPr>
          <w:rStyle w:val="FontStyle63"/>
        </w:rPr>
        <w:t xml:space="preserve">процедурам отбора </w:t>
      </w:r>
      <w:r w:rsidR="00BB1C90" w:rsidRPr="00C83639">
        <w:rPr>
          <w:rStyle w:val="FontStyle63"/>
          <w:i/>
        </w:rPr>
        <w:t>Проб</w:t>
      </w:r>
      <w:r w:rsidR="00BB1C90" w:rsidRPr="00C83639">
        <w:rPr>
          <w:rStyle w:val="FontStyle63"/>
        </w:rPr>
        <w:t xml:space="preserve">, в связи с тестированием </w:t>
      </w:r>
      <w:r w:rsidR="00BB1C90" w:rsidRPr="00C83639">
        <w:rPr>
          <w:rStyle w:val="FontStyle63"/>
          <w:i/>
        </w:rPr>
        <w:t>Спортсменов</w:t>
      </w:r>
      <w:r w:rsidR="00BB1C90" w:rsidRPr="00C83639">
        <w:rPr>
          <w:rStyle w:val="FontStyle63"/>
        </w:rPr>
        <w:t xml:space="preserve"> с инвалидностью, включая любые примененные модификации из числа указанных в предшествующих Статьях.</w:t>
      </w:r>
    </w:p>
    <w:p w:rsidR="004F43F4" w:rsidRPr="00BB1C90" w:rsidRDefault="00BB1C90" w:rsidP="0090530E">
      <w:pPr>
        <w:pStyle w:val="2"/>
        <w:spacing w:before="360"/>
        <w:rPr>
          <w:rStyle w:val="FontStyle58"/>
          <w:lang w:eastAsia="en-US"/>
        </w:rPr>
      </w:pPr>
      <w:bookmarkStart w:id="62" w:name="_Toc405539630"/>
      <w:r>
        <w:rPr>
          <w:rStyle w:val="FontStyle59"/>
          <w:lang w:eastAsia="en-US"/>
        </w:rPr>
        <w:t>Приложение</w:t>
      </w:r>
      <w:r w:rsidR="004F43F4" w:rsidRPr="00BB1C90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C</w:t>
      </w:r>
      <w:r w:rsidR="004F43F4" w:rsidRPr="00BB1C90">
        <w:rPr>
          <w:rStyle w:val="FontStyle59"/>
          <w:lang w:eastAsia="en-US"/>
        </w:rPr>
        <w:t xml:space="preserve"> </w:t>
      </w:r>
      <w:r w:rsidRPr="00BB1C90">
        <w:rPr>
          <w:rStyle w:val="FontStyle59"/>
          <w:lang w:eastAsia="en-US"/>
        </w:rPr>
        <w:t>–</w:t>
      </w:r>
      <w:r w:rsidR="004F43F4" w:rsidRPr="00BB1C90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Модификации для </w:t>
      </w:r>
      <w:r w:rsidRPr="00BB1C90">
        <w:rPr>
          <w:rStyle w:val="FontStyle59"/>
          <w:i/>
          <w:lang w:eastAsia="en-US"/>
        </w:rPr>
        <w:t>Несовершеннолетних Спортсменов</w:t>
      </w:r>
      <w:bookmarkEnd w:id="62"/>
    </w:p>
    <w:p w:rsidR="004F43F4" w:rsidRPr="00BB1C90" w:rsidRDefault="004F43F4" w:rsidP="00843B51">
      <w:pPr>
        <w:pStyle w:val="2"/>
        <w:rPr>
          <w:rStyle w:val="FontStyle61"/>
          <w:lang w:eastAsia="en-US"/>
        </w:rPr>
      </w:pPr>
      <w:bookmarkStart w:id="63" w:name="_Toc405539631"/>
      <w:r>
        <w:rPr>
          <w:rStyle w:val="FontStyle61"/>
          <w:lang w:val="en-US" w:eastAsia="en-US"/>
        </w:rPr>
        <w:t>C</w:t>
      </w:r>
      <w:r w:rsidRPr="007523A1">
        <w:rPr>
          <w:rStyle w:val="FontStyle61"/>
          <w:lang w:eastAsia="en-US"/>
        </w:rPr>
        <w:t xml:space="preserve">.1 </w:t>
      </w:r>
      <w:r w:rsidR="00BB1C90">
        <w:rPr>
          <w:rStyle w:val="FontStyle61"/>
          <w:lang w:eastAsia="en-US"/>
        </w:rPr>
        <w:t>Цель</w:t>
      </w:r>
      <w:bookmarkEnd w:id="63"/>
    </w:p>
    <w:p w:rsidR="007523A1" w:rsidRPr="00DE6CCC" w:rsidRDefault="007523A1" w:rsidP="007523A1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</w:rPr>
        <w:t xml:space="preserve">Где это возможно, </w:t>
      </w:r>
      <w:r w:rsidRPr="00C83639">
        <w:rPr>
          <w:rStyle w:val="FontStyle63"/>
        </w:rPr>
        <w:t xml:space="preserve">обеспечить внимание к особым нуждам </w:t>
      </w:r>
      <w:r w:rsidRPr="00C83639">
        <w:rPr>
          <w:rStyle w:val="FontStyle63"/>
          <w:i/>
        </w:rPr>
        <w:t>Несовершеннолетних Спортсменов</w:t>
      </w:r>
      <w:r w:rsidRPr="00C83639">
        <w:rPr>
          <w:rStyle w:val="FontStyle63"/>
        </w:rPr>
        <w:t xml:space="preserve"> в связи с процедурой сдачи </w:t>
      </w:r>
      <w:r w:rsidRPr="00C83639">
        <w:rPr>
          <w:rStyle w:val="FontStyle63"/>
          <w:i/>
        </w:rPr>
        <w:t>Пробы</w:t>
      </w:r>
      <w:r w:rsidRPr="00C83639">
        <w:rPr>
          <w:rStyle w:val="FontStyle63"/>
        </w:rPr>
        <w:t xml:space="preserve">, без снижения качества </w:t>
      </w:r>
      <w:r w:rsidRPr="00C83639">
        <w:rPr>
          <w:rStyle w:val="FontStyle63"/>
          <w:u w:val="single"/>
        </w:rPr>
        <w:t xml:space="preserve">Процедуры отбора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>.</w:t>
      </w:r>
    </w:p>
    <w:p w:rsidR="004F43F4" w:rsidRPr="007523A1" w:rsidRDefault="004F43F4" w:rsidP="00843B51">
      <w:pPr>
        <w:pStyle w:val="2"/>
        <w:rPr>
          <w:rStyle w:val="FontStyle61"/>
          <w:lang w:eastAsia="en-US"/>
        </w:rPr>
      </w:pPr>
      <w:bookmarkStart w:id="64" w:name="_Toc405539632"/>
      <w:r>
        <w:rPr>
          <w:rStyle w:val="FontStyle61"/>
          <w:lang w:val="en-US" w:eastAsia="en-US"/>
        </w:rPr>
        <w:t>C</w:t>
      </w:r>
      <w:r w:rsidRPr="007523A1">
        <w:rPr>
          <w:rStyle w:val="FontStyle61"/>
          <w:lang w:eastAsia="en-US"/>
        </w:rPr>
        <w:t xml:space="preserve">.2 </w:t>
      </w:r>
      <w:r w:rsidR="007523A1">
        <w:rPr>
          <w:rStyle w:val="FontStyle61"/>
          <w:lang w:eastAsia="en-US"/>
        </w:rPr>
        <w:t>Общие положения</w:t>
      </w:r>
      <w:bookmarkEnd w:id="64"/>
    </w:p>
    <w:p w:rsidR="007523A1" w:rsidRDefault="007523A1" w:rsidP="007523A1">
      <w:pPr>
        <w:pStyle w:val="Style8"/>
        <w:widowControl/>
        <w:spacing w:before="5" w:line="254" w:lineRule="exact"/>
        <w:rPr>
          <w:rStyle w:val="FontStyle63"/>
        </w:rPr>
      </w:pPr>
      <w:r>
        <w:rPr>
          <w:rStyle w:val="FontStyle63"/>
        </w:rPr>
        <w:t xml:space="preserve">Оценка </w:t>
      </w:r>
      <w:r w:rsidRPr="00213A2E">
        <w:rPr>
          <w:rStyle w:val="FontStyle63"/>
        </w:rPr>
        <w:t xml:space="preserve">необходимости </w:t>
      </w:r>
      <w:r>
        <w:rPr>
          <w:rStyle w:val="FontStyle63"/>
        </w:rPr>
        <w:t xml:space="preserve">применения </w:t>
      </w:r>
      <w:r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Pr="00213A2E">
        <w:rPr>
          <w:rStyle w:val="FontStyle63"/>
        </w:rPr>
        <w:t xml:space="preserve"> начинается с </w:t>
      </w:r>
      <w:r>
        <w:rPr>
          <w:rStyle w:val="FontStyle63"/>
        </w:rPr>
        <w:t>установления случаев, когда</w:t>
      </w:r>
      <w:r w:rsidRPr="00213A2E">
        <w:rPr>
          <w:rStyle w:val="FontStyle63"/>
        </w:rPr>
        <w:t xml:space="preserve"> требуется </w:t>
      </w:r>
      <w:r>
        <w:rPr>
          <w:rStyle w:val="FontStyle63"/>
        </w:rPr>
        <w:t xml:space="preserve">отобрать </w:t>
      </w:r>
      <w:r w:rsidRPr="00004E74">
        <w:rPr>
          <w:rStyle w:val="FontStyle63"/>
          <w:i/>
        </w:rPr>
        <w:t>Пробу</w:t>
      </w:r>
      <w:r w:rsidRPr="00213A2E">
        <w:rPr>
          <w:rStyle w:val="FontStyle63"/>
        </w:rPr>
        <w:t xml:space="preserve"> у </w:t>
      </w:r>
      <w:r w:rsidRPr="007523A1">
        <w:rPr>
          <w:rStyle w:val="FontStyle63"/>
          <w:i/>
        </w:rPr>
        <w:t xml:space="preserve">Несовершеннолетнего </w:t>
      </w:r>
      <w:r w:rsidRPr="00004E74">
        <w:rPr>
          <w:rStyle w:val="FontStyle63"/>
          <w:i/>
        </w:rPr>
        <w:t>Спортсмена</w:t>
      </w:r>
      <w:r w:rsidRPr="00213A2E">
        <w:rPr>
          <w:rStyle w:val="FontStyle63"/>
        </w:rPr>
        <w:t xml:space="preserve">, и заканчивается </w:t>
      </w:r>
      <w:r>
        <w:rPr>
          <w:rStyle w:val="FontStyle63"/>
        </w:rPr>
        <w:t xml:space="preserve">применением </w:t>
      </w:r>
      <w:r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Pr="00213A2E">
        <w:rPr>
          <w:rStyle w:val="FontStyle63"/>
        </w:rPr>
        <w:t xml:space="preserve"> </w:t>
      </w:r>
      <w:r>
        <w:rPr>
          <w:rStyle w:val="FontStyle63"/>
        </w:rPr>
        <w:t>к процедуре</w:t>
      </w:r>
      <w:r w:rsidRPr="00213A2E">
        <w:rPr>
          <w:rStyle w:val="FontStyle63"/>
        </w:rPr>
        <w:t xml:space="preserve"> </w:t>
      </w:r>
      <w:r>
        <w:rPr>
          <w:rStyle w:val="FontStyle63"/>
        </w:rPr>
        <w:t>от</w:t>
      </w:r>
      <w:r w:rsidRPr="00213A2E">
        <w:rPr>
          <w:rStyle w:val="FontStyle63"/>
        </w:rPr>
        <w:t xml:space="preserve">бора </w:t>
      </w:r>
      <w:r w:rsidRPr="00004E74">
        <w:rPr>
          <w:rStyle w:val="FontStyle63"/>
          <w:i/>
        </w:rPr>
        <w:t>Проб</w:t>
      </w:r>
      <w:r>
        <w:rPr>
          <w:rStyle w:val="FontStyle63"/>
          <w:i/>
        </w:rPr>
        <w:t>ы</w:t>
      </w:r>
      <w:r>
        <w:rPr>
          <w:rStyle w:val="FontStyle63"/>
        </w:rPr>
        <w:t>, где это необходимо и возможно</w:t>
      </w:r>
      <w:r w:rsidRPr="00213A2E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65" w:name="_Toc405539633"/>
      <w:r w:rsidRPr="00C83639">
        <w:rPr>
          <w:rStyle w:val="FontStyle61"/>
          <w:lang w:val="en-US" w:eastAsia="en-US"/>
        </w:rPr>
        <w:t>C</w:t>
      </w:r>
      <w:r w:rsidRPr="00D96920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65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01290" w:rsidRPr="00C83639" w:rsidRDefault="00501290">
      <w:pPr>
        <w:pStyle w:val="Style8"/>
        <w:widowControl/>
        <w:spacing w:before="5" w:line="254" w:lineRule="exact"/>
        <w:rPr>
          <w:rStyle w:val="FontStyle62"/>
          <w:lang w:eastAsia="en-US"/>
        </w:rPr>
      </w:pPr>
      <w:r w:rsidRPr="00C83639">
        <w:rPr>
          <w:rStyle w:val="FontStyle63"/>
          <w:u w:val="single"/>
        </w:rPr>
        <w:t xml:space="preserve">Организация, ответственная за отбор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 xml:space="preserve">, обязана, где это возможно, обеспечить </w:t>
      </w:r>
      <w:r w:rsidRPr="00C83639">
        <w:rPr>
          <w:rStyle w:val="FontStyle63"/>
          <w:u w:val="single"/>
        </w:rPr>
        <w:t>ИДК</w:t>
      </w:r>
      <w:r w:rsidRPr="00C83639">
        <w:rPr>
          <w:rStyle w:val="FontStyle63"/>
        </w:rPr>
        <w:t xml:space="preserve"> всей необходимой информацией для проведения </w:t>
      </w:r>
      <w:r w:rsidRPr="00C83639">
        <w:rPr>
          <w:rStyle w:val="FontStyle63"/>
          <w:u w:val="single"/>
        </w:rPr>
        <w:t xml:space="preserve">Процедуры отбора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 xml:space="preserve"> у </w:t>
      </w:r>
      <w:r w:rsidRPr="00C83639">
        <w:rPr>
          <w:rStyle w:val="FontStyle63"/>
          <w:i/>
        </w:rPr>
        <w:t>Несовершеннолетнего</w:t>
      </w:r>
      <w:r w:rsidRPr="00C83639">
        <w:rPr>
          <w:rStyle w:val="FontStyle63"/>
        </w:rPr>
        <w:t xml:space="preserve"> </w:t>
      </w:r>
      <w:r w:rsidRPr="00C83639">
        <w:rPr>
          <w:rStyle w:val="FontStyle63"/>
          <w:i/>
        </w:rPr>
        <w:t>Спортсмена</w:t>
      </w:r>
      <w:r w:rsidRPr="00C83639">
        <w:rPr>
          <w:rStyle w:val="FontStyle63"/>
        </w:rPr>
        <w:t xml:space="preserve">. Между прочим, это означает подтверждение, где это необходимо, что организаторы </w:t>
      </w:r>
      <w:r w:rsidRPr="00C83639">
        <w:rPr>
          <w:rStyle w:val="FontStyle63"/>
          <w:i/>
        </w:rPr>
        <w:t>Спортивного мероприятия</w:t>
      </w:r>
      <w:r w:rsidRPr="00C83639">
        <w:rPr>
          <w:rStyle w:val="FontStyle63"/>
        </w:rPr>
        <w:t xml:space="preserve"> получили необходимые разрешения от родителей, обеспечивающие возможность </w:t>
      </w:r>
      <w:r w:rsidRPr="00C83639">
        <w:rPr>
          <w:rStyle w:val="FontStyle63"/>
          <w:i/>
        </w:rPr>
        <w:t>Тестирования</w:t>
      </w:r>
      <w:r w:rsidRPr="00C83639">
        <w:rPr>
          <w:rStyle w:val="FontStyle63"/>
        </w:rPr>
        <w:t xml:space="preserve"> любого участвующего в </w:t>
      </w:r>
      <w:r w:rsidRPr="00C83639">
        <w:rPr>
          <w:rStyle w:val="FontStyle63"/>
          <w:i/>
        </w:rPr>
        <w:t>Спортивном мероприятии</w:t>
      </w:r>
      <w:r w:rsidRPr="00C83639">
        <w:rPr>
          <w:rStyle w:val="FontStyle63"/>
        </w:rPr>
        <w:t xml:space="preserve"> </w:t>
      </w:r>
      <w:r w:rsidRPr="00C83639">
        <w:rPr>
          <w:rStyle w:val="FontStyle63"/>
          <w:i/>
        </w:rPr>
        <w:t>Несовершеннолетнего Спортсмена</w:t>
      </w:r>
      <w:r w:rsidRPr="00C83639">
        <w:rPr>
          <w:rStyle w:val="FontStyle63"/>
        </w:rPr>
        <w:t>.</w:t>
      </w:r>
    </w:p>
    <w:p w:rsidR="004F43F4" w:rsidRPr="00501290" w:rsidRDefault="004F43F4" w:rsidP="00843B51">
      <w:pPr>
        <w:pStyle w:val="2"/>
        <w:rPr>
          <w:rStyle w:val="FontStyle61"/>
          <w:lang w:eastAsia="en-US"/>
        </w:rPr>
      </w:pPr>
      <w:bookmarkStart w:id="66" w:name="_Toc405539634"/>
      <w:r>
        <w:rPr>
          <w:rStyle w:val="FontStyle61"/>
          <w:lang w:val="en-US" w:eastAsia="en-US"/>
        </w:rPr>
        <w:t>C</w:t>
      </w:r>
      <w:r w:rsidRPr="00112B74">
        <w:rPr>
          <w:rStyle w:val="FontStyle61"/>
          <w:lang w:eastAsia="en-US"/>
        </w:rPr>
        <w:t xml:space="preserve">.4 </w:t>
      </w:r>
      <w:r w:rsidR="00501290">
        <w:rPr>
          <w:rStyle w:val="FontStyle61"/>
          <w:lang w:eastAsia="en-US"/>
        </w:rPr>
        <w:t>Требования</w:t>
      </w:r>
      <w:bookmarkEnd w:id="66"/>
    </w:p>
    <w:p w:rsidR="004F43F4" w:rsidRPr="00112B7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12B74" w:rsidRPr="00112B74" w:rsidRDefault="004F43F4">
      <w:pPr>
        <w:pStyle w:val="Style8"/>
        <w:widowControl/>
        <w:spacing w:before="5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.4.1 </w:t>
      </w:r>
      <w:r w:rsidR="00112B74" w:rsidRPr="009B5D9A">
        <w:rPr>
          <w:rStyle w:val="FontStyle63"/>
        </w:rPr>
        <w:t xml:space="preserve">Все действия, связанные с уведомлением и </w:t>
      </w:r>
      <w:r w:rsidR="00112B74">
        <w:rPr>
          <w:rStyle w:val="FontStyle63"/>
        </w:rPr>
        <w:t>от</w:t>
      </w:r>
      <w:r w:rsidR="00112B74" w:rsidRPr="009B5D9A">
        <w:rPr>
          <w:rStyle w:val="FontStyle63"/>
        </w:rPr>
        <w:t xml:space="preserve">бором </w:t>
      </w:r>
      <w:r w:rsidR="00112B74" w:rsidRPr="009B5D9A">
        <w:rPr>
          <w:rStyle w:val="FontStyle63"/>
          <w:i/>
        </w:rPr>
        <w:t>Проб</w:t>
      </w:r>
      <w:r w:rsidR="00112B74" w:rsidRPr="009B5D9A">
        <w:rPr>
          <w:rStyle w:val="FontStyle63"/>
        </w:rPr>
        <w:t xml:space="preserve"> у </w:t>
      </w:r>
      <w:r w:rsidR="00112B74" w:rsidRPr="00112B74">
        <w:rPr>
          <w:rStyle w:val="FontStyle63"/>
          <w:i/>
        </w:rPr>
        <w:t>Несовершеннолетних</w:t>
      </w:r>
      <w:r w:rsidR="00112B74">
        <w:rPr>
          <w:rStyle w:val="FontStyle63"/>
        </w:rPr>
        <w:t xml:space="preserve"> </w:t>
      </w:r>
      <w:r w:rsidR="00112B74" w:rsidRPr="009B5D9A">
        <w:rPr>
          <w:rStyle w:val="FontStyle63"/>
          <w:i/>
        </w:rPr>
        <w:t>Спортсменов</w:t>
      </w:r>
      <w:r w:rsidR="00112B74" w:rsidRPr="009B5D9A">
        <w:rPr>
          <w:rStyle w:val="FontStyle63"/>
        </w:rPr>
        <w:t xml:space="preserve">, должны выполняться в соответствии со стандартными процедурами уведомления и </w:t>
      </w:r>
      <w:r w:rsidR="00112B74">
        <w:rPr>
          <w:rStyle w:val="FontStyle63"/>
        </w:rPr>
        <w:t>от</w:t>
      </w:r>
      <w:r w:rsidR="00112B74" w:rsidRPr="009B5D9A">
        <w:rPr>
          <w:rStyle w:val="FontStyle63"/>
        </w:rPr>
        <w:t xml:space="preserve">бора </w:t>
      </w:r>
      <w:r w:rsidR="00112B74" w:rsidRPr="009B5D9A">
        <w:rPr>
          <w:rStyle w:val="FontStyle63"/>
          <w:i/>
        </w:rPr>
        <w:t>Проб</w:t>
      </w:r>
      <w:r w:rsidR="00112B74">
        <w:rPr>
          <w:rStyle w:val="FontStyle63"/>
        </w:rPr>
        <w:t xml:space="preserve">, за исключением случаев, когда </w:t>
      </w:r>
      <w:r w:rsidR="00112B74" w:rsidRPr="009B5D9A">
        <w:rPr>
          <w:rStyle w:val="FontStyle63"/>
        </w:rPr>
        <w:t xml:space="preserve">модификации необходимы в связи с </w:t>
      </w:r>
      <w:r w:rsidR="00112B74" w:rsidRPr="00112B74">
        <w:rPr>
          <w:rStyle w:val="FontStyle63"/>
        </w:rPr>
        <w:t>тем</w:t>
      </w:r>
      <w:r w:rsidR="00112B74">
        <w:rPr>
          <w:rStyle w:val="FontStyle63"/>
        </w:rPr>
        <w:t>, что</w:t>
      </w:r>
      <w:r w:rsidR="00112B74">
        <w:rPr>
          <w:rStyle w:val="FontStyle63"/>
          <w:i/>
        </w:rPr>
        <w:t xml:space="preserve"> </w:t>
      </w:r>
      <w:r w:rsidR="00112B74" w:rsidRPr="009B5D9A">
        <w:rPr>
          <w:rStyle w:val="FontStyle63"/>
          <w:i/>
        </w:rPr>
        <w:t>Спортсмен</w:t>
      </w:r>
      <w:r w:rsidR="00112B74">
        <w:rPr>
          <w:rStyle w:val="FontStyle63"/>
          <w:i/>
        </w:rPr>
        <w:t xml:space="preserve"> </w:t>
      </w:r>
      <w:r w:rsidR="00112B74" w:rsidRPr="00112B74">
        <w:rPr>
          <w:rStyle w:val="FontStyle63"/>
        </w:rPr>
        <w:t>является</w:t>
      </w:r>
      <w:r w:rsidR="00112B74">
        <w:rPr>
          <w:rStyle w:val="FontStyle63"/>
          <w:i/>
        </w:rPr>
        <w:t xml:space="preserve"> Несовершеннолетним</w:t>
      </w:r>
      <w:r w:rsidR="00112B74" w:rsidRPr="009B5D9A">
        <w:rPr>
          <w:rStyle w:val="FontStyle63"/>
        </w:rPr>
        <w:t>.</w:t>
      </w:r>
    </w:p>
    <w:p w:rsidR="00112B74" w:rsidRPr="00112B74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.4.2 </w:t>
      </w:r>
      <w:r w:rsidR="00112B74" w:rsidRPr="001557AD">
        <w:rPr>
          <w:rStyle w:val="FontStyle63"/>
        </w:rPr>
        <w:t>При планировании и</w:t>
      </w:r>
      <w:r w:rsidR="00112B74">
        <w:rPr>
          <w:rStyle w:val="FontStyle63"/>
        </w:rPr>
        <w:t>ли</w:t>
      </w:r>
      <w:r w:rsidR="00112B74" w:rsidRPr="001557AD">
        <w:rPr>
          <w:rStyle w:val="FontStyle63"/>
        </w:rPr>
        <w:t xml:space="preserve"> </w:t>
      </w:r>
      <w:r w:rsidR="00112B74">
        <w:rPr>
          <w:rStyle w:val="FontStyle63"/>
        </w:rPr>
        <w:t>подготовке к от</w:t>
      </w:r>
      <w:r w:rsidR="00112B74" w:rsidRPr="001557AD">
        <w:rPr>
          <w:rStyle w:val="FontStyle63"/>
        </w:rPr>
        <w:t>бор</w:t>
      </w:r>
      <w:r w:rsidR="00112B74">
        <w:rPr>
          <w:rStyle w:val="FontStyle63"/>
        </w:rPr>
        <w:t>у</w:t>
      </w:r>
      <w:r w:rsidR="00112B74" w:rsidRPr="001557AD">
        <w:rPr>
          <w:rStyle w:val="FontStyle63"/>
        </w:rPr>
        <w:t xml:space="preserve"> </w:t>
      </w:r>
      <w:r w:rsidR="00112B74" w:rsidRPr="001557AD">
        <w:rPr>
          <w:rStyle w:val="FontStyle63"/>
          <w:i/>
        </w:rPr>
        <w:t>Проб</w:t>
      </w:r>
      <w:r w:rsidR="00112B74" w:rsidRPr="001557AD">
        <w:rPr>
          <w:rStyle w:val="FontStyle63"/>
        </w:rPr>
        <w:t xml:space="preserve"> </w:t>
      </w:r>
      <w:r w:rsidR="00112B74" w:rsidRPr="001557AD">
        <w:rPr>
          <w:rStyle w:val="FontStyle63"/>
          <w:u w:val="single"/>
        </w:rPr>
        <w:t xml:space="preserve">Организация, ответственная за отбор </w:t>
      </w:r>
      <w:r w:rsidR="00112B74" w:rsidRPr="001557AD">
        <w:rPr>
          <w:rStyle w:val="FontStyle63"/>
          <w:i/>
          <w:u w:val="single"/>
        </w:rPr>
        <w:t>Проб</w:t>
      </w:r>
      <w:r w:rsidR="00112B74">
        <w:rPr>
          <w:rStyle w:val="FontStyle63"/>
        </w:rPr>
        <w:t>,</w:t>
      </w:r>
      <w:r w:rsidR="00112B74" w:rsidRPr="001557AD">
        <w:rPr>
          <w:rStyle w:val="FontStyle63"/>
        </w:rPr>
        <w:t xml:space="preserve"> и </w:t>
      </w:r>
      <w:r w:rsidR="00112B74" w:rsidRPr="001557AD">
        <w:rPr>
          <w:rStyle w:val="FontStyle63"/>
          <w:u w:val="single"/>
        </w:rPr>
        <w:t>ИДК</w:t>
      </w:r>
      <w:r w:rsidR="00112B74" w:rsidRPr="001557AD">
        <w:rPr>
          <w:rStyle w:val="FontStyle63"/>
        </w:rPr>
        <w:t xml:space="preserve"> должны </w:t>
      </w:r>
      <w:r w:rsidR="00112B74">
        <w:rPr>
          <w:rStyle w:val="FontStyle63"/>
        </w:rPr>
        <w:t>учитывать</w:t>
      </w:r>
      <w:r w:rsidR="00112B74" w:rsidRPr="001557AD">
        <w:rPr>
          <w:rStyle w:val="FontStyle63"/>
        </w:rPr>
        <w:t xml:space="preserve">, будет ли </w:t>
      </w:r>
      <w:r w:rsidR="00112B74">
        <w:rPr>
          <w:rStyle w:val="FontStyle63"/>
        </w:rPr>
        <w:t>проводиться</w:t>
      </w:r>
      <w:r w:rsidR="00112B74" w:rsidRPr="001557AD">
        <w:rPr>
          <w:rStyle w:val="FontStyle63"/>
        </w:rPr>
        <w:t xml:space="preserve"> </w:t>
      </w:r>
      <w:r w:rsidR="00112B74">
        <w:rPr>
          <w:rStyle w:val="FontStyle63"/>
        </w:rPr>
        <w:t>от</w:t>
      </w:r>
      <w:r w:rsidR="00112B74" w:rsidRPr="001557AD">
        <w:rPr>
          <w:rStyle w:val="FontStyle63"/>
        </w:rPr>
        <w:t xml:space="preserve">бор </w:t>
      </w:r>
      <w:r w:rsidR="00112B74" w:rsidRPr="001557AD">
        <w:rPr>
          <w:rStyle w:val="FontStyle63"/>
          <w:i/>
        </w:rPr>
        <w:t>Проб</w:t>
      </w:r>
      <w:r w:rsidR="00112B74" w:rsidRPr="001557AD">
        <w:rPr>
          <w:rStyle w:val="FontStyle63"/>
        </w:rPr>
        <w:t xml:space="preserve"> у </w:t>
      </w:r>
      <w:r w:rsidR="00112B74" w:rsidRPr="00112B74">
        <w:rPr>
          <w:rStyle w:val="FontStyle63"/>
          <w:i/>
        </w:rPr>
        <w:t>Несовершеннолетних</w:t>
      </w:r>
      <w:r w:rsidR="00112B74">
        <w:rPr>
          <w:rStyle w:val="FontStyle63"/>
        </w:rPr>
        <w:t xml:space="preserve"> </w:t>
      </w:r>
      <w:r w:rsidR="00112B74" w:rsidRPr="001557AD">
        <w:rPr>
          <w:rStyle w:val="FontStyle63"/>
          <w:i/>
        </w:rPr>
        <w:t>Спортсменов</w:t>
      </w:r>
      <w:r w:rsidR="00112B74" w:rsidRPr="001557AD">
        <w:rPr>
          <w:rStyle w:val="FontStyle63"/>
        </w:rPr>
        <w:t xml:space="preserve">, </w:t>
      </w:r>
      <w:r w:rsidR="00112B74">
        <w:rPr>
          <w:rStyle w:val="FontStyle63"/>
        </w:rPr>
        <w:t>в связи с которым может</w:t>
      </w:r>
      <w:r w:rsidR="00112B74" w:rsidRPr="001557AD">
        <w:rPr>
          <w:rStyle w:val="FontStyle63"/>
        </w:rPr>
        <w:t xml:space="preserve"> потребоваться </w:t>
      </w:r>
      <w:r w:rsidR="00112B74">
        <w:rPr>
          <w:rStyle w:val="FontStyle63"/>
        </w:rPr>
        <w:t xml:space="preserve">применение </w:t>
      </w:r>
      <w:r w:rsidR="00112B74" w:rsidRPr="001557AD">
        <w:rPr>
          <w:rStyle w:val="FontStyle63"/>
        </w:rPr>
        <w:t>модификаци</w:t>
      </w:r>
      <w:r w:rsidR="00112B74">
        <w:rPr>
          <w:rStyle w:val="FontStyle63"/>
        </w:rPr>
        <w:t>й</w:t>
      </w:r>
      <w:r w:rsidR="00112B74" w:rsidRPr="001557AD">
        <w:rPr>
          <w:rStyle w:val="FontStyle63"/>
        </w:rPr>
        <w:t xml:space="preserve"> стандартных процедур уведомления или </w:t>
      </w:r>
      <w:r w:rsidR="00112B74">
        <w:rPr>
          <w:rStyle w:val="FontStyle63"/>
        </w:rPr>
        <w:t>от</w:t>
      </w:r>
      <w:r w:rsidR="00112B74" w:rsidRPr="001557AD">
        <w:rPr>
          <w:rStyle w:val="FontStyle63"/>
        </w:rPr>
        <w:t xml:space="preserve">бора </w:t>
      </w:r>
      <w:r w:rsidR="00112B74" w:rsidRPr="001557AD">
        <w:rPr>
          <w:rStyle w:val="FontStyle63"/>
          <w:i/>
        </w:rPr>
        <w:t>Проб</w:t>
      </w:r>
      <w:r w:rsidR="00112B74">
        <w:rPr>
          <w:rStyle w:val="FontStyle63"/>
        </w:rPr>
        <w:t>.</w:t>
      </w:r>
    </w:p>
    <w:p w:rsidR="00112B74" w:rsidRPr="00112B74" w:rsidRDefault="004F43F4">
      <w:pPr>
        <w:pStyle w:val="Style8"/>
        <w:widowControl/>
        <w:spacing w:before="240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.4.3 </w:t>
      </w:r>
      <w:r w:rsidR="00112B74" w:rsidRPr="006C5A75">
        <w:rPr>
          <w:rStyle w:val="FontStyle63"/>
          <w:u w:val="single"/>
        </w:rPr>
        <w:t xml:space="preserve">Организация, ответственная за отбор </w:t>
      </w:r>
      <w:r w:rsidR="00112B74" w:rsidRPr="006C5A75">
        <w:rPr>
          <w:rStyle w:val="FontStyle63"/>
          <w:i/>
          <w:u w:val="single"/>
        </w:rPr>
        <w:t>Проб</w:t>
      </w:r>
      <w:r w:rsidR="00112B74">
        <w:rPr>
          <w:rStyle w:val="FontStyle63"/>
        </w:rPr>
        <w:t xml:space="preserve">, и </w:t>
      </w:r>
      <w:r w:rsidR="00112B74" w:rsidRPr="006C5A75">
        <w:rPr>
          <w:rStyle w:val="FontStyle63"/>
          <w:u w:val="single"/>
        </w:rPr>
        <w:t>ИДК</w:t>
      </w:r>
      <w:r w:rsidR="00112B74">
        <w:rPr>
          <w:rStyle w:val="FontStyle63"/>
        </w:rPr>
        <w:t xml:space="preserve"> </w:t>
      </w:r>
      <w:r w:rsidR="00112B74" w:rsidRPr="00A9327A">
        <w:rPr>
          <w:rStyle w:val="FontStyle63"/>
        </w:rPr>
        <w:t>долж</w:t>
      </w:r>
      <w:r w:rsidR="00112B74">
        <w:rPr>
          <w:rStyle w:val="FontStyle63"/>
        </w:rPr>
        <w:t>ны</w:t>
      </w:r>
      <w:r w:rsidR="00112B74" w:rsidRPr="00A9327A">
        <w:rPr>
          <w:rStyle w:val="FontStyle63"/>
        </w:rPr>
        <w:t xml:space="preserve"> иметь право вносить модификации, если того требует ситуация</w:t>
      </w:r>
      <w:r w:rsidR="00112B74">
        <w:rPr>
          <w:rStyle w:val="FontStyle63"/>
        </w:rPr>
        <w:t xml:space="preserve"> и</w:t>
      </w:r>
      <w:r w:rsidR="00112B74" w:rsidRPr="00A9327A">
        <w:rPr>
          <w:rStyle w:val="FontStyle63"/>
        </w:rPr>
        <w:t xml:space="preserve"> </w:t>
      </w:r>
      <w:r w:rsidR="00112B74">
        <w:rPr>
          <w:rStyle w:val="FontStyle63"/>
        </w:rPr>
        <w:t>где это возможно,</w:t>
      </w:r>
      <w:r w:rsidR="00112B74" w:rsidRPr="00A9327A">
        <w:rPr>
          <w:rStyle w:val="FontStyle63"/>
        </w:rPr>
        <w:t xml:space="preserve"> при условии, что </w:t>
      </w:r>
      <w:r w:rsidR="00112B74">
        <w:rPr>
          <w:rStyle w:val="FontStyle63"/>
        </w:rPr>
        <w:t>данные</w:t>
      </w:r>
      <w:r w:rsidR="00112B74" w:rsidRPr="00A9327A">
        <w:rPr>
          <w:rStyle w:val="FontStyle63"/>
        </w:rPr>
        <w:t xml:space="preserve"> </w:t>
      </w:r>
      <w:r w:rsidR="00112B74" w:rsidRPr="00C83639">
        <w:rPr>
          <w:rStyle w:val="FontStyle63"/>
        </w:rPr>
        <w:t xml:space="preserve">модификации не создают рисков для </w:t>
      </w:r>
      <w:r w:rsidR="007804AD">
        <w:rPr>
          <w:rStyle w:val="FontStyle63"/>
        </w:rPr>
        <w:t>обеспечения подлинности</w:t>
      </w:r>
      <w:r w:rsidR="00C83639" w:rsidRPr="00C83639">
        <w:rPr>
          <w:rStyle w:val="FontStyle63"/>
        </w:rPr>
        <w:t xml:space="preserve">, безопасности и неприкосновенности </w:t>
      </w:r>
      <w:r w:rsidR="00112B74" w:rsidRPr="00C83639">
        <w:rPr>
          <w:rStyle w:val="FontStyle63"/>
          <w:i/>
        </w:rPr>
        <w:t>Пробы</w:t>
      </w:r>
      <w:r w:rsidR="00C83639" w:rsidRPr="00C83639">
        <w:rPr>
          <w:rStyle w:val="FontStyle63"/>
        </w:rPr>
        <w:t>.</w:t>
      </w:r>
    </w:p>
    <w:p w:rsidR="00594F6E" w:rsidRPr="00594F6E" w:rsidRDefault="004F43F4" w:rsidP="00594F6E">
      <w:pPr>
        <w:pStyle w:val="Style8"/>
        <w:widowControl/>
        <w:spacing w:before="235" w:line="254" w:lineRule="exact"/>
        <w:rPr>
          <w:rStyle w:val="FontStyle63"/>
        </w:rPr>
      </w:pPr>
      <w:r>
        <w:rPr>
          <w:rStyle w:val="FontStyle63"/>
          <w:lang w:val="en-US" w:eastAsia="en-US"/>
        </w:rPr>
        <w:t>C</w:t>
      </w:r>
      <w:r w:rsidRPr="00E35E69">
        <w:rPr>
          <w:rStyle w:val="FontStyle63"/>
          <w:lang w:eastAsia="en-US"/>
        </w:rPr>
        <w:t xml:space="preserve">.4.4 </w:t>
      </w:r>
      <w:r w:rsidR="00594F6E" w:rsidRPr="00C83639">
        <w:rPr>
          <w:rStyle w:val="FontStyle63"/>
        </w:rPr>
        <w:t xml:space="preserve">Уведомление </w:t>
      </w:r>
      <w:r w:rsidR="00594F6E" w:rsidRPr="00C83639">
        <w:rPr>
          <w:rStyle w:val="FontStyle63"/>
          <w:i/>
        </w:rPr>
        <w:t>Несовершеннолетних Спортсменов</w:t>
      </w:r>
      <w:r w:rsidR="00594F6E" w:rsidRPr="00C83639">
        <w:rPr>
          <w:rStyle w:val="FontStyle63"/>
        </w:rPr>
        <w:t xml:space="preserve"> должно проводиться в присутствии взрослого, кроме того, </w:t>
      </w:r>
      <w:r w:rsidR="00594F6E" w:rsidRPr="00C83639">
        <w:rPr>
          <w:rStyle w:val="FontStyle63"/>
          <w:i/>
        </w:rPr>
        <w:t>Несовершеннолетние Спортсмены</w:t>
      </w:r>
      <w:r w:rsidR="00594F6E" w:rsidRPr="00C83639">
        <w:rPr>
          <w:rStyle w:val="FontStyle63"/>
        </w:rPr>
        <w:t xml:space="preserve"> вправе потребовать присутствия представителя на всех этапах </w:t>
      </w:r>
      <w:r w:rsidR="00594F6E" w:rsidRPr="00C83639">
        <w:rPr>
          <w:rStyle w:val="FontStyle63"/>
          <w:u w:val="single"/>
        </w:rPr>
        <w:t xml:space="preserve">Процедуры отбора </w:t>
      </w:r>
      <w:r w:rsidR="00594F6E" w:rsidRPr="00C83639">
        <w:rPr>
          <w:rStyle w:val="FontStyle63"/>
          <w:i/>
          <w:u w:val="single"/>
        </w:rPr>
        <w:t>Проб</w:t>
      </w:r>
      <w:r w:rsidR="00594F6E" w:rsidRPr="00C83639">
        <w:rPr>
          <w:rStyle w:val="FontStyle63"/>
        </w:rPr>
        <w:t xml:space="preserve">. Представитель не должен непосредственно наблюдать за сдачей </w:t>
      </w:r>
      <w:r w:rsidR="00594F6E" w:rsidRPr="00C83639">
        <w:rPr>
          <w:rStyle w:val="FontStyle63"/>
          <w:i/>
        </w:rPr>
        <w:t>Пробы</w:t>
      </w:r>
      <w:r w:rsidR="00594F6E" w:rsidRPr="00C83639">
        <w:rPr>
          <w:rStyle w:val="FontStyle63"/>
        </w:rPr>
        <w:t xml:space="preserve"> мочи, если </w:t>
      </w:r>
      <w:r w:rsidR="00C83639">
        <w:rPr>
          <w:rStyle w:val="FontStyle63"/>
        </w:rPr>
        <w:t>только об этом не попросил сам</w:t>
      </w:r>
      <w:r w:rsidR="00594F6E" w:rsidRPr="00C83639">
        <w:rPr>
          <w:rStyle w:val="FontStyle63"/>
        </w:rPr>
        <w:t xml:space="preserve"> </w:t>
      </w:r>
      <w:r w:rsidR="00594F6E" w:rsidRPr="00C83639">
        <w:rPr>
          <w:rStyle w:val="FontStyle63"/>
          <w:i/>
        </w:rPr>
        <w:t>Несовершеннолетний Спортсмен</w:t>
      </w:r>
      <w:r w:rsidR="00594F6E" w:rsidRPr="00C83639">
        <w:rPr>
          <w:rStyle w:val="FontStyle63"/>
        </w:rPr>
        <w:t xml:space="preserve">. Целью является проверка корректности действий </w:t>
      </w:r>
      <w:r w:rsidR="00594F6E" w:rsidRPr="00C83639">
        <w:rPr>
          <w:rStyle w:val="FontStyle63"/>
          <w:u w:val="single"/>
        </w:rPr>
        <w:t>ИДК</w:t>
      </w:r>
      <w:r w:rsidR="00594F6E" w:rsidRPr="00C83639">
        <w:rPr>
          <w:rStyle w:val="FontStyle63"/>
        </w:rPr>
        <w:t xml:space="preserve"> при наблюдении за сдачей </w:t>
      </w:r>
      <w:r w:rsidR="00594F6E" w:rsidRPr="00C83639">
        <w:rPr>
          <w:rStyle w:val="FontStyle63"/>
          <w:i/>
        </w:rPr>
        <w:t>Пробы</w:t>
      </w:r>
      <w:r w:rsidR="00594F6E" w:rsidRPr="00C83639">
        <w:rPr>
          <w:rStyle w:val="FontStyle63"/>
        </w:rPr>
        <w:t xml:space="preserve">. Даже если </w:t>
      </w:r>
      <w:r w:rsidR="00594F6E" w:rsidRPr="00C83639">
        <w:rPr>
          <w:rStyle w:val="FontStyle63"/>
          <w:i/>
        </w:rPr>
        <w:t>Несовершеннолетний Спортсмен</w:t>
      </w:r>
      <w:r w:rsidR="00594F6E" w:rsidRPr="00C83639">
        <w:rPr>
          <w:rStyle w:val="FontStyle63"/>
        </w:rPr>
        <w:t xml:space="preserve"> отказывается от представителя, </w:t>
      </w:r>
      <w:r w:rsidR="00417E2C" w:rsidRPr="00C83639">
        <w:rPr>
          <w:rStyle w:val="FontStyle63"/>
          <w:u w:val="single"/>
        </w:rPr>
        <w:t xml:space="preserve">Организация, ответственная за отбор </w:t>
      </w:r>
      <w:r w:rsidR="00417E2C" w:rsidRPr="00C83639">
        <w:rPr>
          <w:rStyle w:val="FontStyle63"/>
          <w:i/>
          <w:u w:val="single"/>
        </w:rPr>
        <w:t>Проб</w:t>
      </w:r>
      <w:r w:rsidR="00417E2C" w:rsidRPr="00C83639">
        <w:rPr>
          <w:rStyle w:val="FontStyle63"/>
        </w:rPr>
        <w:t>,</w:t>
      </w:r>
      <w:r w:rsidR="00594F6E" w:rsidRPr="00C83639">
        <w:rPr>
          <w:rStyle w:val="FontStyle63"/>
        </w:rPr>
        <w:t xml:space="preserve"> </w:t>
      </w:r>
      <w:r w:rsidR="00417E2C" w:rsidRPr="00C83639">
        <w:rPr>
          <w:rStyle w:val="FontStyle63"/>
          <w:u w:val="single"/>
        </w:rPr>
        <w:t>ИДК</w:t>
      </w:r>
      <w:r w:rsidR="00417E2C" w:rsidRPr="00C83639">
        <w:rPr>
          <w:rStyle w:val="FontStyle63"/>
        </w:rPr>
        <w:t xml:space="preserve"> или </w:t>
      </w:r>
      <w:r w:rsidR="00417E2C" w:rsidRPr="00C83639">
        <w:rPr>
          <w:rStyle w:val="FontStyle63"/>
          <w:u w:val="single"/>
        </w:rPr>
        <w:t>Ш</w:t>
      </w:r>
      <w:r w:rsidR="00594F6E" w:rsidRPr="00C83639">
        <w:rPr>
          <w:rStyle w:val="FontStyle63"/>
          <w:u w:val="single"/>
        </w:rPr>
        <w:t>аперон</w:t>
      </w:r>
      <w:r w:rsidR="00594F6E" w:rsidRPr="00C83639">
        <w:rPr>
          <w:rStyle w:val="FontStyle63"/>
        </w:rPr>
        <w:t xml:space="preserve">, в зависимости от </w:t>
      </w:r>
      <w:r w:rsidR="00417E2C" w:rsidRPr="00C83639">
        <w:rPr>
          <w:rStyle w:val="FontStyle63"/>
        </w:rPr>
        <w:t>обстоятельств</w:t>
      </w:r>
      <w:r w:rsidR="00594F6E" w:rsidRPr="00C83639">
        <w:rPr>
          <w:rStyle w:val="FontStyle63"/>
        </w:rPr>
        <w:t xml:space="preserve">, должны </w:t>
      </w:r>
      <w:r w:rsidR="00E35E69" w:rsidRPr="00C83639">
        <w:rPr>
          <w:rStyle w:val="FontStyle63"/>
        </w:rPr>
        <w:t xml:space="preserve">принять решение о </w:t>
      </w:r>
      <w:r w:rsidR="00594F6E" w:rsidRPr="00C83639">
        <w:rPr>
          <w:rStyle w:val="FontStyle63"/>
        </w:rPr>
        <w:t>необходимост</w:t>
      </w:r>
      <w:r w:rsidR="00E35E69" w:rsidRPr="00C83639">
        <w:rPr>
          <w:rStyle w:val="FontStyle63"/>
        </w:rPr>
        <w:t>и</w:t>
      </w:r>
      <w:r w:rsidR="00594F6E" w:rsidRPr="00C83639">
        <w:rPr>
          <w:rStyle w:val="FontStyle63"/>
        </w:rPr>
        <w:t xml:space="preserve"> присутствия </w:t>
      </w:r>
      <w:r w:rsidR="00E35E69" w:rsidRPr="00C83639">
        <w:rPr>
          <w:rStyle w:val="FontStyle63"/>
        </w:rPr>
        <w:t xml:space="preserve">иных </w:t>
      </w:r>
      <w:r w:rsidR="00594F6E" w:rsidRPr="00C83639">
        <w:rPr>
          <w:rStyle w:val="FontStyle63"/>
        </w:rPr>
        <w:t xml:space="preserve">третьих лиц при уведомлении и/или </w:t>
      </w:r>
      <w:r w:rsidR="00E35E69" w:rsidRPr="00C83639">
        <w:rPr>
          <w:rStyle w:val="FontStyle63"/>
        </w:rPr>
        <w:t>от</w:t>
      </w:r>
      <w:r w:rsidR="00594F6E" w:rsidRPr="00C83639">
        <w:rPr>
          <w:rStyle w:val="FontStyle63"/>
        </w:rPr>
        <w:t xml:space="preserve">боре </w:t>
      </w:r>
      <w:r w:rsidR="00E35E69" w:rsidRPr="00C83639">
        <w:rPr>
          <w:rStyle w:val="FontStyle63"/>
          <w:i/>
        </w:rPr>
        <w:t>П</w:t>
      </w:r>
      <w:r w:rsidR="00594F6E" w:rsidRPr="00C83639">
        <w:rPr>
          <w:rStyle w:val="FontStyle63"/>
          <w:i/>
        </w:rPr>
        <w:t>роб</w:t>
      </w:r>
      <w:r w:rsidR="00E35E69" w:rsidRPr="00C83639">
        <w:rPr>
          <w:rStyle w:val="FontStyle63"/>
          <w:i/>
        </w:rPr>
        <w:t>ы</w:t>
      </w:r>
      <w:r w:rsidR="00594F6E" w:rsidRPr="00C83639">
        <w:rPr>
          <w:rStyle w:val="FontStyle63"/>
        </w:rPr>
        <w:t xml:space="preserve"> у </w:t>
      </w:r>
      <w:r w:rsidR="00E35E69" w:rsidRPr="00C83639">
        <w:rPr>
          <w:rStyle w:val="FontStyle63"/>
        </w:rPr>
        <w:t xml:space="preserve">данного </w:t>
      </w:r>
      <w:r w:rsidR="00E35E69" w:rsidRPr="00C83639">
        <w:rPr>
          <w:rStyle w:val="FontStyle63"/>
          <w:i/>
        </w:rPr>
        <w:t>С</w:t>
      </w:r>
      <w:r w:rsidR="00594F6E" w:rsidRPr="00C83639">
        <w:rPr>
          <w:rStyle w:val="FontStyle63"/>
          <w:i/>
        </w:rPr>
        <w:t>портсмена</w:t>
      </w:r>
      <w:r w:rsidR="00594F6E" w:rsidRPr="00C83639">
        <w:rPr>
          <w:rStyle w:val="FontStyle63"/>
        </w:rPr>
        <w:t>.</w:t>
      </w:r>
    </w:p>
    <w:p w:rsidR="00E32E09" w:rsidRPr="00E32E09" w:rsidRDefault="004F43F4">
      <w:pPr>
        <w:pStyle w:val="Style8"/>
        <w:widowControl/>
        <w:spacing w:before="240" w:line="254" w:lineRule="exact"/>
        <w:ind w:right="1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594F6E">
        <w:rPr>
          <w:rStyle w:val="FontStyle63"/>
          <w:lang w:eastAsia="en-US"/>
        </w:rPr>
        <w:t xml:space="preserve">.4.5 </w:t>
      </w:r>
      <w:r w:rsidR="00E32E09" w:rsidRPr="00594F6E">
        <w:rPr>
          <w:rStyle w:val="FontStyle63"/>
          <w:u w:val="single"/>
        </w:rPr>
        <w:t>ИДК</w:t>
      </w:r>
      <w:r w:rsidR="00E32E09">
        <w:rPr>
          <w:rStyle w:val="FontStyle63"/>
        </w:rPr>
        <w:t xml:space="preserve"> должен определить, кто (</w:t>
      </w:r>
      <w:r w:rsidR="00E32E09" w:rsidRPr="00E32E09">
        <w:rPr>
          <w:rStyle w:val="FontStyle63"/>
        </w:rPr>
        <w:t xml:space="preserve">помимо </w:t>
      </w:r>
      <w:r w:rsidR="00E32E09" w:rsidRPr="00594F6E">
        <w:rPr>
          <w:rStyle w:val="FontStyle63"/>
          <w:u w:val="single"/>
        </w:rPr>
        <w:t xml:space="preserve">Персонала по отбору </w:t>
      </w:r>
      <w:r w:rsidR="00E32E09" w:rsidRPr="00594F6E">
        <w:rPr>
          <w:rStyle w:val="FontStyle63"/>
          <w:i/>
          <w:u w:val="single"/>
        </w:rPr>
        <w:t>Проб</w:t>
      </w:r>
      <w:r w:rsidR="00E32E09">
        <w:rPr>
          <w:rStyle w:val="FontStyle63"/>
        </w:rPr>
        <w:t>) вправе</w:t>
      </w:r>
      <w:r w:rsidR="00E32E09" w:rsidRPr="00E32E09">
        <w:rPr>
          <w:rStyle w:val="FontStyle63"/>
        </w:rPr>
        <w:t xml:space="preserve"> присутствовать во время </w:t>
      </w:r>
      <w:r w:rsidR="00E32E09">
        <w:rPr>
          <w:rStyle w:val="FontStyle63"/>
        </w:rPr>
        <w:t xml:space="preserve">процедуры отбора </w:t>
      </w:r>
      <w:r w:rsidR="00E32E09" w:rsidRPr="00594F6E">
        <w:rPr>
          <w:rStyle w:val="FontStyle63"/>
          <w:i/>
        </w:rPr>
        <w:t>Пробы</w:t>
      </w:r>
      <w:r w:rsidR="00E32E09">
        <w:rPr>
          <w:rStyle w:val="FontStyle63"/>
        </w:rPr>
        <w:t xml:space="preserve"> у </w:t>
      </w:r>
      <w:r w:rsidR="00E32E09" w:rsidRPr="00594F6E">
        <w:rPr>
          <w:rStyle w:val="FontStyle63"/>
          <w:i/>
        </w:rPr>
        <w:t>Несовершеннолетнего Спортсмена</w:t>
      </w:r>
      <w:r w:rsidR="00E32E09" w:rsidRPr="00E32E09">
        <w:rPr>
          <w:rStyle w:val="FontStyle63"/>
        </w:rPr>
        <w:t>, а именно</w:t>
      </w:r>
      <w:r w:rsidR="00C26C8D">
        <w:rPr>
          <w:rStyle w:val="FontStyle63"/>
        </w:rPr>
        <w:t>:</w:t>
      </w:r>
      <w:r w:rsidR="00E32E09" w:rsidRPr="00E32E09">
        <w:rPr>
          <w:rStyle w:val="FontStyle63"/>
        </w:rPr>
        <w:t xml:space="preserve"> представитель </w:t>
      </w:r>
      <w:r w:rsidR="00C26C8D" w:rsidRPr="00594F6E">
        <w:rPr>
          <w:rStyle w:val="FontStyle63"/>
          <w:i/>
        </w:rPr>
        <w:t>Н</w:t>
      </w:r>
      <w:r w:rsidR="00E32E09" w:rsidRPr="00594F6E">
        <w:rPr>
          <w:rStyle w:val="FontStyle63"/>
          <w:i/>
        </w:rPr>
        <w:t xml:space="preserve">есовершеннолетнего </w:t>
      </w:r>
      <w:r w:rsidR="00C26C8D" w:rsidRPr="00594F6E">
        <w:rPr>
          <w:rStyle w:val="FontStyle63"/>
          <w:i/>
        </w:rPr>
        <w:t>С</w:t>
      </w:r>
      <w:r w:rsidR="00E32E09" w:rsidRPr="00594F6E">
        <w:rPr>
          <w:rStyle w:val="FontStyle63"/>
          <w:i/>
        </w:rPr>
        <w:t>портсмена</w:t>
      </w:r>
      <w:r w:rsidR="00E32E09" w:rsidRPr="00E32E09">
        <w:rPr>
          <w:rStyle w:val="FontStyle63"/>
        </w:rPr>
        <w:t xml:space="preserve"> для наблюдения за </w:t>
      </w:r>
      <w:r w:rsidR="00C26C8D" w:rsidRPr="00594F6E">
        <w:rPr>
          <w:rStyle w:val="FontStyle63"/>
          <w:u w:val="single"/>
        </w:rPr>
        <w:t xml:space="preserve">Процедурой отбора </w:t>
      </w:r>
      <w:r w:rsidR="00C26C8D" w:rsidRPr="00594F6E">
        <w:rPr>
          <w:rStyle w:val="FontStyle63"/>
          <w:i/>
          <w:u w:val="single"/>
        </w:rPr>
        <w:t>Проб</w:t>
      </w:r>
      <w:r w:rsidR="00E32E09" w:rsidRPr="00E32E09">
        <w:rPr>
          <w:rStyle w:val="FontStyle63"/>
        </w:rPr>
        <w:t xml:space="preserve"> (включая наблюдение за </w:t>
      </w:r>
      <w:r w:rsidR="00C26C8D" w:rsidRPr="00594F6E">
        <w:rPr>
          <w:rStyle w:val="FontStyle63"/>
          <w:u w:val="single"/>
        </w:rPr>
        <w:t>ИДК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>в момент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 xml:space="preserve">сдачи </w:t>
      </w:r>
      <w:r w:rsidR="00C26C8D" w:rsidRPr="00594F6E">
        <w:rPr>
          <w:rStyle w:val="FontStyle63"/>
          <w:i/>
        </w:rPr>
        <w:t>Несовершеннолетним Спортсменом</w:t>
      </w:r>
      <w:r w:rsidR="00E32E09" w:rsidRPr="00E32E09">
        <w:rPr>
          <w:rStyle w:val="FontStyle63"/>
        </w:rPr>
        <w:t xml:space="preserve"> </w:t>
      </w:r>
      <w:r w:rsidR="00594F6E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но не </w:t>
      </w:r>
      <w:r w:rsidR="00C26C8D">
        <w:rPr>
          <w:rStyle w:val="FontStyle63"/>
        </w:rPr>
        <w:t xml:space="preserve">непосредственное </w:t>
      </w:r>
      <w:r w:rsidR="00E32E09" w:rsidRPr="00E32E09">
        <w:rPr>
          <w:rStyle w:val="FontStyle63"/>
        </w:rPr>
        <w:t xml:space="preserve">наблюдение за процессом сдачи </w:t>
      </w:r>
      <w:r w:rsidR="00C26C8D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если только </w:t>
      </w:r>
      <w:r w:rsidR="00C26C8D">
        <w:rPr>
          <w:rStyle w:val="FontStyle63"/>
        </w:rPr>
        <w:t>об этом не попросил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 xml:space="preserve">сам </w:t>
      </w:r>
      <w:r w:rsidR="00C26C8D" w:rsidRPr="00594F6E">
        <w:rPr>
          <w:rStyle w:val="FontStyle63"/>
          <w:i/>
        </w:rPr>
        <w:t>Н</w:t>
      </w:r>
      <w:r w:rsidR="00E32E09" w:rsidRPr="00594F6E">
        <w:rPr>
          <w:rStyle w:val="FontStyle63"/>
          <w:i/>
        </w:rPr>
        <w:t xml:space="preserve">есовершеннолетний </w:t>
      </w:r>
      <w:r w:rsidR="00C26C8D" w:rsidRPr="00594F6E">
        <w:rPr>
          <w:rStyle w:val="FontStyle63"/>
          <w:i/>
        </w:rPr>
        <w:t>С</w:t>
      </w:r>
      <w:r w:rsidR="00E32E09" w:rsidRPr="00594F6E">
        <w:rPr>
          <w:rStyle w:val="FontStyle63"/>
          <w:i/>
        </w:rPr>
        <w:t>портсмен</w:t>
      </w:r>
      <w:r w:rsidR="00E32E09" w:rsidRPr="00E32E09">
        <w:rPr>
          <w:rStyle w:val="FontStyle63"/>
        </w:rPr>
        <w:t xml:space="preserve">), а также представитель </w:t>
      </w:r>
      <w:r w:rsidR="00C26C8D" w:rsidRPr="00594F6E">
        <w:rPr>
          <w:rStyle w:val="FontStyle63"/>
          <w:u w:val="single"/>
        </w:rPr>
        <w:t>ИДК/Ш</w:t>
      </w:r>
      <w:r w:rsidR="005677B4" w:rsidRPr="00594F6E">
        <w:rPr>
          <w:rStyle w:val="FontStyle63"/>
          <w:u w:val="single"/>
        </w:rPr>
        <w:t>аперона</w:t>
      </w:r>
      <w:r w:rsidR="005677B4">
        <w:rPr>
          <w:rStyle w:val="FontStyle63"/>
        </w:rPr>
        <w:t xml:space="preserve"> </w:t>
      </w:r>
      <w:r w:rsidR="00E32E09" w:rsidRPr="00E32E09">
        <w:rPr>
          <w:rStyle w:val="FontStyle63"/>
        </w:rPr>
        <w:t xml:space="preserve">для наблюдения за </w:t>
      </w:r>
      <w:r w:rsidR="005677B4" w:rsidRPr="00594F6E">
        <w:rPr>
          <w:rStyle w:val="FontStyle63"/>
          <w:u w:val="single"/>
        </w:rPr>
        <w:t>ИДК</w:t>
      </w:r>
      <w:r w:rsidR="00E32E09" w:rsidRPr="00594F6E">
        <w:rPr>
          <w:rStyle w:val="FontStyle63"/>
          <w:u w:val="single"/>
        </w:rPr>
        <w:t>/</w:t>
      </w:r>
      <w:r w:rsidR="005677B4" w:rsidRPr="00594F6E">
        <w:rPr>
          <w:rStyle w:val="FontStyle63"/>
          <w:u w:val="single"/>
        </w:rPr>
        <w:t>Ш</w:t>
      </w:r>
      <w:r w:rsidR="00E32E09" w:rsidRPr="00594F6E">
        <w:rPr>
          <w:rStyle w:val="FontStyle63"/>
          <w:u w:val="single"/>
        </w:rPr>
        <w:t>аперон</w:t>
      </w:r>
      <w:r w:rsidR="005677B4" w:rsidRPr="00594F6E">
        <w:rPr>
          <w:rStyle w:val="FontStyle63"/>
          <w:u w:val="single"/>
        </w:rPr>
        <w:t>ом</w:t>
      </w:r>
      <w:r w:rsidR="00E32E09" w:rsidRPr="00E32E09">
        <w:rPr>
          <w:rStyle w:val="FontStyle63"/>
        </w:rPr>
        <w:t xml:space="preserve"> </w:t>
      </w:r>
      <w:r w:rsidR="005677B4">
        <w:rPr>
          <w:rStyle w:val="FontStyle63"/>
        </w:rPr>
        <w:t xml:space="preserve">в момент сдачи </w:t>
      </w:r>
      <w:r w:rsidR="00594F6E" w:rsidRPr="00594F6E">
        <w:rPr>
          <w:rStyle w:val="FontStyle63"/>
          <w:i/>
        </w:rPr>
        <w:t>Несовершеннолетним Спортсменом</w:t>
      </w:r>
      <w:r w:rsidR="00594F6E">
        <w:rPr>
          <w:rStyle w:val="FontStyle63"/>
        </w:rPr>
        <w:t xml:space="preserve"> </w:t>
      </w:r>
      <w:r w:rsidR="00594F6E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</w:t>
      </w:r>
      <w:r w:rsidR="00594F6E" w:rsidRPr="00E32E09">
        <w:rPr>
          <w:rStyle w:val="FontStyle63"/>
        </w:rPr>
        <w:t xml:space="preserve">но </w:t>
      </w:r>
      <w:r w:rsidR="00C83639">
        <w:rPr>
          <w:rStyle w:val="FontStyle63"/>
        </w:rPr>
        <w:t>без</w:t>
      </w:r>
      <w:r w:rsidR="00594F6E" w:rsidRPr="00E32E09">
        <w:rPr>
          <w:rStyle w:val="FontStyle63"/>
        </w:rPr>
        <w:t xml:space="preserve"> </w:t>
      </w:r>
      <w:r w:rsidR="00594F6E">
        <w:rPr>
          <w:rStyle w:val="FontStyle63"/>
        </w:rPr>
        <w:t>непосредственно</w:t>
      </w:r>
      <w:r w:rsidR="00C83639">
        <w:rPr>
          <w:rStyle w:val="FontStyle63"/>
        </w:rPr>
        <w:t>го</w:t>
      </w:r>
      <w:r w:rsidR="00594F6E">
        <w:rPr>
          <w:rStyle w:val="FontStyle63"/>
        </w:rPr>
        <w:t xml:space="preserve"> </w:t>
      </w:r>
      <w:r w:rsidR="00594F6E" w:rsidRPr="00E32E09">
        <w:rPr>
          <w:rStyle w:val="FontStyle63"/>
        </w:rPr>
        <w:t>наблюдени</w:t>
      </w:r>
      <w:r w:rsidR="00C83639">
        <w:rPr>
          <w:rStyle w:val="FontStyle63"/>
        </w:rPr>
        <w:t>я</w:t>
      </w:r>
      <w:r w:rsidR="00594F6E" w:rsidRPr="00E32E09">
        <w:rPr>
          <w:rStyle w:val="FontStyle63"/>
        </w:rPr>
        <w:t xml:space="preserve"> за процессом сдачи </w:t>
      </w:r>
      <w:r w:rsidR="00594F6E" w:rsidRPr="00594F6E">
        <w:rPr>
          <w:rStyle w:val="FontStyle63"/>
          <w:i/>
        </w:rPr>
        <w:t>Пробы</w:t>
      </w:r>
      <w:r w:rsidR="00594F6E" w:rsidRPr="00E32E09">
        <w:rPr>
          <w:rStyle w:val="FontStyle63"/>
        </w:rPr>
        <w:t xml:space="preserve"> мочи, если только </w:t>
      </w:r>
      <w:r w:rsidR="00594F6E">
        <w:rPr>
          <w:rStyle w:val="FontStyle63"/>
        </w:rPr>
        <w:t>об этом не попросил</w:t>
      </w:r>
      <w:r w:rsidR="00594F6E" w:rsidRPr="00E32E09">
        <w:rPr>
          <w:rStyle w:val="FontStyle63"/>
        </w:rPr>
        <w:t xml:space="preserve"> </w:t>
      </w:r>
      <w:r w:rsidR="00594F6E">
        <w:rPr>
          <w:rStyle w:val="FontStyle63"/>
        </w:rPr>
        <w:t xml:space="preserve">сам </w:t>
      </w:r>
      <w:r w:rsidR="00594F6E" w:rsidRPr="00594F6E">
        <w:rPr>
          <w:rStyle w:val="FontStyle63"/>
          <w:i/>
        </w:rPr>
        <w:t>Несовершеннолетний Спортсмен</w:t>
      </w:r>
      <w:r w:rsidR="00E32E09" w:rsidRPr="00E32E09">
        <w:rPr>
          <w:rStyle w:val="FontStyle63"/>
        </w:rPr>
        <w:t>.</w:t>
      </w:r>
    </w:p>
    <w:p w:rsidR="002133FB" w:rsidRPr="00496520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496520">
        <w:rPr>
          <w:rStyle w:val="FontStyle63"/>
          <w:lang w:eastAsia="en-US"/>
        </w:rPr>
        <w:t xml:space="preserve">.4.6 </w:t>
      </w:r>
      <w:r w:rsidR="002133FB" w:rsidRPr="002133FB">
        <w:rPr>
          <w:rStyle w:val="FontStyle63"/>
        </w:rPr>
        <w:t xml:space="preserve">Если </w:t>
      </w:r>
      <w:r w:rsidR="002133FB" w:rsidRPr="002133FB">
        <w:rPr>
          <w:rStyle w:val="FontStyle63"/>
          <w:i/>
        </w:rPr>
        <w:t>Несовершеннолетний</w:t>
      </w:r>
      <w:r w:rsidR="002133FB" w:rsidRPr="002133FB">
        <w:rPr>
          <w:rStyle w:val="FontStyle63"/>
        </w:rPr>
        <w:t xml:space="preserve"> </w:t>
      </w:r>
      <w:r w:rsidR="002133FB" w:rsidRPr="002133FB">
        <w:rPr>
          <w:rStyle w:val="FontStyle63"/>
          <w:i/>
        </w:rPr>
        <w:t>Спортсмен</w:t>
      </w:r>
      <w:r w:rsidR="002133FB" w:rsidRPr="002133FB">
        <w:rPr>
          <w:rStyle w:val="FontStyle63"/>
        </w:rPr>
        <w:t xml:space="preserve"> отказывается от присутствия представителя при </w:t>
      </w:r>
      <w:r w:rsidR="00496520" w:rsidRPr="00496520">
        <w:rPr>
          <w:rStyle w:val="FontStyle63"/>
          <w:u w:val="single"/>
        </w:rPr>
        <w:t>П</w:t>
      </w:r>
      <w:r w:rsidR="002133FB" w:rsidRPr="00496520">
        <w:rPr>
          <w:rStyle w:val="FontStyle63"/>
          <w:u w:val="single"/>
        </w:rPr>
        <w:t>роцедур</w:t>
      </w:r>
      <w:r w:rsidR="00496520">
        <w:rPr>
          <w:rStyle w:val="FontStyle63"/>
          <w:u w:val="single"/>
        </w:rPr>
        <w:t>е</w:t>
      </w:r>
      <w:r w:rsidR="002133FB" w:rsidRPr="00496520">
        <w:rPr>
          <w:rStyle w:val="FontStyle63"/>
          <w:u w:val="single"/>
        </w:rPr>
        <w:t xml:space="preserve"> </w:t>
      </w:r>
      <w:r w:rsidR="00496520" w:rsidRPr="00496520">
        <w:rPr>
          <w:rStyle w:val="FontStyle63"/>
          <w:u w:val="single"/>
        </w:rPr>
        <w:t>от</w:t>
      </w:r>
      <w:r w:rsidR="002133FB" w:rsidRPr="00496520">
        <w:rPr>
          <w:rStyle w:val="FontStyle63"/>
          <w:u w:val="single"/>
        </w:rPr>
        <w:t xml:space="preserve">бора </w:t>
      </w:r>
      <w:r w:rsidR="00496520" w:rsidRPr="00496520">
        <w:rPr>
          <w:rStyle w:val="FontStyle63"/>
          <w:i/>
          <w:u w:val="single"/>
        </w:rPr>
        <w:t>П</w:t>
      </w:r>
      <w:r w:rsidR="002133FB" w:rsidRPr="00496520">
        <w:rPr>
          <w:rStyle w:val="FontStyle63"/>
          <w:i/>
          <w:u w:val="single"/>
        </w:rPr>
        <w:t>роб</w:t>
      </w:r>
      <w:r w:rsidR="002133FB" w:rsidRPr="002133FB">
        <w:rPr>
          <w:rStyle w:val="FontStyle63"/>
        </w:rPr>
        <w:t xml:space="preserve">, данный факт должен быть четко задокументирован </w:t>
      </w:r>
      <w:r w:rsidR="00496520" w:rsidRPr="00496520">
        <w:rPr>
          <w:rStyle w:val="FontStyle63"/>
          <w:u w:val="single"/>
        </w:rPr>
        <w:t>ИДК</w:t>
      </w:r>
      <w:r w:rsidR="002133FB" w:rsidRPr="002133FB">
        <w:rPr>
          <w:rStyle w:val="FontStyle63"/>
        </w:rPr>
        <w:t xml:space="preserve">. </w:t>
      </w:r>
      <w:r w:rsidR="002133FB" w:rsidRPr="002D58E7">
        <w:rPr>
          <w:rStyle w:val="FontStyle63"/>
        </w:rPr>
        <w:t xml:space="preserve">Это не сделает тест недействительным, однако данный факт должен быть отражен в документации. </w:t>
      </w:r>
      <w:r w:rsidR="002133FB" w:rsidRPr="00496520">
        <w:rPr>
          <w:rStyle w:val="FontStyle63"/>
        </w:rPr>
        <w:t xml:space="preserve">Если </w:t>
      </w:r>
      <w:r w:rsidR="00496520" w:rsidRPr="00496520">
        <w:rPr>
          <w:rStyle w:val="FontStyle63"/>
          <w:i/>
        </w:rPr>
        <w:t>Н</w:t>
      </w:r>
      <w:r w:rsidR="002133FB" w:rsidRPr="00496520">
        <w:rPr>
          <w:rStyle w:val="FontStyle63"/>
          <w:i/>
        </w:rPr>
        <w:t xml:space="preserve">есовершеннолетний </w:t>
      </w:r>
      <w:r w:rsidR="00496520" w:rsidRPr="00496520">
        <w:rPr>
          <w:rStyle w:val="FontStyle63"/>
          <w:i/>
        </w:rPr>
        <w:t>С</w:t>
      </w:r>
      <w:r w:rsidR="002133FB" w:rsidRPr="00496520">
        <w:rPr>
          <w:rStyle w:val="FontStyle63"/>
          <w:i/>
        </w:rPr>
        <w:t>портсмен</w:t>
      </w:r>
      <w:r w:rsidR="002133FB" w:rsidRPr="00496520">
        <w:rPr>
          <w:rStyle w:val="FontStyle63"/>
        </w:rPr>
        <w:t xml:space="preserve"> отказывается от присутс</w:t>
      </w:r>
      <w:r w:rsidR="00496520">
        <w:rPr>
          <w:rStyle w:val="FontStyle63"/>
        </w:rPr>
        <w:t>твия своего представителя, то при процедур</w:t>
      </w:r>
      <w:r w:rsidR="00C83639">
        <w:rPr>
          <w:rStyle w:val="FontStyle63"/>
        </w:rPr>
        <w:t>е</w:t>
      </w:r>
      <w:r w:rsidR="00496520">
        <w:rPr>
          <w:rStyle w:val="FontStyle63"/>
        </w:rPr>
        <w:t xml:space="preserve"> </w:t>
      </w:r>
      <w:r w:rsidR="002133FB" w:rsidRPr="00496520">
        <w:rPr>
          <w:rStyle w:val="FontStyle63"/>
        </w:rPr>
        <w:t xml:space="preserve">должен присутствовать представитель </w:t>
      </w:r>
      <w:r w:rsidR="00496520" w:rsidRPr="00496520">
        <w:rPr>
          <w:rStyle w:val="FontStyle63"/>
          <w:u w:val="single"/>
        </w:rPr>
        <w:t>ИДК</w:t>
      </w:r>
      <w:r w:rsidR="002133FB" w:rsidRPr="00496520">
        <w:rPr>
          <w:rStyle w:val="FontStyle63"/>
          <w:u w:val="single"/>
        </w:rPr>
        <w:t>/</w:t>
      </w:r>
      <w:r w:rsidR="00496520" w:rsidRPr="00496520">
        <w:rPr>
          <w:rStyle w:val="FontStyle63"/>
          <w:u w:val="single"/>
        </w:rPr>
        <w:t>Ш</w:t>
      </w:r>
      <w:r w:rsidR="002133FB" w:rsidRPr="00496520">
        <w:rPr>
          <w:rStyle w:val="FontStyle63"/>
          <w:u w:val="single"/>
        </w:rPr>
        <w:t>аперона</w:t>
      </w:r>
      <w:r w:rsidR="002133FB" w:rsidRPr="00496520">
        <w:rPr>
          <w:rStyle w:val="FontStyle63"/>
        </w:rPr>
        <w:t>.</w:t>
      </w:r>
    </w:p>
    <w:p w:rsidR="00496520" w:rsidRPr="00C83639" w:rsidRDefault="004F43F4">
      <w:pPr>
        <w:pStyle w:val="Style8"/>
        <w:widowControl/>
        <w:spacing w:before="226" w:line="27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6355DE">
        <w:rPr>
          <w:rStyle w:val="FontStyle63"/>
          <w:lang w:eastAsia="en-US"/>
        </w:rPr>
        <w:t>.4</w:t>
      </w:r>
      <w:r w:rsidRPr="00C83639">
        <w:rPr>
          <w:rStyle w:val="FontStyle63"/>
          <w:lang w:eastAsia="en-US"/>
        </w:rPr>
        <w:t xml:space="preserve">.7 </w:t>
      </w:r>
      <w:r w:rsidR="006355DE" w:rsidRPr="00C83639">
        <w:rPr>
          <w:rStyle w:val="FontStyle63"/>
          <w:i/>
        </w:rPr>
        <w:t>Внесоревновательное тестирован</w:t>
      </w:r>
      <w:r w:rsidR="006355DE" w:rsidRPr="00C83639">
        <w:rPr>
          <w:rStyle w:val="FontStyle63"/>
        </w:rPr>
        <w:t xml:space="preserve">ие </w:t>
      </w:r>
      <w:r w:rsidR="006355DE" w:rsidRPr="00C83639">
        <w:rPr>
          <w:rStyle w:val="FontStyle63"/>
          <w:i/>
        </w:rPr>
        <w:t>Несовершеннолетних Спортсменов</w:t>
      </w:r>
      <w:r w:rsidR="006355DE" w:rsidRPr="00C83639">
        <w:rPr>
          <w:rStyle w:val="FontStyle63"/>
        </w:rPr>
        <w:t xml:space="preserve"> </w:t>
      </w:r>
      <w:r w:rsidR="00496520" w:rsidRPr="00C83639">
        <w:rPr>
          <w:rStyle w:val="FontStyle63"/>
        </w:rPr>
        <w:t xml:space="preserve">лучше всего проводить </w:t>
      </w:r>
      <w:r w:rsidR="006355DE" w:rsidRPr="00C83639">
        <w:rPr>
          <w:rStyle w:val="FontStyle63"/>
        </w:rPr>
        <w:t>в местах</w:t>
      </w:r>
      <w:r w:rsidR="00496520" w:rsidRPr="00C83639">
        <w:rPr>
          <w:rStyle w:val="FontStyle63"/>
        </w:rPr>
        <w:t>, где наиболее вероятно присутствие взрослых, напр</w:t>
      </w:r>
      <w:r w:rsidR="006355DE" w:rsidRPr="00C83639">
        <w:rPr>
          <w:rStyle w:val="FontStyle63"/>
        </w:rPr>
        <w:t>имер, на тренировочном объекте.</w:t>
      </w:r>
    </w:p>
    <w:p w:rsidR="006355DE" w:rsidRDefault="004F43F4">
      <w:pPr>
        <w:pStyle w:val="Style8"/>
        <w:widowControl/>
        <w:spacing w:before="235" w:line="254" w:lineRule="exact"/>
        <w:rPr>
          <w:rStyle w:val="FontStyle63"/>
        </w:rPr>
      </w:pPr>
      <w:r w:rsidRPr="00C83639">
        <w:rPr>
          <w:rStyle w:val="FontStyle63"/>
          <w:lang w:val="en-US" w:eastAsia="en-US"/>
        </w:rPr>
        <w:t>C</w:t>
      </w:r>
      <w:r w:rsidRPr="00C83639">
        <w:rPr>
          <w:rStyle w:val="FontStyle63"/>
          <w:lang w:eastAsia="en-US"/>
        </w:rPr>
        <w:t xml:space="preserve">.4.8 </w:t>
      </w:r>
      <w:r w:rsidR="006355DE" w:rsidRPr="00C83639">
        <w:rPr>
          <w:rStyle w:val="FontStyle63"/>
          <w:u w:val="single"/>
        </w:rPr>
        <w:t xml:space="preserve">Организация, ответственная за отбор </w:t>
      </w:r>
      <w:r w:rsidR="006355DE" w:rsidRPr="00C83639">
        <w:rPr>
          <w:rStyle w:val="FontStyle63"/>
          <w:i/>
          <w:u w:val="single"/>
        </w:rPr>
        <w:t>Проб</w:t>
      </w:r>
      <w:r w:rsidR="006355DE" w:rsidRPr="00C83639">
        <w:rPr>
          <w:rStyle w:val="FontStyle63"/>
        </w:rPr>
        <w:t xml:space="preserve">, обязана </w:t>
      </w:r>
      <w:r w:rsidR="00DD7DEC" w:rsidRPr="00C83639">
        <w:rPr>
          <w:rStyle w:val="FontStyle63"/>
        </w:rPr>
        <w:t xml:space="preserve">определить, какие действия необходимо предпринять </w:t>
      </w:r>
      <w:r w:rsidR="006355DE" w:rsidRPr="00C83639">
        <w:rPr>
          <w:rStyle w:val="FontStyle63"/>
        </w:rPr>
        <w:t xml:space="preserve">в случае отсутствия взрослого представителя </w:t>
      </w:r>
      <w:r w:rsidR="0027642A" w:rsidRPr="00C83639">
        <w:rPr>
          <w:rStyle w:val="FontStyle63"/>
        </w:rPr>
        <w:t>при</w:t>
      </w:r>
      <w:r w:rsidR="006355DE" w:rsidRPr="00C83639">
        <w:rPr>
          <w:rStyle w:val="FontStyle63"/>
        </w:rPr>
        <w:t xml:space="preserve"> </w:t>
      </w:r>
      <w:r w:rsidR="0027642A" w:rsidRPr="00C83639">
        <w:rPr>
          <w:rStyle w:val="FontStyle63"/>
          <w:i/>
        </w:rPr>
        <w:t>Т</w:t>
      </w:r>
      <w:r w:rsidR="006355DE" w:rsidRPr="00C83639">
        <w:rPr>
          <w:rStyle w:val="FontStyle63"/>
          <w:i/>
        </w:rPr>
        <w:t>естировани</w:t>
      </w:r>
      <w:r w:rsidR="0027642A" w:rsidRPr="00C83639">
        <w:rPr>
          <w:rStyle w:val="FontStyle63"/>
          <w:i/>
        </w:rPr>
        <w:t>и</w:t>
      </w:r>
      <w:r w:rsidR="006355DE" w:rsidRPr="00C83639">
        <w:rPr>
          <w:rStyle w:val="FontStyle63"/>
          <w:i/>
        </w:rPr>
        <w:t xml:space="preserve"> </w:t>
      </w:r>
      <w:r w:rsidR="0027642A" w:rsidRPr="00C83639">
        <w:rPr>
          <w:rStyle w:val="FontStyle63"/>
          <w:i/>
        </w:rPr>
        <w:t>Н</w:t>
      </w:r>
      <w:r w:rsidR="006355DE" w:rsidRPr="00C83639">
        <w:rPr>
          <w:rStyle w:val="FontStyle63"/>
          <w:i/>
        </w:rPr>
        <w:t>есовершеннолетнего</w:t>
      </w:r>
      <w:r w:rsidR="006355DE" w:rsidRPr="00DD7DEC">
        <w:rPr>
          <w:rStyle w:val="FontStyle63"/>
          <w:i/>
        </w:rPr>
        <w:t xml:space="preserve"> </w:t>
      </w:r>
      <w:r w:rsidR="0027642A" w:rsidRPr="00DD7DEC">
        <w:rPr>
          <w:rStyle w:val="FontStyle63"/>
          <w:i/>
        </w:rPr>
        <w:t>С</w:t>
      </w:r>
      <w:r w:rsidR="006355DE" w:rsidRPr="00DD7DEC">
        <w:rPr>
          <w:rStyle w:val="FontStyle63"/>
          <w:i/>
        </w:rPr>
        <w:t>портсмена</w:t>
      </w:r>
      <w:r w:rsidR="006355DE" w:rsidRPr="006355DE">
        <w:rPr>
          <w:rStyle w:val="FontStyle63"/>
        </w:rPr>
        <w:t xml:space="preserve">, а также </w:t>
      </w:r>
      <w:r w:rsidR="00DD7DEC">
        <w:rPr>
          <w:rStyle w:val="FontStyle63"/>
        </w:rPr>
        <w:t xml:space="preserve">должна </w:t>
      </w:r>
      <w:r w:rsidR="006355DE" w:rsidRPr="006355DE">
        <w:rPr>
          <w:rStyle w:val="FontStyle63"/>
        </w:rPr>
        <w:t xml:space="preserve">помочь </w:t>
      </w:r>
      <w:r w:rsidR="00DD7DEC" w:rsidRPr="00DD7DEC">
        <w:rPr>
          <w:rStyle w:val="FontStyle63"/>
          <w:i/>
        </w:rPr>
        <w:t>Спортсмену</w:t>
      </w:r>
      <w:r w:rsidR="006355DE" w:rsidRPr="006355DE">
        <w:rPr>
          <w:rStyle w:val="FontStyle63"/>
        </w:rPr>
        <w:t xml:space="preserve"> </w:t>
      </w:r>
      <w:r w:rsidR="006355DE" w:rsidRPr="00C83639">
        <w:rPr>
          <w:rStyle w:val="FontStyle63"/>
        </w:rPr>
        <w:t xml:space="preserve">найти представителя </w:t>
      </w:r>
      <w:r w:rsidR="00DF3555" w:rsidRPr="00C83639">
        <w:rPr>
          <w:rStyle w:val="FontStyle63"/>
        </w:rPr>
        <w:t>для продолжения процедуры</w:t>
      </w:r>
      <w:r w:rsidR="00DD7DEC" w:rsidRPr="00C83639">
        <w:rPr>
          <w:rStyle w:val="FontStyle63"/>
        </w:rPr>
        <w:t xml:space="preserve"> </w:t>
      </w:r>
      <w:r w:rsidR="00DD7DEC" w:rsidRPr="00C83639">
        <w:rPr>
          <w:rStyle w:val="FontStyle63"/>
          <w:i/>
        </w:rPr>
        <w:t>Т</w:t>
      </w:r>
      <w:r w:rsidR="006355DE" w:rsidRPr="00C83639">
        <w:rPr>
          <w:rStyle w:val="FontStyle63"/>
          <w:i/>
        </w:rPr>
        <w:t>естирования</w:t>
      </w:r>
      <w:r w:rsidR="006355DE" w:rsidRPr="00C83639">
        <w:rPr>
          <w:rStyle w:val="FontStyle63"/>
        </w:rPr>
        <w:t>.</w:t>
      </w:r>
    </w:p>
    <w:p w:rsidR="004F43F4" w:rsidRPr="00E35E69" w:rsidRDefault="00E35E69" w:rsidP="0090530E">
      <w:pPr>
        <w:pStyle w:val="2"/>
        <w:spacing w:before="360"/>
        <w:rPr>
          <w:rStyle w:val="FontStyle58"/>
          <w:lang w:eastAsia="en-US"/>
        </w:rPr>
      </w:pPr>
      <w:bookmarkStart w:id="67" w:name="_Toc405539635"/>
      <w:r>
        <w:rPr>
          <w:rStyle w:val="FontStyle59"/>
          <w:lang w:eastAsia="en-US"/>
        </w:rPr>
        <w:t>Приложение</w:t>
      </w:r>
      <w:r w:rsidR="004F43F4" w:rsidRPr="00E35E69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D</w:t>
      </w:r>
      <w:r w:rsidR="004F43F4" w:rsidRPr="00E35E69">
        <w:rPr>
          <w:rStyle w:val="FontStyle59"/>
          <w:lang w:eastAsia="en-US"/>
        </w:rPr>
        <w:t xml:space="preserve"> </w:t>
      </w:r>
      <w:r w:rsidRPr="00E35E69">
        <w:rPr>
          <w:rStyle w:val="FontStyle59"/>
          <w:lang w:eastAsia="en-US"/>
        </w:rPr>
        <w:t>–</w:t>
      </w:r>
      <w:r w:rsidR="004F43F4" w:rsidRPr="00E35E69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Отбор </w:t>
      </w:r>
      <w:r w:rsidRPr="00E35E69">
        <w:rPr>
          <w:rStyle w:val="FontStyle59"/>
          <w:i/>
          <w:lang w:eastAsia="en-US"/>
        </w:rPr>
        <w:t>Проб</w:t>
      </w:r>
      <w:r>
        <w:rPr>
          <w:rStyle w:val="FontStyle59"/>
          <w:lang w:eastAsia="en-US"/>
        </w:rPr>
        <w:t xml:space="preserve"> мочи</w:t>
      </w:r>
      <w:bookmarkEnd w:id="67"/>
    </w:p>
    <w:p w:rsidR="004F43F4" w:rsidRPr="00E35E69" w:rsidRDefault="004F43F4" w:rsidP="00843B51">
      <w:pPr>
        <w:pStyle w:val="2"/>
        <w:rPr>
          <w:rStyle w:val="FontStyle61"/>
          <w:lang w:eastAsia="en-US"/>
        </w:rPr>
      </w:pPr>
      <w:bookmarkStart w:id="68" w:name="_Toc405539636"/>
      <w:r>
        <w:rPr>
          <w:rStyle w:val="FontStyle61"/>
          <w:lang w:val="en-US" w:eastAsia="en-US"/>
        </w:rPr>
        <w:t>D</w:t>
      </w:r>
      <w:r w:rsidRPr="00E35E69">
        <w:rPr>
          <w:rStyle w:val="FontStyle61"/>
          <w:lang w:eastAsia="en-US"/>
        </w:rPr>
        <w:t xml:space="preserve">.1 </w:t>
      </w:r>
      <w:r w:rsidR="00E35E69">
        <w:rPr>
          <w:rStyle w:val="FontStyle61"/>
          <w:lang w:eastAsia="en-US"/>
        </w:rPr>
        <w:t>Цель</w:t>
      </w:r>
      <w:bookmarkEnd w:id="68"/>
    </w:p>
    <w:p w:rsidR="004F43F4" w:rsidRPr="00E35E69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145D64" w:rsidRPr="00145D64" w:rsidRDefault="002D58E7" w:rsidP="00145D64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Организация о</w:t>
      </w:r>
      <w:r w:rsidR="00145D64">
        <w:rPr>
          <w:rStyle w:val="FontStyle63"/>
          <w:lang w:eastAsia="en-US"/>
        </w:rPr>
        <w:t>тбор</w:t>
      </w:r>
      <w:r>
        <w:rPr>
          <w:rStyle w:val="FontStyle63"/>
          <w:lang w:eastAsia="en-US"/>
        </w:rPr>
        <w:t>а</w:t>
      </w:r>
      <w:r w:rsidR="00145D64">
        <w:rPr>
          <w:rStyle w:val="FontStyle63"/>
          <w:lang w:eastAsia="en-US"/>
        </w:rPr>
        <w:t xml:space="preserve"> </w:t>
      </w:r>
      <w:r w:rsidR="00145D64" w:rsidRPr="00145D64">
        <w:rPr>
          <w:rStyle w:val="FontStyle63"/>
          <w:i/>
          <w:lang w:eastAsia="en-US"/>
        </w:rPr>
        <w:t>Пробы</w:t>
      </w:r>
      <w:r w:rsidR="00145D64" w:rsidRPr="00145D64">
        <w:rPr>
          <w:rStyle w:val="FontStyle63"/>
          <w:lang w:eastAsia="en-US"/>
        </w:rPr>
        <w:t xml:space="preserve"> мочи у </w:t>
      </w:r>
      <w:r w:rsidR="00145D64" w:rsidRPr="00145D64">
        <w:rPr>
          <w:rStyle w:val="FontStyle63"/>
          <w:i/>
          <w:lang w:eastAsia="en-US"/>
        </w:rPr>
        <w:t>Спортсмена</w:t>
      </w:r>
      <w:r w:rsidRPr="002D58E7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обеспечивающая</w:t>
      </w:r>
      <w:r w:rsidR="008A77D9">
        <w:rPr>
          <w:rStyle w:val="FontStyle63"/>
          <w:lang w:eastAsia="en-US"/>
        </w:rPr>
        <w:t>:</w:t>
      </w:r>
    </w:p>
    <w:p w:rsidR="00145D64" w:rsidRPr="00812189" w:rsidRDefault="00145D64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выполнение всех применимых принципов </w:t>
      </w:r>
      <w:r w:rsidR="008A77D9" w:rsidRPr="00812189">
        <w:rPr>
          <w:rStyle w:val="FontStyle63"/>
          <w:lang w:eastAsia="en-US"/>
        </w:rPr>
        <w:t>международно признанных</w:t>
      </w:r>
      <w:r w:rsidRPr="00812189">
        <w:rPr>
          <w:rStyle w:val="FontStyle63"/>
          <w:lang w:eastAsia="en-US"/>
        </w:rPr>
        <w:t xml:space="preserve"> стандарт</w:t>
      </w:r>
      <w:r w:rsidR="008A77D9" w:rsidRPr="00812189">
        <w:rPr>
          <w:rStyle w:val="FontStyle63"/>
          <w:lang w:eastAsia="en-US"/>
        </w:rPr>
        <w:t>ов по охране здоровья человека в целях исключения риск</w:t>
      </w:r>
      <w:r w:rsidR="00E75521" w:rsidRPr="00812189">
        <w:rPr>
          <w:rStyle w:val="FontStyle63"/>
          <w:lang w:eastAsia="en-US"/>
        </w:rPr>
        <w:t>а</w:t>
      </w:r>
      <w:r w:rsidR="008A77D9" w:rsidRPr="00812189">
        <w:rPr>
          <w:rStyle w:val="FontStyle63"/>
          <w:lang w:eastAsia="en-US"/>
        </w:rPr>
        <w:t xml:space="preserve"> для</w:t>
      </w:r>
      <w:r w:rsidRPr="00812189">
        <w:rPr>
          <w:rStyle w:val="FontStyle63"/>
          <w:lang w:eastAsia="en-US"/>
        </w:rPr>
        <w:t xml:space="preserve"> здоровь</w:t>
      </w:r>
      <w:r w:rsidR="008A77D9" w:rsidRPr="00812189">
        <w:rPr>
          <w:rStyle w:val="FontStyle63"/>
          <w:lang w:eastAsia="en-US"/>
        </w:rPr>
        <w:t>я и безопасности</w:t>
      </w:r>
      <w:r w:rsidRPr="00812189">
        <w:rPr>
          <w:rStyle w:val="FontStyle63"/>
          <w:lang w:eastAsia="en-US"/>
        </w:rPr>
        <w:t xml:space="preserve"> </w:t>
      </w:r>
      <w:r w:rsidRPr="00812189">
        <w:rPr>
          <w:rStyle w:val="FontStyle63"/>
          <w:i/>
          <w:lang w:eastAsia="en-US"/>
        </w:rPr>
        <w:t>Спортсмена</w:t>
      </w:r>
      <w:r w:rsidRPr="00812189">
        <w:rPr>
          <w:rStyle w:val="FontStyle63"/>
          <w:lang w:eastAsia="en-US"/>
        </w:rPr>
        <w:t xml:space="preserve"> и </w:t>
      </w:r>
      <w:r w:rsidRPr="00812189">
        <w:rPr>
          <w:rStyle w:val="FontStyle63"/>
          <w:u w:val="single"/>
          <w:lang w:eastAsia="en-US"/>
        </w:rPr>
        <w:t xml:space="preserve">Персонала по отбору </w:t>
      </w:r>
      <w:r w:rsidRPr="00812189">
        <w:rPr>
          <w:rStyle w:val="FontStyle63"/>
          <w:i/>
          <w:u w:val="single"/>
          <w:lang w:eastAsia="en-US"/>
        </w:rPr>
        <w:t>Проб</w:t>
      </w:r>
      <w:r w:rsidRPr="00812189">
        <w:rPr>
          <w:rStyle w:val="FontStyle63"/>
          <w:lang w:eastAsia="en-US"/>
        </w:rPr>
        <w:t>;</w:t>
      </w:r>
    </w:p>
    <w:p w:rsidR="00145D64" w:rsidRPr="00812189" w:rsidRDefault="00145D64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соответствие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</w:t>
      </w:r>
      <w:r w:rsidR="00E75521" w:rsidRPr="00812189">
        <w:rPr>
          <w:rStyle w:val="FontStyle63"/>
          <w:lang w:eastAsia="en-US"/>
        </w:rPr>
        <w:t>мочи л</w:t>
      </w:r>
      <w:r w:rsidRPr="00812189">
        <w:rPr>
          <w:rStyle w:val="FontStyle63"/>
          <w:lang w:eastAsia="en-US"/>
        </w:rPr>
        <w:t xml:space="preserve">абораторным требованиям </w:t>
      </w:r>
      <w:r w:rsidR="00E75521" w:rsidRPr="00812189">
        <w:rPr>
          <w:rStyle w:val="FontStyle63"/>
          <w:lang w:eastAsia="en-US"/>
        </w:rPr>
        <w:t>по</w:t>
      </w:r>
      <w:r w:rsidRPr="00812189">
        <w:rPr>
          <w:rStyle w:val="FontStyle63"/>
          <w:lang w:eastAsia="en-US"/>
        </w:rPr>
        <w:t xml:space="preserve"> </w:t>
      </w:r>
      <w:r w:rsidR="00E75521" w:rsidRPr="00812189">
        <w:rPr>
          <w:rStyle w:val="FontStyle63"/>
          <w:lang w:eastAsia="en-US"/>
        </w:rPr>
        <w:t>плотности</w:t>
      </w:r>
      <w:r w:rsidRPr="00812189">
        <w:rPr>
          <w:rStyle w:val="FontStyle63"/>
          <w:lang w:eastAsia="en-US"/>
        </w:rPr>
        <w:t xml:space="preserve"> и объему. Несоответствие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этим требованиям </w:t>
      </w:r>
      <w:r w:rsidR="00E75521" w:rsidRPr="00812189">
        <w:rPr>
          <w:rStyle w:val="FontStyle63"/>
          <w:lang w:eastAsia="en-US"/>
        </w:rPr>
        <w:t xml:space="preserve">ни в коей мере </w:t>
      </w:r>
      <w:r w:rsidRPr="00812189">
        <w:rPr>
          <w:rStyle w:val="FontStyle63"/>
          <w:lang w:eastAsia="en-US"/>
        </w:rPr>
        <w:t xml:space="preserve">не </w:t>
      </w:r>
      <w:r w:rsidR="00E75521" w:rsidRPr="00812189">
        <w:rPr>
          <w:rStyle w:val="FontStyle63"/>
          <w:lang w:eastAsia="en-US"/>
        </w:rPr>
        <w:t xml:space="preserve">делает </w:t>
      </w:r>
      <w:r w:rsidR="00E75521" w:rsidRPr="00812189">
        <w:rPr>
          <w:rStyle w:val="FontStyle63"/>
          <w:i/>
          <w:lang w:eastAsia="en-US"/>
        </w:rPr>
        <w:t>Пробу</w:t>
      </w:r>
      <w:r w:rsidR="00E75521" w:rsidRPr="00812189">
        <w:rPr>
          <w:rStyle w:val="FontStyle63"/>
          <w:lang w:eastAsia="en-US"/>
        </w:rPr>
        <w:t xml:space="preserve"> непригодной </w:t>
      </w:r>
      <w:r w:rsidRPr="00812189">
        <w:rPr>
          <w:rStyle w:val="FontStyle63"/>
          <w:lang w:eastAsia="en-US"/>
        </w:rPr>
        <w:t xml:space="preserve">для анализа. </w:t>
      </w:r>
      <w:r w:rsidR="00E75521" w:rsidRPr="00812189">
        <w:rPr>
          <w:rStyle w:val="FontStyle63"/>
          <w:lang w:eastAsia="en-US"/>
        </w:rPr>
        <w:t>Принятие решения о</w:t>
      </w:r>
      <w:r w:rsidRPr="00812189">
        <w:rPr>
          <w:rStyle w:val="FontStyle63"/>
          <w:lang w:eastAsia="en-US"/>
        </w:rPr>
        <w:t xml:space="preserve"> пригодности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для анализа относится к компетенции соответствующей лаборатории</w:t>
      </w:r>
      <w:r w:rsidR="00364DD6" w:rsidRPr="00812189">
        <w:rPr>
          <w:rStyle w:val="FontStyle63"/>
          <w:lang w:eastAsia="en-US"/>
        </w:rPr>
        <w:t xml:space="preserve"> и осуществляется с учетом консультаций с </w:t>
      </w:r>
      <w:r w:rsidR="00364DD6" w:rsidRPr="00812189">
        <w:rPr>
          <w:rStyle w:val="FontStyle63"/>
          <w:u w:val="single"/>
          <w:lang w:eastAsia="en-US"/>
        </w:rPr>
        <w:t xml:space="preserve">Организацией, ответственной за инициирование и проведение </w:t>
      </w:r>
      <w:r w:rsidR="00364DD6" w:rsidRPr="00812189">
        <w:rPr>
          <w:rStyle w:val="FontStyle63"/>
          <w:i/>
          <w:u w:val="single"/>
          <w:lang w:eastAsia="en-US"/>
        </w:rPr>
        <w:t>Тестирования</w:t>
      </w:r>
      <w:r w:rsidR="00364DD6" w:rsidRPr="00812189">
        <w:rPr>
          <w:rStyle w:val="FontStyle63"/>
          <w:lang w:eastAsia="en-US"/>
        </w:rPr>
        <w:t xml:space="preserve">, в связи с соответствующей </w:t>
      </w:r>
      <w:r w:rsidR="00364DD6" w:rsidRPr="00812189">
        <w:rPr>
          <w:rStyle w:val="FontStyle63"/>
          <w:u w:val="single"/>
          <w:lang w:eastAsia="en-US"/>
        </w:rPr>
        <w:t xml:space="preserve">Процедурой отбора </w:t>
      </w:r>
      <w:r w:rsidR="00364DD6" w:rsidRPr="00812189">
        <w:rPr>
          <w:rStyle w:val="FontStyle63"/>
          <w:i/>
          <w:u w:val="single"/>
          <w:lang w:eastAsia="en-US"/>
        </w:rPr>
        <w:t>Проб</w:t>
      </w:r>
      <w:r w:rsidRPr="00812189">
        <w:rPr>
          <w:rStyle w:val="FontStyle63"/>
          <w:lang w:eastAsia="en-US"/>
        </w:rPr>
        <w:t>;</w:t>
      </w:r>
    </w:p>
    <w:p w:rsidR="00145D64" w:rsidRPr="00812189" w:rsidRDefault="00692BBB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исключение </w:t>
      </w:r>
      <w:r w:rsidR="00145D64" w:rsidRPr="00812189">
        <w:rPr>
          <w:rStyle w:val="FontStyle63"/>
          <w:lang w:eastAsia="en-US"/>
        </w:rPr>
        <w:t xml:space="preserve">манипуляций с </w:t>
      </w:r>
      <w:r w:rsidRPr="00812189">
        <w:rPr>
          <w:rStyle w:val="FontStyle63"/>
          <w:i/>
          <w:lang w:eastAsia="en-US"/>
        </w:rPr>
        <w:t>П</w:t>
      </w:r>
      <w:r w:rsidR="00145D64" w:rsidRPr="00812189">
        <w:rPr>
          <w:rStyle w:val="FontStyle63"/>
          <w:i/>
          <w:lang w:eastAsia="en-US"/>
        </w:rPr>
        <w:t>робой</w:t>
      </w:r>
      <w:r w:rsidRPr="00812189">
        <w:rPr>
          <w:rStyle w:val="FontStyle63"/>
          <w:lang w:eastAsia="en-US"/>
        </w:rPr>
        <w:t>, ее под</w:t>
      </w:r>
      <w:r w:rsidR="00965BE6" w:rsidRPr="00812189">
        <w:rPr>
          <w:rStyle w:val="FontStyle63"/>
          <w:lang w:eastAsia="en-US"/>
        </w:rPr>
        <w:t xml:space="preserve">мены, контаминирования или применения иного способа </w:t>
      </w:r>
      <w:r w:rsidRPr="00812189">
        <w:rPr>
          <w:rStyle w:val="FontStyle63"/>
          <w:lang w:eastAsia="en-US"/>
        </w:rPr>
        <w:t>фальсификации</w:t>
      </w:r>
      <w:r w:rsidR="00145D64" w:rsidRPr="00812189">
        <w:rPr>
          <w:rStyle w:val="FontStyle63"/>
          <w:lang w:eastAsia="en-US"/>
        </w:rPr>
        <w:t>;</w:t>
      </w:r>
    </w:p>
    <w:p w:rsidR="00145D64" w:rsidRPr="00812189" w:rsidRDefault="00965BE6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>использование понятных и точных методов</w:t>
      </w:r>
      <w:r w:rsidR="00145D64" w:rsidRPr="00812189">
        <w:rPr>
          <w:rStyle w:val="FontStyle63"/>
          <w:lang w:eastAsia="en-US"/>
        </w:rPr>
        <w:t xml:space="preserve"> идентификации </w:t>
      </w:r>
      <w:r w:rsidRPr="00812189">
        <w:rPr>
          <w:rStyle w:val="FontStyle63"/>
          <w:i/>
          <w:lang w:eastAsia="en-US"/>
        </w:rPr>
        <w:t>П</w:t>
      </w:r>
      <w:r w:rsidR="00145D64" w:rsidRPr="00812189">
        <w:rPr>
          <w:rStyle w:val="FontStyle63"/>
          <w:i/>
          <w:lang w:eastAsia="en-US"/>
        </w:rPr>
        <w:t>робы</w:t>
      </w:r>
      <w:r w:rsidR="00145D64" w:rsidRPr="00812189">
        <w:rPr>
          <w:rStyle w:val="FontStyle63"/>
          <w:lang w:eastAsia="en-US"/>
        </w:rPr>
        <w:t>; и</w:t>
      </w:r>
    </w:p>
    <w:p w:rsidR="00145D64" w:rsidRPr="00145D64" w:rsidRDefault="00965BE6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>надежную пломбировку</w:t>
      </w:r>
      <w:r>
        <w:rPr>
          <w:rStyle w:val="FontStyle63"/>
          <w:lang w:eastAsia="en-US"/>
        </w:rPr>
        <w:t xml:space="preserve"> П</w:t>
      </w:r>
      <w:r w:rsidR="00145D64" w:rsidRPr="00145D64">
        <w:rPr>
          <w:rStyle w:val="FontStyle63"/>
          <w:lang w:eastAsia="en-US"/>
        </w:rPr>
        <w:t xml:space="preserve">робы </w:t>
      </w:r>
      <w:r>
        <w:rPr>
          <w:rStyle w:val="FontStyle63"/>
          <w:lang w:eastAsia="en-US"/>
        </w:rPr>
        <w:t xml:space="preserve">с </w:t>
      </w:r>
      <w:r w:rsidRPr="00CB6E71">
        <w:rPr>
          <w:rStyle w:val="FontStyle63"/>
          <w:lang w:eastAsia="en-US"/>
        </w:rPr>
        <w:t xml:space="preserve">использованием </w:t>
      </w:r>
      <w:r w:rsidR="00CB6E71">
        <w:rPr>
          <w:rStyle w:val="FontStyle63"/>
          <w:lang w:eastAsia="en-US"/>
        </w:rPr>
        <w:t xml:space="preserve">комплекта </w:t>
      </w:r>
      <w:r w:rsidRPr="00CB6E71">
        <w:rPr>
          <w:rStyle w:val="FontStyle63"/>
          <w:lang w:eastAsia="en-US"/>
        </w:rPr>
        <w:t>оборудования, позволяющего отслеживать любые случаи</w:t>
      </w:r>
      <w:r w:rsidR="00145D64" w:rsidRPr="00CB6E71">
        <w:rPr>
          <w:rStyle w:val="FontStyle63"/>
          <w:lang w:eastAsia="en-US"/>
        </w:rPr>
        <w:t xml:space="preserve"> несанкционированного </w:t>
      </w:r>
      <w:r w:rsidRPr="00CB6E71">
        <w:rPr>
          <w:rStyle w:val="FontStyle63"/>
          <w:lang w:eastAsia="en-US"/>
        </w:rPr>
        <w:t>доступа</w:t>
      </w:r>
      <w:r w:rsidR="00CB6E71">
        <w:rPr>
          <w:rStyle w:val="FontStyle63"/>
          <w:lang w:eastAsia="en-US"/>
        </w:rPr>
        <w:t xml:space="preserve"> к </w:t>
      </w:r>
      <w:r w:rsidR="00CB6E71" w:rsidRPr="00CB6E71">
        <w:rPr>
          <w:rStyle w:val="FontStyle63"/>
          <w:i/>
          <w:lang w:eastAsia="en-US"/>
        </w:rPr>
        <w:t>Пробе</w:t>
      </w:r>
      <w:r w:rsidR="00145D64" w:rsidRPr="00CB6E71">
        <w:rPr>
          <w:rStyle w:val="FontStyle63"/>
          <w:lang w:eastAsia="en-US"/>
        </w:rPr>
        <w:t>.</w:t>
      </w:r>
    </w:p>
    <w:p w:rsidR="004F43F4" w:rsidRPr="00965BE6" w:rsidRDefault="004F43F4" w:rsidP="00843B51">
      <w:pPr>
        <w:pStyle w:val="2"/>
        <w:rPr>
          <w:rStyle w:val="FontStyle61"/>
          <w:lang w:eastAsia="en-US"/>
        </w:rPr>
      </w:pPr>
      <w:bookmarkStart w:id="69" w:name="_Toc405539637"/>
      <w:r>
        <w:rPr>
          <w:rStyle w:val="FontStyle61"/>
          <w:lang w:val="en-US" w:eastAsia="en-US"/>
        </w:rPr>
        <w:t>D</w:t>
      </w:r>
      <w:r w:rsidRPr="00D26A58">
        <w:rPr>
          <w:rStyle w:val="FontStyle61"/>
          <w:lang w:eastAsia="en-US"/>
        </w:rPr>
        <w:t xml:space="preserve">.2 </w:t>
      </w:r>
      <w:r w:rsidR="00965BE6">
        <w:rPr>
          <w:rStyle w:val="FontStyle61"/>
          <w:lang w:eastAsia="en-US"/>
        </w:rPr>
        <w:t>Общие положения</w:t>
      </w:r>
      <w:bookmarkEnd w:id="69"/>
    </w:p>
    <w:p w:rsidR="002B3756" w:rsidRPr="009142D8" w:rsidRDefault="009142D8">
      <w:pPr>
        <w:pStyle w:val="Style8"/>
        <w:widowControl/>
        <w:spacing w:before="182" w:line="269" w:lineRule="exact"/>
        <w:rPr>
          <w:rStyle w:val="FontStyle63"/>
          <w:lang w:eastAsia="en-US"/>
        </w:rPr>
      </w:pPr>
      <w:r>
        <w:rPr>
          <w:rStyle w:val="FontStyle63"/>
        </w:rPr>
        <w:t>От</w:t>
      </w:r>
      <w:r w:rsidR="002B3756" w:rsidRPr="009142D8">
        <w:rPr>
          <w:rStyle w:val="FontStyle63"/>
        </w:rPr>
        <w:t xml:space="preserve">бор </w:t>
      </w:r>
      <w:r w:rsidR="00D26A58" w:rsidRPr="00D26A58">
        <w:rPr>
          <w:rStyle w:val="FontStyle63"/>
          <w:i/>
        </w:rPr>
        <w:t>П</w:t>
      </w:r>
      <w:r w:rsidR="002B3756" w:rsidRPr="00D26A58">
        <w:rPr>
          <w:rStyle w:val="FontStyle63"/>
          <w:i/>
        </w:rPr>
        <w:t>роб</w:t>
      </w:r>
      <w:r w:rsidR="00D26A58" w:rsidRPr="00D26A58">
        <w:rPr>
          <w:rStyle w:val="FontStyle63"/>
          <w:i/>
        </w:rPr>
        <w:t>ы</w:t>
      </w:r>
      <w:r w:rsidR="00D26A58">
        <w:rPr>
          <w:rStyle w:val="FontStyle63"/>
        </w:rPr>
        <w:t xml:space="preserve"> мочи начинается с </w:t>
      </w:r>
      <w:r w:rsidR="00473B9B">
        <w:rPr>
          <w:rStyle w:val="FontStyle63"/>
        </w:rPr>
        <w:t>установления того</w:t>
      </w:r>
      <w:r w:rsidR="00D26A58">
        <w:rPr>
          <w:rStyle w:val="FontStyle63"/>
        </w:rPr>
        <w:t xml:space="preserve">, </w:t>
      </w:r>
      <w:r w:rsidR="00473B9B">
        <w:rPr>
          <w:rStyle w:val="FontStyle63"/>
        </w:rPr>
        <w:t xml:space="preserve">известны ли </w:t>
      </w:r>
      <w:r w:rsidR="00473B9B" w:rsidRPr="00D26A58">
        <w:rPr>
          <w:rStyle w:val="FontStyle63"/>
          <w:i/>
        </w:rPr>
        <w:t>Спортсмен</w:t>
      </w:r>
      <w:r w:rsidR="00473B9B">
        <w:rPr>
          <w:rStyle w:val="FontStyle63"/>
          <w:i/>
        </w:rPr>
        <w:t>у</w:t>
      </w:r>
      <w:r w:rsidR="002B3756" w:rsidRPr="009142D8">
        <w:rPr>
          <w:rStyle w:val="FontStyle63"/>
        </w:rPr>
        <w:t xml:space="preserve"> требования к </w:t>
      </w:r>
      <w:r w:rsidR="00D26A58">
        <w:rPr>
          <w:rStyle w:val="FontStyle63"/>
        </w:rPr>
        <w:t>процедуре от</w:t>
      </w:r>
      <w:r w:rsidR="002B3756" w:rsidRPr="009142D8">
        <w:rPr>
          <w:rStyle w:val="FontStyle63"/>
        </w:rPr>
        <w:t xml:space="preserve">бора </w:t>
      </w:r>
      <w:r w:rsidR="00D26A58" w:rsidRPr="00D26A58">
        <w:rPr>
          <w:rStyle w:val="FontStyle63"/>
          <w:i/>
        </w:rPr>
        <w:t>П</w:t>
      </w:r>
      <w:r w:rsidR="002B3756" w:rsidRPr="00D26A58">
        <w:rPr>
          <w:rStyle w:val="FontStyle63"/>
          <w:i/>
        </w:rPr>
        <w:t>роб</w:t>
      </w:r>
      <w:r w:rsidR="00473B9B">
        <w:rPr>
          <w:rStyle w:val="FontStyle63"/>
        </w:rPr>
        <w:t xml:space="preserve"> и, при необходимости, с информирования </w:t>
      </w:r>
      <w:r w:rsidR="00473B9B" w:rsidRPr="00473B9B">
        <w:rPr>
          <w:rStyle w:val="FontStyle63"/>
          <w:i/>
        </w:rPr>
        <w:t>Спортсмена</w:t>
      </w:r>
      <w:r w:rsidR="00473B9B">
        <w:rPr>
          <w:rStyle w:val="FontStyle63"/>
        </w:rPr>
        <w:t xml:space="preserve"> </w:t>
      </w:r>
      <w:r w:rsidR="00473B9B" w:rsidRPr="009142D8">
        <w:rPr>
          <w:rStyle w:val="FontStyle63"/>
        </w:rPr>
        <w:t xml:space="preserve">о требованиях к </w:t>
      </w:r>
      <w:r w:rsidR="00473B9B">
        <w:rPr>
          <w:rStyle w:val="FontStyle63"/>
        </w:rPr>
        <w:t>процедуре от</w:t>
      </w:r>
      <w:r w:rsidR="00473B9B" w:rsidRPr="009142D8">
        <w:rPr>
          <w:rStyle w:val="FontStyle63"/>
        </w:rPr>
        <w:t xml:space="preserve">бора </w:t>
      </w:r>
      <w:r w:rsidR="00473B9B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, </w:t>
      </w:r>
      <w:r w:rsidR="002B3756" w:rsidRPr="009142D8">
        <w:rPr>
          <w:rStyle w:val="FontStyle63"/>
        </w:rPr>
        <w:t xml:space="preserve">и заканчивается в </w:t>
      </w:r>
      <w:r w:rsidR="002B3756" w:rsidRPr="00DE76F0">
        <w:rPr>
          <w:rStyle w:val="FontStyle63"/>
        </w:rPr>
        <w:t>момент утилизации</w:t>
      </w:r>
      <w:r w:rsidR="002B3756" w:rsidRPr="009142D8">
        <w:rPr>
          <w:rStyle w:val="FontStyle63"/>
        </w:rPr>
        <w:t xml:space="preserve"> </w:t>
      </w:r>
      <w:r w:rsidR="00D26A58">
        <w:rPr>
          <w:rStyle w:val="FontStyle63"/>
        </w:rPr>
        <w:t xml:space="preserve">всех </w:t>
      </w:r>
      <w:r w:rsidR="002B3756" w:rsidRPr="009142D8">
        <w:rPr>
          <w:rStyle w:val="FontStyle63"/>
        </w:rPr>
        <w:t xml:space="preserve">остатков мочи по окончании </w:t>
      </w:r>
      <w:r w:rsidR="00D26A58" w:rsidRPr="00D26A58">
        <w:rPr>
          <w:rStyle w:val="FontStyle63"/>
          <w:u w:val="single"/>
        </w:rPr>
        <w:t>П</w:t>
      </w:r>
      <w:r w:rsidR="002B3756" w:rsidRPr="00D26A58">
        <w:rPr>
          <w:rStyle w:val="FontStyle63"/>
          <w:u w:val="single"/>
        </w:rPr>
        <w:t xml:space="preserve">роцедуры </w:t>
      </w:r>
      <w:r w:rsidR="00D26A58" w:rsidRPr="00D26A58">
        <w:rPr>
          <w:rStyle w:val="FontStyle63"/>
          <w:u w:val="single"/>
        </w:rPr>
        <w:t>от</w:t>
      </w:r>
      <w:r w:rsidR="002B3756" w:rsidRPr="00D26A58">
        <w:rPr>
          <w:rStyle w:val="FontStyle63"/>
          <w:u w:val="single"/>
        </w:rPr>
        <w:t xml:space="preserve">бора </w:t>
      </w:r>
      <w:r w:rsidR="00D26A58" w:rsidRPr="00D26A58">
        <w:rPr>
          <w:rStyle w:val="FontStyle63"/>
          <w:i/>
          <w:u w:val="single"/>
        </w:rPr>
        <w:t>П</w:t>
      </w:r>
      <w:r w:rsidR="002B3756" w:rsidRPr="00D26A58">
        <w:rPr>
          <w:rStyle w:val="FontStyle63"/>
          <w:i/>
          <w:u w:val="single"/>
        </w:rPr>
        <w:t>роб</w:t>
      </w:r>
      <w:r w:rsidR="00D26A58" w:rsidRPr="00D26A58">
        <w:rPr>
          <w:rStyle w:val="FontStyle63"/>
          <w:i/>
          <w:u w:val="single"/>
        </w:rPr>
        <w:t>ы</w:t>
      </w:r>
      <w:r w:rsidR="00D26A58">
        <w:rPr>
          <w:rStyle w:val="FontStyle63"/>
        </w:rPr>
        <w:t xml:space="preserve"> у </w:t>
      </w:r>
      <w:r w:rsidR="00D26A58" w:rsidRPr="00D26A58">
        <w:rPr>
          <w:rStyle w:val="FontStyle63"/>
          <w:i/>
        </w:rPr>
        <w:t>Спортсмена</w:t>
      </w:r>
      <w:r w:rsidR="002B3756" w:rsidRPr="009142D8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70" w:name="_Toc405539638"/>
      <w:r>
        <w:rPr>
          <w:rStyle w:val="FontStyle61"/>
          <w:lang w:val="en-US" w:eastAsia="en-US"/>
        </w:rPr>
        <w:t>D</w:t>
      </w:r>
      <w:r w:rsidRPr="00D96920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70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E3B76" w:rsidRDefault="004F43F4" w:rsidP="001E3B76">
      <w:pPr>
        <w:pStyle w:val="Style8"/>
        <w:widowControl/>
        <w:spacing w:before="14" w:line="264" w:lineRule="exact"/>
        <w:rPr>
          <w:rStyle w:val="FontStyle63"/>
        </w:rPr>
      </w:pPr>
      <w:r w:rsidRPr="003C6366">
        <w:rPr>
          <w:rStyle w:val="FontStyle63"/>
          <w:lang w:val="en-US" w:eastAsia="en-US"/>
        </w:rPr>
        <w:t>D</w:t>
      </w:r>
      <w:r w:rsidRPr="003C6366">
        <w:rPr>
          <w:rStyle w:val="FontStyle63"/>
          <w:lang w:eastAsia="en-US"/>
        </w:rPr>
        <w:t>.3.</w:t>
      </w:r>
      <w:r w:rsidR="001E3B76" w:rsidRPr="003C6366">
        <w:rPr>
          <w:rStyle w:val="FontStyle63"/>
        </w:rPr>
        <w:t xml:space="preserve"> </w:t>
      </w:r>
      <w:r w:rsidR="001E3B76" w:rsidRPr="003C6366">
        <w:rPr>
          <w:rStyle w:val="FontStyle63"/>
          <w:u w:val="single"/>
        </w:rPr>
        <w:t>ИДК</w:t>
      </w:r>
      <w:r w:rsidR="001E3B76" w:rsidRPr="003C6366">
        <w:rPr>
          <w:rStyle w:val="FontStyle63"/>
        </w:rPr>
        <w:t xml:space="preserve"> обязан обеспечить отбор, идентификацию и пломбирование каждой </w:t>
      </w:r>
      <w:r w:rsidR="001E3B76" w:rsidRPr="003C6366">
        <w:rPr>
          <w:rStyle w:val="FontStyle63"/>
          <w:i/>
        </w:rPr>
        <w:t>Пробы</w:t>
      </w:r>
      <w:r w:rsidR="001E3B76" w:rsidRPr="003C6366">
        <w:rPr>
          <w:rStyle w:val="FontStyle63"/>
        </w:rPr>
        <w:t xml:space="preserve"> в соответствии с требованиями.</w:t>
      </w:r>
    </w:p>
    <w:p w:rsidR="00CC68E6" w:rsidRPr="001E3B76" w:rsidRDefault="004F43F4" w:rsidP="00B87258">
      <w:pPr>
        <w:pStyle w:val="Style8"/>
        <w:widowControl/>
        <w:spacing w:before="240" w:line="269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B87258">
        <w:rPr>
          <w:rStyle w:val="FontStyle63"/>
          <w:lang w:eastAsia="en-US"/>
        </w:rPr>
        <w:t xml:space="preserve">.3.2 </w:t>
      </w:r>
      <w:r w:rsidR="002E0A71" w:rsidRPr="00B87258">
        <w:rPr>
          <w:rStyle w:val="FontStyle63"/>
          <w:u w:val="single"/>
        </w:rPr>
        <w:t>ИДК/Шаперон</w:t>
      </w:r>
      <w:r w:rsidR="00CC68E6" w:rsidRPr="001E3B76">
        <w:rPr>
          <w:rStyle w:val="FontStyle63"/>
        </w:rPr>
        <w:t xml:space="preserve"> обязан </w:t>
      </w:r>
      <w:r w:rsidR="00B87258">
        <w:rPr>
          <w:rStyle w:val="FontStyle63"/>
        </w:rPr>
        <w:t xml:space="preserve">непосредственно </w:t>
      </w:r>
      <w:r w:rsidR="00CC68E6" w:rsidRPr="001E3B76">
        <w:rPr>
          <w:rStyle w:val="FontStyle63"/>
        </w:rPr>
        <w:t xml:space="preserve">наблюдать за </w:t>
      </w:r>
      <w:r w:rsidR="00B87258">
        <w:rPr>
          <w:rStyle w:val="FontStyle63"/>
        </w:rPr>
        <w:t xml:space="preserve">процессом </w:t>
      </w:r>
      <w:r w:rsidR="00CC68E6" w:rsidRPr="001E3B76">
        <w:rPr>
          <w:rStyle w:val="FontStyle63"/>
        </w:rPr>
        <w:t>сдач</w:t>
      </w:r>
      <w:r w:rsidR="00B87258">
        <w:rPr>
          <w:rStyle w:val="FontStyle63"/>
        </w:rPr>
        <w:t>и</w:t>
      </w:r>
      <w:r w:rsidR="00CC68E6" w:rsidRPr="001E3B76">
        <w:rPr>
          <w:rStyle w:val="FontStyle63"/>
        </w:rPr>
        <w:t xml:space="preserve"> </w:t>
      </w:r>
      <w:r w:rsidR="00B87258" w:rsidRPr="00B87258">
        <w:rPr>
          <w:rStyle w:val="FontStyle63"/>
          <w:i/>
        </w:rPr>
        <w:t>П</w:t>
      </w:r>
      <w:r w:rsidR="00CC68E6" w:rsidRPr="00B87258">
        <w:rPr>
          <w:rStyle w:val="FontStyle63"/>
          <w:i/>
        </w:rPr>
        <w:t>робы</w:t>
      </w:r>
      <w:r w:rsidR="00CC68E6" w:rsidRPr="001E3B76">
        <w:rPr>
          <w:rStyle w:val="FontStyle63"/>
        </w:rPr>
        <w:t xml:space="preserve"> мочи.</w:t>
      </w:r>
    </w:p>
    <w:p w:rsidR="004F43F4" w:rsidRPr="00B87258" w:rsidRDefault="004F43F4" w:rsidP="00843B51">
      <w:pPr>
        <w:pStyle w:val="2"/>
        <w:rPr>
          <w:rStyle w:val="FontStyle61"/>
          <w:lang w:eastAsia="en-US"/>
        </w:rPr>
      </w:pPr>
      <w:bookmarkStart w:id="71" w:name="_Toc405539639"/>
      <w:r>
        <w:rPr>
          <w:rStyle w:val="FontStyle61"/>
          <w:lang w:val="en-US" w:eastAsia="en-US"/>
        </w:rPr>
        <w:t>D</w:t>
      </w:r>
      <w:r w:rsidRPr="002510C4">
        <w:rPr>
          <w:rStyle w:val="FontStyle61"/>
          <w:lang w:eastAsia="en-US"/>
        </w:rPr>
        <w:t xml:space="preserve">.4 </w:t>
      </w:r>
      <w:r w:rsidR="00B87258">
        <w:rPr>
          <w:rStyle w:val="FontStyle61"/>
          <w:lang w:eastAsia="en-US"/>
        </w:rPr>
        <w:t>Требование</w:t>
      </w:r>
      <w:bookmarkEnd w:id="71"/>
    </w:p>
    <w:p w:rsidR="004F43F4" w:rsidRPr="002510C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B87258" w:rsidRPr="002510C4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2510C4">
        <w:rPr>
          <w:rStyle w:val="FontStyle63"/>
          <w:lang w:eastAsia="en-US"/>
        </w:rPr>
        <w:t xml:space="preserve">.4.1 </w:t>
      </w:r>
      <w:r w:rsidR="002510C4" w:rsidRPr="002510C4">
        <w:rPr>
          <w:rStyle w:val="FontStyle63"/>
          <w:u w:val="single"/>
        </w:rPr>
        <w:t>ИДК</w:t>
      </w:r>
      <w:r w:rsidR="002510C4" w:rsidRPr="002510C4">
        <w:rPr>
          <w:rStyle w:val="FontStyle63"/>
        </w:rPr>
        <w:t xml:space="preserve"> должен </w:t>
      </w:r>
      <w:r w:rsidR="002510C4">
        <w:rPr>
          <w:rStyle w:val="FontStyle63"/>
        </w:rPr>
        <w:t xml:space="preserve">убедиться, что </w:t>
      </w:r>
      <w:r w:rsidR="002510C4" w:rsidRPr="002510C4">
        <w:rPr>
          <w:rStyle w:val="FontStyle63"/>
          <w:i/>
        </w:rPr>
        <w:t>Спортсмен</w:t>
      </w:r>
      <w:r w:rsidR="002510C4">
        <w:rPr>
          <w:rStyle w:val="FontStyle63"/>
        </w:rPr>
        <w:t xml:space="preserve"> проинформирован </w:t>
      </w:r>
      <w:r w:rsidR="002510C4" w:rsidRPr="002510C4">
        <w:rPr>
          <w:rStyle w:val="FontStyle63"/>
        </w:rPr>
        <w:t xml:space="preserve">о требованиях к </w:t>
      </w:r>
      <w:r w:rsidR="002510C4" w:rsidRPr="002510C4">
        <w:rPr>
          <w:rStyle w:val="FontStyle63"/>
          <w:u w:val="single"/>
        </w:rPr>
        <w:t xml:space="preserve">Процедуре отбора </w:t>
      </w:r>
      <w:r w:rsidR="002510C4" w:rsidRPr="002510C4">
        <w:rPr>
          <w:rStyle w:val="FontStyle63"/>
          <w:i/>
          <w:u w:val="single"/>
        </w:rPr>
        <w:t>Проб</w:t>
      </w:r>
      <w:r w:rsidR="002510C4" w:rsidRPr="002510C4">
        <w:rPr>
          <w:rStyle w:val="FontStyle63"/>
        </w:rPr>
        <w:t xml:space="preserve">, в том числе о модификациях, </w:t>
      </w:r>
      <w:r w:rsidR="002510C4">
        <w:rPr>
          <w:rStyle w:val="FontStyle63"/>
        </w:rPr>
        <w:t>предусмотренных</w:t>
      </w:r>
      <w:r w:rsidR="002510C4" w:rsidRPr="002510C4">
        <w:rPr>
          <w:rStyle w:val="FontStyle63"/>
        </w:rPr>
        <w:t xml:space="preserve"> Приложени</w:t>
      </w:r>
      <w:r w:rsidR="002510C4">
        <w:rPr>
          <w:rStyle w:val="FontStyle63"/>
        </w:rPr>
        <w:t>ем</w:t>
      </w:r>
      <w:r w:rsidR="002510C4" w:rsidRPr="002510C4">
        <w:rPr>
          <w:rStyle w:val="FontStyle63"/>
        </w:rPr>
        <w:t xml:space="preserve"> </w:t>
      </w:r>
      <w:r w:rsidR="002510C4" w:rsidRPr="002510C4">
        <w:rPr>
          <w:rStyle w:val="FontStyle63"/>
          <w:lang w:val="en-US"/>
        </w:rPr>
        <w:t>B</w:t>
      </w:r>
      <w:r w:rsidR="002510C4">
        <w:rPr>
          <w:rStyle w:val="FontStyle63"/>
        </w:rPr>
        <w:t xml:space="preserve"> –</w:t>
      </w:r>
      <w:r w:rsidR="002510C4" w:rsidRPr="002510C4">
        <w:rPr>
          <w:rStyle w:val="FontStyle63"/>
        </w:rPr>
        <w:t xml:space="preserve"> Модификации для </w:t>
      </w:r>
      <w:r w:rsidR="002510C4" w:rsidRPr="002510C4">
        <w:rPr>
          <w:rStyle w:val="FontStyle63"/>
          <w:i/>
        </w:rPr>
        <w:t>Спортсменов</w:t>
      </w:r>
      <w:r w:rsidR="002510C4" w:rsidRPr="002510C4">
        <w:rPr>
          <w:rStyle w:val="FontStyle63"/>
        </w:rPr>
        <w:t xml:space="preserve"> с инвалидностью.</w:t>
      </w:r>
    </w:p>
    <w:p w:rsidR="00B87258" w:rsidRPr="00B87258" w:rsidRDefault="00B87258">
      <w:pPr>
        <w:pStyle w:val="Style8"/>
        <w:widowControl/>
        <w:spacing w:before="5" w:line="254" w:lineRule="exact"/>
        <w:rPr>
          <w:rStyle w:val="FontStyle63"/>
          <w:lang w:eastAsia="en-US"/>
        </w:rPr>
      </w:pPr>
    </w:p>
    <w:p w:rsidR="002510C4" w:rsidRPr="002D0127" w:rsidRDefault="004F43F4">
      <w:pPr>
        <w:pStyle w:val="Style8"/>
        <w:widowControl/>
        <w:spacing w:before="48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2D0127">
        <w:rPr>
          <w:rStyle w:val="FontStyle63"/>
          <w:lang w:eastAsia="en-US"/>
        </w:rPr>
        <w:t xml:space="preserve">.4.2 </w:t>
      </w:r>
      <w:r w:rsidR="002D0127" w:rsidRPr="002D0127">
        <w:rPr>
          <w:rStyle w:val="FontStyle63"/>
          <w:u w:val="single"/>
        </w:rPr>
        <w:t>ИДК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обязан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проконтролировать</w:t>
      </w:r>
      <w:r w:rsidR="002510C4" w:rsidRPr="002D0127">
        <w:rPr>
          <w:rStyle w:val="FontStyle63"/>
        </w:rPr>
        <w:t>, что</w:t>
      </w:r>
      <w:r w:rsidR="002D0127">
        <w:rPr>
          <w:rStyle w:val="FontStyle63"/>
        </w:rPr>
        <w:t>бы</w:t>
      </w:r>
      <w:r w:rsidR="002510C4" w:rsidRPr="002D0127">
        <w:rPr>
          <w:rStyle w:val="FontStyle63"/>
        </w:rPr>
        <w:t xml:space="preserve"> </w:t>
      </w:r>
      <w:r w:rsidR="002D0127" w:rsidRPr="002D0127">
        <w:rPr>
          <w:rStyle w:val="FontStyle63"/>
          <w:i/>
        </w:rPr>
        <w:t>С</w:t>
      </w:r>
      <w:r w:rsidR="002510C4" w:rsidRPr="002D0127">
        <w:rPr>
          <w:rStyle w:val="FontStyle63"/>
          <w:i/>
        </w:rPr>
        <w:t>портсмену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 xml:space="preserve">был </w:t>
      </w:r>
      <w:r w:rsidR="002510C4" w:rsidRPr="002D0127">
        <w:rPr>
          <w:rStyle w:val="FontStyle63"/>
        </w:rPr>
        <w:t xml:space="preserve">предложен выбор соответствующего оборудования для </w:t>
      </w:r>
      <w:r w:rsidR="002D0127">
        <w:rPr>
          <w:rStyle w:val="FontStyle63"/>
        </w:rPr>
        <w:t>отбора</w:t>
      </w:r>
      <w:r w:rsidR="002510C4" w:rsidRPr="002D0127">
        <w:rPr>
          <w:rStyle w:val="FontStyle63"/>
        </w:rPr>
        <w:t xml:space="preserve"> </w:t>
      </w:r>
      <w:r w:rsidR="002D0127" w:rsidRPr="002D0127">
        <w:rPr>
          <w:rStyle w:val="FontStyle63"/>
          <w:i/>
        </w:rPr>
        <w:t>П</w:t>
      </w:r>
      <w:r w:rsidR="002510C4" w:rsidRPr="002D0127">
        <w:rPr>
          <w:rStyle w:val="FontStyle63"/>
          <w:i/>
        </w:rPr>
        <w:t>робы</w:t>
      </w:r>
      <w:r w:rsidR="002510C4" w:rsidRPr="002D0127">
        <w:rPr>
          <w:rStyle w:val="FontStyle63"/>
        </w:rPr>
        <w:t xml:space="preserve">. Если </w:t>
      </w:r>
      <w:r w:rsidR="002D0127">
        <w:rPr>
          <w:rStyle w:val="FontStyle63"/>
        </w:rPr>
        <w:t>характер</w:t>
      </w:r>
      <w:r w:rsidR="002510C4" w:rsidRPr="002D0127">
        <w:rPr>
          <w:rStyle w:val="FontStyle63"/>
        </w:rPr>
        <w:t xml:space="preserve"> инвалидности </w:t>
      </w:r>
      <w:r w:rsidR="002D0127" w:rsidRPr="002D0127">
        <w:rPr>
          <w:rStyle w:val="FontStyle63"/>
          <w:i/>
        </w:rPr>
        <w:t>Спортсмена</w:t>
      </w:r>
      <w:r w:rsidR="002D0127">
        <w:rPr>
          <w:rStyle w:val="FontStyle63"/>
        </w:rPr>
        <w:t xml:space="preserve"> </w:t>
      </w:r>
      <w:r w:rsidR="002510C4" w:rsidRPr="002D0127">
        <w:rPr>
          <w:rStyle w:val="FontStyle63"/>
        </w:rPr>
        <w:t>требует</w:t>
      </w:r>
      <w:r w:rsidR="003C6366">
        <w:rPr>
          <w:rStyle w:val="FontStyle63"/>
        </w:rPr>
        <w:t>, чтобы он (она)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использовал(а)</w:t>
      </w:r>
      <w:r w:rsidR="002510C4" w:rsidRPr="002D0127">
        <w:rPr>
          <w:rStyle w:val="FontStyle63"/>
        </w:rPr>
        <w:t xml:space="preserve"> дополнительно</w:t>
      </w:r>
      <w:r w:rsidR="002D0127">
        <w:rPr>
          <w:rStyle w:val="FontStyle63"/>
        </w:rPr>
        <w:t>е</w:t>
      </w:r>
      <w:r w:rsidR="002510C4" w:rsidRPr="002D0127">
        <w:rPr>
          <w:rStyle w:val="FontStyle63"/>
        </w:rPr>
        <w:t xml:space="preserve"> или друго</w:t>
      </w:r>
      <w:r w:rsidR="002D0127">
        <w:rPr>
          <w:rStyle w:val="FontStyle63"/>
        </w:rPr>
        <w:t>е</w:t>
      </w:r>
      <w:r w:rsidR="002510C4" w:rsidRPr="002D0127">
        <w:rPr>
          <w:rStyle w:val="FontStyle63"/>
        </w:rPr>
        <w:t xml:space="preserve"> оборудовани</w:t>
      </w:r>
      <w:r w:rsidR="002D0127">
        <w:rPr>
          <w:rStyle w:val="FontStyle63"/>
        </w:rPr>
        <w:t>е в</w:t>
      </w:r>
      <w:r w:rsidR="002510C4" w:rsidRPr="002D0127">
        <w:rPr>
          <w:rStyle w:val="FontStyle63"/>
        </w:rPr>
        <w:t xml:space="preserve"> соответствии с Приложением </w:t>
      </w:r>
      <w:r w:rsidR="002510C4" w:rsidRPr="002510C4">
        <w:rPr>
          <w:rStyle w:val="FontStyle63"/>
          <w:lang w:val="en-US"/>
        </w:rPr>
        <w:t>B</w:t>
      </w:r>
      <w:r w:rsidR="002D0127">
        <w:rPr>
          <w:rStyle w:val="FontStyle63"/>
        </w:rPr>
        <w:t xml:space="preserve"> –</w:t>
      </w:r>
      <w:r w:rsidR="002510C4" w:rsidRPr="002D0127">
        <w:rPr>
          <w:rStyle w:val="FontStyle63"/>
        </w:rPr>
        <w:t xml:space="preserve"> Модификации </w:t>
      </w:r>
      <w:r w:rsidR="002D0127">
        <w:rPr>
          <w:rStyle w:val="FontStyle63"/>
        </w:rPr>
        <w:t xml:space="preserve">для спортсменов с </w:t>
      </w:r>
      <w:r w:rsidR="002D0127" w:rsidRPr="003C6366">
        <w:rPr>
          <w:rStyle w:val="FontStyle63"/>
        </w:rPr>
        <w:t>инвалидностью</w:t>
      </w:r>
      <w:r w:rsidR="002510C4" w:rsidRPr="003C6366">
        <w:rPr>
          <w:rStyle w:val="FontStyle63"/>
        </w:rPr>
        <w:t xml:space="preserve">, </w:t>
      </w:r>
      <w:r w:rsidR="002D0127" w:rsidRPr="003C6366">
        <w:rPr>
          <w:rStyle w:val="FontStyle63"/>
        </w:rPr>
        <w:t xml:space="preserve">то </w:t>
      </w:r>
      <w:r w:rsidR="002D0127" w:rsidRPr="003C6366">
        <w:rPr>
          <w:rStyle w:val="FontStyle63"/>
          <w:u w:val="single"/>
        </w:rPr>
        <w:t>ИДК</w:t>
      </w:r>
      <w:r w:rsidR="002510C4" w:rsidRPr="003C6366">
        <w:rPr>
          <w:rStyle w:val="FontStyle63"/>
        </w:rPr>
        <w:t xml:space="preserve"> обязан </w:t>
      </w:r>
      <w:r w:rsidR="002D0127" w:rsidRPr="003C6366">
        <w:rPr>
          <w:rStyle w:val="FontStyle63"/>
        </w:rPr>
        <w:t xml:space="preserve">проверить такое оборудование и </w:t>
      </w:r>
      <w:r w:rsidR="002510C4" w:rsidRPr="003C6366">
        <w:rPr>
          <w:rStyle w:val="FontStyle63"/>
        </w:rPr>
        <w:t xml:space="preserve">убедиться, что </w:t>
      </w:r>
      <w:r w:rsidR="002D0127" w:rsidRPr="003C6366">
        <w:rPr>
          <w:rStyle w:val="FontStyle63"/>
        </w:rPr>
        <w:t>его использование</w:t>
      </w:r>
      <w:r w:rsidR="002510C4" w:rsidRPr="003C6366">
        <w:rPr>
          <w:rStyle w:val="FontStyle63"/>
        </w:rPr>
        <w:t xml:space="preserve"> не </w:t>
      </w:r>
      <w:r w:rsidR="002D0127" w:rsidRPr="003C6366">
        <w:rPr>
          <w:rStyle w:val="FontStyle63"/>
        </w:rPr>
        <w:t>создаст риск</w:t>
      </w:r>
      <w:r w:rsidR="003C6366" w:rsidRPr="003C6366">
        <w:rPr>
          <w:rStyle w:val="FontStyle63"/>
        </w:rPr>
        <w:t>ов</w:t>
      </w:r>
      <w:r w:rsidR="002D0127" w:rsidRPr="003C6366">
        <w:rPr>
          <w:rStyle w:val="FontStyle63"/>
        </w:rPr>
        <w:t xml:space="preserve"> </w:t>
      </w:r>
      <w:r w:rsidR="003C6366" w:rsidRPr="003C6366">
        <w:rPr>
          <w:rStyle w:val="FontStyle63"/>
        </w:rPr>
        <w:t xml:space="preserve">для обеспечения </w:t>
      </w:r>
      <w:r w:rsidR="007804AD">
        <w:rPr>
          <w:rStyle w:val="FontStyle63"/>
        </w:rPr>
        <w:t xml:space="preserve">подлинности и </w:t>
      </w:r>
      <w:r w:rsidR="003C6366" w:rsidRPr="003C6366">
        <w:rPr>
          <w:rStyle w:val="FontStyle63"/>
        </w:rPr>
        <w:t>неприкосновенности</w:t>
      </w:r>
      <w:r w:rsidR="002D0127" w:rsidRPr="003C6366">
        <w:rPr>
          <w:rStyle w:val="FontStyle63"/>
        </w:rPr>
        <w:t xml:space="preserve"> </w:t>
      </w:r>
      <w:r w:rsidR="002D0127" w:rsidRPr="003C6366">
        <w:rPr>
          <w:rStyle w:val="FontStyle63"/>
          <w:i/>
        </w:rPr>
        <w:t>Пробы</w:t>
      </w:r>
      <w:r w:rsidR="003C6366" w:rsidRPr="003C6366">
        <w:rPr>
          <w:rStyle w:val="FontStyle63"/>
        </w:rPr>
        <w:t>.</w:t>
      </w:r>
    </w:p>
    <w:p w:rsidR="004F43F4" w:rsidRPr="002510C4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D0127" w:rsidRPr="00177A8B" w:rsidRDefault="004F43F4" w:rsidP="00177A8B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="003C6366">
        <w:rPr>
          <w:rStyle w:val="FontStyle63"/>
          <w:lang w:eastAsia="en-US"/>
        </w:rPr>
        <w:t xml:space="preserve">.4.3 </w:t>
      </w:r>
      <w:r w:rsidR="00177A8B" w:rsidRPr="00177A8B">
        <w:rPr>
          <w:rStyle w:val="FontStyle63"/>
          <w:u w:val="single"/>
        </w:rPr>
        <w:t>ИДК</w:t>
      </w:r>
      <w:r w:rsidR="00177A8B" w:rsidRPr="00177A8B">
        <w:rPr>
          <w:rStyle w:val="FontStyle63"/>
        </w:rPr>
        <w:t xml:space="preserve"> должен </w:t>
      </w:r>
      <w:r w:rsidR="00177A8B">
        <w:rPr>
          <w:rStyle w:val="FontStyle63"/>
        </w:rPr>
        <w:t>сообщить</w:t>
      </w:r>
      <w:r w:rsidR="00177A8B" w:rsidRPr="00177A8B">
        <w:rPr>
          <w:rStyle w:val="FontStyle63"/>
        </w:rPr>
        <w:t xml:space="preserve"> </w:t>
      </w:r>
      <w:r w:rsidR="00177A8B" w:rsidRPr="00177A8B">
        <w:rPr>
          <w:rStyle w:val="FontStyle63"/>
          <w:i/>
        </w:rPr>
        <w:t>Спортсмену</w:t>
      </w:r>
      <w:r w:rsidR="00177A8B" w:rsidRPr="00177A8B">
        <w:rPr>
          <w:rStyle w:val="FontStyle63"/>
        </w:rPr>
        <w:t xml:space="preserve"> </w:t>
      </w:r>
      <w:r w:rsidR="00177A8B">
        <w:rPr>
          <w:rStyle w:val="FontStyle63"/>
        </w:rPr>
        <w:t xml:space="preserve">о необходимости </w:t>
      </w:r>
      <w:r w:rsidR="00177A8B" w:rsidRPr="00177A8B">
        <w:rPr>
          <w:rStyle w:val="FontStyle63"/>
        </w:rPr>
        <w:t xml:space="preserve">выбрать емкость для </w:t>
      </w:r>
      <w:r w:rsidR="00177A8B">
        <w:rPr>
          <w:rStyle w:val="FontStyle63"/>
        </w:rPr>
        <w:t>от</w:t>
      </w:r>
      <w:r w:rsidR="00177A8B" w:rsidRPr="00177A8B">
        <w:rPr>
          <w:rStyle w:val="FontStyle63"/>
        </w:rPr>
        <w:t xml:space="preserve">бора </w:t>
      </w:r>
      <w:r w:rsidR="00177A8B">
        <w:rPr>
          <w:rStyle w:val="FontStyle63"/>
        </w:rPr>
        <w:t>П</w:t>
      </w:r>
      <w:r w:rsidR="00177A8B" w:rsidRPr="00177A8B">
        <w:rPr>
          <w:rStyle w:val="FontStyle63"/>
        </w:rPr>
        <w:t>робы.</w:t>
      </w:r>
    </w:p>
    <w:p w:rsidR="005A0F40" w:rsidRPr="00D469A8" w:rsidRDefault="004F43F4">
      <w:pPr>
        <w:pStyle w:val="Style8"/>
        <w:widowControl/>
        <w:spacing w:before="240" w:line="254" w:lineRule="exact"/>
        <w:rPr>
          <w:rStyle w:val="FontStyle63"/>
        </w:rPr>
      </w:pPr>
      <w:r w:rsidRPr="003C6366">
        <w:rPr>
          <w:rStyle w:val="FontStyle63"/>
          <w:lang w:val="en-US" w:eastAsia="en-US"/>
        </w:rPr>
        <w:t>D</w:t>
      </w:r>
      <w:r w:rsidRPr="003C6366">
        <w:rPr>
          <w:rStyle w:val="FontStyle63"/>
          <w:lang w:eastAsia="en-US"/>
        </w:rPr>
        <w:t xml:space="preserve">.4.4 </w:t>
      </w:r>
      <w:r w:rsidR="00D469A8" w:rsidRPr="003C6366">
        <w:rPr>
          <w:rStyle w:val="FontStyle63"/>
        </w:rPr>
        <w:t>При</w:t>
      </w:r>
      <w:r w:rsidR="003D7C4A" w:rsidRPr="003C6366">
        <w:rPr>
          <w:rStyle w:val="FontStyle63"/>
        </w:rPr>
        <w:t xml:space="preserve"> выбор</w:t>
      </w:r>
      <w:r w:rsidR="00D469A8" w:rsidRPr="003C6366">
        <w:rPr>
          <w:rStyle w:val="FontStyle63"/>
        </w:rPr>
        <w:t>е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портсменом</w:t>
      </w:r>
      <w:r w:rsidR="003D7C4A" w:rsidRPr="003C6366">
        <w:rPr>
          <w:rStyle w:val="FontStyle63"/>
        </w:rPr>
        <w:t xml:space="preserve"> емкости для </w:t>
      </w:r>
      <w:r w:rsidR="00D469A8" w:rsidRPr="003C6366">
        <w:rPr>
          <w:rStyle w:val="FontStyle63"/>
        </w:rPr>
        <w:t>от</w:t>
      </w:r>
      <w:r w:rsidR="003D7C4A" w:rsidRPr="003C6366">
        <w:rPr>
          <w:rStyle w:val="FontStyle63"/>
        </w:rPr>
        <w:t xml:space="preserve">бора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робы</w:t>
      </w:r>
      <w:r w:rsidR="003D7C4A" w:rsidRPr="003C6366">
        <w:rPr>
          <w:rStyle w:val="FontStyle63"/>
        </w:rPr>
        <w:t xml:space="preserve">, а также </w:t>
      </w:r>
      <w:r w:rsidR="00D469A8" w:rsidRPr="003C6366">
        <w:rPr>
          <w:rStyle w:val="FontStyle63"/>
        </w:rPr>
        <w:t>при выборе</w:t>
      </w:r>
      <w:r w:rsidR="003D7C4A" w:rsidRPr="003C6366">
        <w:rPr>
          <w:rStyle w:val="FontStyle63"/>
        </w:rPr>
        <w:t xml:space="preserve"> всего </w:t>
      </w:r>
      <w:r w:rsidR="00D469A8" w:rsidRPr="003C6366">
        <w:rPr>
          <w:rStyle w:val="FontStyle63"/>
        </w:rPr>
        <w:t xml:space="preserve">иного </w:t>
      </w:r>
      <w:r w:rsidR="00D469A8" w:rsidRPr="003C6366">
        <w:rPr>
          <w:rStyle w:val="FontStyle63"/>
          <w:i/>
        </w:rPr>
        <w:t>О</w:t>
      </w:r>
      <w:r w:rsidR="003D7C4A" w:rsidRPr="003C6366">
        <w:rPr>
          <w:rStyle w:val="FontStyle63"/>
          <w:i/>
        </w:rPr>
        <w:t>борудования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для от</w:t>
      </w:r>
      <w:r w:rsidR="003D7C4A" w:rsidRPr="003C6366">
        <w:rPr>
          <w:rStyle w:val="FontStyle63"/>
        </w:rPr>
        <w:t>бор</w:t>
      </w:r>
      <w:r w:rsidR="00D469A8" w:rsidRPr="003C6366">
        <w:rPr>
          <w:rStyle w:val="FontStyle63"/>
        </w:rPr>
        <w:t>а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</w:t>
      </w:r>
      <w:r w:rsidR="003D7C4A" w:rsidRPr="003C6366">
        <w:rPr>
          <w:rStyle w:val="FontStyle63"/>
        </w:rPr>
        <w:t xml:space="preserve">, </w:t>
      </w:r>
      <w:r w:rsidR="003C6366" w:rsidRPr="003C6366">
        <w:rPr>
          <w:rStyle w:val="FontStyle63"/>
        </w:rPr>
        <w:t>непосредственно</w:t>
      </w:r>
      <w:r w:rsidR="003D7C4A" w:rsidRPr="003C6366">
        <w:rPr>
          <w:rStyle w:val="FontStyle63"/>
        </w:rPr>
        <w:t xml:space="preserve"> контактирующего с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робой</w:t>
      </w:r>
      <w:r w:rsidR="003D7C4A" w:rsidRPr="003C6366">
        <w:rPr>
          <w:rStyle w:val="FontStyle63"/>
        </w:rPr>
        <w:t xml:space="preserve"> мочи, </w:t>
      </w:r>
      <w:r w:rsidR="00D469A8" w:rsidRPr="003C6366">
        <w:rPr>
          <w:rStyle w:val="FontStyle63"/>
          <w:u w:val="single"/>
        </w:rPr>
        <w:t>ИДК</w:t>
      </w:r>
      <w:r w:rsidR="003D7C4A" w:rsidRPr="003C6366">
        <w:rPr>
          <w:rStyle w:val="FontStyle63"/>
        </w:rPr>
        <w:t xml:space="preserve"> должен </w:t>
      </w:r>
      <w:r w:rsidR="00D469A8" w:rsidRPr="003C6366">
        <w:rPr>
          <w:rStyle w:val="FontStyle63"/>
        </w:rPr>
        <w:t>сообщить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</w:t>
      </w:r>
      <w:r w:rsidR="00D469A8" w:rsidRPr="003C6366">
        <w:rPr>
          <w:rStyle w:val="FontStyle63"/>
          <w:i/>
        </w:rPr>
        <w:t>у</w:t>
      </w:r>
      <w:r w:rsidR="00D469A8" w:rsidRPr="003C6366">
        <w:rPr>
          <w:rStyle w:val="FontStyle63"/>
        </w:rPr>
        <w:t xml:space="preserve"> о необходимости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 xml:space="preserve">удостовериться в </w:t>
      </w:r>
      <w:r w:rsidR="003D7C4A" w:rsidRPr="003C6366">
        <w:rPr>
          <w:rStyle w:val="FontStyle63"/>
        </w:rPr>
        <w:t>целостност</w:t>
      </w:r>
      <w:r w:rsidR="00D469A8" w:rsidRPr="003C6366">
        <w:rPr>
          <w:rStyle w:val="FontStyle63"/>
        </w:rPr>
        <w:t>и</w:t>
      </w:r>
      <w:r w:rsidR="003D7C4A" w:rsidRPr="003C6366">
        <w:rPr>
          <w:rStyle w:val="FontStyle63"/>
        </w:rPr>
        <w:t xml:space="preserve"> всех пломб на выбранном оборудовании и отсутстви</w:t>
      </w:r>
      <w:r w:rsidR="00D469A8" w:rsidRPr="003C6366">
        <w:rPr>
          <w:rStyle w:val="FontStyle63"/>
        </w:rPr>
        <w:t>и</w:t>
      </w:r>
      <w:r w:rsidR="003D7C4A" w:rsidRPr="003C6366">
        <w:rPr>
          <w:rStyle w:val="FontStyle63"/>
        </w:rPr>
        <w:t xml:space="preserve"> следов </w:t>
      </w:r>
      <w:r w:rsidR="00D469A8" w:rsidRPr="003C6366">
        <w:rPr>
          <w:rStyle w:val="FontStyle63"/>
        </w:rPr>
        <w:t xml:space="preserve">его </w:t>
      </w:r>
      <w:r w:rsidR="003D7C4A" w:rsidRPr="003C6366">
        <w:rPr>
          <w:rStyle w:val="FontStyle63"/>
        </w:rPr>
        <w:t xml:space="preserve">несанкционированного вскрытия. Если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портсмена</w:t>
      </w:r>
      <w:r w:rsidR="003D7C4A" w:rsidRPr="003C6366">
        <w:rPr>
          <w:rStyle w:val="FontStyle63"/>
        </w:rPr>
        <w:t xml:space="preserve"> не устра</w:t>
      </w:r>
      <w:r w:rsidR="00D469A8" w:rsidRPr="003C6366">
        <w:rPr>
          <w:rStyle w:val="FontStyle63"/>
        </w:rPr>
        <w:t>и</w:t>
      </w:r>
      <w:r w:rsidR="003C6366" w:rsidRPr="003C6366">
        <w:rPr>
          <w:rStyle w:val="FontStyle63"/>
        </w:rPr>
        <w:t>вает выбранное оборудование, он (она)</w:t>
      </w:r>
      <w:r w:rsidR="003D7C4A" w:rsidRPr="003C6366">
        <w:rPr>
          <w:rStyle w:val="FontStyle63"/>
        </w:rPr>
        <w:t xml:space="preserve"> может выбрать другое. Если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портсмена</w:t>
      </w:r>
      <w:r w:rsidR="003D7C4A" w:rsidRPr="003C6366">
        <w:rPr>
          <w:rStyle w:val="FontStyle63"/>
        </w:rPr>
        <w:t xml:space="preserve"> не устраивает ни один из имеющихся в наличии комплектов оборудования, </w:t>
      </w:r>
      <w:r w:rsidR="00D469A8" w:rsidRPr="003C6366">
        <w:rPr>
          <w:rStyle w:val="FontStyle63"/>
          <w:u w:val="single"/>
        </w:rPr>
        <w:t>ИДК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обязан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зафиксировать</w:t>
      </w:r>
      <w:r w:rsidR="003D7C4A" w:rsidRPr="003C6366">
        <w:rPr>
          <w:rStyle w:val="FontStyle63"/>
        </w:rPr>
        <w:t xml:space="preserve"> данный факт в </w:t>
      </w:r>
      <w:r w:rsidR="00D469A8" w:rsidRPr="003C6366">
        <w:rPr>
          <w:rStyle w:val="FontStyle63"/>
        </w:rPr>
        <w:t>письменной форме</w:t>
      </w:r>
      <w:r w:rsidR="003D7C4A" w:rsidRPr="003C6366">
        <w:rPr>
          <w:rStyle w:val="FontStyle63"/>
        </w:rPr>
        <w:t>.</w:t>
      </w:r>
      <w:r w:rsidR="00D469A8" w:rsidRPr="003C6366">
        <w:rPr>
          <w:rStyle w:val="FontStyle63"/>
        </w:rPr>
        <w:t xml:space="preserve"> </w:t>
      </w:r>
      <w:r w:rsidR="005A0F40" w:rsidRPr="003C6366">
        <w:rPr>
          <w:rStyle w:val="FontStyle63"/>
        </w:rPr>
        <w:t xml:space="preserve">Если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не согласен с мнением </w:t>
      </w:r>
      <w:r w:rsidR="005A0F40" w:rsidRPr="003C6366">
        <w:rPr>
          <w:rStyle w:val="FontStyle63"/>
          <w:i/>
        </w:rPr>
        <w:t>Спортсмена</w:t>
      </w:r>
      <w:r w:rsidR="005A0F40" w:rsidRPr="003C6366">
        <w:rPr>
          <w:rStyle w:val="FontStyle63"/>
        </w:rPr>
        <w:t xml:space="preserve">, что все имеющееся оборудование непригодно к использованию,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должен сообщить </w:t>
      </w:r>
      <w:r w:rsidR="005A0F40" w:rsidRPr="003C6366">
        <w:rPr>
          <w:rStyle w:val="FontStyle63"/>
          <w:i/>
        </w:rPr>
        <w:t>Спортсмену</w:t>
      </w:r>
      <w:r w:rsidR="005A0F40" w:rsidRPr="003C6366">
        <w:rPr>
          <w:rStyle w:val="FontStyle63"/>
        </w:rPr>
        <w:t xml:space="preserve"> о необходимости продолжить </w:t>
      </w:r>
      <w:r w:rsidR="005A0F40" w:rsidRPr="003C6366">
        <w:rPr>
          <w:rStyle w:val="FontStyle63"/>
          <w:u w:val="single"/>
        </w:rPr>
        <w:t xml:space="preserve">Процедуру отбора </w:t>
      </w:r>
      <w:r w:rsidR="005A0F40" w:rsidRPr="003C6366">
        <w:rPr>
          <w:rStyle w:val="FontStyle63"/>
          <w:i/>
          <w:u w:val="single"/>
        </w:rPr>
        <w:t>Пробы</w:t>
      </w:r>
      <w:r w:rsidR="005A0F40" w:rsidRPr="003C6366">
        <w:rPr>
          <w:rStyle w:val="FontStyle63"/>
        </w:rPr>
        <w:t xml:space="preserve">. Если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согласен с мнением </w:t>
      </w:r>
      <w:r w:rsidR="005A0F40" w:rsidRPr="003C6366">
        <w:rPr>
          <w:rStyle w:val="FontStyle63"/>
          <w:i/>
        </w:rPr>
        <w:t>Спортсмена</w:t>
      </w:r>
      <w:r w:rsidR="005A0F40" w:rsidRPr="003C6366">
        <w:rPr>
          <w:rStyle w:val="FontStyle63"/>
        </w:rPr>
        <w:t xml:space="preserve">, что все имеющееся оборудование непригодно к использованию,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должен прекратить </w:t>
      </w:r>
      <w:r w:rsidR="005A0F40" w:rsidRPr="003C6366">
        <w:rPr>
          <w:rStyle w:val="FontStyle63"/>
          <w:u w:val="single"/>
        </w:rPr>
        <w:t xml:space="preserve">Процедуру отбора </w:t>
      </w:r>
      <w:r w:rsidR="005A0F40" w:rsidRPr="003C6366">
        <w:rPr>
          <w:rStyle w:val="FontStyle63"/>
          <w:i/>
          <w:u w:val="single"/>
        </w:rPr>
        <w:t>Пробы</w:t>
      </w:r>
      <w:r w:rsidR="005A0F40" w:rsidRPr="003C6366">
        <w:rPr>
          <w:rStyle w:val="FontStyle63"/>
        </w:rPr>
        <w:t xml:space="preserve"> и зафиксировать данный факт в письменной форме.</w:t>
      </w:r>
    </w:p>
    <w:p w:rsidR="00890BD8" w:rsidRPr="00890BD8" w:rsidRDefault="004F43F4" w:rsidP="00890BD8">
      <w:pPr>
        <w:pStyle w:val="Style8"/>
        <w:widowControl/>
        <w:spacing w:before="235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871146">
        <w:rPr>
          <w:rStyle w:val="FontStyle63"/>
          <w:lang w:eastAsia="en-US"/>
        </w:rPr>
        <w:t xml:space="preserve">.4.5 </w:t>
      </w:r>
      <w:r w:rsidR="00890BD8" w:rsidRPr="003C6366">
        <w:rPr>
          <w:rStyle w:val="FontStyle63"/>
          <w:i/>
        </w:rPr>
        <w:t>Спортсмен</w:t>
      </w:r>
      <w:r w:rsidR="00890BD8" w:rsidRPr="003C6366">
        <w:rPr>
          <w:rStyle w:val="FontStyle63"/>
        </w:rPr>
        <w:t xml:space="preserve"> должен </w:t>
      </w:r>
      <w:r w:rsidR="00871146" w:rsidRPr="003C6366">
        <w:rPr>
          <w:rStyle w:val="FontStyle63"/>
        </w:rPr>
        <w:t>быть единственным лицом, контактирующим с</w:t>
      </w:r>
      <w:r w:rsidR="00890BD8" w:rsidRPr="003C6366">
        <w:rPr>
          <w:rStyle w:val="FontStyle63"/>
        </w:rPr>
        <w:t xml:space="preserve"> емкость</w:t>
      </w:r>
      <w:r w:rsidR="00871146" w:rsidRPr="003C6366">
        <w:rPr>
          <w:rStyle w:val="FontStyle63"/>
        </w:rPr>
        <w:t>ю</w:t>
      </w:r>
      <w:r w:rsidR="00890BD8" w:rsidRPr="003C6366">
        <w:rPr>
          <w:rStyle w:val="FontStyle63"/>
        </w:rPr>
        <w:t xml:space="preserve"> для отбора </w:t>
      </w:r>
      <w:r w:rsidR="00890BD8" w:rsidRPr="003C6366">
        <w:rPr>
          <w:rStyle w:val="FontStyle63"/>
          <w:i/>
        </w:rPr>
        <w:t>Пробы</w:t>
      </w:r>
      <w:r w:rsidR="00890BD8" w:rsidRPr="003C6366">
        <w:rPr>
          <w:rStyle w:val="FontStyle63"/>
        </w:rPr>
        <w:t xml:space="preserve"> и сданн</w:t>
      </w:r>
      <w:r w:rsidR="00871146" w:rsidRPr="003C6366">
        <w:rPr>
          <w:rStyle w:val="FontStyle63"/>
        </w:rPr>
        <w:t>ой</w:t>
      </w:r>
      <w:r w:rsidR="00890BD8" w:rsidRPr="003C6366">
        <w:rPr>
          <w:rStyle w:val="FontStyle63"/>
        </w:rPr>
        <w:t xml:space="preserve"> им/ею </w:t>
      </w:r>
      <w:r w:rsidR="00890BD8" w:rsidRPr="003C6366">
        <w:rPr>
          <w:rStyle w:val="FontStyle63"/>
          <w:i/>
        </w:rPr>
        <w:t>Проб</w:t>
      </w:r>
      <w:r w:rsidR="00871146" w:rsidRPr="003C6366">
        <w:rPr>
          <w:rStyle w:val="FontStyle63"/>
          <w:i/>
        </w:rPr>
        <w:t>ой</w:t>
      </w:r>
      <w:r w:rsidR="00871146" w:rsidRPr="003C6366">
        <w:rPr>
          <w:rStyle w:val="FontStyle63"/>
        </w:rPr>
        <w:t>,</w:t>
      </w:r>
      <w:r w:rsidR="00890BD8" w:rsidRPr="003C6366">
        <w:rPr>
          <w:rStyle w:val="FontStyle63"/>
        </w:rPr>
        <w:t xml:space="preserve"> до тех пор, пока </w:t>
      </w:r>
      <w:r w:rsidR="00890BD8" w:rsidRPr="003C6366">
        <w:rPr>
          <w:rStyle w:val="FontStyle63"/>
          <w:i/>
        </w:rPr>
        <w:t>Проба</w:t>
      </w:r>
      <w:r w:rsidR="00890BD8" w:rsidRPr="003C6366">
        <w:rPr>
          <w:rStyle w:val="FontStyle63"/>
        </w:rPr>
        <w:t xml:space="preserve"> (либо промежуточная </w:t>
      </w:r>
      <w:r w:rsidR="00890BD8" w:rsidRPr="003C6366">
        <w:rPr>
          <w:rStyle w:val="FontStyle63"/>
          <w:i/>
        </w:rPr>
        <w:t>Проба</w:t>
      </w:r>
      <w:r w:rsidR="00890BD8" w:rsidRPr="003C6366">
        <w:rPr>
          <w:rStyle w:val="FontStyle63"/>
        </w:rPr>
        <w:t xml:space="preserve">) не будет запломбирована, за исключением тех случаев, когда, ввиду ограниченных возможностей </w:t>
      </w:r>
      <w:r w:rsidR="00890BD8" w:rsidRPr="003C6366">
        <w:rPr>
          <w:rStyle w:val="FontStyle63"/>
          <w:i/>
        </w:rPr>
        <w:t>Спортсмена</w:t>
      </w:r>
      <w:r w:rsidR="00890BD8" w:rsidRPr="003C6366">
        <w:rPr>
          <w:rStyle w:val="FontStyle63"/>
        </w:rPr>
        <w:t xml:space="preserve">, необходимо оказание ему/ей помощи в соответствии с Приложением </w:t>
      </w:r>
      <w:r w:rsidR="00890BD8" w:rsidRPr="003C6366">
        <w:rPr>
          <w:rStyle w:val="FontStyle63"/>
          <w:lang w:val="en-US"/>
        </w:rPr>
        <w:t>B</w:t>
      </w:r>
      <w:r w:rsidR="00890BD8" w:rsidRPr="003C6366">
        <w:rPr>
          <w:rStyle w:val="FontStyle63"/>
        </w:rPr>
        <w:t xml:space="preserve"> – Модификации для </w:t>
      </w:r>
      <w:r w:rsidR="00890BD8" w:rsidRPr="003C6366">
        <w:rPr>
          <w:rStyle w:val="FontStyle63"/>
          <w:i/>
        </w:rPr>
        <w:t>Спортсменов</w:t>
      </w:r>
      <w:r w:rsidR="00890BD8" w:rsidRPr="003C6366">
        <w:rPr>
          <w:rStyle w:val="FontStyle63"/>
        </w:rPr>
        <w:t xml:space="preserve"> с инвалидностью. В исключительных случаях дополнительная помощь в ходе </w:t>
      </w:r>
      <w:r w:rsidR="00890BD8" w:rsidRPr="003C6366">
        <w:rPr>
          <w:rStyle w:val="FontStyle63"/>
          <w:u w:val="single"/>
        </w:rPr>
        <w:t xml:space="preserve">Процедуры отбора </w:t>
      </w:r>
      <w:r w:rsidR="00890BD8" w:rsidRPr="003C6366">
        <w:rPr>
          <w:rStyle w:val="FontStyle63"/>
          <w:i/>
          <w:u w:val="single"/>
        </w:rPr>
        <w:t>Пробы</w:t>
      </w:r>
      <w:r w:rsidR="00890BD8" w:rsidRPr="003C6366">
        <w:rPr>
          <w:rStyle w:val="FontStyle63"/>
        </w:rPr>
        <w:t xml:space="preserve"> может предоставляться любому </w:t>
      </w:r>
      <w:r w:rsidR="00890BD8" w:rsidRPr="003C6366">
        <w:rPr>
          <w:rStyle w:val="FontStyle63"/>
          <w:i/>
        </w:rPr>
        <w:t>Спортсмену</w:t>
      </w:r>
      <w:r w:rsidR="00890BD8" w:rsidRPr="003C6366">
        <w:rPr>
          <w:rStyle w:val="FontStyle63"/>
        </w:rPr>
        <w:t xml:space="preserve"> со стороны представителя </w:t>
      </w:r>
      <w:r w:rsidR="00890BD8" w:rsidRPr="003C6366">
        <w:rPr>
          <w:rStyle w:val="FontStyle63"/>
          <w:i/>
        </w:rPr>
        <w:t>Спортсмена</w:t>
      </w:r>
      <w:r w:rsidR="00890BD8" w:rsidRPr="003C6366">
        <w:rPr>
          <w:rStyle w:val="FontStyle63"/>
        </w:rPr>
        <w:t xml:space="preserve"> или </w:t>
      </w:r>
      <w:r w:rsidR="00890BD8" w:rsidRPr="003C6366">
        <w:rPr>
          <w:rStyle w:val="FontStyle63"/>
          <w:u w:val="single"/>
        </w:rPr>
        <w:t xml:space="preserve">Персонала по отбору </w:t>
      </w:r>
      <w:r w:rsidR="00890BD8" w:rsidRPr="007E3C56">
        <w:rPr>
          <w:rStyle w:val="FontStyle63"/>
          <w:i/>
          <w:u w:val="single"/>
        </w:rPr>
        <w:t>Проб</w:t>
      </w:r>
      <w:r w:rsidR="00890BD8" w:rsidRPr="007E3C56">
        <w:rPr>
          <w:rStyle w:val="FontStyle63"/>
        </w:rPr>
        <w:t xml:space="preserve"> с согласия </w:t>
      </w:r>
      <w:r w:rsidR="00871146" w:rsidRPr="007E3C56">
        <w:rPr>
          <w:rStyle w:val="FontStyle63"/>
          <w:i/>
        </w:rPr>
        <w:t>С</w:t>
      </w:r>
      <w:r w:rsidR="00890BD8" w:rsidRPr="007E3C56">
        <w:rPr>
          <w:rStyle w:val="FontStyle63"/>
          <w:i/>
        </w:rPr>
        <w:t>портсмена</w:t>
      </w:r>
      <w:r w:rsidR="00890BD8" w:rsidRPr="007E3C56">
        <w:rPr>
          <w:rStyle w:val="FontStyle63"/>
        </w:rPr>
        <w:t xml:space="preserve"> и </w:t>
      </w:r>
      <w:r w:rsidR="00871146" w:rsidRPr="007E3C56">
        <w:rPr>
          <w:rStyle w:val="FontStyle63"/>
        </w:rPr>
        <w:t xml:space="preserve">с </w:t>
      </w:r>
      <w:r w:rsidR="00890BD8" w:rsidRPr="007E3C56">
        <w:rPr>
          <w:rStyle w:val="FontStyle63"/>
        </w:rPr>
        <w:t xml:space="preserve">разрешения </w:t>
      </w:r>
      <w:r w:rsidR="00871146" w:rsidRPr="007E3C56">
        <w:rPr>
          <w:rStyle w:val="FontStyle63"/>
          <w:u w:val="single"/>
        </w:rPr>
        <w:t>ИДК</w:t>
      </w:r>
      <w:r w:rsidR="00890BD8" w:rsidRPr="007E3C56">
        <w:rPr>
          <w:rStyle w:val="FontStyle63"/>
        </w:rPr>
        <w:t>.</w:t>
      </w:r>
    </w:p>
    <w:p w:rsidR="00871146" w:rsidRPr="00F942C9" w:rsidRDefault="004F43F4">
      <w:pPr>
        <w:pStyle w:val="Style8"/>
        <w:widowControl/>
        <w:spacing w:before="240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F942C9">
        <w:rPr>
          <w:rStyle w:val="FontStyle63"/>
          <w:lang w:eastAsia="en-US"/>
        </w:rPr>
        <w:t xml:space="preserve">.4.6 </w:t>
      </w:r>
      <w:r w:rsidR="00F942C9" w:rsidRPr="00F942C9">
        <w:rPr>
          <w:rStyle w:val="FontStyle63"/>
          <w:u w:val="single"/>
        </w:rPr>
        <w:t>ИДК/Шаперон</w:t>
      </w:r>
      <w:r w:rsidR="00F942C9" w:rsidRPr="00F942C9">
        <w:rPr>
          <w:rStyle w:val="FontStyle63"/>
        </w:rPr>
        <w:t xml:space="preserve">, наблюдающий непосредственно за сдачей </w:t>
      </w:r>
      <w:r w:rsidR="00F942C9" w:rsidRPr="00F942C9">
        <w:rPr>
          <w:rStyle w:val="FontStyle63"/>
          <w:i/>
        </w:rPr>
        <w:t>Пробы</w:t>
      </w:r>
      <w:r w:rsidR="00F942C9" w:rsidRPr="00F942C9">
        <w:rPr>
          <w:rStyle w:val="FontStyle63"/>
        </w:rPr>
        <w:t xml:space="preserve">, должен быть того же пола, что и сдающий </w:t>
      </w:r>
      <w:r w:rsidR="00F942C9" w:rsidRPr="00F942C9">
        <w:rPr>
          <w:rStyle w:val="FontStyle63"/>
          <w:i/>
        </w:rPr>
        <w:t>Пробу Спортсмен</w:t>
      </w:r>
      <w:r w:rsidR="00F942C9" w:rsidRPr="00F942C9">
        <w:rPr>
          <w:rStyle w:val="FontStyle63"/>
        </w:rPr>
        <w:t>.</w:t>
      </w:r>
    </w:p>
    <w:p w:rsidR="00F942C9" w:rsidRPr="00864873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9036D9">
        <w:rPr>
          <w:rStyle w:val="FontStyle63"/>
          <w:lang w:eastAsia="en-US"/>
        </w:rPr>
        <w:t xml:space="preserve">.4.7 </w:t>
      </w:r>
      <w:r w:rsidR="00864873">
        <w:rPr>
          <w:rStyle w:val="FontStyle63"/>
        </w:rPr>
        <w:t xml:space="preserve">Где </w:t>
      </w:r>
      <w:r w:rsidR="00864873" w:rsidRPr="005A0CA3">
        <w:rPr>
          <w:rStyle w:val="FontStyle63"/>
        </w:rPr>
        <w:t xml:space="preserve">это возможно, </w:t>
      </w:r>
      <w:r w:rsidR="00864873" w:rsidRPr="005A0CA3">
        <w:rPr>
          <w:rStyle w:val="FontStyle63"/>
          <w:u w:val="single"/>
        </w:rPr>
        <w:t>ИДК/Шаперон</w:t>
      </w:r>
      <w:r w:rsidR="00864873" w:rsidRPr="005A0CA3">
        <w:rPr>
          <w:rStyle w:val="FontStyle63"/>
        </w:rPr>
        <w:t xml:space="preserve"> должен убедиться, что </w:t>
      </w:r>
      <w:r w:rsidR="00864873" w:rsidRPr="005A0CA3">
        <w:rPr>
          <w:rStyle w:val="FontStyle63"/>
          <w:i/>
        </w:rPr>
        <w:t>Спортсмен</w:t>
      </w:r>
      <w:r w:rsidR="00864873" w:rsidRPr="005A0CA3">
        <w:rPr>
          <w:rStyle w:val="FontStyle63"/>
        </w:rPr>
        <w:t xml:space="preserve"> тщательно вымыл руки перед сдачей </w:t>
      </w:r>
      <w:r w:rsidR="00864873" w:rsidRPr="005A0CA3">
        <w:rPr>
          <w:rStyle w:val="FontStyle63"/>
          <w:i/>
        </w:rPr>
        <w:t>Пробы</w:t>
      </w:r>
      <w:r w:rsidR="00864873" w:rsidRPr="005A0CA3">
        <w:rPr>
          <w:rStyle w:val="FontStyle63"/>
        </w:rPr>
        <w:t xml:space="preserve"> либо что во время сдачи </w:t>
      </w:r>
      <w:r w:rsidR="00864873" w:rsidRPr="005A0CA3">
        <w:rPr>
          <w:rStyle w:val="FontStyle63"/>
          <w:i/>
        </w:rPr>
        <w:t>Пробы</w:t>
      </w:r>
      <w:r w:rsidR="00864873" w:rsidRPr="005A0CA3">
        <w:rPr>
          <w:rStyle w:val="FontStyle63"/>
        </w:rPr>
        <w:t xml:space="preserve"> он/а использует соответствующие (например, латексные) перчатки.</w:t>
      </w:r>
    </w:p>
    <w:p w:rsidR="009036D9" w:rsidRPr="008D0FAD" w:rsidRDefault="004F43F4">
      <w:pPr>
        <w:pStyle w:val="Style8"/>
        <w:widowControl/>
        <w:spacing w:before="230" w:line="259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8D0FAD">
        <w:rPr>
          <w:rStyle w:val="FontStyle63"/>
          <w:lang w:eastAsia="en-US"/>
        </w:rPr>
        <w:t xml:space="preserve">.4.8 </w:t>
      </w:r>
      <w:r w:rsidR="008D0FAD">
        <w:rPr>
          <w:rStyle w:val="FontStyle63"/>
        </w:rPr>
        <w:t>Д</w:t>
      </w:r>
      <w:r w:rsidR="008D0FAD" w:rsidRPr="008D0FAD">
        <w:rPr>
          <w:rStyle w:val="FontStyle63"/>
        </w:rPr>
        <w:t xml:space="preserve">ля </w:t>
      </w:r>
      <w:r w:rsidR="008D0FAD">
        <w:rPr>
          <w:rStyle w:val="FontStyle63"/>
        </w:rPr>
        <w:t xml:space="preserve">сдачи </w:t>
      </w:r>
      <w:r w:rsidR="008D0FAD" w:rsidRPr="008D0FAD">
        <w:rPr>
          <w:rStyle w:val="FontStyle63"/>
          <w:i/>
        </w:rPr>
        <w:t>Пробы</w:t>
      </w:r>
      <w:r w:rsidR="008D0FAD" w:rsidRPr="008D0FAD">
        <w:rPr>
          <w:rStyle w:val="FontStyle63"/>
        </w:rPr>
        <w:t xml:space="preserve"> </w:t>
      </w:r>
      <w:r w:rsidR="008D0FAD" w:rsidRPr="008D0FAD">
        <w:rPr>
          <w:rStyle w:val="FontStyle63"/>
          <w:u w:val="single"/>
        </w:rPr>
        <w:t>ИДК/Шаперон</w:t>
      </w:r>
      <w:r w:rsidR="008D0FAD" w:rsidRPr="008D0FAD">
        <w:rPr>
          <w:rStyle w:val="FontStyle63"/>
        </w:rPr>
        <w:t xml:space="preserve"> и </w:t>
      </w:r>
      <w:r w:rsidR="008D0FAD" w:rsidRPr="008D0FAD">
        <w:rPr>
          <w:rStyle w:val="FontStyle63"/>
          <w:i/>
        </w:rPr>
        <w:t>Спортсмен</w:t>
      </w:r>
      <w:r w:rsidR="008D0FAD" w:rsidRPr="008D0FAD">
        <w:rPr>
          <w:rStyle w:val="FontStyle63"/>
        </w:rPr>
        <w:t xml:space="preserve"> должны проследовать в зону, обеспечивающую конфиденциальность.</w:t>
      </w:r>
    </w:p>
    <w:p w:rsidR="008D0FAD" w:rsidRPr="00FF422F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FF422F">
        <w:rPr>
          <w:rStyle w:val="FontStyle63"/>
          <w:lang w:eastAsia="en-US"/>
        </w:rPr>
        <w:t xml:space="preserve">.4.9 </w:t>
      </w:r>
      <w:r w:rsidR="00FE0A2A" w:rsidRPr="00FE0A2A">
        <w:rPr>
          <w:rStyle w:val="FontStyle63"/>
          <w:u w:val="single"/>
        </w:rPr>
        <w:t>ИДК/Шаперон</w:t>
      </w:r>
      <w:r w:rsidR="00FE0A2A" w:rsidRPr="00FE0A2A">
        <w:rPr>
          <w:rStyle w:val="FontStyle63"/>
        </w:rPr>
        <w:t xml:space="preserve"> должен </w:t>
      </w:r>
      <w:r w:rsidR="00FE0A2A">
        <w:rPr>
          <w:rStyle w:val="FontStyle63"/>
        </w:rPr>
        <w:t>обеспечить себе</w:t>
      </w:r>
      <w:r w:rsidR="00FE0A2A" w:rsidRPr="00FE0A2A">
        <w:rPr>
          <w:rStyle w:val="FontStyle63"/>
        </w:rPr>
        <w:t xml:space="preserve"> </w:t>
      </w:r>
      <w:r w:rsidR="00FF422F">
        <w:rPr>
          <w:rStyle w:val="FontStyle63"/>
        </w:rPr>
        <w:t>беспрепятственный</w:t>
      </w:r>
      <w:r w:rsidR="00FE0A2A" w:rsidRPr="00FE0A2A">
        <w:rPr>
          <w:rStyle w:val="FontStyle63"/>
        </w:rPr>
        <w:t xml:space="preserve"> обзор процесс</w:t>
      </w:r>
      <w:r w:rsidR="00FE0A2A">
        <w:rPr>
          <w:rStyle w:val="FontStyle63"/>
        </w:rPr>
        <w:t>а</w:t>
      </w:r>
      <w:r w:rsidR="00FE0A2A" w:rsidRPr="00FE0A2A">
        <w:rPr>
          <w:rStyle w:val="FontStyle63"/>
        </w:rPr>
        <w:t xml:space="preserve"> мочеиспускания</w:t>
      </w:r>
      <w:r w:rsidR="00FE0A2A">
        <w:rPr>
          <w:rStyle w:val="FontStyle63"/>
        </w:rPr>
        <w:t xml:space="preserve"> </w:t>
      </w:r>
      <w:r w:rsidR="00FE0A2A" w:rsidRPr="00FE0A2A">
        <w:rPr>
          <w:rStyle w:val="FontStyle63"/>
          <w:i/>
        </w:rPr>
        <w:t>Спортсмена</w:t>
      </w:r>
      <w:r w:rsidR="00FE0A2A">
        <w:rPr>
          <w:rStyle w:val="FontStyle63"/>
        </w:rPr>
        <w:t xml:space="preserve"> при сдаче </w:t>
      </w:r>
      <w:r w:rsidR="00FE0A2A" w:rsidRPr="00FE0A2A">
        <w:rPr>
          <w:rStyle w:val="FontStyle63"/>
          <w:i/>
        </w:rPr>
        <w:t>Пробы</w:t>
      </w:r>
      <w:r w:rsidR="00FE0A2A" w:rsidRPr="00FE0A2A">
        <w:rPr>
          <w:rStyle w:val="FontStyle63"/>
        </w:rPr>
        <w:t xml:space="preserve"> и должен </w:t>
      </w:r>
      <w:r w:rsidR="00FE0A2A">
        <w:rPr>
          <w:rStyle w:val="FontStyle63"/>
        </w:rPr>
        <w:t xml:space="preserve">сохранять полученную </w:t>
      </w:r>
      <w:r w:rsidR="00FE0A2A" w:rsidRPr="00FE0A2A">
        <w:rPr>
          <w:rStyle w:val="FontStyle63"/>
          <w:i/>
        </w:rPr>
        <w:t>Пробу</w:t>
      </w:r>
      <w:r w:rsidR="00FE0A2A">
        <w:rPr>
          <w:rStyle w:val="FontStyle63"/>
        </w:rPr>
        <w:t xml:space="preserve"> в поле зрения до того момента, пока </w:t>
      </w:r>
      <w:r w:rsidR="00FE0A2A" w:rsidRPr="00FE0A2A">
        <w:rPr>
          <w:rStyle w:val="FontStyle63"/>
          <w:i/>
        </w:rPr>
        <w:t>Проба</w:t>
      </w:r>
      <w:r w:rsidR="00FE0A2A">
        <w:rPr>
          <w:rStyle w:val="FontStyle63"/>
        </w:rPr>
        <w:t xml:space="preserve"> не будет надежно запломбирована</w:t>
      </w:r>
      <w:r w:rsidR="00FE0A2A" w:rsidRPr="00FE0A2A">
        <w:rPr>
          <w:rStyle w:val="FontStyle63"/>
        </w:rPr>
        <w:t xml:space="preserve">. </w:t>
      </w:r>
      <w:r w:rsidR="00FE0A2A" w:rsidRPr="00FF422F">
        <w:rPr>
          <w:rStyle w:val="FontStyle63"/>
        </w:rPr>
        <w:t xml:space="preserve">Для обеспечения </w:t>
      </w:r>
      <w:r w:rsidR="00FF422F">
        <w:rPr>
          <w:rStyle w:val="FontStyle63"/>
        </w:rPr>
        <w:t>открытого</w:t>
      </w:r>
      <w:r w:rsidR="00FE0A2A" w:rsidRPr="00FF422F">
        <w:rPr>
          <w:rStyle w:val="FontStyle63"/>
        </w:rPr>
        <w:t xml:space="preserve"> и беспрепятственного обзора процесс</w:t>
      </w:r>
      <w:r w:rsidR="00FF422F">
        <w:rPr>
          <w:rStyle w:val="FontStyle63"/>
        </w:rPr>
        <w:t xml:space="preserve">а </w:t>
      </w:r>
      <w:r w:rsidR="00FE0A2A" w:rsidRPr="00FF422F">
        <w:rPr>
          <w:rStyle w:val="FontStyle63"/>
        </w:rPr>
        <w:t xml:space="preserve">мочеиспускания </w:t>
      </w:r>
      <w:r w:rsidR="00FF422F">
        <w:rPr>
          <w:rStyle w:val="FontStyle63"/>
        </w:rPr>
        <w:t xml:space="preserve">при сдаче </w:t>
      </w:r>
      <w:r w:rsidR="00FF422F" w:rsidRPr="00FF422F">
        <w:rPr>
          <w:rStyle w:val="FontStyle63"/>
          <w:i/>
        </w:rPr>
        <w:t>Спортсменом Пробы</w:t>
      </w:r>
      <w:r w:rsidR="00FF422F">
        <w:rPr>
          <w:rStyle w:val="FontStyle63"/>
        </w:rPr>
        <w:t xml:space="preserve"> </w:t>
      </w:r>
      <w:r w:rsidR="00FF422F" w:rsidRPr="00FF422F">
        <w:rPr>
          <w:rStyle w:val="FontStyle63"/>
          <w:u w:val="single"/>
        </w:rPr>
        <w:t>ИДК/Шаперон</w:t>
      </w:r>
      <w:r w:rsidR="00FE0A2A" w:rsidRPr="00FF422F">
        <w:rPr>
          <w:rStyle w:val="FontStyle63"/>
        </w:rPr>
        <w:t xml:space="preserve"> должен </w:t>
      </w:r>
      <w:r w:rsidR="00FF422F" w:rsidRPr="005A0CA3">
        <w:rPr>
          <w:rStyle w:val="FontStyle63"/>
        </w:rPr>
        <w:t>сообщить</w:t>
      </w:r>
      <w:r w:rsidR="00FE0A2A" w:rsidRPr="005A0CA3">
        <w:rPr>
          <w:rStyle w:val="FontStyle63"/>
        </w:rPr>
        <w:t xml:space="preserve"> </w:t>
      </w:r>
      <w:r w:rsidR="00FF422F" w:rsidRPr="005A0CA3">
        <w:rPr>
          <w:rStyle w:val="FontStyle63"/>
          <w:i/>
        </w:rPr>
        <w:t>С</w:t>
      </w:r>
      <w:r w:rsidR="00FE0A2A" w:rsidRPr="005A0CA3">
        <w:rPr>
          <w:rStyle w:val="FontStyle63"/>
          <w:i/>
        </w:rPr>
        <w:t>портсмен</w:t>
      </w:r>
      <w:r w:rsidR="00FF422F" w:rsidRPr="005A0CA3">
        <w:rPr>
          <w:rStyle w:val="FontStyle63"/>
          <w:i/>
        </w:rPr>
        <w:t>у</w:t>
      </w:r>
      <w:r w:rsidR="00FE0A2A" w:rsidRPr="005A0CA3">
        <w:rPr>
          <w:rStyle w:val="FontStyle63"/>
        </w:rPr>
        <w:t xml:space="preserve"> о необходимости снять или поправить одежду, которая затрудн</w:t>
      </w:r>
      <w:r w:rsidR="00FF422F" w:rsidRPr="005A0CA3">
        <w:rPr>
          <w:rStyle w:val="FontStyle63"/>
        </w:rPr>
        <w:t>яет</w:t>
      </w:r>
      <w:r w:rsidR="00FE0A2A" w:rsidRPr="005A0CA3">
        <w:rPr>
          <w:rStyle w:val="FontStyle63"/>
        </w:rPr>
        <w:t xml:space="preserve"> </w:t>
      </w:r>
      <w:r w:rsidR="00FF422F" w:rsidRPr="005A0CA3">
        <w:rPr>
          <w:rStyle w:val="FontStyle63"/>
          <w:u w:val="single"/>
        </w:rPr>
        <w:t>ИДК/Шаперону</w:t>
      </w:r>
      <w:r w:rsidR="00FF422F" w:rsidRPr="005A0CA3">
        <w:rPr>
          <w:rStyle w:val="FontStyle63"/>
        </w:rPr>
        <w:t xml:space="preserve"> </w:t>
      </w:r>
      <w:r w:rsidR="00FE0A2A" w:rsidRPr="005A0CA3">
        <w:rPr>
          <w:rStyle w:val="FontStyle63"/>
        </w:rPr>
        <w:t xml:space="preserve">обзор процесса мочеиспускания. </w:t>
      </w:r>
      <w:r w:rsidR="00FF422F" w:rsidRPr="005A0CA3">
        <w:rPr>
          <w:rStyle w:val="FontStyle63"/>
          <w:u w:val="single"/>
        </w:rPr>
        <w:t>ИДК/Шаперон</w:t>
      </w:r>
      <w:r w:rsidR="00FF422F" w:rsidRPr="005A0CA3">
        <w:rPr>
          <w:rStyle w:val="FontStyle63"/>
        </w:rPr>
        <w:t xml:space="preserve"> обязан контролировать</w:t>
      </w:r>
      <w:r w:rsidR="00FF422F" w:rsidRPr="007E3C56">
        <w:rPr>
          <w:rStyle w:val="FontStyle63"/>
        </w:rPr>
        <w:t xml:space="preserve">, чтобы в </w:t>
      </w:r>
      <w:r w:rsidR="007E3C56">
        <w:rPr>
          <w:rStyle w:val="FontStyle63"/>
        </w:rPr>
        <w:t>ходе</w:t>
      </w:r>
      <w:r w:rsidR="00FF422F" w:rsidRPr="007E3C56">
        <w:rPr>
          <w:rStyle w:val="FontStyle63"/>
        </w:rPr>
        <w:t xml:space="preserve"> акта мочеиспускания </w:t>
      </w:r>
      <w:r w:rsidR="00FF422F" w:rsidRPr="007E3C56">
        <w:rPr>
          <w:rStyle w:val="FontStyle63"/>
          <w:i/>
        </w:rPr>
        <w:t>Спортсмена</w:t>
      </w:r>
      <w:r w:rsidR="00FF422F" w:rsidRPr="007E3C56">
        <w:rPr>
          <w:rStyle w:val="FontStyle63"/>
        </w:rPr>
        <w:t xml:space="preserve"> во время сдачи </w:t>
      </w:r>
      <w:r w:rsidR="00FF422F" w:rsidRPr="007E3C56">
        <w:rPr>
          <w:rStyle w:val="FontStyle63"/>
          <w:i/>
        </w:rPr>
        <w:t>Пробы</w:t>
      </w:r>
      <w:r w:rsidR="00FF422F" w:rsidRPr="007E3C56">
        <w:rPr>
          <w:rStyle w:val="FontStyle63"/>
        </w:rPr>
        <w:t xml:space="preserve"> </w:t>
      </w:r>
      <w:r w:rsidR="007E3C56" w:rsidRPr="007E3C56">
        <w:rPr>
          <w:rStyle w:val="FontStyle63"/>
        </w:rPr>
        <w:t xml:space="preserve">вся моча </w:t>
      </w:r>
      <w:r w:rsidR="00FF422F" w:rsidRPr="007E3C56">
        <w:rPr>
          <w:rStyle w:val="FontStyle63"/>
        </w:rPr>
        <w:t xml:space="preserve">попадала в емкость для отбора </w:t>
      </w:r>
      <w:r w:rsidR="00FF422F" w:rsidRPr="007E3C56">
        <w:rPr>
          <w:rStyle w:val="FontStyle63"/>
          <w:i/>
        </w:rPr>
        <w:t>Проб</w:t>
      </w:r>
      <w:r w:rsidR="00FF422F" w:rsidRPr="007E3C56">
        <w:rPr>
          <w:rStyle w:val="FontStyle63"/>
        </w:rPr>
        <w:t>.</w:t>
      </w:r>
    </w:p>
    <w:p w:rsidR="00FF422F" w:rsidRPr="00EA20EA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EA20EA">
        <w:rPr>
          <w:rStyle w:val="FontStyle63"/>
          <w:lang w:eastAsia="en-US"/>
        </w:rPr>
        <w:t xml:space="preserve">.4.10 </w:t>
      </w:r>
      <w:r w:rsidR="00EA20EA" w:rsidRPr="00EA20EA">
        <w:rPr>
          <w:rStyle w:val="FontStyle63"/>
          <w:u w:val="single"/>
        </w:rPr>
        <w:t>ИДК</w:t>
      </w:r>
      <w:r w:rsidR="00EA20EA" w:rsidRPr="00EA20EA">
        <w:rPr>
          <w:rStyle w:val="FontStyle63"/>
        </w:rPr>
        <w:t xml:space="preserve"> </w:t>
      </w:r>
      <w:r w:rsidR="00EA20EA" w:rsidRPr="00994867">
        <w:rPr>
          <w:rStyle w:val="FontStyle63"/>
        </w:rPr>
        <w:t xml:space="preserve">при непосредственном наблюдении со стороны </w:t>
      </w:r>
      <w:r w:rsidR="00EA20EA" w:rsidRPr="00994867">
        <w:rPr>
          <w:rStyle w:val="FontStyle63"/>
          <w:i/>
        </w:rPr>
        <w:t>Спортсмена</w:t>
      </w:r>
      <w:r w:rsidR="00EA20EA" w:rsidRPr="00994867">
        <w:rPr>
          <w:rStyle w:val="FontStyle63"/>
        </w:rPr>
        <w:t xml:space="preserve"> должен убедиться, что </w:t>
      </w:r>
      <w:r w:rsidR="00EA20EA" w:rsidRPr="00994867">
        <w:rPr>
          <w:rStyle w:val="FontStyle63"/>
          <w:i/>
        </w:rPr>
        <w:t>Спортсмен</w:t>
      </w:r>
      <w:r w:rsidR="00EA20EA" w:rsidRPr="00994867">
        <w:rPr>
          <w:rStyle w:val="FontStyle63"/>
        </w:rPr>
        <w:t xml:space="preserve"> сдал </w:t>
      </w:r>
      <w:r w:rsidR="00EA20EA" w:rsidRPr="00994867">
        <w:rPr>
          <w:rStyle w:val="FontStyle63"/>
          <w:u w:val="single"/>
        </w:rPr>
        <w:t xml:space="preserve">Достаточный для анализа объем </w:t>
      </w:r>
      <w:r w:rsidR="00994867" w:rsidRPr="00994867">
        <w:rPr>
          <w:rStyle w:val="FontStyle63"/>
          <w:i/>
          <w:u w:val="single"/>
        </w:rPr>
        <w:t>Пробы</w:t>
      </w:r>
      <w:r w:rsidR="00994867" w:rsidRPr="00994867">
        <w:rPr>
          <w:rStyle w:val="FontStyle63"/>
          <w:u w:val="single"/>
        </w:rPr>
        <w:t xml:space="preserve"> </w:t>
      </w:r>
      <w:r w:rsidR="00EA20EA" w:rsidRPr="00994867">
        <w:rPr>
          <w:rStyle w:val="FontStyle63"/>
          <w:u w:val="single"/>
        </w:rPr>
        <w:t>мочи</w:t>
      </w:r>
      <w:r w:rsidR="00EA20EA" w:rsidRPr="00994867">
        <w:rPr>
          <w:rStyle w:val="FontStyle63"/>
        </w:rPr>
        <w:t>.</w:t>
      </w:r>
    </w:p>
    <w:p w:rsidR="00EA20EA" w:rsidRPr="00A36C27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A36C27">
        <w:rPr>
          <w:rStyle w:val="FontStyle63"/>
          <w:lang w:eastAsia="en-US"/>
        </w:rPr>
        <w:t xml:space="preserve">.4.11 </w:t>
      </w:r>
      <w:r w:rsidR="00A36C27" w:rsidRPr="00A36C27">
        <w:rPr>
          <w:rStyle w:val="FontStyle63"/>
        </w:rPr>
        <w:t xml:space="preserve">Если объем </w:t>
      </w:r>
      <w:r w:rsidR="00A36C27">
        <w:rPr>
          <w:rStyle w:val="FontStyle63"/>
        </w:rPr>
        <w:t xml:space="preserve">сданной </w:t>
      </w:r>
      <w:r w:rsidR="00A36C27" w:rsidRPr="00A36C27">
        <w:rPr>
          <w:rStyle w:val="FontStyle63"/>
          <w:i/>
        </w:rPr>
        <w:t>Спортсменом</w:t>
      </w:r>
      <w:r w:rsidR="00A36C27">
        <w:rPr>
          <w:rStyle w:val="FontStyle63"/>
        </w:rPr>
        <w:t xml:space="preserve"> </w:t>
      </w:r>
      <w:r w:rsidR="00A36C27" w:rsidRPr="00A36C27">
        <w:rPr>
          <w:rStyle w:val="FontStyle63"/>
          <w:i/>
        </w:rPr>
        <w:t xml:space="preserve">Пробы </w:t>
      </w:r>
      <w:r w:rsidR="00A36C27" w:rsidRPr="00A36C27">
        <w:rPr>
          <w:rStyle w:val="FontStyle63"/>
        </w:rPr>
        <w:t xml:space="preserve">мочи недостаточен, </w:t>
      </w:r>
      <w:r w:rsidR="00A36C27" w:rsidRPr="00A36C27">
        <w:rPr>
          <w:rStyle w:val="FontStyle63"/>
          <w:u w:val="single"/>
        </w:rPr>
        <w:t>ИДК</w:t>
      </w:r>
      <w:r w:rsidR="00A36C27" w:rsidRPr="00A36C27">
        <w:rPr>
          <w:rStyle w:val="FontStyle63"/>
        </w:rPr>
        <w:t xml:space="preserve"> </w:t>
      </w:r>
      <w:r w:rsidR="00A36C27">
        <w:rPr>
          <w:rStyle w:val="FontStyle63"/>
        </w:rPr>
        <w:t xml:space="preserve">обязан следовать процедуре работы с промежуточной </w:t>
      </w:r>
      <w:r w:rsidR="00A36C27" w:rsidRPr="00A36C27">
        <w:rPr>
          <w:rStyle w:val="FontStyle63"/>
          <w:u w:val="single"/>
        </w:rPr>
        <w:t>Пробой</w:t>
      </w:r>
      <w:r w:rsidR="00A36C27">
        <w:rPr>
          <w:rStyle w:val="FontStyle63"/>
        </w:rPr>
        <w:t>, изложенной</w:t>
      </w:r>
      <w:r w:rsidR="00A36C27" w:rsidRPr="00A36C27">
        <w:rPr>
          <w:rStyle w:val="FontStyle63"/>
        </w:rPr>
        <w:t xml:space="preserve"> в Приложении </w:t>
      </w:r>
      <w:r w:rsidR="00A36C27" w:rsidRPr="00A36C27">
        <w:rPr>
          <w:rStyle w:val="FontStyle63"/>
          <w:lang w:val="en-US"/>
        </w:rPr>
        <w:t>F</w:t>
      </w:r>
      <w:r w:rsidR="00A36C27">
        <w:rPr>
          <w:rStyle w:val="FontStyle63"/>
        </w:rPr>
        <w:t xml:space="preserve"> – </w:t>
      </w:r>
      <w:r w:rsidR="00A36C27" w:rsidRPr="00A36C27">
        <w:rPr>
          <w:rStyle w:val="FontStyle63"/>
          <w:i/>
        </w:rPr>
        <w:t>Пробы</w:t>
      </w:r>
      <w:r w:rsidR="00A36C27" w:rsidRPr="00A36C27">
        <w:rPr>
          <w:rStyle w:val="FontStyle63"/>
        </w:rPr>
        <w:t xml:space="preserve"> мочи — </w:t>
      </w:r>
      <w:r w:rsidR="00A36C27" w:rsidRPr="00A36C27">
        <w:rPr>
          <w:rStyle w:val="FontStyle63"/>
          <w:lang w:eastAsia="en-US"/>
        </w:rPr>
        <w:t>недостаточный объем.</w:t>
      </w:r>
    </w:p>
    <w:p w:rsidR="00A36C27" w:rsidRPr="00A36C27" w:rsidRDefault="004F43F4" w:rsidP="00A36C27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1952B4">
        <w:rPr>
          <w:rStyle w:val="FontStyle63"/>
          <w:lang w:eastAsia="en-US"/>
        </w:rPr>
        <w:t xml:space="preserve">.4.12 </w:t>
      </w:r>
      <w:r w:rsidR="001952B4">
        <w:rPr>
          <w:rStyle w:val="FontStyle63"/>
        </w:rPr>
        <w:t>После того как</w:t>
      </w:r>
      <w:r w:rsidR="00CA3FE5">
        <w:rPr>
          <w:rStyle w:val="FontStyle63"/>
        </w:rPr>
        <w:t xml:space="preserve"> </w:t>
      </w:r>
      <w:r w:rsidR="00CA3FE5" w:rsidRPr="001952B4">
        <w:rPr>
          <w:rStyle w:val="FontStyle63"/>
          <w:i/>
        </w:rPr>
        <w:t>Спортсмен</w:t>
      </w:r>
      <w:r w:rsidR="00CA3FE5">
        <w:rPr>
          <w:rStyle w:val="FontStyle63"/>
        </w:rPr>
        <w:t xml:space="preserve"> сдаст достаточный объем мочи, </w:t>
      </w:r>
      <w:r w:rsidR="00CA3FE5" w:rsidRPr="001952B4">
        <w:rPr>
          <w:rStyle w:val="FontStyle63"/>
          <w:u w:val="single"/>
        </w:rPr>
        <w:t>ИДК</w:t>
      </w:r>
      <w:r w:rsidR="00CA3FE5">
        <w:rPr>
          <w:rStyle w:val="FontStyle63"/>
        </w:rPr>
        <w:t xml:space="preserve"> </w:t>
      </w:r>
      <w:r w:rsidR="00CA3FE5" w:rsidRPr="00CA3FE5">
        <w:rPr>
          <w:rStyle w:val="FontStyle63"/>
        </w:rPr>
        <w:t xml:space="preserve">должен </w:t>
      </w:r>
      <w:r w:rsidR="001952B4">
        <w:rPr>
          <w:rStyle w:val="FontStyle63"/>
        </w:rPr>
        <w:t>сообщить</w:t>
      </w:r>
      <w:r w:rsidR="00CA3FE5" w:rsidRPr="00CA3FE5">
        <w:rPr>
          <w:rStyle w:val="FontStyle63"/>
        </w:rPr>
        <w:t xml:space="preserve"> </w:t>
      </w:r>
      <w:r w:rsidR="001952B4" w:rsidRPr="001952B4">
        <w:rPr>
          <w:rStyle w:val="FontStyle63"/>
          <w:i/>
        </w:rPr>
        <w:t>С</w:t>
      </w:r>
      <w:r w:rsidR="00CA3FE5" w:rsidRPr="001952B4">
        <w:rPr>
          <w:rStyle w:val="FontStyle63"/>
          <w:i/>
        </w:rPr>
        <w:t>портсмен</w:t>
      </w:r>
      <w:r w:rsidR="001952B4" w:rsidRPr="001952B4">
        <w:rPr>
          <w:rStyle w:val="FontStyle63"/>
          <w:i/>
        </w:rPr>
        <w:t>у</w:t>
      </w:r>
      <w:r w:rsidR="00CA3FE5" w:rsidRPr="00CA3FE5">
        <w:rPr>
          <w:rStyle w:val="FontStyle63"/>
        </w:rPr>
        <w:t xml:space="preserve"> </w:t>
      </w:r>
      <w:r w:rsidR="001952B4">
        <w:rPr>
          <w:rStyle w:val="FontStyle63"/>
        </w:rPr>
        <w:t>о необходимости выбрать комплект</w:t>
      </w:r>
      <w:r w:rsidR="00CA3FE5" w:rsidRPr="00CA3FE5">
        <w:rPr>
          <w:rStyle w:val="FontStyle63"/>
        </w:rPr>
        <w:t xml:space="preserve"> оборудования для </w:t>
      </w:r>
      <w:r w:rsidR="001952B4">
        <w:rPr>
          <w:rStyle w:val="FontStyle63"/>
        </w:rPr>
        <w:t>от</w:t>
      </w:r>
      <w:r w:rsidR="00CA3FE5" w:rsidRPr="00CA3FE5">
        <w:rPr>
          <w:rStyle w:val="FontStyle63"/>
        </w:rPr>
        <w:t xml:space="preserve">бора </w:t>
      </w:r>
      <w:r w:rsidR="001952B4" w:rsidRPr="001952B4">
        <w:rPr>
          <w:rStyle w:val="FontStyle63"/>
          <w:i/>
        </w:rPr>
        <w:t>П</w:t>
      </w:r>
      <w:r w:rsidR="00CA3FE5" w:rsidRPr="001952B4">
        <w:rPr>
          <w:rStyle w:val="FontStyle63"/>
          <w:i/>
        </w:rPr>
        <w:t>роб</w:t>
      </w:r>
      <w:r w:rsidR="00CA3FE5" w:rsidRPr="00CA3FE5">
        <w:rPr>
          <w:rStyle w:val="FontStyle63"/>
        </w:rPr>
        <w:t>, содержащ</w:t>
      </w:r>
      <w:r w:rsidR="001952B4">
        <w:rPr>
          <w:rStyle w:val="FontStyle63"/>
        </w:rPr>
        <w:t>ий</w:t>
      </w:r>
      <w:r w:rsidR="00CA3FE5" w:rsidRPr="00CA3FE5">
        <w:rPr>
          <w:rStyle w:val="FontStyle63"/>
        </w:rPr>
        <w:t xml:space="preserve"> </w:t>
      </w:r>
      <w:r w:rsidR="001952B4">
        <w:rPr>
          <w:rStyle w:val="FontStyle63"/>
        </w:rPr>
        <w:t>флаконы «</w:t>
      </w:r>
      <w:r w:rsidR="00CA3FE5" w:rsidRPr="00CA3FE5">
        <w:rPr>
          <w:rStyle w:val="FontStyle63"/>
        </w:rPr>
        <w:t>A</w:t>
      </w:r>
      <w:r w:rsidR="001952B4">
        <w:rPr>
          <w:rStyle w:val="FontStyle63"/>
        </w:rPr>
        <w:t>»</w:t>
      </w:r>
      <w:r w:rsidR="00CA3FE5" w:rsidRPr="00CA3FE5">
        <w:rPr>
          <w:rStyle w:val="FontStyle63"/>
        </w:rPr>
        <w:t xml:space="preserve"> и </w:t>
      </w:r>
      <w:r w:rsidR="001952B4">
        <w:rPr>
          <w:rStyle w:val="FontStyle63"/>
        </w:rPr>
        <w:t>«</w:t>
      </w:r>
      <w:r w:rsidR="00CA3FE5" w:rsidRPr="00CA3FE5">
        <w:rPr>
          <w:rStyle w:val="FontStyle63"/>
        </w:rPr>
        <w:t>B</w:t>
      </w:r>
      <w:r w:rsidR="001952B4">
        <w:rPr>
          <w:rStyle w:val="FontStyle63"/>
        </w:rPr>
        <w:t>»,</w:t>
      </w:r>
      <w:r w:rsidR="00CA3FE5" w:rsidRPr="00CA3FE5">
        <w:rPr>
          <w:rStyle w:val="FontStyle63"/>
        </w:rPr>
        <w:t xml:space="preserve"> в соответствии </w:t>
      </w:r>
      <w:r w:rsidR="001952B4">
        <w:rPr>
          <w:rStyle w:val="FontStyle63"/>
        </w:rPr>
        <w:t>со Статьей</w:t>
      </w:r>
      <w:r w:rsidR="00CA3FE5" w:rsidRPr="00CA3FE5">
        <w:rPr>
          <w:rStyle w:val="FontStyle63"/>
        </w:rPr>
        <w:t xml:space="preserve"> D.</w:t>
      </w:r>
      <w:r w:rsidR="001952B4">
        <w:rPr>
          <w:rStyle w:val="FontStyle63"/>
        </w:rPr>
        <w:t>4.4</w:t>
      </w:r>
      <w:r w:rsidR="00CA3FE5" w:rsidRPr="00CA3FE5">
        <w:rPr>
          <w:rStyle w:val="FontStyle63"/>
        </w:rPr>
        <w:t>.</w:t>
      </w:r>
    </w:p>
    <w:p w:rsidR="001952B4" w:rsidRPr="002D58E7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A967E2">
        <w:rPr>
          <w:rStyle w:val="FontStyle63"/>
          <w:lang w:eastAsia="en-US"/>
        </w:rPr>
        <w:t xml:space="preserve">.4.13 </w:t>
      </w:r>
      <w:r w:rsidR="001952B4" w:rsidRPr="00A967E2">
        <w:rPr>
          <w:rStyle w:val="FontStyle63"/>
        </w:rPr>
        <w:t xml:space="preserve">После </w:t>
      </w:r>
      <w:r w:rsidR="00A967E2">
        <w:rPr>
          <w:rStyle w:val="FontStyle63"/>
        </w:rPr>
        <w:t>того как был выбран комплект оборудования</w:t>
      </w:r>
      <w:r w:rsidR="001952B4" w:rsidRPr="00A967E2">
        <w:rPr>
          <w:rStyle w:val="FontStyle63"/>
        </w:rPr>
        <w:t xml:space="preserve"> для </w:t>
      </w:r>
      <w:r w:rsidR="00A967E2">
        <w:rPr>
          <w:rStyle w:val="FontStyle63"/>
        </w:rPr>
        <w:t>от</w:t>
      </w:r>
      <w:r w:rsidR="001952B4" w:rsidRPr="00A967E2">
        <w:rPr>
          <w:rStyle w:val="FontStyle63"/>
        </w:rPr>
        <w:t xml:space="preserve">бора </w:t>
      </w:r>
      <w:r w:rsidR="00A967E2" w:rsidRPr="00A967E2">
        <w:rPr>
          <w:rStyle w:val="FontStyle63"/>
          <w:i/>
        </w:rPr>
        <w:t>П</w:t>
      </w:r>
      <w:r w:rsidR="001952B4" w:rsidRPr="00A967E2">
        <w:rPr>
          <w:rStyle w:val="FontStyle63"/>
          <w:i/>
        </w:rPr>
        <w:t>роб</w:t>
      </w:r>
      <w:r w:rsidR="00A967E2">
        <w:rPr>
          <w:rStyle w:val="FontStyle63"/>
        </w:rPr>
        <w:t>,</w:t>
      </w:r>
      <w:r w:rsidR="001952B4" w:rsidRPr="00A967E2">
        <w:rPr>
          <w:rStyle w:val="FontStyle63"/>
        </w:rPr>
        <w:t xml:space="preserve"> </w:t>
      </w:r>
      <w:r w:rsidR="00A967E2" w:rsidRPr="00A967E2">
        <w:rPr>
          <w:rStyle w:val="FontStyle63"/>
          <w:u w:val="single"/>
        </w:rPr>
        <w:t>ИДК</w:t>
      </w:r>
      <w:r w:rsidR="001952B4" w:rsidRPr="00A967E2">
        <w:rPr>
          <w:rStyle w:val="FontStyle63"/>
        </w:rPr>
        <w:t xml:space="preserve"> и </w:t>
      </w:r>
      <w:r w:rsidR="00A967E2" w:rsidRPr="00A967E2">
        <w:rPr>
          <w:rStyle w:val="FontStyle63"/>
          <w:i/>
        </w:rPr>
        <w:t>С</w:t>
      </w:r>
      <w:r w:rsidR="001952B4" w:rsidRPr="00A967E2">
        <w:rPr>
          <w:rStyle w:val="FontStyle63"/>
          <w:i/>
        </w:rPr>
        <w:t>портсмен</w:t>
      </w:r>
      <w:r w:rsidR="001952B4" w:rsidRPr="00A967E2">
        <w:rPr>
          <w:rStyle w:val="FontStyle63"/>
        </w:rPr>
        <w:t xml:space="preserve"> должны убедиться, что все кодовые номера совпадают</w:t>
      </w:r>
      <w:r w:rsidR="00A967E2">
        <w:rPr>
          <w:rStyle w:val="FontStyle63"/>
        </w:rPr>
        <w:t xml:space="preserve"> и что </w:t>
      </w:r>
      <w:r w:rsidR="00A967E2" w:rsidRPr="00A967E2">
        <w:rPr>
          <w:rStyle w:val="FontStyle63"/>
          <w:u w:val="single"/>
        </w:rPr>
        <w:t xml:space="preserve">ИДК </w:t>
      </w:r>
      <w:r w:rsidR="00A967E2">
        <w:rPr>
          <w:rStyle w:val="FontStyle63"/>
        </w:rPr>
        <w:t xml:space="preserve">правильно записал соответствующий кодовый </w:t>
      </w:r>
      <w:r w:rsidR="001952B4" w:rsidRPr="00A967E2">
        <w:rPr>
          <w:rStyle w:val="FontStyle63"/>
        </w:rPr>
        <w:t xml:space="preserve">номер в </w:t>
      </w:r>
      <w:r w:rsidR="00A967E2">
        <w:rPr>
          <w:rStyle w:val="FontStyle63"/>
        </w:rPr>
        <w:t xml:space="preserve">протокол </w:t>
      </w:r>
      <w:r w:rsidR="00A967E2" w:rsidRPr="00A967E2">
        <w:rPr>
          <w:rStyle w:val="FontStyle63"/>
          <w:i/>
        </w:rPr>
        <w:t>Допинг-контроля</w:t>
      </w:r>
      <w:r w:rsidR="001952B4" w:rsidRPr="00A967E2">
        <w:rPr>
          <w:rStyle w:val="FontStyle63"/>
        </w:rPr>
        <w:t>.</w:t>
      </w:r>
      <w:r w:rsidR="00A967E2">
        <w:rPr>
          <w:rStyle w:val="FontStyle63"/>
        </w:rPr>
        <w:t xml:space="preserve"> </w:t>
      </w:r>
      <w:r w:rsidR="00A967E2" w:rsidRPr="00A967E2">
        <w:rPr>
          <w:rStyle w:val="FontStyle63"/>
        </w:rPr>
        <w:t xml:space="preserve">Если </w:t>
      </w:r>
      <w:r w:rsidR="00A967E2" w:rsidRPr="00A967E2">
        <w:rPr>
          <w:rStyle w:val="FontStyle63"/>
          <w:i/>
        </w:rPr>
        <w:t>Спортсмен</w:t>
      </w:r>
      <w:r w:rsidR="00A967E2" w:rsidRPr="00A967E2">
        <w:rPr>
          <w:rStyle w:val="FontStyle63"/>
        </w:rPr>
        <w:t xml:space="preserve"> или </w:t>
      </w:r>
      <w:r w:rsidR="00A967E2" w:rsidRPr="00A967E2">
        <w:rPr>
          <w:rStyle w:val="FontStyle63"/>
          <w:u w:val="single"/>
        </w:rPr>
        <w:t>ИДК</w:t>
      </w:r>
      <w:r w:rsidR="00A967E2" w:rsidRPr="00A967E2">
        <w:rPr>
          <w:rStyle w:val="FontStyle63"/>
        </w:rPr>
        <w:t xml:space="preserve"> обнаруж</w:t>
      </w:r>
      <w:r w:rsidR="00A967E2">
        <w:rPr>
          <w:rStyle w:val="FontStyle63"/>
        </w:rPr>
        <w:t>и</w:t>
      </w:r>
      <w:r w:rsidR="00A967E2" w:rsidRPr="00A967E2">
        <w:rPr>
          <w:rStyle w:val="FontStyle63"/>
        </w:rPr>
        <w:t xml:space="preserve">т несоответствие кодовых номеров, </w:t>
      </w:r>
      <w:r w:rsidR="00A967E2">
        <w:rPr>
          <w:rStyle w:val="FontStyle63"/>
        </w:rPr>
        <w:t xml:space="preserve">то </w:t>
      </w:r>
      <w:r w:rsidR="00A967E2" w:rsidRPr="00A967E2">
        <w:rPr>
          <w:rStyle w:val="FontStyle63"/>
          <w:u w:val="single"/>
        </w:rPr>
        <w:t>ИДК</w:t>
      </w:r>
      <w:r w:rsidR="00A967E2">
        <w:rPr>
          <w:rStyle w:val="FontStyle63"/>
        </w:rPr>
        <w:t xml:space="preserve"> обязан сообщить </w:t>
      </w:r>
      <w:r w:rsidR="00A967E2" w:rsidRPr="00A967E2">
        <w:rPr>
          <w:rStyle w:val="FontStyle63"/>
          <w:i/>
        </w:rPr>
        <w:t>Спортсмену</w:t>
      </w:r>
      <w:r w:rsidR="00A967E2" w:rsidRPr="00A967E2">
        <w:rPr>
          <w:rStyle w:val="FontStyle63"/>
        </w:rPr>
        <w:t xml:space="preserve"> </w:t>
      </w:r>
      <w:r w:rsidR="00A967E2">
        <w:rPr>
          <w:rStyle w:val="FontStyle63"/>
        </w:rPr>
        <w:t xml:space="preserve">о необходимости </w:t>
      </w:r>
      <w:r w:rsidR="00A967E2" w:rsidRPr="00A967E2">
        <w:rPr>
          <w:rStyle w:val="FontStyle63"/>
        </w:rPr>
        <w:t xml:space="preserve">выбрать другой комплект </w:t>
      </w:r>
      <w:r w:rsidR="00A967E2">
        <w:rPr>
          <w:rStyle w:val="FontStyle63"/>
        </w:rPr>
        <w:t xml:space="preserve">оборудования </w:t>
      </w:r>
      <w:r w:rsidR="00A967E2" w:rsidRPr="00A967E2">
        <w:rPr>
          <w:rStyle w:val="FontStyle63"/>
        </w:rPr>
        <w:t xml:space="preserve">в соответствии </w:t>
      </w:r>
      <w:r w:rsidR="00A967E2">
        <w:rPr>
          <w:rStyle w:val="FontStyle63"/>
        </w:rPr>
        <w:t>со Статьей</w:t>
      </w:r>
      <w:r w:rsidR="00A967E2" w:rsidRPr="00A967E2">
        <w:rPr>
          <w:rStyle w:val="FontStyle63"/>
        </w:rPr>
        <w:t xml:space="preserve"> D.</w:t>
      </w:r>
      <w:r w:rsidR="00A967E2">
        <w:rPr>
          <w:rStyle w:val="FontStyle63"/>
        </w:rPr>
        <w:t>4.4.</w:t>
      </w:r>
      <w:r w:rsidR="00A967E2" w:rsidRPr="00A967E2">
        <w:rPr>
          <w:rStyle w:val="FontStyle63"/>
        </w:rPr>
        <w:t xml:space="preserve"> </w:t>
      </w:r>
      <w:r w:rsidR="00A967E2" w:rsidRPr="00A967E2">
        <w:rPr>
          <w:rStyle w:val="FontStyle63"/>
          <w:u w:val="single"/>
        </w:rPr>
        <w:t>ИДК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обязан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зафиксировать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данное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обстоятельство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в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письменной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форме</w:t>
      </w:r>
      <w:r w:rsidR="00A967E2" w:rsidRPr="002D58E7">
        <w:rPr>
          <w:rStyle w:val="FontStyle63"/>
        </w:rPr>
        <w:t>.</w:t>
      </w:r>
    </w:p>
    <w:p w:rsidR="00A967E2" w:rsidRPr="00313BF7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 w:rsidRPr="00B346FA">
        <w:rPr>
          <w:rStyle w:val="FontStyle63"/>
          <w:lang w:val="en-US" w:eastAsia="en-US"/>
        </w:rPr>
        <w:t>D</w:t>
      </w:r>
      <w:r w:rsidRPr="00B346FA">
        <w:rPr>
          <w:rStyle w:val="FontStyle63"/>
          <w:lang w:eastAsia="en-US"/>
        </w:rPr>
        <w:t xml:space="preserve">.4.14 </w:t>
      </w:r>
      <w:r w:rsidR="00CA2D65" w:rsidRPr="00B346FA">
        <w:rPr>
          <w:rStyle w:val="FontStyle63"/>
          <w:i/>
        </w:rPr>
        <w:t>Спортсмен</w:t>
      </w:r>
      <w:r w:rsidR="00CA2D65" w:rsidRPr="00B346FA">
        <w:rPr>
          <w:rStyle w:val="FontStyle63"/>
        </w:rPr>
        <w:t xml:space="preserve"> должен налить минимально </w:t>
      </w:r>
      <w:r w:rsidR="00CA2D65" w:rsidRPr="00B346FA">
        <w:rPr>
          <w:rStyle w:val="FontStyle63"/>
          <w:u w:val="single"/>
        </w:rPr>
        <w:t xml:space="preserve">Достаточный для анализа объем </w:t>
      </w:r>
      <w:r w:rsidR="00994867" w:rsidRPr="00B346FA">
        <w:rPr>
          <w:rStyle w:val="FontStyle63"/>
          <w:i/>
          <w:u w:val="single"/>
        </w:rPr>
        <w:t xml:space="preserve">Пробы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 во флакон «</w:t>
      </w:r>
      <w:r w:rsidR="00CA2D65" w:rsidRPr="00B346FA">
        <w:rPr>
          <w:rStyle w:val="FontStyle63"/>
          <w:lang w:val="en-US"/>
        </w:rPr>
        <w:t>B</w:t>
      </w:r>
      <w:r w:rsidR="00CA2D65" w:rsidRPr="00B346FA">
        <w:rPr>
          <w:rStyle w:val="FontStyle63"/>
        </w:rPr>
        <w:t xml:space="preserve">» (не менее 30 мл), а затем остаток мочи </w:t>
      </w:r>
      <w:r w:rsidR="00994867" w:rsidRPr="00B346FA">
        <w:rPr>
          <w:rStyle w:val="FontStyle63"/>
        </w:rPr>
        <w:t>во</w:t>
      </w:r>
      <w:r w:rsidR="00CA2D65" w:rsidRPr="00B346FA">
        <w:rPr>
          <w:rStyle w:val="FontStyle63"/>
        </w:rPr>
        <w:t xml:space="preserve"> флакон «</w:t>
      </w:r>
      <w:r w:rsidR="00CA2D65" w:rsidRPr="00B346FA">
        <w:rPr>
          <w:rStyle w:val="FontStyle63"/>
          <w:lang w:val="en-US"/>
        </w:rPr>
        <w:t>A</w:t>
      </w:r>
      <w:r w:rsidR="00CA2D65" w:rsidRPr="00B346FA">
        <w:rPr>
          <w:rStyle w:val="FontStyle63"/>
        </w:rPr>
        <w:t xml:space="preserve">» (не менее 60 мл). </w:t>
      </w:r>
      <w:r w:rsidR="00CA2D65" w:rsidRPr="00B346FA">
        <w:rPr>
          <w:rStyle w:val="FontStyle63"/>
          <w:u w:val="single"/>
        </w:rPr>
        <w:t xml:space="preserve">Достаточный для анализа объем </w:t>
      </w:r>
      <w:r w:rsidR="00994867" w:rsidRPr="00B346FA">
        <w:rPr>
          <w:rStyle w:val="FontStyle63"/>
          <w:i/>
          <w:u w:val="single"/>
        </w:rPr>
        <w:t>Пробы</w:t>
      </w:r>
      <w:r w:rsidR="00994867" w:rsidRPr="00B346FA">
        <w:rPr>
          <w:rStyle w:val="FontStyle63"/>
          <w:u w:val="single"/>
        </w:rPr>
        <w:t xml:space="preserve">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 признается абсолютным минимумом. Если было сдано более минимально </w:t>
      </w:r>
      <w:r w:rsidR="00CA2D65" w:rsidRPr="00B346FA">
        <w:rPr>
          <w:rStyle w:val="FontStyle63"/>
          <w:u w:val="single"/>
        </w:rPr>
        <w:t xml:space="preserve">Достаточного для анализа объема </w:t>
      </w:r>
      <w:r w:rsidR="00994867" w:rsidRPr="00B346FA">
        <w:rPr>
          <w:rStyle w:val="FontStyle63"/>
          <w:i/>
          <w:u w:val="single"/>
        </w:rPr>
        <w:t>Пробы</w:t>
      </w:r>
      <w:r w:rsidR="00994867" w:rsidRPr="00B346FA">
        <w:rPr>
          <w:rStyle w:val="FontStyle63"/>
          <w:u w:val="single"/>
        </w:rPr>
        <w:t xml:space="preserve">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, то </w:t>
      </w:r>
      <w:r w:rsidR="00CA2D65" w:rsidRPr="00B346FA">
        <w:rPr>
          <w:rStyle w:val="FontStyle63"/>
          <w:u w:val="single"/>
        </w:rPr>
        <w:t>ИДК</w:t>
      </w:r>
      <w:r w:rsidR="00CA2D65" w:rsidRPr="00B346FA">
        <w:rPr>
          <w:rStyle w:val="FontStyle63"/>
        </w:rPr>
        <w:t xml:space="preserve"> должен </w:t>
      </w:r>
      <w:r w:rsidR="00F92B95" w:rsidRPr="00B346FA">
        <w:rPr>
          <w:rStyle w:val="FontStyle63"/>
        </w:rPr>
        <w:t>проконтролировать</w:t>
      </w:r>
      <w:r w:rsidR="00CA2D65" w:rsidRPr="00B346FA">
        <w:rPr>
          <w:rStyle w:val="FontStyle63"/>
        </w:rPr>
        <w:t xml:space="preserve">, чтобы </w:t>
      </w:r>
      <w:r w:rsidR="00F92B95" w:rsidRPr="00B346FA">
        <w:rPr>
          <w:rStyle w:val="FontStyle63"/>
          <w:i/>
        </w:rPr>
        <w:t>Спортсмен</w:t>
      </w:r>
      <w:r w:rsidR="00F92B95" w:rsidRPr="00B346FA">
        <w:rPr>
          <w:rStyle w:val="FontStyle63"/>
        </w:rPr>
        <w:t xml:space="preserve"> заполнил флакон «</w:t>
      </w:r>
      <w:r w:rsidR="00CA2D65" w:rsidRPr="00B346FA">
        <w:rPr>
          <w:rStyle w:val="FontStyle63"/>
        </w:rPr>
        <w:t>А</w:t>
      </w:r>
      <w:r w:rsidR="00F92B95" w:rsidRPr="00B346FA">
        <w:rPr>
          <w:rStyle w:val="FontStyle63"/>
        </w:rPr>
        <w:t>»</w:t>
      </w:r>
      <w:r w:rsidR="00CA2D65" w:rsidRPr="00B346FA">
        <w:rPr>
          <w:rStyle w:val="FontStyle63"/>
        </w:rPr>
        <w:t xml:space="preserve"> </w:t>
      </w:r>
      <w:r w:rsidR="00F92B95" w:rsidRPr="00B346FA">
        <w:rPr>
          <w:rStyle w:val="FontStyle63"/>
        </w:rPr>
        <w:t xml:space="preserve">до </w:t>
      </w:r>
      <w:r w:rsidR="00B346FA" w:rsidRPr="00B346FA">
        <w:rPr>
          <w:rStyle w:val="FontStyle63"/>
        </w:rPr>
        <w:t>максимально</w:t>
      </w:r>
      <w:r w:rsidR="00B346FA">
        <w:rPr>
          <w:rStyle w:val="FontStyle63"/>
        </w:rPr>
        <w:t xml:space="preserve"> возможного </w:t>
      </w:r>
      <w:r w:rsidR="00F92B95" w:rsidRPr="00B346FA">
        <w:rPr>
          <w:rStyle w:val="FontStyle63"/>
        </w:rPr>
        <w:t>значения в соответствии с рекомендациями производителя оборудования</w:t>
      </w:r>
      <w:r w:rsidR="00CA2D65" w:rsidRPr="00B346FA">
        <w:rPr>
          <w:rStyle w:val="FontStyle63"/>
        </w:rPr>
        <w:t xml:space="preserve">. Если после этого останется некоторое количество мочи, </w:t>
      </w:r>
      <w:r w:rsidR="00F92B95" w:rsidRPr="00B346FA">
        <w:rPr>
          <w:rStyle w:val="FontStyle63"/>
          <w:u w:val="single"/>
        </w:rPr>
        <w:t>ИДК</w:t>
      </w:r>
      <w:r w:rsidR="00CA2D65" w:rsidRPr="00B346FA">
        <w:rPr>
          <w:rStyle w:val="FontStyle63"/>
        </w:rPr>
        <w:t xml:space="preserve"> должен</w:t>
      </w:r>
      <w:r w:rsidR="00CA2D65" w:rsidRPr="00F92B95">
        <w:rPr>
          <w:rStyle w:val="FontStyle63"/>
        </w:rPr>
        <w:t xml:space="preserve"> </w:t>
      </w:r>
      <w:r w:rsidR="00F92B95">
        <w:rPr>
          <w:rStyle w:val="FontStyle63"/>
        </w:rPr>
        <w:t>проконтролировать</w:t>
      </w:r>
      <w:r w:rsidR="00CA2D65" w:rsidRPr="00F92B95">
        <w:rPr>
          <w:rStyle w:val="FontStyle63"/>
        </w:rPr>
        <w:t xml:space="preserve">, чтобы </w:t>
      </w:r>
      <w:r w:rsidR="00F92B95" w:rsidRPr="00DC7336">
        <w:rPr>
          <w:rStyle w:val="FontStyle63"/>
          <w:i/>
        </w:rPr>
        <w:t>Спортсмен</w:t>
      </w:r>
      <w:r w:rsidR="00F92B95">
        <w:rPr>
          <w:rStyle w:val="FontStyle63"/>
        </w:rPr>
        <w:t xml:space="preserve"> заполнил флакон «</w:t>
      </w:r>
      <w:r w:rsidR="00CA2D65" w:rsidRPr="00CA2D65">
        <w:rPr>
          <w:rStyle w:val="FontStyle63"/>
          <w:lang w:val="en-US"/>
        </w:rPr>
        <w:t>B</w:t>
      </w:r>
      <w:r w:rsidR="00F92B95">
        <w:rPr>
          <w:rStyle w:val="FontStyle63"/>
        </w:rPr>
        <w:t>»</w:t>
      </w:r>
      <w:r w:rsidR="00CA2D65" w:rsidRPr="00F92B95">
        <w:rPr>
          <w:rStyle w:val="FontStyle63"/>
        </w:rPr>
        <w:t xml:space="preserve"> </w:t>
      </w:r>
      <w:r w:rsidR="00F92B95">
        <w:rPr>
          <w:rStyle w:val="FontStyle63"/>
        </w:rPr>
        <w:t>до максимально возможного значения</w:t>
      </w:r>
      <w:r w:rsidR="00CA2D65" w:rsidRPr="00F92B95">
        <w:rPr>
          <w:rStyle w:val="FontStyle63"/>
        </w:rPr>
        <w:t xml:space="preserve"> в соответствии с рекомендациями производителя оборудования. </w:t>
      </w:r>
      <w:r w:rsidR="00313BF7" w:rsidRPr="00DC7336">
        <w:rPr>
          <w:rStyle w:val="FontStyle63"/>
          <w:u w:val="single"/>
        </w:rPr>
        <w:t>ИДК</w:t>
      </w:r>
      <w:r w:rsidR="00CA2D65" w:rsidRPr="00313BF7">
        <w:rPr>
          <w:rStyle w:val="FontStyle63"/>
        </w:rPr>
        <w:t xml:space="preserve"> должен </w:t>
      </w:r>
      <w:r w:rsidR="00313BF7">
        <w:rPr>
          <w:rStyle w:val="FontStyle63"/>
        </w:rPr>
        <w:t xml:space="preserve">предупредить </w:t>
      </w:r>
      <w:r w:rsidR="00313BF7" w:rsidRPr="00DC7336">
        <w:rPr>
          <w:rStyle w:val="FontStyle63"/>
          <w:i/>
        </w:rPr>
        <w:t>Спортсмена</w:t>
      </w:r>
      <w:r w:rsidR="00313BF7">
        <w:rPr>
          <w:rStyle w:val="FontStyle63"/>
        </w:rPr>
        <w:t xml:space="preserve"> о необходимости </w:t>
      </w:r>
      <w:r w:rsidR="00CA2D65" w:rsidRPr="00313BF7">
        <w:rPr>
          <w:rStyle w:val="FontStyle63"/>
        </w:rPr>
        <w:t xml:space="preserve">оставить небольшое количество мочи в емкости для </w:t>
      </w:r>
      <w:r w:rsidR="00313BF7">
        <w:rPr>
          <w:rStyle w:val="FontStyle63"/>
        </w:rPr>
        <w:t>от</w:t>
      </w:r>
      <w:r w:rsidR="00CA2D65" w:rsidRPr="00313BF7">
        <w:rPr>
          <w:rStyle w:val="FontStyle63"/>
        </w:rPr>
        <w:t xml:space="preserve">бора </w:t>
      </w:r>
      <w:r w:rsidR="00313BF7" w:rsidRPr="00DC7336">
        <w:rPr>
          <w:rStyle w:val="FontStyle63"/>
          <w:i/>
        </w:rPr>
        <w:t>П</w:t>
      </w:r>
      <w:r w:rsidR="00CA2D65" w:rsidRPr="00DC7336">
        <w:rPr>
          <w:rStyle w:val="FontStyle63"/>
          <w:i/>
        </w:rPr>
        <w:t>робы</w:t>
      </w:r>
      <w:r w:rsidR="00CA2D65" w:rsidRPr="00313BF7">
        <w:rPr>
          <w:rStyle w:val="FontStyle63"/>
        </w:rPr>
        <w:t>, пояснив, что это необходимо</w:t>
      </w:r>
      <w:r w:rsidR="00313BF7">
        <w:rPr>
          <w:rStyle w:val="FontStyle63"/>
        </w:rPr>
        <w:t xml:space="preserve"> для того, чтобы </w:t>
      </w:r>
      <w:r w:rsidR="00313BF7" w:rsidRPr="00DC7336">
        <w:rPr>
          <w:rStyle w:val="FontStyle63"/>
          <w:u w:val="single"/>
        </w:rPr>
        <w:t>ИДК</w:t>
      </w:r>
      <w:r w:rsidR="00CA2D65" w:rsidRPr="00313BF7">
        <w:rPr>
          <w:rStyle w:val="FontStyle63"/>
        </w:rPr>
        <w:t xml:space="preserve"> </w:t>
      </w:r>
      <w:r w:rsidR="00313BF7">
        <w:rPr>
          <w:rStyle w:val="FontStyle63"/>
        </w:rPr>
        <w:t xml:space="preserve">мог проверить остатки </w:t>
      </w:r>
      <w:r w:rsidR="00DC7336">
        <w:rPr>
          <w:rStyle w:val="FontStyle63"/>
        </w:rPr>
        <w:t xml:space="preserve">мочи в соответствии со Статьей </w:t>
      </w:r>
      <w:r w:rsidR="00CA2D65" w:rsidRPr="00CA2D65">
        <w:rPr>
          <w:rStyle w:val="FontStyle63"/>
          <w:lang w:val="en-US"/>
        </w:rPr>
        <w:t>D</w:t>
      </w:r>
      <w:r w:rsidR="00CA2D65" w:rsidRPr="00313BF7">
        <w:rPr>
          <w:rStyle w:val="FontStyle63"/>
        </w:rPr>
        <w:t>.</w:t>
      </w:r>
      <w:r w:rsidR="00DC7336">
        <w:rPr>
          <w:rStyle w:val="FontStyle63"/>
        </w:rPr>
        <w:t>4.16</w:t>
      </w:r>
      <w:r w:rsidR="00CA2D65" w:rsidRPr="00313BF7">
        <w:rPr>
          <w:rStyle w:val="FontStyle63"/>
        </w:rPr>
        <w:t>.</w:t>
      </w:r>
    </w:p>
    <w:p w:rsidR="00DC7336" w:rsidRPr="00DC7336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 w:rsidRPr="00B346FA">
        <w:rPr>
          <w:rStyle w:val="FontStyle63"/>
          <w:lang w:val="en-US" w:eastAsia="en-US"/>
        </w:rPr>
        <w:t>D</w:t>
      </w:r>
      <w:r w:rsidRPr="00B346FA">
        <w:rPr>
          <w:rStyle w:val="FontStyle63"/>
          <w:lang w:eastAsia="en-US"/>
        </w:rPr>
        <w:t xml:space="preserve">.4.15 </w:t>
      </w:r>
      <w:r w:rsidR="00DC7336" w:rsidRPr="00B346FA">
        <w:rPr>
          <w:rStyle w:val="FontStyle63"/>
        </w:rPr>
        <w:t xml:space="preserve">После этого </w:t>
      </w:r>
      <w:r w:rsidR="00DC7336" w:rsidRPr="00B346FA">
        <w:rPr>
          <w:rStyle w:val="FontStyle63"/>
          <w:i/>
        </w:rPr>
        <w:t>Спортсмен</w:t>
      </w:r>
      <w:r w:rsidR="00DC7336" w:rsidRPr="00B346FA">
        <w:rPr>
          <w:rStyle w:val="FontStyle63"/>
        </w:rPr>
        <w:t xml:space="preserve"> должен запломбировать флаконы «А» и «</w:t>
      </w:r>
      <w:r w:rsidR="00DC7336" w:rsidRPr="00B346FA">
        <w:rPr>
          <w:rStyle w:val="FontStyle63"/>
          <w:lang w:val="en-US"/>
        </w:rPr>
        <w:t>B</w:t>
      </w:r>
      <w:r w:rsidR="00DC7336" w:rsidRPr="00B346FA">
        <w:rPr>
          <w:rStyle w:val="FontStyle63"/>
        </w:rPr>
        <w:t xml:space="preserve">» в соответствии с инструкциями </w:t>
      </w:r>
      <w:r w:rsidR="00DC7336" w:rsidRPr="00B346FA">
        <w:rPr>
          <w:rStyle w:val="FontStyle63"/>
          <w:u w:val="single"/>
        </w:rPr>
        <w:t>ИДК</w:t>
      </w:r>
      <w:r w:rsidR="00DC7336" w:rsidRPr="00B346FA">
        <w:rPr>
          <w:rStyle w:val="FontStyle63"/>
        </w:rPr>
        <w:t xml:space="preserve">. </w:t>
      </w:r>
      <w:r w:rsidR="00DC7336" w:rsidRPr="00B346FA">
        <w:rPr>
          <w:rStyle w:val="FontStyle63"/>
          <w:u w:val="single"/>
        </w:rPr>
        <w:t>ИДК</w:t>
      </w:r>
      <w:r w:rsidR="00DC7336" w:rsidRPr="00B346FA">
        <w:rPr>
          <w:rStyle w:val="FontStyle63"/>
        </w:rPr>
        <w:t xml:space="preserve"> обязан под непосредственным наблюдением </w:t>
      </w:r>
      <w:r w:rsidR="00DC7336" w:rsidRPr="00B346FA">
        <w:rPr>
          <w:rStyle w:val="FontStyle63"/>
          <w:i/>
        </w:rPr>
        <w:t>Спортсмена</w:t>
      </w:r>
      <w:r w:rsidR="00DC7336" w:rsidRPr="00B346FA">
        <w:rPr>
          <w:rStyle w:val="FontStyle63"/>
        </w:rPr>
        <w:t xml:space="preserve"> удостовериться, что флаконы были должным образом запломбированы.</w:t>
      </w:r>
    </w:p>
    <w:p w:rsidR="00DC7336" w:rsidRPr="006A0012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6A0012">
        <w:rPr>
          <w:rStyle w:val="FontStyle63"/>
          <w:lang w:eastAsia="en-US"/>
        </w:rPr>
        <w:t xml:space="preserve">.4.16 </w:t>
      </w:r>
      <w:r w:rsidR="004C2565" w:rsidRPr="006A0012">
        <w:rPr>
          <w:rStyle w:val="FontStyle63"/>
          <w:u w:val="single"/>
        </w:rPr>
        <w:t>ИДК</w:t>
      </w:r>
      <w:r w:rsidR="004C2565" w:rsidRPr="004C2565">
        <w:rPr>
          <w:rStyle w:val="FontStyle63"/>
        </w:rPr>
        <w:t xml:space="preserve"> должен </w:t>
      </w:r>
      <w:r w:rsidR="00E55C38" w:rsidRPr="00E55C38">
        <w:rPr>
          <w:rStyle w:val="FontStyle63"/>
        </w:rPr>
        <w:t xml:space="preserve">провести экспресс-тест </w:t>
      </w:r>
      <w:r w:rsidR="004C2565" w:rsidRPr="004C2565">
        <w:rPr>
          <w:rStyle w:val="FontStyle63"/>
        </w:rPr>
        <w:t>остат</w:t>
      </w:r>
      <w:r w:rsidR="00E55C38">
        <w:rPr>
          <w:rStyle w:val="FontStyle63"/>
        </w:rPr>
        <w:t>ка</w:t>
      </w:r>
      <w:r w:rsidR="004C2565" w:rsidRPr="004C2565">
        <w:rPr>
          <w:rStyle w:val="FontStyle63"/>
        </w:rPr>
        <w:t xml:space="preserve"> мочи в емкости для </w:t>
      </w:r>
      <w:r w:rsidR="004C2565">
        <w:rPr>
          <w:rStyle w:val="FontStyle63"/>
        </w:rPr>
        <w:t>от</w:t>
      </w:r>
      <w:r w:rsidR="004C2565" w:rsidRPr="004C2565">
        <w:rPr>
          <w:rStyle w:val="FontStyle63"/>
        </w:rPr>
        <w:t xml:space="preserve">бора </w:t>
      </w:r>
      <w:r w:rsidR="004C2565" w:rsidRPr="006A0012">
        <w:rPr>
          <w:rStyle w:val="FontStyle63"/>
          <w:i/>
        </w:rPr>
        <w:t>Проб</w:t>
      </w:r>
      <w:r w:rsidR="004C2565" w:rsidRPr="004C2565">
        <w:rPr>
          <w:rStyle w:val="FontStyle63"/>
        </w:rPr>
        <w:t xml:space="preserve">, чтобы убедиться, </w:t>
      </w:r>
      <w:r w:rsidR="006A0012" w:rsidRPr="00532384">
        <w:rPr>
          <w:rStyle w:val="FontStyle63"/>
        </w:rPr>
        <w:t>имеет ли</w:t>
      </w:r>
      <w:r w:rsidR="004C2565" w:rsidRPr="00532384">
        <w:rPr>
          <w:rStyle w:val="FontStyle63"/>
        </w:rPr>
        <w:t xml:space="preserve"> </w:t>
      </w:r>
      <w:r w:rsidR="004C2565" w:rsidRPr="00532384">
        <w:rPr>
          <w:rStyle w:val="FontStyle63"/>
          <w:i/>
        </w:rPr>
        <w:t>Проба</w:t>
      </w:r>
      <w:r w:rsidR="004C2565" w:rsidRPr="00532384">
        <w:rPr>
          <w:rStyle w:val="FontStyle63"/>
        </w:rPr>
        <w:t xml:space="preserve"> </w:t>
      </w:r>
      <w:r w:rsidR="004C2565" w:rsidRPr="00532384">
        <w:rPr>
          <w:rStyle w:val="FontStyle63"/>
          <w:u w:val="single"/>
        </w:rPr>
        <w:t>Достаточную для анализа плотность</w:t>
      </w:r>
      <w:r w:rsidR="004C2565" w:rsidRPr="00532384">
        <w:rPr>
          <w:rStyle w:val="FontStyle63"/>
        </w:rPr>
        <w:t xml:space="preserve">. Если </w:t>
      </w:r>
      <w:r w:rsidR="006A0012" w:rsidRPr="00532384">
        <w:rPr>
          <w:rStyle w:val="FontStyle63"/>
        </w:rPr>
        <w:t xml:space="preserve">мобильный измерительный прибор </w:t>
      </w:r>
      <w:r w:rsidR="006A0012" w:rsidRPr="00532384">
        <w:rPr>
          <w:rStyle w:val="FontStyle63"/>
          <w:u w:val="single"/>
        </w:rPr>
        <w:t>ИДК</w:t>
      </w:r>
      <w:r w:rsidR="006A0012" w:rsidRPr="00532384">
        <w:rPr>
          <w:rStyle w:val="FontStyle63"/>
        </w:rPr>
        <w:t xml:space="preserve"> показывает, что </w:t>
      </w:r>
      <w:r w:rsidR="006A0012" w:rsidRPr="00532384">
        <w:rPr>
          <w:rStyle w:val="FontStyle63"/>
          <w:i/>
        </w:rPr>
        <w:t>Проба</w:t>
      </w:r>
      <w:r w:rsidR="004C2565" w:rsidRPr="00532384">
        <w:rPr>
          <w:rStyle w:val="FontStyle63"/>
        </w:rPr>
        <w:t xml:space="preserve"> мочи не </w:t>
      </w:r>
      <w:r w:rsidR="006A0012" w:rsidRPr="00532384">
        <w:rPr>
          <w:rStyle w:val="FontStyle63"/>
        </w:rPr>
        <w:t xml:space="preserve">имеет </w:t>
      </w:r>
      <w:r w:rsidR="006A0012" w:rsidRPr="00532384">
        <w:rPr>
          <w:rStyle w:val="FontStyle63"/>
          <w:u w:val="single"/>
        </w:rPr>
        <w:t>Достаточную для анализа плотность</w:t>
      </w:r>
      <w:r w:rsidR="004C2565" w:rsidRPr="00532384">
        <w:rPr>
          <w:rStyle w:val="FontStyle63"/>
        </w:rPr>
        <w:t xml:space="preserve">, </w:t>
      </w:r>
      <w:r w:rsidR="006A0012" w:rsidRPr="00532384">
        <w:rPr>
          <w:rStyle w:val="FontStyle63"/>
        </w:rPr>
        <w:t xml:space="preserve">то </w:t>
      </w:r>
      <w:r w:rsidR="006A0012" w:rsidRPr="00532384">
        <w:rPr>
          <w:rStyle w:val="FontStyle63"/>
          <w:u w:val="single"/>
        </w:rPr>
        <w:t>ИДК</w:t>
      </w:r>
      <w:r w:rsidR="006A0012" w:rsidRPr="00532384">
        <w:rPr>
          <w:rStyle w:val="FontStyle63"/>
        </w:rPr>
        <w:t xml:space="preserve"> </w:t>
      </w:r>
      <w:r w:rsidR="004C2565" w:rsidRPr="00532384">
        <w:rPr>
          <w:rStyle w:val="FontStyle63"/>
        </w:rPr>
        <w:t xml:space="preserve">должен действовать в соответствии с Приложением </w:t>
      </w:r>
      <w:r w:rsidR="004C2565" w:rsidRPr="00532384">
        <w:rPr>
          <w:rStyle w:val="FontStyle63"/>
          <w:lang w:val="en-US"/>
        </w:rPr>
        <w:t>G</w:t>
      </w:r>
      <w:r w:rsidR="006A0012" w:rsidRPr="00532384">
        <w:rPr>
          <w:rStyle w:val="FontStyle63"/>
        </w:rPr>
        <w:t xml:space="preserve"> (</w:t>
      </w:r>
      <w:r w:rsidR="004C2565" w:rsidRPr="00532384">
        <w:rPr>
          <w:rStyle w:val="FontStyle63"/>
          <w:i/>
        </w:rPr>
        <w:t>Пробы</w:t>
      </w:r>
      <w:r w:rsidR="006A0012" w:rsidRPr="00532384">
        <w:rPr>
          <w:rStyle w:val="FontStyle63"/>
        </w:rPr>
        <w:t xml:space="preserve"> мочи, не отвечающие</w:t>
      </w:r>
      <w:r w:rsidR="004C2565" w:rsidRPr="00532384">
        <w:rPr>
          <w:rStyle w:val="FontStyle63"/>
        </w:rPr>
        <w:t xml:space="preserve"> требовани</w:t>
      </w:r>
      <w:r w:rsidR="00235EF6">
        <w:rPr>
          <w:rStyle w:val="FontStyle63"/>
        </w:rPr>
        <w:t>ю</w:t>
      </w:r>
      <w:r w:rsidR="004C2565" w:rsidRPr="00532384">
        <w:rPr>
          <w:rStyle w:val="FontStyle63"/>
        </w:rPr>
        <w:t xml:space="preserve"> </w:t>
      </w:r>
      <w:r w:rsidR="006A0012" w:rsidRPr="00532384">
        <w:rPr>
          <w:rStyle w:val="FontStyle63"/>
          <w:u w:val="single"/>
        </w:rPr>
        <w:t>Достаточной для анализа плотности</w:t>
      </w:r>
      <w:r w:rsidR="006A0012" w:rsidRPr="00532384">
        <w:rPr>
          <w:rStyle w:val="FontStyle63"/>
        </w:rPr>
        <w:t>)</w:t>
      </w:r>
      <w:r w:rsidR="004C2565" w:rsidRPr="00532384">
        <w:rPr>
          <w:rStyle w:val="FontStyle63"/>
        </w:rPr>
        <w:t>.</w:t>
      </w:r>
    </w:p>
    <w:p w:rsidR="00A74AA4" w:rsidRPr="00C73A6C" w:rsidRDefault="004F43F4" w:rsidP="00C73A6C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C73A6C">
        <w:rPr>
          <w:rStyle w:val="FontStyle63"/>
          <w:lang w:eastAsia="en-US"/>
        </w:rPr>
        <w:t xml:space="preserve">.4.17 </w:t>
      </w:r>
      <w:r w:rsidR="001C3ABC" w:rsidRPr="001C3ABC">
        <w:rPr>
          <w:rStyle w:val="FontStyle63"/>
          <w:lang w:eastAsia="en-US"/>
        </w:rPr>
        <w:t xml:space="preserve">Отобранную в рамках </w:t>
      </w:r>
      <w:r w:rsidR="001C3ABC" w:rsidRPr="001C3ABC">
        <w:rPr>
          <w:rStyle w:val="FontStyle63"/>
          <w:u w:val="single"/>
          <w:lang w:eastAsia="en-US"/>
        </w:rPr>
        <w:t xml:space="preserve">Процедуры отбора </w:t>
      </w:r>
      <w:r w:rsidR="001C3ABC" w:rsidRPr="001C3ABC">
        <w:rPr>
          <w:rStyle w:val="FontStyle63"/>
          <w:i/>
          <w:u w:val="single"/>
          <w:lang w:eastAsia="en-US"/>
        </w:rPr>
        <w:t>Пробы</w:t>
      </w:r>
      <w:r w:rsidR="001C3ABC" w:rsidRPr="001C3ABC">
        <w:rPr>
          <w:rStyle w:val="FontStyle63"/>
          <w:lang w:eastAsia="en-US"/>
        </w:rPr>
        <w:t xml:space="preserve">, но не использованную </w:t>
      </w:r>
      <w:r w:rsidR="001C3ABC">
        <w:rPr>
          <w:rStyle w:val="FontStyle63"/>
          <w:lang w:eastAsia="en-US"/>
        </w:rPr>
        <w:t xml:space="preserve">в ходе соответствующей процедуры </w:t>
      </w:r>
      <w:r w:rsidR="001C3ABC" w:rsidRPr="001C3ABC">
        <w:rPr>
          <w:rStyle w:val="FontStyle63"/>
          <w:lang w:eastAsia="en-US"/>
        </w:rPr>
        <w:t>м</w:t>
      </w:r>
      <w:r w:rsidR="00C73A6C" w:rsidRPr="001C3ABC">
        <w:rPr>
          <w:rStyle w:val="FontStyle63"/>
          <w:lang w:eastAsia="en-US"/>
        </w:rPr>
        <w:t>оч</w:t>
      </w:r>
      <w:r w:rsidR="001C3ABC" w:rsidRPr="001C3ABC">
        <w:rPr>
          <w:rStyle w:val="FontStyle63"/>
          <w:lang w:eastAsia="en-US"/>
        </w:rPr>
        <w:t>у</w:t>
      </w:r>
      <w:r w:rsidR="00C73A6C" w:rsidRPr="001C3ABC">
        <w:rPr>
          <w:rStyle w:val="FontStyle63"/>
          <w:lang w:eastAsia="en-US"/>
        </w:rPr>
        <w:t xml:space="preserve"> можно</w:t>
      </w:r>
      <w:r w:rsidR="00C73A6C" w:rsidRPr="00DE76F0">
        <w:rPr>
          <w:rStyle w:val="FontStyle63"/>
          <w:lang w:eastAsia="en-US"/>
        </w:rPr>
        <w:t xml:space="preserve"> утилизировать, только когда</w:t>
      </w:r>
      <w:r w:rsidR="00C73A6C">
        <w:rPr>
          <w:rStyle w:val="FontStyle63"/>
          <w:lang w:eastAsia="en-US"/>
        </w:rPr>
        <w:t xml:space="preserve"> оба флакона, «А» и «</w:t>
      </w:r>
      <w:r w:rsidR="00C73A6C">
        <w:rPr>
          <w:rStyle w:val="FontStyle63"/>
          <w:lang w:val="en-US" w:eastAsia="en-US"/>
        </w:rPr>
        <w:t>B</w:t>
      </w:r>
      <w:r w:rsidR="00C73A6C">
        <w:rPr>
          <w:rStyle w:val="FontStyle63"/>
          <w:lang w:eastAsia="en-US"/>
        </w:rPr>
        <w:t xml:space="preserve">», были </w:t>
      </w:r>
      <w:r w:rsidR="00C73A6C" w:rsidRPr="00E361AB">
        <w:rPr>
          <w:rStyle w:val="FontStyle63"/>
          <w:lang w:eastAsia="en-US"/>
        </w:rPr>
        <w:t xml:space="preserve">заполнены до </w:t>
      </w:r>
      <w:r w:rsidR="00E361AB" w:rsidRPr="00E361AB">
        <w:rPr>
          <w:rStyle w:val="FontStyle63"/>
          <w:lang w:eastAsia="en-US"/>
        </w:rPr>
        <w:t>необходимого</w:t>
      </w:r>
      <w:r w:rsidR="00C73A6C" w:rsidRPr="00E361AB">
        <w:rPr>
          <w:rStyle w:val="FontStyle63"/>
          <w:lang w:eastAsia="en-US"/>
        </w:rPr>
        <w:t xml:space="preserve"> значения в соответствии со</w:t>
      </w:r>
      <w:r w:rsidR="00C73A6C">
        <w:rPr>
          <w:rStyle w:val="FontStyle63"/>
          <w:lang w:eastAsia="en-US"/>
        </w:rPr>
        <w:t xml:space="preserve"> Статьей </w:t>
      </w:r>
      <w:r w:rsidR="00C73A6C">
        <w:rPr>
          <w:rStyle w:val="FontStyle63"/>
          <w:lang w:val="en-US" w:eastAsia="en-US"/>
        </w:rPr>
        <w:t>D</w:t>
      </w:r>
      <w:r w:rsidR="00C73A6C">
        <w:rPr>
          <w:rStyle w:val="FontStyle63"/>
          <w:lang w:eastAsia="en-US"/>
        </w:rPr>
        <w:t xml:space="preserve">.4.14, </w:t>
      </w:r>
      <w:r w:rsidR="001C3ABC">
        <w:rPr>
          <w:rStyle w:val="FontStyle63"/>
          <w:lang w:eastAsia="en-US"/>
        </w:rPr>
        <w:t>а</w:t>
      </w:r>
      <w:r w:rsidR="00C73A6C">
        <w:rPr>
          <w:rStyle w:val="FontStyle63"/>
          <w:lang w:eastAsia="en-US"/>
        </w:rPr>
        <w:t xml:space="preserve"> остатки мочи были проверены в соответствии со Статьей </w:t>
      </w:r>
      <w:r w:rsidR="00C73A6C">
        <w:rPr>
          <w:rStyle w:val="FontStyle63"/>
          <w:lang w:val="en-US" w:eastAsia="en-US"/>
        </w:rPr>
        <w:t>D</w:t>
      </w:r>
      <w:r w:rsidR="00C73A6C">
        <w:rPr>
          <w:rStyle w:val="FontStyle63"/>
          <w:lang w:eastAsia="en-US"/>
        </w:rPr>
        <w:t>.4.16.</w:t>
      </w:r>
    </w:p>
    <w:p w:rsidR="00C73A6C" w:rsidRPr="00C73A6C" w:rsidRDefault="004F43F4" w:rsidP="00C73A6C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EF77D3">
        <w:rPr>
          <w:rStyle w:val="FontStyle63"/>
          <w:lang w:eastAsia="en-US"/>
        </w:rPr>
        <w:t xml:space="preserve">.4.18 </w:t>
      </w:r>
      <w:r w:rsidR="00C73A6C" w:rsidRPr="00C73A6C">
        <w:rPr>
          <w:rStyle w:val="FontStyle63"/>
          <w:i/>
        </w:rPr>
        <w:t>Спортсмену</w:t>
      </w:r>
      <w:r w:rsidR="00C73A6C" w:rsidRPr="00C73A6C">
        <w:rPr>
          <w:rStyle w:val="FontStyle63"/>
        </w:rPr>
        <w:t xml:space="preserve"> </w:t>
      </w:r>
      <w:r w:rsidR="00C73A6C">
        <w:rPr>
          <w:rStyle w:val="FontStyle63"/>
        </w:rPr>
        <w:t xml:space="preserve">должна быть предоставлена </w:t>
      </w:r>
      <w:r w:rsidR="00C73A6C" w:rsidRPr="00C73A6C">
        <w:rPr>
          <w:rStyle w:val="FontStyle63"/>
        </w:rPr>
        <w:t>возможность присутствоват</w:t>
      </w:r>
      <w:r w:rsidR="00C73A6C">
        <w:rPr>
          <w:rStyle w:val="FontStyle63"/>
        </w:rPr>
        <w:t xml:space="preserve">ь </w:t>
      </w:r>
      <w:r w:rsidR="00C73A6C" w:rsidRPr="00DE76F0">
        <w:rPr>
          <w:rStyle w:val="FontStyle63"/>
        </w:rPr>
        <w:t>при утилизации остатков мочи, которая</w:t>
      </w:r>
      <w:r w:rsidR="00C73A6C" w:rsidRPr="00C73A6C">
        <w:rPr>
          <w:rStyle w:val="FontStyle63"/>
        </w:rPr>
        <w:t xml:space="preserve"> не буд</w:t>
      </w:r>
      <w:r w:rsidR="00C73A6C">
        <w:rPr>
          <w:rStyle w:val="FontStyle63"/>
        </w:rPr>
        <w:t>е</w:t>
      </w:r>
      <w:r w:rsidR="00C73A6C" w:rsidRPr="00C73A6C">
        <w:rPr>
          <w:rStyle w:val="FontStyle63"/>
        </w:rPr>
        <w:t xml:space="preserve">т </w:t>
      </w:r>
      <w:r w:rsidR="00C73A6C">
        <w:rPr>
          <w:rStyle w:val="FontStyle63"/>
        </w:rPr>
        <w:t>на</w:t>
      </w:r>
      <w:r w:rsidR="00C73A6C" w:rsidRPr="00C73A6C">
        <w:rPr>
          <w:rStyle w:val="FontStyle63"/>
        </w:rPr>
        <w:t>правле</w:t>
      </w:r>
      <w:r w:rsidR="00C73A6C">
        <w:rPr>
          <w:rStyle w:val="FontStyle63"/>
        </w:rPr>
        <w:t>на</w:t>
      </w:r>
      <w:r w:rsidR="00C73A6C" w:rsidRPr="00C73A6C">
        <w:rPr>
          <w:rStyle w:val="FontStyle63"/>
        </w:rPr>
        <w:t xml:space="preserve"> на анализ.</w:t>
      </w:r>
    </w:p>
    <w:p w:rsidR="004F43F4" w:rsidRPr="00EF77D3" w:rsidRDefault="00EF77D3" w:rsidP="0090530E">
      <w:pPr>
        <w:pStyle w:val="2"/>
        <w:spacing w:before="360"/>
        <w:rPr>
          <w:rStyle w:val="FontStyle58"/>
          <w:lang w:eastAsia="en-US"/>
        </w:rPr>
      </w:pPr>
      <w:bookmarkStart w:id="72" w:name="_Toc405539640"/>
      <w:r>
        <w:rPr>
          <w:rStyle w:val="FontStyle59"/>
          <w:lang w:eastAsia="en-US"/>
        </w:rPr>
        <w:t>Приложение</w:t>
      </w:r>
      <w:r w:rsidR="004F43F4" w:rsidRPr="00EF77D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E</w:t>
      </w:r>
      <w:r w:rsidR="004F43F4" w:rsidRPr="00EF77D3">
        <w:rPr>
          <w:rStyle w:val="FontStyle59"/>
          <w:lang w:eastAsia="en-US"/>
        </w:rPr>
        <w:t xml:space="preserve"> </w:t>
      </w:r>
      <w:r w:rsidRPr="00EF77D3">
        <w:rPr>
          <w:rStyle w:val="FontStyle59"/>
          <w:lang w:eastAsia="en-US"/>
        </w:rPr>
        <w:t>–</w:t>
      </w:r>
      <w:r w:rsidR="004F43F4" w:rsidRPr="00EF77D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Отбор </w:t>
      </w:r>
      <w:r w:rsidRPr="00EF77D3">
        <w:rPr>
          <w:rStyle w:val="FontStyle59"/>
          <w:i/>
          <w:lang w:eastAsia="en-US"/>
        </w:rPr>
        <w:t>Проб</w:t>
      </w:r>
      <w:r>
        <w:rPr>
          <w:rStyle w:val="FontStyle59"/>
          <w:lang w:eastAsia="en-US"/>
        </w:rPr>
        <w:t xml:space="preserve"> крови</w:t>
      </w:r>
      <w:bookmarkEnd w:id="72"/>
    </w:p>
    <w:p w:rsidR="004F43F4" w:rsidRPr="00EF77D3" w:rsidRDefault="004F43F4" w:rsidP="00843B51">
      <w:pPr>
        <w:pStyle w:val="2"/>
        <w:rPr>
          <w:rStyle w:val="FontStyle61"/>
          <w:lang w:eastAsia="en-US"/>
        </w:rPr>
      </w:pPr>
      <w:bookmarkStart w:id="73" w:name="_Toc405539641"/>
      <w:r>
        <w:rPr>
          <w:rStyle w:val="FontStyle61"/>
          <w:lang w:val="en-US" w:eastAsia="en-US"/>
        </w:rPr>
        <w:t>E</w:t>
      </w:r>
      <w:r w:rsidRPr="00EF77D3">
        <w:rPr>
          <w:rStyle w:val="FontStyle61"/>
          <w:lang w:eastAsia="en-US"/>
        </w:rPr>
        <w:t xml:space="preserve">.1 </w:t>
      </w:r>
      <w:r w:rsidR="00EF77D3">
        <w:rPr>
          <w:rStyle w:val="FontStyle61"/>
          <w:lang w:eastAsia="en-US"/>
        </w:rPr>
        <w:t>Цель</w:t>
      </w:r>
      <w:bookmarkEnd w:id="73"/>
    </w:p>
    <w:p w:rsidR="004F43F4" w:rsidRPr="00EF77D3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D58E7" w:rsidRPr="00145D64" w:rsidRDefault="002D58E7" w:rsidP="002D58E7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Организация отбора </w:t>
      </w:r>
      <w:r w:rsidRPr="00145D64">
        <w:rPr>
          <w:rStyle w:val="FontStyle63"/>
          <w:i/>
          <w:lang w:eastAsia="en-US"/>
        </w:rPr>
        <w:t>Пробы</w:t>
      </w:r>
      <w:r w:rsidRPr="00145D64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крови</w:t>
      </w:r>
      <w:r w:rsidRPr="00145D64">
        <w:rPr>
          <w:rStyle w:val="FontStyle63"/>
          <w:lang w:eastAsia="en-US"/>
        </w:rPr>
        <w:t xml:space="preserve"> у </w:t>
      </w:r>
      <w:r w:rsidRPr="00145D6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>, обеспечивающая:</w:t>
      </w:r>
    </w:p>
    <w:p w:rsidR="002D58E7" w:rsidRPr="00145D64" w:rsidRDefault="002D58E7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145D64">
        <w:rPr>
          <w:rStyle w:val="FontStyle63"/>
          <w:lang w:eastAsia="en-US"/>
        </w:rPr>
        <w:t xml:space="preserve">выполнение всех применимых принципов </w:t>
      </w:r>
      <w:r>
        <w:rPr>
          <w:rStyle w:val="FontStyle63"/>
          <w:lang w:eastAsia="en-US"/>
        </w:rPr>
        <w:t>международно признанных</w:t>
      </w:r>
      <w:r w:rsidRPr="00145D64">
        <w:rPr>
          <w:rStyle w:val="FontStyle63"/>
          <w:lang w:eastAsia="en-US"/>
        </w:rPr>
        <w:t xml:space="preserve"> стандарт</w:t>
      </w:r>
      <w:r>
        <w:rPr>
          <w:rStyle w:val="FontStyle63"/>
          <w:lang w:eastAsia="en-US"/>
        </w:rPr>
        <w:t>ов по охране здоровья человека, в том числе осуществление забора крови лицом, имеющим необходимые квалификации, в целях исключения риска для</w:t>
      </w:r>
      <w:r w:rsidRPr="00145D64">
        <w:rPr>
          <w:rStyle w:val="FontStyle63"/>
          <w:lang w:eastAsia="en-US"/>
        </w:rPr>
        <w:t xml:space="preserve"> здоровь</w:t>
      </w:r>
      <w:r>
        <w:rPr>
          <w:rStyle w:val="FontStyle63"/>
          <w:lang w:eastAsia="en-US"/>
        </w:rPr>
        <w:t>я и безопасности</w:t>
      </w:r>
      <w:r w:rsidRPr="00145D64">
        <w:rPr>
          <w:rStyle w:val="FontStyle63"/>
          <w:lang w:eastAsia="en-US"/>
        </w:rPr>
        <w:t xml:space="preserve"> </w:t>
      </w:r>
      <w:r w:rsidRPr="00145D64">
        <w:rPr>
          <w:rStyle w:val="FontStyle63"/>
          <w:i/>
          <w:lang w:eastAsia="en-US"/>
        </w:rPr>
        <w:t>Спортсмена</w:t>
      </w:r>
      <w:r w:rsidRPr="00145D64">
        <w:rPr>
          <w:rStyle w:val="FontStyle63"/>
          <w:lang w:eastAsia="en-US"/>
        </w:rPr>
        <w:t xml:space="preserve"> и </w:t>
      </w:r>
      <w:r w:rsidRPr="00145D64">
        <w:rPr>
          <w:rStyle w:val="FontStyle63"/>
          <w:u w:val="single"/>
          <w:lang w:eastAsia="en-US"/>
        </w:rPr>
        <w:t xml:space="preserve">Персонала по отбору </w:t>
      </w:r>
      <w:r w:rsidRPr="00145D64">
        <w:rPr>
          <w:rStyle w:val="FontStyle63"/>
          <w:i/>
          <w:u w:val="single"/>
          <w:lang w:eastAsia="en-US"/>
        </w:rPr>
        <w:t>Проб</w:t>
      </w:r>
      <w:r w:rsidRPr="00145D64">
        <w:rPr>
          <w:rStyle w:val="FontStyle63"/>
          <w:lang w:eastAsia="en-US"/>
        </w:rPr>
        <w:t>;</w:t>
      </w:r>
    </w:p>
    <w:p w:rsidR="002D58E7" w:rsidRPr="002D58E7" w:rsidRDefault="002D58E7" w:rsidP="008B66F2">
      <w:pPr>
        <w:pStyle w:val="Style32"/>
        <w:widowControl/>
        <w:numPr>
          <w:ilvl w:val="0"/>
          <w:numId w:val="129"/>
        </w:numPr>
        <w:tabs>
          <w:tab w:val="left" w:pos="1344"/>
        </w:tabs>
        <w:spacing w:before="226" w:line="269" w:lineRule="exact"/>
        <w:ind w:left="1344" w:hanging="432"/>
        <w:rPr>
          <w:rStyle w:val="FontStyle63"/>
          <w:lang w:eastAsia="en-US"/>
        </w:rPr>
      </w:pPr>
      <w:r w:rsidRPr="002D58E7">
        <w:rPr>
          <w:rStyle w:val="FontStyle63"/>
        </w:rPr>
        <w:t xml:space="preserve">соответствие </w:t>
      </w:r>
      <w:r w:rsidRPr="00F16BBF">
        <w:rPr>
          <w:rStyle w:val="FontStyle63"/>
          <w:i/>
        </w:rPr>
        <w:t>Пробы</w:t>
      </w:r>
      <w:r w:rsidRPr="002D58E7">
        <w:rPr>
          <w:rStyle w:val="FontStyle63"/>
        </w:rPr>
        <w:t xml:space="preserve"> </w:t>
      </w:r>
      <w:r w:rsidR="00F16BBF" w:rsidRPr="002D58E7">
        <w:rPr>
          <w:rStyle w:val="FontStyle63"/>
        </w:rPr>
        <w:t xml:space="preserve">по качеству и </w:t>
      </w:r>
      <w:r w:rsidR="00F16BBF">
        <w:rPr>
          <w:rStyle w:val="FontStyle63"/>
        </w:rPr>
        <w:t xml:space="preserve">объему </w:t>
      </w:r>
      <w:r>
        <w:rPr>
          <w:rStyle w:val="FontStyle63"/>
        </w:rPr>
        <w:t xml:space="preserve">применимым </w:t>
      </w:r>
      <w:r w:rsidRPr="00D90487">
        <w:rPr>
          <w:rStyle w:val="FontStyle63"/>
        </w:rPr>
        <w:t>лабораторным требованиям;</w:t>
      </w:r>
    </w:p>
    <w:p w:rsidR="00F16BBF" w:rsidRPr="00F16BBF" w:rsidRDefault="00F16BBF" w:rsidP="008B66F2">
      <w:pPr>
        <w:pStyle w:val="Style32"/>
        <w:widowControl/>
        <w:numPr>
          <w:ilvl w:val="0"/>
          <w:numId w:val="129"/>
        </w:numPr>
        <w:tabs>
          <w:tab w:val="left" w:pos="1344"/>
          <w:tab w:val="left" w:pos="8256"/>
        </w:tabs>
        <w:spacing w:before="240"/>
        <w:ind w:left="1344" w:hanging="43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что </w:t>
      </w:r>
      <w:r w:rsidR="003114A3">
        <w:rPr>
          <w:rStyle w:val="FontStyle63"/>
          <w:lang w:eastAsia="en-US"/>
        </w:rPr>
        <w:t xml:space="preserve">отбор </w:t>
      </w:r>
      <w:r w:rsidR="003114A3" w:rsidRPr="003114A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целях выявления индивидуальных параметров крови </w:t>
      </w:r>
      <w:r w:rsidRPr="003114A3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рамках программы </w:t>
      </w:r>
      <w:r w:rsidRPr="003114A3">
        <w:rPr>
          <w:rStyle w:val="FontStyle63"/>
          <w:i/>
          <w:lang w:eastAsia="en-US"/>
        </w:rPr>
        <w:t>Биологического паспорта Спортсмена</w:t>
      </w:r>
      <w:r>
        <w:rPr>
          <w:rStyle w:val="FontStyle63"/>
          <w:lang w:eastAsia="en-US"/>
        </w:rPr>
        <w:t xml:space="preserve"> </w:t>
      </w:r>
      <w:r w:rsidR="003114A3">
        <w:rPr>
          <w:rStyle w:val="FontStyle63"/>
          <w:lang w:eastAsia="en-US"/>
        </w:rPr>
        <w:t>осуществляется</w:t>
      </w:r>
      <w:r>
        <w:rPr>
          <w:rStyle w:val="FontStyle63"/>
          <w:lang w:eastAsia="en-US"/>
        </w:rPr>
        <w:t xml:space="preserve"> способом, соответствующим </w:t>
      </w:r>
      <w:r w:rsidR="003114A3">
        <w:rPr>
          <w:rStyle w:val="FontStyle63"/>
          <w:lang w:eastAsia="en-US"/>
        </w:rPr>
        <w:t>указанной</w:t>
      </w:r>
      <w:r>
        <w:rPr>
          <w:rStyle w:val="FontStyle63"/>
          <w:lang w:eastAsia="en-US"/>
        </w:rPr>
        <w:t xml:space="preserve"> цели;</w:t>
      </w:r>
    </w:p>
    <w:p w:rsidR="003114A3" w:rsidRPr="00692BBB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исключение </w:t>
      </w:r>
      <w:r w:rsidRPr="00145D64">
        <w:rPr>
          <w:rStyle w:val="FontStyle63"/>
          <w:lang w:eastAsia="en-US"/>
        </w:rPr>
        <w:t xml:space="preserve">манипуляций с </w:t>
      </w:r>
      <w:r w:rsidRPr="00965BE6">
        <w:rPr>
          <w:rStyle w:val="FontStyle63"/>
          <w:i/>
          <w:lang w:eastAsia="en-US"/>
        </w:rPr>
        <w:t>Пробой</w:t>
      </w:r>
      <w:r>
        <w:rPr>
          <w:rStyle w:val="FontStyle63"/>
          <w:lang w:eastAsia="en-US"/>
        </w:rPr>
        <w:t>, ее подмены, контаминирования или применения иного способа фальсификации</w:t>
      </w:r>
      <w:r w:rsidRPr="00692BBB">
        <w:rPr>
          <w:rStyle w:val="FontStyle63"/>
          <w:lang w:eastAsia="en-US"/>
        </w:rPr>
        <w:t>;</w:t>
      </w:r>
    </w:p>
    <w:p w:rsidR="003114A3" w:rsidRPr="00D90487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D90487">
        <w:rPr>
          <w:rStyle w:val="FontStyle63"/>
          <w:lang w:eastAsia="en-US"/>
        </w:rPr>
        <w:t xml:space="preserve">использование понятных и точных методов идентификации </w:t>
      </w:r>
      <w:r w:rsidRPr="00D90487">
        <w:rPr>
          <w:rStyle w:val="FontStyle63"/>
          <w:i/>
          <w:lang w:eastAsia="en-US"/>
        </w:rPr>
        <w:t>Пробы</w:t>
      </w:r>
      <w:r w:rsidRPr="00D90487">
        <w:rPr>
          <w:rStyle w:val="FontStyle63"/>
          <w:lang w:eastAsia="en-US"/>
        </w:rPr>
        <w:t>; и</w:t>
      </w:r>
    </w:p>
    <w:p w:rsidR="003114A3" w:rsidRPr="00145D64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надежную пломбировку </w:t>
      </w:r>
      <w:r w:rsidRPr="003114A3">
        <w:rPr>
          <w:rStyle w:val="FontStyle63"/>
          <w:i/>
          <w:lang w:eastAsia="en-US"/>
        </w:rPr>
        <w:t>Пробы</w:t>
      </w:r>
      <w:r w:rsidRPr="00145D64">
        <w:rPr>
          <w:rStyle w:val="FontStyle63"/>
          <w:lang w:eastAsia="en-US"/>
        </w:rPr>
        <w:t>.</w:t>
      </w:r>
    </w:p>
    <w:p w:rsidR="004F43F4" w:rsidRPr="003114A3" w:rsidRDefault="004F43F4" w:rsidP="00843B51">
      <w:pPr>
        <w:pStyle w:val="2"/>
        <w:rPr>
          <w:rStyle w:val="FontStyle61"/>
          <w:b/>
          <w:bCs/>
          <w:lang w:eastAsia="en-US"/>
        </w:rPr>
      </w:pPr>
      <w:bookmarkStart w:id="74" w:name="_Toc405539642"/>
      <w:r>
        <w:rPr>
          <w:rStyle w:val="FontStyle61"/>
          <w:lang w:val="en-US" w:eastAsia="en-US"/>
        </w:rPr>
        <w:t xml:space="preserve">E.2 </w:t>
      </w:r>
      <w:r w:rsidR="003114A3">
        <w:rPr>
          <w:rStyle w:val="FontStyle61"/>
          <w:lang w:eastAsia="en-US"/>
        </w:rPr>
        <w:t>Общие положения</w:t>
      </w:r>
      <w:bookmarkEnd w:id="74"/>
    </w:p>
    <w:p w:rsidR="003114A3" w:rsidRPr="003114A3" w:rsidRDefault="003114A3">
      <w:pPr>
        <w:pStyle w:val="Style8"/>
        <w:widowControl/>
        <w:spacing w:before="182" w:line="269" w:lineRule="exact"/>
        <w:rPr>
          <w:rStyle w:val="FontStyle63"/>
          <w:i/>
          <w:iCs/>
        </w:rPr>
      </w:pPr>
      <w:r>
        <w:rPr>
          <w:rStyle w:val="FontStyle63"/>
        </w:rPr>
        <w:t>От</w:t>
      </w:r>
      <w:r w:rsidRPr="009142D8">
        <w:rPr>
          <w:rStyle w:val="FontStyle63"/>
        </w:rPr>
        <w:t xml:space="preserve">бор </w:t>
      </w:r>
      <w:r w:rsidRPr="00D26A58">
        <w:rPr>
          <w:rStyle w:val="FontStyle63"/>
          <w:i/>
        </w:rPr>
        <w:t>Пробы</w:t>
      </w:r>
      <w:r w:rsidR="001C3ABC">
        <w:rPr>
          <w:rStyle w:val="FontStyle63"/>
        </w:rPr>
        <w:t xml:space="preserve"> крови начинается с установления того, известны ли </w:t>
      </w:r>
      <w:r w:rsidR="001C3ABC" w:rsidRPr="00D26A58">
        <w:rPr>
          <w:rStyle w:val="FontStyle63"/>
          <w:i/>
        </w:rPr>
        <w:t>Спортсмен</w:t>
      </w:r>
      <w:r w:rsidR="001C3ABC">
        <w:rPr>
          <w:rStyle w:val="FontStyle63"/>
          <w:i/>
        </w:rPr>
        <w:t>у</w:t>
      </w:r>
      <w:r w:rsidR="001C3ABC" w:rsidRPr="009142D8">
        <w:rPr>
          <w:rStyle w:val="FontStyle63"/>
        </w:rPr>
        <w:t xml:space="preserve"> требования к </w:t>
      </w:r>
      <w:r w:rsidR="001C3ABC">
        <w:rPr>
          <w:rStyle w:val="FontStyle63"/>
        </w:rPr>
        <w:t>процедуре от</w:t>
      </w:r>
      <w:r w:rsidR="001C3ABC" w:rsidRPr="009142D8">
        <w:rPr>
          <w:rStyle w:val="FontStyle63"/>
        </w:rPr>
        <w:t xml:space="preserve">бора </w:t>
      </w:r>
      <w:r w:rsidR="001C3ABC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 и, при необходимости, с информирования </w:t>
      </w:r>
      <w:r w:rsidR="001C3ABC" w:rsidRPr="00473B9B">
        <w:rPr>
          <w:rStyle w:val="FontStyle63"/>
          <w:i/>
        </w:rPr>
        <w:t>Спортсмена</w:t>
      </w:r>
      <w:r w:rsidR="001C3ABC">
        <w:rPr>
          <w:rStyle w:val="FontStyle63"/>
        </w:rPr>
        <w:t xml:space="preserve"> </w:t>
      </w:r>
      <w:r w:rsidR="001C3ABC" w:rsidRPr="009142D8">
        <w:rPr>
          <w:rStyle w:val="FontStyle63"/>
        </w:rPr>
        <w:t xml:space="preserve">о требованиях к </w:t>
      </w:r>
      <w:r w:rsidR="001C3ABC">
        <w:rPr>
          <w:rStyle w:val="FontStyle63"/>
        </w:rPr>
        <w:t>процедуре от</w:t>
      </w:r>
      <w:r w:rsidR="001C3ABC" w:rsidRPr="009142D8">
        <w:rPr>
          <w:rStyle w:val="FontStyle63"/>
        </w:rPr>
        <w:t xml:space="preserve">бора </w:t>
      </w:r>
      <w:r w:rsidR="001C3ABC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, </w:t>
      </w:r>
      <w:r w:rsidRPr="009142D8">
        <w:rPr>
          <w:rStyle w:val="FontStyle63"/>
        </w:rPr>
        <w:t xml:space="preserve">и заканчивается </w:t>
      </w:r>
      <w:r>
        <w:rPr>
          <w:rStyle w:val="FontStyle63"/>
        </w:rPr>
        <w:t>выполнением необходимых требований</w:t>
      </w:r>
      <w:r w:rsidRPr="003114A3">
        <w:rPr>
          <w:rStyle w:val="FontStyle63"/>
        </w:rPr>
        <w:t xml:space="preserve"> хранени</w:t>
      </w:r>
      <w:r>
        <w:rPr>
          <w:rStyle w:val="FontStyle63"/>
        </w:rPr>
        <w:t>я</w:t>
      </w:r>
      <w:r w:rsidRPr="003114A3">
        <w:rPr>
          <w:rStyle w:val="FontStyle63"/>
        </w:rPr>
        <w:t xml:space="preserve"> </w:t>
      </w:r>
      <w:r w:rsidRPr="003114A3">
        <w:rPr>
          <w:rStyle w:val="FontStyle63"/>
          <w:i/>
        </w:rPr>
        <w:t>Пробы</w:t>
      </w:r>
      <w:r w:rsidRPr="003114A3">
        <w:rPr>
          <w:rStyle w:val="FontStyle63"/>
        </w:rPr>
        <w:t xml:space="preserve"> перед ее отправкой в лабораторию, </w:t>
      </w:r>
      <w:r>
        <w:rPr>
          <w:rStyle w:val="FontStyle63"/>
        </w:rPr>
        <w:t xml:space="preserve">которая будет проводить анализ </w:t>
      </w:r>
      <w:r w:rsidRPr="003114A3">
        <w:rPr>
          <w:rStyle w:val="FontStyle63"/>
          <w:i/>
        </w:rPr>
        <w:t>Пробы</w:t>
      </w:r>
      <w:r w:rsidRPr="003114A3">
        <w:rPr>
          <w:rStyle w:val="FontStyle63"/>
        </w:rPr>
        <w:t>.</w:t>
      </w:r>
    </w:p>
    <w:p w:rsidR="004F43F4" w:rsidRPr="00874351" w:rsidRDefault="004F43F4" w:rsidP="00843B51">
      <w:pPr>
        <w:pStyle w:val="2"/>
        <w:rPr>
          <w:rStyle w:val="FontStyle61"/>
          <w:lang w:eastAsia="en-US"/>
        </w:rPr>
      </w:pPr>
      <w:bookmarkStart w:id="75" w:name="_Toc405539643"/>
      <w:r>
        <w:rPr>
          <w:rStyle w:val="FontStyle61"/>
          <w:lang w:val="en-US" w:eastAsia="en-US"/>
        </w:rPr>
        <w:t>E</w:t>
      </w:r>
      <w:r w:rsidRPr="00203B73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75"/>
    </w:p>
    <w:p w:rsidR="00874351" w:rsidRPr="00874351" w:rsidRDefault="004F43F4">
      <w:pPr>
        <w:pStyle w:val="Style8"/>
        <w:widowControl/>
        <w:spacing w:line="499" w:lineRule="exact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="00D90487">
        <w:rPr>
          <w:rStyle w:val="FontStyle63"/>
          <w:lang w:eastAsia="en-US"/>
        </w:rPr>
        <w:t xml:space="preserve">.3.1 </w:t>
      </w:r>
      <w:r w:rsidR="00874351" w:rsidRPr="001E3B76">
        <w:rPr>
          <w:rStyle w:val="FontStyle63"/>
          <w:u w:val="single"/>
        </w:rPr>
        <w:t>ИДК</w:t>
      </w:r>
      <w:r w:rsidR="00874351" w:rsidRPr="001E3B76">
        <w:rPr>
          <w:rStyle w:val="FontStyle63"/>
        </w:rPr>
        <w:t xml:space="preserve"> </w:t>
      </w:r>
      <w:r w:rsidR="00874351">
        <w:rPr>
          <w:rStyle w:val="FontStyle63"/>
        </w:rPr>
        <w:t>обязан</w:t>
      </w:r>
      <w:r w:rsidR="00874351" w:rsidRPr="001E3B76">
        <w:rPr>
          <w:rStyle w:val="FontStyle63"/>
        </w:rPr>
        <w:t xml:space="preserve"> обеспечить</w:t>
      </w:r>
      <w:r w:rsidR="00874351">
        <w:rPr>
          <w:rStyle w:val="FontStyle63"/>
        </w:rPr>
        <w:t>:</w:t>
      </w:r>
    </w:p>
    <w:p w:rsidR="00874351" w:rsidRPr="00874351" w:rsidRDefault="00874351" w:rsidP="008B66F2">
      <w:pPr>
        <w:pStyle w:val="Style32"/>
        <w:widowControl/>
        <w:numPr>
          <w:ilvl w:val="0"/>
          <w:numId w:val="130"/>
        </w:numPr>
        <w:tabs>
          <w:tab w:val="left" w:pos="1354"/>
        </w:tabs>
        <w:spacing w:before="192" w:line="269" w:lineRule="exact"/>
        <w:ind w:left="1354" w:hanging="442"/>
        <w:rPr>
          <w:rStyle w:val="FontStyle63"/>
          <w:lang w:eastAsia="en-US"/>
        </w:rPr>
      </w:pPr>
      <w:r>
        <w:rPr>
          <w:rStyle w:val="FontStyle63"/>
        </w:rPr>
        <w:t>от</w:t>
      </w:r>
      <w:r w:rsidRPr="001E3B76">
        <w:rPr>
          <w:rStyle w:val="FontStyle63"/>
        </w:rPr>
        <w:t xml:space="preserve">бор, </w:t>
      </w:r>
      <w:r w:rsidRPr="00D90487">
        <w:rPr>
          <w:rStyle w:val="FontStyle63"/>
        </w:rPr>
        <w:t xml:space="preserve">идентификацию и </w:t>
      </w:r>
      <w:r w:rsidRPr="00D90487">
        <w:rPr>
          <w:rStyle w:val="FontStyle63"/>
          <w:lang w:eastAsia="en-US"/>
        </w:rPr>
        <w:t>пломбирование</w:t>
      </w:r>
      <w:r w:rsidRPr="00D90487">
        <w:rPr>
          <w:rStyle w:val="FontStyle63"/>
        </w:rPr>
        <w:t xml:space="preserve"> каждой </w:t>
      </w:r>
      <w:r w:rsidRPr="00D90487">
        <w:rPr>
          <w:rStyle w:val="FontStyle63"/>
          <w:i/>
        </w:rPr>
        <w:t>Пробы</w:t>
      </w:r>
      <w:r w:rsidRPr="00D90487">
        <w:rPr>
          <w:rStyle w:val="FontStyle63"/>
        </w:rPr>
        <w:t xml:space="preserve"> в соответствии с требованиями; и</w:t>
      </w:r>
    </w:p>
    <w:p w:rsidR="00874351" w:rsidRPr="00874351" w:rsidRDefault="00874351" w:rsidP="008B66F2">
      <w:pPr>
        <w:pStyle w:val="Style32"/>
        <w:widowControl/>
        <w:numPr>
          <w:ilvl w:val="0"/>
          <w:numId w:val="130"/>
        </w:numPr>
        <w:tabs>
          <w:tab w:val="left" w:pos="1354"/>
        </w:tabs>
        <w:spacing w:before="192" w:line="269" w:lineRule="exact"/>
        <w:ind w:left="135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выполнение требований к хранению всех </w:t>
      </w:r>
      <w:r w:rsidRPr="00874351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и отправку </w:t>
      </w:r>
      <w:r w:rsidRPr="00874351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соответствии с применимыми </w:t>
      </w:r>
      <w:r w:rsidRPr="00D90487">
        <w:rPr>
          <w:rStyle w:val="FontStyle63"/>
          <w:lang w:eastAsia="en-US"/>
        </w:rPr>
        <w:t>лабораторными требованиями.</w:t>
      </w:r>
    </w:p>
    <w:p w:rsidR="00874351" w:rsidRPr="00874351" w:rsidRDefault="004F43F4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5D2CE8">
        <w:rPr>
          <w:rStyle w:val="FontStyle63"/>
          <w:lang w:eastAsia="en-US"/>
        </w:rPr>
        <w:t xml:space="preserve">.3.2 </w:t>
      </w:r>
      <w:r w:rsidR="00DC7FAC">
        <w:rPr>
          <w:rStyle w:val="FontStyle63"/>
          <w:u w:val="single"/>
        </w:rPr>
        <w:t>ИСК</w:t>
      </w:r>
      <w:r w:rsidR="00874351" w:rsidRPr="00874351">
        <w:rPr>
          <w:rStyle w:val="FontStyle63"/>
        </w:rPr>
        <w:t xml:space="preserve"> </w:t>
      </w:r>
      <w:r w:rsidR="00874351">
        <w:rPr>
          <w:rStyle w:val="FontStyle63"/>
        </w:rPr>
        <w:t>обязан отобрать</w:t>
      </w:r>
      <w:r w:rsidR="00874351" w:rsidRPr="00874351">
        <w:rPr>
          <w:rStyle w:val="FontStyle63"/>
        </w:rPr>
        <w:t xml:space="preserve"> </w:t>
      </w:r>
      <w:r w:rsidR="00874351" w:rsidRPr="005D2CE8">
        <w:rPr>
          <w:rStyle w:val="FontStyle63"/>
          <w:i/>
        </w:rPr>
        <w:t>Пробу</w:t>
      </w:r>
      <w:r w:rsidR="00874351" w:rsidRPr="00874351">
        <w:rPr>
          <w:rStyle w:val="FontStyle63"/>
        </w:rPr>
        <w:t xml:space="preserve"> крови, </w:t>
      </w:r>
      <w:r w:rsidR="00D90487" w:rsidRPr="00874351">
        <w:rPr>
          <w:rStyle w:val="FontStyle63"/>
        </w:rPr>
        <w:t xml:space="preserve">в процессе </w:t>
      </w:r>
      <w:r w:rsidR="00D90487">
        <w:rPr>
          <w:rStyle w:val="FontStyle63"/>
        </w:rPr>
        <w:t xml:space="preserve">сдачи </w:t>
      </w:r>
      <w:r w:rsidR="00D90487" w:rsidRPr="005D2CE8">
        <w:rPr>
          <w:rStyle w:val="FontStyle63"/>
          <w:i/>
        </w:rPr>
        <w:t>Спортсменом Пробы</w:t>
      </w:r>
      <w:r w:rsidR="00D90487">
        <w:rPr>
          <w:rStyle w:val="FontStyle63"/>
        </w:rPr>
        <w:t xml:space="preserve"> </w:t>
      </w:r>
      <w:r w:rsidR="00874351">
        <w:rPr>
          <w:rStyle w:val="FontStyle63"/>
        </w:rPr>
        <w:t xml:space="preserve">предоставить ответы на вопросы, относящиеся к процедуре отбора </w:t>
      </w:r>
      <w:r w:rsidR="00874351" w:rsidRPr="005D2CE8">
        <w:rPr>
          <w:rStyle w:val="FontStyle63"/>
          <w:i/>
        </w:rPr>
        <w:t>Пробы</w:t>
      </w:r>
      <w:r w:rsidR="00874351">
        <w:rPr>
          <w:rStyle w:val="FontStyle63"/>
        </w:rPr>
        <w:t xml:space="preserve"> крови,</w:t>
      </w:r>
      <w:r w:rsidR="00874351" w:rsidRPr="00874351">
        <w:rPr>
          <w:rStyle w:val="FontStyle63"/>
        </w:rPr>
        <w:t xml:space="preserve"> и </w:t>
      </w:r>
      <w:r w:rsidR="00874351">
        <w:rPr>
          <w:rStyle w:val="FontStyle63"/>
        </w:rPr>
        <w:t xml:space="preserve">осуществить </w:t>
      </w:r>
      <w:r w:rsidR="00874351" w:rsidRPr="00874351">
        <w:rPr>
          <w:rStyle w:val="FontStyle63"/>
        </w:rPr>
        <w:t xml:space="preserve">надлежащую утилизацию </w:t>
      </w:r>
      <w:r w:rsidR="00874351">
        <w:rPr>
          <w:rStyle w:val="FontStyle63"/>
        </w:rPr>
        <w:t xml:space="preserve">использованного оборудования для отбора </w:t>
      </w:r>
      <w:r w:rsidR="00874351" w:rsidRPr="005D2CE8">
        <w:rPr>
          <w:rStyle w:val="FontStyle63"/>
          <w:i/>
        </w:rPr>
        <w:t xml:space="preserve">Пробы </w:t>
      </w:r>
      <w:r w:rsidR="00874351">
        <w:rPr>
          <w:rStyle w:val="FontStyle63"/>
        </w:rPr>
        <w:t>крови</w:t>
      </w:r>
      <w:r w:rsidR="00874351" w:rsidRPr="00874351">
        <w:rPr>
          <w:rStyle w:val="FontStyle63"/>
        </w:rPr>
        <w:t xml:space="preserve">, </w:t>
      </w:r>
      <w:r w:rsidR="0025001A">
        <w:rPr>
          <w:rStyle w:val="FontStyle63"/>
        </w:rPr>
        <w:t>которое</w:t>
      </w:r>
      <w:r w:rsidR="00874351" w:rsidRPr="00874351">
        <w:rPr>
          <w:rStyle w:val="FontStyle63"/>
        </w:rPr>
        <w:t xml:space="preserve"> </w:t>
      </w:r>
      <w:r w:rsidR="00E15322">
        <w:rPr>
          <w:rStyle w:val="FontStyle63"/>
        </w:rPr>
        <w:t>более не требуется для целей</w:t>
      </w:r>
      <w:r w:rsidR="00874351" w:rsidRPr="00874351">
        <w:rPr>
          <w:rStyle w:val="FontStyle63"/>
        </w:rPr>
        <w:t xml:space="preserve"> </w:t>
      </w:r>
      <w:r w:rsidR="00874351" w:rsidRPr="005D2CE8">
        <w:rPr>
          <w:rStyle w:val="FontStyle63"/>
          <w:u w:val="single"/>
        </w:rPr>
        <w:t xml:space="preserve">Процедуры отбора </w:t>
      </w:r>
      <w:r w:rsidR="00874351" w:rsidRPr="005D2CE8">
        <w:rPr>
          <w:rStyle w:val="FontStyle63"/>
          <w:i/>
          <w:u w:val="single"/>
        </w:rPr>
        <w:t>Пробы</w:t>
      </w:r>
      <w:r w:rsidR="00874351" w:rsidRPr="00874351">
        <w:rPr>
          <w:rStyle w:val="FontStyle63"/>
        </w:rPr>
        <w:t>.</w:t>
      </w:r>
    </w:p>
    <w:p w:rsidR="004F43F4" w:rsidRPr="005D2CE8" w:rsidRDefault="004F43F4" w:rsidP="00843B51">
      <w:pPr>
        <w:pStyle w:val="2"/>
        <w:rPr>
          <w:rStyle w:val="FontStyle61"/>
          <w:lang w:eastAsia="en-US"/>
        </w:rPr>
      </w:pPr>
      <w:bookmarkStart w:id="76" w:name="_Toc405539644"/>
      <w:r>
        <w:rPr>
          <w:rStyle w:val="FontStyle61"/>
          <w:lang w:val="en-US" w:eastAsia="en-US"/>
        </w:rPr>
        <w:t>E</w:t>
      </w:r>
      <w:r w:rsidRPr="009A32ED">
        <w:rPr>
          <w:rStyle w:val="FontStyle61"/>
          <w:lang w:eastAsia="en-US"/>
        </w:rPr>
        <w:t xml:space="preserve">.4 </w:t>
      </w:r>
      <w:r w:rsidR="005D2CE8">
        <w:rPr>
          <w:rStyle w:val="FontStyle61"/>
          <w:lang w:eastAsia="en-US"/>
        </w:rPr>
        <w:t>Требования</w:t>
      </w:r>
      <w:bookmarkEnd w:id="76"/>
    </w:p>
    <w:p w:rsidR="00555669" w:rsidRPr="00555669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9A32ED">
        <w:rPr>
          <w:rStyle w:val="FontStyle63"/>
          <w:lang w:eastAsia="en-US"/>
        </w:rPr>
        <w:t xml:space="preserve">.4.1 </w:t>
      </w:r>
      <w:r w:rsidR="00555669" w:rsidRPr="00555669">
        <w:rPr>
          <w:rStyle w:val="FontStyle63"/>
        </w:rPr>
        <w:t xml:space="preserve">Процедуры, относящиеся к </w:t>
      </w:r>
      <w:r w:rsidR="00555669">
        <w:rPr>
          <w:rStyle w:val="FontStyle63"/>
        </w:rPr>
        <w:t>от</w:t>
      </w:r>
      <w:r w:rsidR="00555669" w:rsidRPr="00555669">
        <w:rPr>
          <w:rStyle w:val="FontStyle63"/>
        </w:rPr>
        <w:t xml:space="preserve">бору крови, должны соответствовать </w:t>
      </w:r>
      <w:r w:rsidR="00555669">
        <w:rPr>
          <w:rStyle w:val="FontStyle63"/>
        </w:rPr>
        <w:t>локальным</w:t>
      </w:r>
      <w:r w:rsidR="00555669" w:rsidRPr="00555669">
        <w:rPr>
          <w:rStyle w:val="FontStyle63"/>
        </w:rPr>
        <w:t xml:space="preserve"> стандартам и нормативным требованиям </w:t>
      </w:r>
      <w:r w:rsidR="009A32ED">
        <w:rPr>
          <w:rStyle w:val="FontStyle63"/>
        </w:rPr>
        <w:t>в сфере охраны здоровья человека, если такие стандарты и нормативные т</w:t>
      </w:r>
      <w:r w:rsidR="00D90487">
        <w:rPr>
          <w:rStyle w:val="FontStyle63"/>
        </w:rPr>
        <w:t>ребования устанавливают правила</w:t>
      </w:r>
      <w:r w:rsidR="009A32ED">
        <w:rPr>
          <w:rStyle w:val="FontStyle63"/>
        </w:rPr>
        <w:t xml:space="preserve"> более строгие, нежели изложенные ниже.</w:t>
      </w:r>
    </w:p>
    <w:p w:rsidR="009A32ED" w:rsidRPr="00C534A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9259C">
        <w:rPr>
          <w:rStyle w:val="FontStyle63"/>
          <w:lang w:eastAsia="en-US"/>
        </w:rPr>
        <w:t xml:space="preserve">.4.2 </w:t>
      </w:r>
      <w:r w:rsidR="009A32ED" w:rsidRPr="00C534A0">
        <w:rPr>
          <w:rStyle w:val="FontStyle63"/>
          <w:u w:val="single"/>
        </w:rPr>
        <w:t xml:space="preserve">Оборудование для </w:t>
      </w:r>
      <w:r w:rsidR="00C534A0" w:rsidRPr="00C534A0">
        <w:rPr>
          <w:rStyle w:val="FontStyle63"/>
          <w:u w:val="single"/>
        </w:rPr>
        <w:t>от</w:t>
      </w:r>
      <w:r w:rsidR="009A32ED" w:rsidRPr="00C534A0">
        <w:rPr>
          <w:rStyle w:val="FontStyle63"/>
          <w:u w:val="single"/>
        </w:rPr>
        <w:t xml:space="preserve">бора </w:t>
      </w:r>
      <w:r w:rsidR="00C534A0" w:rsidRPr="00C534A0">
        <w:rPr>
          <w:rStyle w:val="FontStyle63"/>
          <w:i/>
          <w:u w:val="single"/>
        </w:rPr>
        <w:t>П</w:t>
      </w:r>
      <w:r w:rsidR="009A32ED" w:rsidRPr="00C534A0">
        <w:rPr>
          <w:rStyle w:val="FontStyle63"/>
          <w:i/>
          <w:u w:val="single"/>
        </w:rPr>
        <w:t>роб</w:t>
      </w:r>
      <w:r w:rsidR="009A32ED" w:rsidRPr="00C534A0">
        <w:rPr>
          <w:rStyle w:val="FontStyle63"/>
        </w:rPr>
        <w:t xml:space="preserve"> крови должно состоять </w:t>
      </w:r>
      <w:r w:rsidR="00C534A0">
        <w:rPr>
          <w:rStyle w:val="FontStyle63"/>
        </w:rPr>
        <w:t>из: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a</w:t>
      </w:r>
      <w:r w:rsidR="00C534A0">
        <w:rPr>
          <w:rStyle w:val="FontStyle63"/>
        </w:rPr>
        <w:t xml:space="preserve">) одной пробирки </w:t>
      </w:r>
      <w:r w:rsidR="00D90487">
        <w:rPr>
          <w:rStyle w:val="FontStyle63"/>
        </w:rPr>
        <w:t xml:space="preserve">– </w:t>
      </w:r>
      <w:r w:rsidR="00C534A0">
        <w:rPr>
          <w:rStyle w:val="FontStyle63"/>
        </w:rPr>
        <w:t xml:space="preserve">для </w:t>
      </w:r>
      <w:r w:rsidR="00C534A0" w:rsidRPr="00C534A0">
        <w:rPr>
          <w:rStyle w:val="FontStyle63"/>
          <w:i/>
        </w:rPr>
        <w:t>Проб</w:t>
      </w:r>
      <w:r w:rsidR="00C534A0">
        <w:rPr>
          <w:rStyle w:val="FontStyle63"/>
        </w:rPr>
        <w:t xml:space="preserve">, отбираемых в целях программы </w:t>
      </w:r>
      <w:r w:rsidR="00C534A0" w:rsidRPr="00C534A0">
        <w:rPr>
          <w:rStyle w:val="FontStyle63"/>
          <w:i/>
        </w:rPr>
        <w:t>Биологического паспорта Спортсмена</w:t>
      </w:r>
      <w:r w:rsidR="009A32ED" w:rsidRPr="00C534A0">
        <w:rPr>
          <w:rStyle w:val="FontStyle63"/>
        </w:rPr>
        <w:t xml:space="preserve">; </w:t>
      </w:r>
      <w:r w:rsidR="00C534A0">
        <w:rPr>
          <w:rStyle w:val="FontStyle63"/>
        </w:rPr>
        <w:t>либо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b</w:t>
      </w:r>
      <w:r w:rsidR="009A32ED" w:rsidRPr="00C534A0">
        <w:rPr>
          <w:rStyle w:val="FontStyle63"/>
        </w:rPr>
        <w:t xml:space="preserve">) пробирок </w:t>
      </w:r>
      <w:r w:rsidR="00C534A0">
        <w:rPr>
          <w:rStyle w:val="FontStyle63"/>
        </w:rPr>
        <w:t>«</w:t>
      </w:r>
      <w:r w:rsidR="009A32ED" w:rsidRPr="009A32ED">
        <w:rPr>
          <w:rStyle w:val="FontStyle63"/>
          <w:lang w:val="en-US"/>
        </w:rPr>
        <w:t>A</w:t>
      </w:r>
      <w:r w:rsidR="00C534A0">
        <w:rPr>
          <w:rStyle w:val="FontStyle63"/>
        </w:rPr>
        <w:t>»</w:t>
      </w:r>
      <w:r w:rsidR="009A32ED" w:rsidRPr="00C534A0">
        <w:rPr>
          <w:rStyle w:val="FontStyle63"/>
        </w:rPr>
        <w:t xml:space="preserve"> и </w:t>
      </w:r>
      <w:r w:rsidR="00C534A0">
        <w:rPr>
          <w:rStyle w:val="FontStyle63"/>
        </w:rPr>
        <w:t>«</w:t>
      </w:r>
      <w:r w:rsidR="009A32ED" w:rsidRPr="009A32ED">
        <w:rPr>
          <w:rStyle w:val="FontStyle63"/>
          <w:lang w:val="en-US"/>
        </w:rPr>
        <w:t>B</w:t>
      </w:r>
      <w:r w:rsidR="00D90487">
        <w:rPr>
          <w:rStyle w:val="FontStyle63"/>
        </w:rPr>
        <w:t>»</w:t>
      </w:r>
      <w:r w:rsidR="009A32ED" w:rsidRPr="00C534A0">
        <w:rPr>
          <w:rStyle w:val="FontStyle63"/>
        </w:rPr>
        <w:t xml:space="preserve"> </w:t>
      </w:r>
      <w:r w:rsidR="00D90487">
        <w:rPr>
          <w:rStyle w:val="FontStyle63"/>
        </w:rPr>
        <w:t xml:space="preserve">– </w:t>
      </w:r>
      <w:r w:rsidR="00C534A0">
        <w:rPr>
          <w:rStyle w:val="FontStyle63"/>
        </w:rPr>
        <w:t xml:space="preserve">для </w:t>
      </w:r>
      <w:r w:rsidR="00C534A0" w:rsidRPr="00C534A0">
        <w:rPr>
          <w:rStyle w:val="FontStyle63"/>
          <w:i/>
        </w:rPr>
        <w:t>Проб</w:t>
      </w:r>
      <w:r w:rsidR="00C534A0">
        <w:rPr>
          <w:rStyle w:val="FontStyle63"/>
        </w:rPr>
        <w:t xml:space="preserve">, отбираемых не в связи с программой </w:t>
      </w:r>
      <w:r w:rsidR="00C534A0" w:rsidRPr="00C534A0">
        <w:rPr>
          <w:rStyle w:val="FontStyle63"/>
          <w:i/>
        </w:rPr>
        <w:t>Биологического паспорта Спортсмена</w:t>
      </w:r>
      <w:r w:rsidR="009A32ED" w:rsidRPr="00C534A0">
        <w:rPr>
          <w:rStyle w:val="FontStyle63"/>
        </w:rPr>
        <w:t xml:space="preserve">; </w:t>
      </w:r>
      <w:r w:rsidR="00C534A0">
        <w:rPr>
          <w:rStyle w:val="FontStyle63"/>
        </w:rPr>
        <w:t>либо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c</w:t>
      </w:r>
      <w:r w:rsidR="00C534A0">
        <w:rPr>
          <w:rStyle w:val="FontStyle63"/>
        </w:rPr>
        <w:t>) иного</w:t>
      </w:r>
      <w:r w:rsidR="009A32ED" w:rsidRPr="00C534A0">
        <w:rPr>
          <w:rStyle w:val="FontStyle63"/>
        </w:rPr>
        <w:t xml:space="preserve"> оборудования, </w:t>
      </w:r>
      <w:r w:rsidR="00C534A0">
        <w:rPr>
          <w:rStyle w:val="FontStyle63"/>
        </w:rPr>
        <w:t xml:space="preserve">в соответствии с требованиями </w:t>
      </w:r>
      <w:r w:rsidR="009A32ED" w:rsidRPr="00C534A0">
        <w:rPr>
          <w:rStyle w:val="FontStyle63"/>
        </w:rPr>
        <w:t>соответствующей лаборатори</w:t>
      </w:r>
      <w:r w:rsidR="00C534A0">
        <w:rPr>
          <w:rStyle w:val="FontStyle63"/>
        </w:rPr>
        <w:t>и</w:t>
      </w:r>
      <w:r w:rsidR="009A32ED" w:rsidRPr="00C534A0">
        <w:rPr>
          <w:rStyle w:val="FontStyle63"/>
        </w:rPr>
        <w:t>.</w:t>
      </w:r>
      <w:r w:rsidR="00C534A0">
        <w:rPr>
          <w:rStyle w:val="FontStyle63"/>
        </w:rPr>
        <w:t xml:space="preserve"> Если </w:t>
      </w:r>
      <w:r w:rsidR="008A19AA">
        <w:rPr>
          <w:rStyle w:val="FontStyle63"/>
        </w:rPr>
        <w:t xml:space="preserve">на пробирках для </w:t>
      </w:r>
      <w:r w:rsidR="008A19AA" w:rsidRPr="0056227F">
        <w:rPr>
          <w:rStyle w:val="FontStyle63"/>
          <w:i/>
        </w:rPr>
        <w:t>Проб</w:t>
      </w:r>
      <w:r w:rsidR="008A19AA">
        <w:rPr>
          <w:rStyle w:val="FontStyle63"/>
        </w:rPr>
        <w:t xml:space="preserve"> </w:t>
      </w:r>
      <w:r w:rsidR="0056227F">
        <w:rPr>
          <w:rStyle w:val="FontStyle63"/>
        </w:rPr>
        <w:t xml:space="preserve">кодовый номер не нанесен </w:t>
      </w:r>
      <w:r w:rsidR="00A44E02">
        <w:rPr>
          <w:rStyle w:val="FontStyle63"/>
        </w:rPr>
        <w:t xml:space="preserve">заранее, то </w:t>
      </w:r>
      <w:r w:rsidR="00420E29" w:rsidRPr="0056227F">
        <w:rPr>
          <w:rStyle w:val="FontStyle63"/>
          <w:u w:val="single"/>
        </w:rPr>
        <w:t>ИДК/ИСК</w:t>
      </w:r>
      <w:r w:rsidR="00420E29">
        <w:rPr>
          <w:rStyle w:val="FontStyle63"/>
        </w:rPr>
        <w:t xml:space="preserve"> обязан </w:t>
      </w:r>
      <w:r w:rsidR="00CF1072">
        <w:rPr>
          <w:rStyle w:val="FontStyle63"/>
        </w:rPr>
        <w:t xml:space="preserve">нанести на </w:t>
      </w:r>
      <w:r w:rsidR="00CF1072" w:rsidRPr="00D90487">
        <w:rPr>
          <w:rStyle w:val="FontStyle63"/>
        </w:rPr>
        <w:t xml:space="preserve">пробирки единый </w:t>
      </w:r>
      <w:r w:rsidR="0056227F" w:rsidRPr="00D90487">
        <w:rPr>
          <w:rStyle w:val="FontStyle63"/>
        </w:rPr>
        <w:t>кодовый</w:t>
      </w:r>
      <w:r w:rsidR="00DC1B22" w:rsidRPr="00D90487">
        <w:rPr>
          <w:rStyle w:val="FontStyle63"/>
        </w:rPr>
        <w:t xml:space="preserve"> номер </w:t>
      </w:r>
      <w:r w:rsidR="00DC1B22" w:rsidRPr="00D90487">
        <w:rPr>
          <w:rStyle w:val="FontStyle63"/>
          <w:i/>
        </w:rPr>
        <w:t>Пробы</w:t>
      </w:r>
      <w:r w:rsidR="00DC1B22" w:rsidRPr="00D90487">
        <w:rPr>
          <w:rStyle w:val="FontStyle63"/>
        </w:rPr>
        <w:t>.</w:t>
      </w:r>
      <w:r w:rsidR="0056227F" w:rsidRPr="00D90487">
        <w:rPr>
          <w:rStyle w:val="FontStyle63"/>
        </w:rPr>
        <w:t xml:space="preserve"> </w:t>
      </w:r>
      <w:r w:rsidR="0049259C" w:rsidRPr="00D90487">
        <w:rPr>
          <w:rStyle w:val="FontStyle63"/>
        </w:rPr>
        <w:t>Т</w:t>
      </w:r>
      <w:r w:rsidR="00C77125" w:rsidRPr="00D90487">
        <w:rPr>
          <w:rStyle w:val="FontStyle63"/>
        </w:rPr>
        <w:t>ип оборудования</w:t>
      </w:r>
      <w:r w:rsidR="00933D5A">
        <w:rPr>
          <w:rStyle w:val="FontStyle63"/>
        </w:rPr>
        <w:t>, которое необходимо использовать,</w:t>
      </w:r>
      <w:r w:rsidR="00C77125">
        <w:rPr>
          <w:rStyle w:val="FontStyle63"/>
        </w:rPr>
        <w:t xml:space="preserve"> и объем крови, </w:t>
      </w:r>
      <w:r w:rsidR="0049259C">
        <w:rPr>
          <w:rStyle w:val="FontStyle63"/>
        </w:rPr>
        <w:t>который необходимо отобрать</w:t>
      </w:r>
      <w:r w:rsidR="00404A44">
        <w:rPr>
          <w:rStyle w:val="FontStyle63"/>
        </w:rPr>
        <w:t xml:space="preserve"> в связи с проведением </w:t>
      </w:r>
      <w:r w:rsidR="00C77125">
        <w:rPr>
          <w:rStyle w:val="FontStyle63"/>
        </w:rPr>
        <w:t xml:space="preserve">определенного анализа, должны определяться в соответствии с Руководством </w:t>
      </w:r>
      <w:r w:rsidR="00C77125" w:rsidRPr="00C77125">
        <w:rPr>
          <w:rStyle w:val="FontStyle63"/>
          <w:i/>
        </w:rPr>
        <w:t>ВАДА</w:t>
      </w:r>
      <w:r w:rsidR="00C77125">
        <w:rPr>
          <w:rStyle w:val="FontStyle63"/>
        </w:rPr>
        <w:t xml:space="preserve"> по отбору крови.</w:t>
      </w:r>
    </w:p>
    <w:p w:rsidR="0049259C" w:rsidRPr="0049259C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CE1774">
        <w:rPr>
          <w:rStyle w:val="FontStyle63"/>
          <w:lang w:eastAsia="en-US"/>
        </w:rPr>
        <w:t xml:space="preserve">.4.3 </w:t>
      </w:r>
      <w:r w:rsidR="0049259C" w:rsidRPr="00CE1774">
        <w:rPr>
          <w:rStyle w:val="FontStyle63"/>
          <w:u w:val="single"/>
        </w:rPr>
        <w:t>ИДК</w:t>
      </w:r>
      <w:r w:rsidR="0049259C" w:rsidRPr="0049259C">
        <w:rPr>
          <w:rStyle w:val="FontStyle63"/>
        </w:rPr>
        <w:t xml:space="preserve"> </w:t>
      </w:r>
      <w:r w:rsidR="0049259C">
        <w:rPr>
          <w:rStyle w:val="FontStyle63"/>
        </w:rPr>
        <w:t xml:space="preserve">обязан убедиться, что </w:t>
      </w:r>
      <w:r w:rsidR="0049259C" w:rsidRPr="00CE1774">
        <w:rPr>
          <w:rStyle w:val="FontStyle63"/>
          <w:i/>
        </w:rPr>
        <w:t>Спортсмен</w:t>
      </w:r>
      <w:r w:rsidR="0049259C">
        <w:rPr>
          <w:rStyle w:val="FontStyle63"/>
        </w:rPr>
        <w:t xml:space="preserve"> должными образом</w:t>
      </w:r>
      <w:r w:rsidR="0049259C" w:rsidRPr="0049259C">
        <w:rPr>
          <w:rStyle w:val="FontStyle63"/>
        </w:rPr>
        <w:t xml:space="preserve"> проинформирова</w:t>
      </w:r>
      <w:r w:rsidR="0049259C">
        <w:rPr>
          <w:rStyle w:val="FontStyle63"/>
        </w:rPr>
        <w:t>н</w:t>
      </w:r>
      <w:r w:rsidR="0049259C" w:rsidRPr="0049259C">
        <w:rPr>
          <w:rStyle w:val="FontStyle63"/>
        </w:rPr>
        <w:t xml:space="preserve"> о требованиях </w:t>
      </w:r>
      <w:r w:rsidR="0049259C" w:rsidRPr="00CE1774">
        <w:rPr>
          <w:rStyle w:val="FontStyle63"/>
          <w:u w:val="single"/>
        </w:rPr>
        <w:t xml:space="preserve">Процедуры отбора </w:t>
      </w:r>
      <w:r w:rsidR="0049259C" w:rsidRPr="00CE1774">
        <w:rPr>
          <w:rStyle w:val="FontStyle63"/>
          <w:i/>
          <w:u w:val="single"/>
        </w:rPr>
        <w:t>Проб</w:t>
      </w:r>
      <w:r w:rsidR="0049259C" w:rsidRPr="0049259C">
        <w:rPr>
          <w:rStyle w:val="FontStyle63"/>
        </w:rPr>
        <w:t xml:space="preserve">, в том числе о модификациях, описанных в Приложении </w:t>
      </w:r>
      <w:r w:rsidR="0049259C" w:rsidRPr="0049259C">
        <w:rPr>
          <w:rStyle w:val="FontStyle63"/>
          <w:lang w:val="en-US"/>
        </w:rPr>
        <w:t>B</w:t>
      </w:r>
      <w:r w:rsidR="0049259C">
        <w:rPr>
          <w:rStyle w:val="FontStyle63"/>
        </w:rPr>
        <w:t xml:space="preserve"> – </w:t>
      </w:r>
      <w:r w:rsidR="0049259C" w:rsidRPr="0049259C">
        <w:rPr>
          <w:rStyle w:val="FontStyle63"/>
        </w:rPr>
        <w:t xml:space="preserve">Модификации для </w:t>
      </w:r>
      <w:r w:rsidR="0049259C" w:rsidRPr="00CE1774">
        <w:rPr>
          <w:rStyle w:val="FontStyle63"/>
          <w:i/>
        </w:rPr>
        <w:t>Спортсменов</w:t>
      </w:r>
      <w:r w:rsidR="0049259C" w:rsidRPr="0049259C">
        <w:rPr>
          <w:rStyle w:val="FontStyle63"/>
        </w:rPr>
        <w:t xml:space="preserve"> с инвалидностью.</w:t>
      </w:r>
      <w:r w:rsidR="0049259C">
        <w:rPr>
          <w:rStyle w:val="FontStyle63"/>
        </w:rPr>
        <w:t xml:space="preserve"> Если </w:t>
      </w:r>
      <w:r w:rsidR="0049259C" w:rsidRPr="00CE1774">
        <w:rPr>
          <w:rStyle w:val="FontStyle63"/>
          <w:i/>
        </w:rPr>
        <w:t>Проба</w:t>
      </w:r>
      <w:r w:rsidR="0049259C">
        <w:rPr>
          <w:rStyle w:val="FontStyle63"/>
        </w:rPr>
        <w:t xml:space="preserve"> отбирается в связи с программой </w:t>
      </w:r>
      <w:r w:rsidR="0049259C" w:rsidRPr="00CE1774">
        <w:rPr>
          <w:rStyle w:val="FontStyle63"/>
          <w:i/>
        </w:rPr>
        <w:t>Биологического паспорта Спортсмена</w:t>
      </w:r>
      <w:r w:rsidR="0049259C">
        <w:rPr>
          <w:rStyle w:val="FontStyle63"/>
        </w:rPr>
        <w:t xml:space="preserve">, то </w:t>
      </w:r>
      <w:r w:rsidR="0049259C" w:rsidRPr="00CE1774">
        <w:rPr>
          <w:rStyle w:val="FontStyle63"/>
          <w:u w:val="single"/>
        </w:rPr>
        <w:t>ИДК/ИСК</w:t>
      </w:r>
      <w:r w:rsidR="0049259C">
        <w:rPr>
          <w:rStyle w:val="FontStyle63"/>
        </w:rPr>
        <w:t xml:space="preserve"> обязан использовать протокол </w:t>
      </w:r>
      <w:r w:rsidR="0049259C" w:rsidRPr="00CE1774">
        <w:rPr>
          <w:rStyle w:val="FontStyle63"/>
          <w:i/>
        </w:rPr>
        <w:t>Допинг-контроля</w:t>
      </w:r>
      <w:r w:rsidR="0049259C">
        <w:rPr>
          <w:rStyle w:val="FontStyle63"/>
        </w:rPr>
        <w:t xml:space="preserve">, специально разработанный для целей программы </w:t>
      </w:r>
      <w:r w:rsidR="0049259C" w:rsidRPr="00CE1774">
        <w:rPr>
          <w:rStyle w:val="FontStyle63"/>
          <w:i/>
        </w:rPr>
        <w:t xml:space="preserve">Биологического паспорта </w:t>
      </w:r>
      <w:r w:rsidR="0049259C" w:rsidRPr="0085520E">
        <w:rPr>
          <w:rStyle w:val="FontStyle63"/>
          <w:i/>
        </w:rPr>
        <w:t>Спортсмена</w:t>
      </w:r>
      <w:r w:rsidR="0049259C" w:rsidRPr="0085520E">
        <w:rPr>
          <w:rStyle w:val="FontStyle63"/>
        </w:rPr>
        <w:t xml:space="preserve">. Если такой протокол отсутствует, то </w:t>
      </w:r>
      <w:r w:rsidR="0049259C" w:rsidRPr="0085520E">
        <w:rPr>
          <w:rStyle w:val="FontStyle63"/>
          <w:u w:val="single"/>
        </w:rPr>
        <w:t>ИДК/ИСК</w:t>
      </w:r>
      <w:r w:rsidR="0049259C" w:rsidRPr="0085520E">
        <w:rPr>
          <w:rStyle w:val="FontStyle63"/>
        </w:rPr>
        <w:t xml:space="preserve"> долж</w:t>
      </w:r>
      <w:r w:rsidR="008D758F" w:rsidRPr="0085520E">
        <w:rPr>
          <w:rStyle w:val="FontStyle63"/>
        </w:rPr>
        <w:t>ен(на)</w:t>
      </w:r>
      <w:r w:rsidR="0049259C" w:rsidRPr="0085520E">
        <w:rPr>
          <w:rStyle w:val="FontStyle63"/>
        </w:rPr>
        <w:t xml:space="preserve"> использовать обычный протокол </w:t>
      </w:r>
      <w:r w:rsidR="0049259C" w:rsidRPr="0085520E">
        <w:rPr>
          <w:rStyle w:val="FontStyle63"/>
          <w:i/>
        </w:rPr>
        <w:t>Допинг-контроля</w:t>
      </w:r>
      <w:r w:rsidR="0049259C" w:rsidRPr="0085520E">
        <w:rPr>
          <w:rStyle w:val="FontStyle63"/>
        </w:rPr>
        <w:t xml:space="preserve">, однако он/а обязаны получить и </w:t>
      </w:r>
      <w:r w:rsidR="00B45B97" w:rsidRPr="0085520E">
        <w:rPr>
          <w:rStyle w:val="FontStyle63"/>
        </w:rPr>
        <w:t>зафиксировать</w:t>
      </w:r>
      <w:r w:rsidR="0049259C" w:rsidRPr="0085520E">
        <w:rPr>
          <w:rStyle w:val="FontStyle63"/>
        </w:rPr>
        <w:t xml:space="preserve"> в</w:t>
      </w:r>
      <w:r w:rsidR="0049259C">
        <w:rPr>
          <w:rStyle w:val="FontStyle63"/>
        </w:rPr>
        <w:t xml:space="preserve"> письменной форме в дополнительном протоколе</w:t>
      </w:r>
      <w:r w:rsidR="00B45B97">
        <w:rPr>
          <w:rStyle w:val="FontStyle63"/>
        </w:rPr>
        <w:t>, который долж</w:t>
      </w:r>
      <w:r w:rsidR="00CE1774">
        <w:rPr>
          <w:rStyle w:val="FontStyle63"/>
        </w:rPr>
        <w:t>ны</w:t>
      </w:r>
      <w:r w:rsidR="00B45B97">
        <w:rPr>
          <w:rStyle w:val="FontStyle63"/>
        </w:rPr>
        <w:t xml:space="preserve"> </w:t>
      </w:r>
      <w:r w:rsidR="00CE1774">
        <w:rPr>
          <w:rStyle w:val="FontStyle63"/>
        </w:rPr>
        <w:t xml:space="preserve">подписать </w:t>
      </w:r>
      <w:r w:rsidR="00CE1774" w:rsidRPr="00CE1774">
        <w:rPr>
          <w:rStyle w:val="FontStyle63"/>
          <w:i/>
        </w:rPr>
        <w:t>Спортсмен</w:t>
      </w:r>
      <w:r w:rsidR="00B45B97">
        <w:rPr>
          <w:rStyle w:val="FontStyle63"/>
        </w:rPr>
        <w:t xml:space="preserve"> и </w:t>
      </w:r>
      <w:r w:rsidR="00B45B97" w:rsidRPr="00CE1774">
        <w:rPr>
          <w:rStyle w:val="FontStyle63"/>
          <w:u w:val="single"/>
        </w:rPr>
        <w:t>ИДК/ИСК</w:t>
      </w:r>
      <w:r w:rsidR="00B45B97">
        <w:rPr>
          <w:rStyle w:val="FontStyle63"/>
        </w:rPr>
        <w:t xml:space="preserve">, </w:t>
      </w:r>
      <w:r w:rsidR="0049259C">
        <w:rPr>
          <w:rStyle w:val="FontStyle63"/>
        </w:rPr>
        <w:t>следующую дополнительную информацию</w:t>
      </w:r>
      <w:r w:rsidR="00B45B97">
        <w:rPr>
          <w:rStyle w:val="FontStyle63"/>
        </w:rPr>
        <w:t>:</w:t>
      </w:r>
    </w:p>
    <w:p w:rsidR="00CE1774" w:rsidRPr="00CE1774" w:rsidRDefault="00CE1774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26" w:line="259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подтверждение, что в предшествующие отбору </w:t>
      </w:r>
      <w:r w:rsidRPr="00CE1774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два часа </w:t>
      </w:r>
      <w:r w:rsidRPr="00CE1774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принимал </w:t>
      </w:r>
      <w:r w:rsidRPr="0085520E">
        <w:rPr>
          <w:rStyle w:val="FontStyle63"/>
          <w:lang w:eastAsia="en-US"/>
        </w:rPr>
        <w:t xml:space="preserve">участия в тренировках или </w:t>
      </w:r>
      <w:r w:rsidRPr="0085520E">
        <w:rPr>
          <w:rStyle w:val="FontStyle63"/>
          <w:i/>
          <w:lang w:eastAsia="en-US"/>
        </w:rPr>
        <w:t>Соревнованиях</w:t>
      </w:r>
      <w:r w:rsidRPr="0085520E">
        <w:rPr>
          <w:rStyle w:val="FontStyle63"/>
          <w:lang w:eastAsia="en-US"/>
        </w:rPr>
        <w:t xml:space="preserve"> (см. Статью </w:t>
      </w:r>
      <w:r w:rsidRPr="0085520E">
        <w:rPr>
          <w:rStyle w:val="FontStyle63"/>
          <w:lang w:val="en-US" w:eastAsia="en-US"/>
        </w:rPr>
        <w:t>E</w:t>
      </w:r>
      <w:r w:rsidRPr="0085520E">
        <w:rPr>
          <w:rStyle w:val="FontStyle63"/>
          <w:lang w:eastAsia="en-US"/>
        </w:rPr>
        <w:t>.4.5);</w:t>
      </w:r>
    </w:p>
    <w:p w:rsidR="000630A4" w:rsidRPr="009252D1" w:rsidRDefault="00837DFA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30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="000630A4" w:rsidRPr="009252D1">
        <w:rPr>
          <w:rStyle w:val="FontStyle63"/>
          <w:lang w:eastAsia="en-US"/>
        </w:rPr>
        <w:t xml:space="preserve"> предшествующие две недели </w:t>
      </w:r>
      <w:r w:rsidR="009252D1" w:rsidRPr="009252D1">
        <w:rPr>
          <w:rStyle w:val="FontStyle63"/>
          <w:i/>
          <w:lang w:eastAsia="en-US"/>
        </w:rPr>
        <w:t>С</w:t>
      </w:r>
      <w:r w:rsidR="000630A4" w:rsidRPr="009252D1">
        <w:rPr>
          <w:rStyle w:val="FontStyle63"/>
          <w:i/>
          <w:lang w:eastAsia="en-US"/>
        </w:rPr>
        <w:t>портсмен</w:t>
      </w:r>
      <w:r w:rsidR="000630A4" w:rsidRPr="009252D1">
        <w:rPr>
          <w:rStyle w:val="FontStyle63"/>
          <w:lang w:eastAsia="en-US"/>
        </w:rPr>
        <w:t xml:space="preserve"> тренировался, </w:t>
      </w:r>
      <w:r w:rsidR="009252D1">
        <w:rPr>
          <w:rStyle w:val="FontStyle63"/>
          <w:lang w:eastAsia="en-US"/>
        </w:rPr>
        <w:t xml:space="preserve">принимал участие в </w:t>
      </w:r>
      <w:r w:rsidR="009252D1" w:rsidRPr="009252D1">
        <w:rPr>
          <w:rStyle w:val="FontStyle63"/>
          <w:i/>
          <w:lang w:eastAsia="en-US"/>
        </w:rPr>
        <w:t>Соревнованиях</w:t>
      </w:r>
      <w:r w:rsidR="009252D1">
        <w:rPr>
          <w:rStyle w:val="FontStyle63"/>
          <w:lang w:eastAsia="en-US"/>
        </w:rPr>
        <w:t xml:space="preserve"> или</w:t>
      </w:r>
      <w:r w:rsidR="009252D1" w:rsidRPr="009252D1">
        <w:rPr>
          <w:rStyle w:val="FontStyle63"/>
          <w:lang w:eastAsia="en-US"/>
        </w:rPr>
        <w:t xml:space="preserve"> </w:t>
      </w:r>
      <w:r w:rsidR="000630A4" w:rsidRPr="009252D1">
        <w:rPr>
          <w:rStyle w:val="FontStyle63"/>
          <w:lang w:eastAsia="en-US"/>
        </w:rPr>
        <w:t>жил</w:t>
      </w:r>
      <w:r w:rsidR="009252D1">
        <w:rPr>
          <w:rStyle w:val="FontStyle63"/>
          <w:lang w:eastAsia="en-US"/>
        </w:rPr>
        <w:t xml:space="preserve"> </w:t>
      </w:r>
      <w:r w:rsidR="000630A4" w:rsidRPr="009252D1">
        <w:rPr>
          <w:rStyle w:val="FontStyle63"/>
          <w:lang w:eastAsia="en-US"/>
        </w:rPr>
        <w:t xml:space="preserve">на высоте более 1000 </w:t>
      </w:r>
      <w:r w:rsidR="000630A4" w:rsidRPr="0085520E">
        <w:rPr>
          <w:rStyle w:val="FontStyle63"/>
          <w:lang w:eastAsia="en-US"/>
        </w:rPr>
        <w:t>м</w:t>
      </w:r>
      <w:r w:rsidR="0085520E" w:rsidRPr="0085520E">
        <w:rPr>
          <w:rStyle w:val="FontStyle63"/>
          <w:lang w:eastAsia="en-US"/>
        </w:rPr>
        <w:t>етров</w:t>
      </w:r>
      <w:r w:rsidR="000630A4" w:rsidRPr="0085520E">
        <w:rPr>
          <w:rStyle w:val="FontStyle63"/>
          <w:lang w:eastAsia="en-US"/>
        </w:rPr>
        <w:t xml:space="preserve">? Если </w:t>
      </w:r>
      <w:r w:rsidR="000C4812" w:rsidRPr="0085520E">
        <w:rPr>
          <w:rStyle w:val="FontStyle63"/>
          <w:lang w:eastAsia="en-US"/>
        </w:rPr>
        <w:t>любое</w:t>
      </w:r>
      <w:r w:rsidR="000C4812">
        <w:rPr>
          <w:rStyle w:val="FontStyle63"/>
          <w:lang w:eastAsia="en-US"/>
        </w:rPr>
        <w:t xml:space="preserve"> из данных обстоятельств имело место</w:t>
      </w:r>
      <w:r w:rsidR="000630A4" w:rsidRPr="009252D1">
        <w:rPr>
          <w:rStyle w:val="FontStyle63"/>
          <w:lang w:eastAsia="en-US"/>
        </w:rPr>
        <w:t xml:space="preserve"> или </w:t>
      </w:r>
      <w:r w:rsidR="000630A4" w:rsidRPr="0085520E">
        <w:rPr>
          <w:rStyle w:val="FontStyle63"/>
          <w:lang w:eastAsia="en-US"/>
        </w:rPr>
        <w:t xml:space="preserve">если </w:t>
      </w:r>
      <w:r w:rsidR="009252D1" w:rsidRPr="0085520E">
        <w:rPr>
          <w:rStyle w:val="FontStyle63"/>
          <w:i/>
          <w:lang w:eastAsia="en-US"/>
        </w:rPr>
        <w:t>С</w:t>
      </w:r>
      <w:r w:rsidR="000630A4" w:rsidRPr="0085520E">
        <w:rPr>
          <w:rStyle w:val="FontStyle63"/>
          <w:i/>
          <w:lang w:eastAsia="en-US"/>
        </w:rPr>
        <w:t>портсмен</w:t>
      </w:r>
      <w:r w:rsidR="000630A4" w:rsidRPr="0085520E">
        <w:rPr>
          <w:rStyle w:val="FontStyle63"/>
          <w:lang w:eastAsia="en-US"/>
        </w:rPr>
        <w:t xml:space="preserve"> не уверен, необходимо </w:t>
      </w:r>
      <w:r w:rsidR="009252D1" w:rsidRPr="0085520E">
        <w:rPr>
          <w:rStyle w:val="FontStyle63"/>
          <w:lang w:eastAsia="en-US"/>
        </w:rPr>
        <w:t>записать</w:t>
      </w:r>
      <w:r w:rsidR="000630A4" w:rsidRPr="0085520E">
        <w:rPr>
          <w:rStyle w:val="FontStyle63"/>
          <w:lang w:eastAsia="en-US"/>
        </w:rPr>
        <w:t xml:space="preserve"> название </w:t>
      </w:r>
      <w:r w:rsidR="009252D1" w:rsidRPr="0085520E">
        <w:rPr>
          <w:rStyle w:val="FontStyle63"/>
          <w:lang w:eastAsia="en-US"/>
        </w:rPr>
        <w:t xml:space="preserve">и данные о географическом положении </w:t>
      </w:r>
      <w:r w:rsidR="000630A4" w:rsidRPr="0085520E">
        <w:rPr>
          <w:rStyle w:val="FontStyle63"/>
          <w:lang w:eastAsia="en-US"/>
        </w:rPr>
        <w:t>мест</w:t>
      </w:r>
      <w:r w:rsidR="009252D1" w:rsidRPr="0085520E">
        <w:rPr>
          <w:rStyle w:val="FontStyle63"/>
          <w:lang w:eastAsia="en-US"/>
        </w:rPr>
        <w:t>(</w:t>
      </w:r>
      <w:r w:rsidR="000630A4" w:rsidRPr="0085520E">
        <w:rPr>
          <w:rStyle w:val="FontStyle63"/>
          <w:lang w:eastAsia="en-US"/>
        </w:rPr>
        <w:t>а</w:t>
      </w:r>
      <w:r w:rsidR="009252D1" w:rsidRPr="0085520E">
        <w:rPr>
          <w:rStyle w:val="FontStyle63"/>
          <w:lang w:eastAsia="en-US"/>
        </w:rPr>
        <w:t xml:space="preserve">) пребывания </w:t>
      </w:r>
      <w:r w:rsidR="009252D1" w:rsidRPr="0085520E">
        <w:rPr>
          <w:rStyle w:val="FontStyle63"/>
          <w:i/>
          <w:lang w:eastAsia="en-US"/>
        </w:rPr>
        <w:t>Спортсмена</w:t>
      </w:r>
      <w:r w:rsidR="009252D1" w:rsidRPr="0085520E">
        <w:rPr>
          <w:rStyle w:val="FontStyle63"/>
          <w:lang w:eastAsia="en-US"/>
        </w:rPr>
        <w:t xml:space="preserve"> и</w:t>
      </w:r>
      <w:r w:rsidR="000630A4" w:rsidRPr="0085520E">
        <w:rPr>
          <w:rStyle w:val="FontStyle63"/>
          <w:lang w:eastAsia="en-US"/>
        </w:rPr>
        <w:t xml:space="preserve"> </w:t>
      </w:r>
      <w:r w:rsidR="009252D1" w:rsidRPr="0085520E">
        <w:rPr>
          <w:rStyle w:val="FontStyle63"/>
          <w:lang w:eastAsia="en-US"/>
        </w:rPr>
        <w:t>продолжительность его/ее</w:t>
      </w:r>
      <w:r w:rsidR="000630A4" w:rsidRPr="0085520E">
        <w:rPr>
          <w:rStyle w:val="FontStyle63"/>
          <w:lang w:eastAsia="en-US"/>
        </w:rPr>
        <w:t xml:space="preserve"> пребывания там</w:t>
      </w:r>
      <w:r w:rsidR="009252D1" w:rsidRPr="0085520E">
        <w:rPr>
          <w:rStyle w:val="FontStyle63"/>
          <w:lang w:eastAsia="en-US"/>
        </w:rPr>
        <w:t>, а также</w:t>
      </w:r>
      <w:r w:rsidR="000630A4" w:rsidRPr="0085520E">
        <w:rPr>
          <w:rStyle w:val="FontStyle63"/>
          <w:lang w:eastAsia="en-US"/>
        </w:rPr>
        <w:t xml:space="preserve"> приблизительную высоту</w:t>
      </w:r>
      <w:r w:rsidR="009252D1" w:rsidRPr="0085520E">
        <w:rPr>
          <w:rStyle w:val="FontStyle63"/>
          <w:lang w:eastAsia="en-US"/>
        </w:rPr>
        <w:t xml:space="preserve"> данн</w:t>
      </w:r>
      <w:r w:rsidR="0085520E">
        <w:rPr>
          <w:rStyle w:val="FontStyle63"/>
          <w:lang w:eastAsia="en-US"/>
        </w:rPr>
        <w:t>ых(</w:t>
      </w:r>
      <w:r w:rsidR="009252D1" w:rsidRPr="0085520E">
        <w:rPr>
          <w:rStyle w:val="FontStyle63"/>
          <w:lang w:eastAsia="en-US"/>
        </w:rPr>
        <w:t>ого</w:t>
      </w:r>
      <w:r w:rsidR="0085520E">
        <w:rPr>
          <w:rStyle w:val="FontStyle63"/>
          <w:lang w:eastAsia="en-US"/>
        </w:rPr>
        <w:t xml:space="preserve">) </w:t>
      </w:r>
      <w:r w:rsidR="009252D1" w:rsidRPr="0085520E">
        <w:rPr>
          <w:rStyle w:val="FontStyle63"/>
          <w:lang w:eastAsia="en-US"/>
        </w:rPr>
        <w:t>мест</w:t>
      </w:r>
      <w:r w:rsidR="0085520E">
        <w:rPr>
          <w:rStyle w:val="FontStyle63"/>
          <w:lang w:eastAsia="en-US"/>
        </w:rPr>
        <w:t>(</w:t>
      </w:r>
      <w:r w:rsidR="009252D1" w:rsidRPr="0085520E">
        <w:rPr>
          <w:rStyle w:val="FontStyle63"/>
          <w:lang w:eastAsia="en-US"/>
        </w:rPr>
        <w:t>а</w:t>
      </w:r>
      <w:r w:rsidR="0085520E">
        <w:rPr>
          <w:rStyle w:val="FontStyle63"/>
          <w:lang w:eastAsia="en-US"/>
        </w:rPr>
        <w:t>)</w:t>
      </w:r>
      <w:r w:rsidR="009252D1" w:rsidRPr="0085520E">
        <w:rPr>
          <w:rStyle w:val="FontStyle63"/>
          <w:lang w:eastAsia="en-US"/>
        </w:rPr>
        <w:t xml:space="preserve"> </w:t>
      </w:r>
      <w:r w:rsidR="0085520E">
        <w:rPr>
          <w:rStyle w:val="FontStyle63"/>
          <w:lang w:eastAsia="en-US"/>
        </w:rPr>
        <w:t xml:space="preserve">над уровнем моря </w:t>
      </w:r>
      <w:r w:rsidR="009252D1" w:rsidRPr="0085520E">
        <w:rPr>
          <w:rStyle w:val="FontStyle63"/>
          <w:lang w:eastAsia="en-US"/>
        </w:rPr>
        <w:t>(если известна);</w:t>
      </w:r>
    </w:p>
    <w:p w:rsidR="009252D1" w:rsidRPr="009252D1" w:rsidRDefault="009252D1" w:rsidP="008B66F2">
      <w:pPr>
        <w:pStyle w:val="Style33"/>
        <w:widowControl/>
        <w:numPr>
          <w:ilvl w:val="0"/>
          <w:numId w:val="132"/>
        </w:numPr>
        <w:tabs>
          <w:tab w:val="left" w:pos="1445"/>
        </w:tabs>
        <w:spacing w:before="23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Pr="009252D1">
        <w:rPr>
          <w:rStyle w:val="FontStyle63"/>
          <w:lang w:eastAsia="en-US"/>
        </w:rPr>
        <w:t xml:space="preserve"> течение предшествующих двух недель использовал ли </w:t>
      </w:r>
      <w:r w:rsidR="004F06D7" w:rsidRPr="004F06D7">
        <w:rPr>
          <w:rStyle w:val="FontStyle63"/>
          <w:i/>
          <w:lang w:eastAsia="en-US"/>
        </w:rPr>
        <w:t>С</w:t>
      </w:r>
      <w:r w:rsidRPr="004F06D7">
        <w:rPr>
          <w:rStyle w:val="FontStyle63"/>
          <w:i/>
          <w:lang w:eastAsia="en-US"/>
        </w:rPr>
        <w:t>портсмен</w:t>
      </w:r>
      <w:r w:rsidRPr="009252D1">
        <w:rPr>
          <w:rStyle w:val="FontStyle63"/>
          <w:lang w:eastAsia="en-US"/>
        </w:rPr>
        <w:t xml:space="preserve"> методы </w:t>
      </w:r>
      <w:r w:rsidR="004F06D7" w:rsidRPr="009252D1">
        <w:rPr>
          <w:rStyle w:val="FontStyle63"/>
          <w:lang w:eastAsia="en-US"/>
        </w:rPr>
        <w:t xml:space="preserve">искусственного </w:t>
      </w:r>
      <w:r w:rsidRPr="009252D1">
        <w:rPr>
          <w:rStyle w:val="FontStyle63"/>
          <w:lang w:eastAsia="en-US"/>
        </w:rPr>
        <w:t xml:space="preserve">создания </w:t>
      </w:r>
      <w:r w:rsidR="004F06D7">
        <w:rPr>
          <w:rStyle w:val="FontStyle63"/>
          <w:lang w:eastAsia="en-US"/>
        </w:rPr>
        <w:t xml:space="preserve">эффекта высокогорья (такие как </w:t>
      </w:r>
      <w:r w:rsidRPr="009252D1">
        <w:rPr>
          <w:rStyle w:val="FontStyle63"/>
          <w:lang w:eastAsia="en-US"/>
        </w:rPr>
        <w:t>гипоксическ</w:t>
      </w:r>
      <w:r w:rsidR="004F06D7">
        <w:rPr>
          <w:rStyle w:val="FontStyle63"/>
          <w:lang w:eastAsia="en-US"/>
        </w:rPr>
        <w:t>ая</w:t>
      </w:r>
      <w:r w:rsidRPr="009252D1">
        <w:rPr>
          <w:rStyle w:val="FontStyle63"/>
          <w:lang w:eastAsia="en-US"/>
        </w:rPr>
        <w:t xml:space="preserve"> палатк</w:t>
      </w:r>
      <w:r w:rsidR="004F06D7">
        <w:rPr>
          <w:rStyle w:val="FontStyle63"/>
          <w:lang w:eastAsia="en-US"/>
        </w:rPr>
        <w:t>а</w:t>
      </w:r>
      <w:r w:rsidRPr="009252D1">
        <w:rPr>
          <w:rStyle w:val="FontStyle63"/>
          <w:lang w:eastAsia="en-US"/>
        </w:rPr>
        <w:t>, маск</w:t>
      </w:r>
      <w:r w:rsidR="004F06D7">
        <w:rPr>
          <w:rStyle w:val="FontStyle63"/>
          <w:lang w:eastAsia="en-US"/>
        </w:rPr>
        <w:t>а</w:t>
      </w:r>
      <w:r w:rsidRPr="009252D1">
        <w:rPr>
          <w:rStyle w:val="FontStyle63"/>
          <w:lang w:eastAsia="en-US"/>
        </w:rPr>
        <w:t xml:space="preserve"> и т.п.</w:t>
      </w:r>
      <w:r w:rsidR="004F06D7">
        <w:rPr>
          <w:rStyle w:val="FontStyle63"/>
          <w:lang w:eastAsia="en-US"/>
        </w:rPr>
        <w:t>).</w:t>
      </w:r>
      <w:r w:rsidRPr="009252D1">
        <w:rPr>
          <w:rStyle w:val="FontStyle63"/>
          <w:lang w:eastAsia="en-US"/>
        </w:rPr>
        <w:t xml:space="preserve"> Если </w:t>
      </w:r>
      <w:r w:rsidR="004F06D7">
        <w:rPr>
          <w:rStyle w:val="FontStyle63"/>
          <w:lang w:eastAsia="en-US"/>
        </w:rPr>
        <w:t>использовал</w:t>
      </w:r>
      <w:r w:rsidRPr="009252D1">
        <w:rPr>
          <w:rStyle w:val="FontStyle63"/>
          <w:lang w:eastAsia="en-US"/>
        </w:rPr>
        <w:t xml:space="preserve">, необходимо </w:t>
      </w:r>
      <w:r w:rsidR="004F06D7">
        <w:rPr>
          <w:rStyle w:val="FontStyle63"/>
          <w:lang w:eastAsia="en-US"/>
        </w:rPr>
        <w:t>записать</w:t>
      </w:r>
      <w:r w:rsidRPr="009252D1">
        <w:rPr>
          <w:rStyle w:val="FontStyle63"/>
          <w:lang w:eastAsia="en-US"/>
        </w:rPr>
        <w:t xml:space="preserve"> </w:t>
      </w:r>
      <w:r w:rsidR="004F06D7">
        <w:rPr>
          <w:rStyle w:val="FontStyle63"/>
          <w:lang w:eastAsia="en-US"/>
        </w:rPr>
        <w:t xml:space="preserve">как можно более </w:t>
      </w:r>
      <w:r w:rsidRPr="009252D1">
        <w:rPr>
          <w:rStyle w:val="FontStyle63"/>
          <w:lang w:eastAsia="en-US"/>
        </w:rPr>
        <w:t>подробную инфо</w:t>
      </w:r>
      <w:r w:rsidR="004F06D7">
        <w:rPr>
          <w:rStyle w:val="FontStyle63"/>
          <w:lang w:eastAsia="en-US"/>
        </w:rPr>
        <w:t>рмацию о типе оборудования</w:t>
      </w:r>
      <w:r w:rsidRPr="009252D1">
        <w:rPr>
          <w:rStyle w:val="FontStyle63"/>
          <w:lang w:eastAsia="en-US"/>
        </w:rPr>
        <w:t xml:space="preserve"> и способе его использования </w:t>
      </w:r>
      <w:r w:rsidRPr="001C3ABC">
        <w:rPr>
          <w:rStyle w:val="FontStyle63"/>
          <w:lang w:eastAsia="en-US"/>
        </w:rPr>
        <w:t>(</w:t>
      </w:r>
      <w:r w:rsidR="000D4D2E">
        <w:rPr>
          <w:rStyle w:val="FontStyle63"/>
          <w:lang w:eastAsia="en-US"/>
        </w:rPr>
        <w:t>периодичность</w:t>
      </w:r>
      <w:r w:rsidR="0085520E" w:rsidRPr="001C3ABC">
        <w:rPr>
          <w:rStyle w:val="FontStyle63"/>
          <w:lang w:eastAsia="en-US"/>
        </w:rPr>
        <w:t xml:space="preserve"> использова</w:t>
      </w:r>
      <w:r w:rsidR="000D4D2E">
        <w:rPr>
          <w:rStyle w:val="FontStyle63"/>
          <w:lang w:eastAsia="en-US"/>
        </w:rPr>
        <w:t>ния</w:t>
      </w:r>
      <w:r w:rsidRPr="001C3ABC">
        <w:rPr>
          <w:rStyle w:val="FontStyle63"/>
          <w:lang w:eastAsia="en-US"/>
        </w:rPr>
        <w:t>, продолжит</w:t>
      </w:r>
      <w:r w:rsidR="004F06D7" w:rsidRPr="001C3ABC">
        <w:rPr>
          <w:rStyle w:val="FontStyle63"/>
          <w:lang w:eastAsia="en-US"/>
        </w:rPr>
        <w:t>ельность</w:t>
      </w:r>
      <w:r w:rsidR="004F06D7">
        <w:rPr>
          <w:rStyle w:val="FontStyle63"/>
          <w:lang w:eastAsia="en-US"/>
        </w:rPr>
        <w:t>, интенсивность и т.п.); и</w:t>
      </w:r>
    </w:p>
    <w:p w:rsidR="004F06D7" w:rsidRPr="005D4FF2" w:rsidRDefault="00DE284B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3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="004F06D7" w:rsidRPr="00DE284B">
        <w:rPr>
          <w:rStyle w:val="FontStyle63"/>
          <w:lang w:eastAsia="en-US"/>
        </w:rPr>
        <w:t xml:space="preserve"> течение предшествующих </w:t>
      </w:r>
      <w:r w:rsidR="005D4FF2">
        <w:rPr>
          <w:rStyle w:val="FontStyle63"/>
          <w:lang w:eastAsia="en-US"/>
        </w:rPr>
        <w:t>трех</w:t>
      </w:r>
      <w:r w:rsidR="004F06D7" w:rsidRPr="00DE284B">
        <w:rPr>
          <w:rStyle w:val="FontStyle63"/>
          <w:lang w:eastAsia="en-US"/>
        </w:rPr>
        <w:t xml:space="preserve"> месяцев были ли у </w:t>
      </w:r>
      <w:r w:rsidR="005D4FF2" w:rsidRPr="000C4812">
        <w:rPr>
          <w:rStyle w:val="FontStyle63"/>
          <w:i/>
          <w:lang w:eastAsia="en-US"/>
        </w:rPr>
        <w:t>Спортсмена</w:t>
      </w:r>
      <w:r w:rsidR="005D4FF2">
        <w:rPr>
          <w:rStyle w:val="FontStyle63"/>
          <w:lang w:eastAsia="en-US"/>
        </w:rPr>
        <w:t xml:space="preserve"> переливания крови.</w:t>
      </w:r>
      <w:r w:rsidR="004F06D7" w:rsidRPr="00DE284B">
        <w:rPr>
          <w:rStyle w:val="FontStyle63"/>
          <w:lang w:eastAsia="en-US"/>
        </w:rPr>
        <w:t xml:space="preserve"> </w:t>
      </w:r>
      <w:r w:rsidR="005D4FF2">
        <w:rPr>
          <w:rStyle w:val="FontStyle63"/>
          <w:lang w:eastAsia="en-US"/>
        </w:rPr>
        <w:t>В</w:t>
      </w:r>
      <w:r w:rsidR="004F06D7" w:rsidRPr="005D4FF2">
        <w:rPr>
          <w:rStyle w:val="FontStyle63"/>
          <w:lang w:eastAsia="en-US"/>
        </w:rPr>
        <w:t xml:space="preserve"> течение предшествующих трех месяцев были ли </w:t>
      </w:r>
      <w:r w:rsidR="00741B55">
        <w:rPr>
          <w:rStyle w:val="FontStyle63"/>
          <w:lang w:eastAsia="en-US"/>
        </w:rPr>
        <w:t xml:space="preserve">у </w:t>
      </w:r>
      <w:r w:rsidR="00741B55" w:rsidRPr="000C4812">
        <w:rPr>
          <w:rStyle w:val="FontStyle63"/>
          <w:i/>
          <w:lang w:eastAsia="en-US"/>
        </w:rPr>
        <w:t>Спортсмена</w:t>
      </w:r>
      <w:r w:rsidR="00741B55">
        <w:rPr>
          <w:rStyle w:val="FontStyle63"/>
          <w:lang w:eastAsia="en-US"/>
        </w:rPr>
        <w:t xml:space="preserve"> </w:t>
      </w:r>
      <w:r w:rsidR="004F06D7" w:rsidRPr="005D4FF2">
        <w:rPr>
          <w:rStyle w:val="FontStyle63"/>
          <w:lang w:eastAsia="en-US"/>
        </w:rPr>
        <w:t>потери крови в связи с несчастным случа</w:t>
      </w:r>
      <w:r w:rsidR="00741B55">
        <w:rPr>
          <w:rStyle w:val="FontStyle63"/>
          <w:lang w:eastAsia="en-US"/>
        </w:rPr>
        <w:t>ем</w:t>
      </w:r>
      <w:r w:rsidR="004F06D7" w:rsidRPr="005D4FF2">
        <w:rPr>
          <w:rStyle w:val="FontStyle63"/>
          <w:lang w:eastAsia="en-US"/>
        </w:rPr>
        <w:t>, патологи</w:t>
      </w:r>
      <w:r w:rsidR="00741B55">
        <w:rPr>
          <w:rStyle w:val="FontStyle63"/>
          <w:lang w:eastAsia="en-US"/>
        </w:rPr>
        <w:t>ей</w:t>
      </w:r>
      <w:r w:rsidR="004F06D7" w:rsidRPr="005D4FF2">
        <w:rPr>
          <w:rStyle w:val="FontStyle63"/>
          <w:lang w:eastAsia="en-US"/>
        </w:rPr>
        <w:t xml:space="preserve"> или </w:t>
      </w:r>
      <w:r w:rsidR="00741B55">
        <w:rPr>
          <w:rStyle w:val="FontStyle63"/>
          <w:lang w:eastAsia="en-US"/>
        </w:rPr>
        <w:t>донорством.</w:t>
      </w:r>
      <w:r w:rsidR="004F06D7" w:rsidRPr="005D4FF2">
        <w:rPr>
          <w:rStyle w:val="FontStyle63"/>
          <w:lang w:eastAsia="en-US"/>
        </w:rPr>
        <w:t xml:space="preserve"> </w:t>
      </w:r>
      <w:r w:rsidR="00741B55">
        <w:rPr>
          <w:rStyle w:val="FontStyle63"/>
          <w:lang w:eastAsia="en-US"/>
        </w:rPr>
        <w:t xml:space="preserve">Если </w:t>
      </w:r>
      <w:r w:rsidR="000C4812">
        <w:rPr>
          <w:rStyle w:val="FontStyle63"/>
          <w:lang w:eastAsia="en-US"/>
        </w:rPr>
        <w:t>любое из данных обстоятельств имело место</w:t>
      </w:r>
      <w:r w:rsidR="00741B55">
        <w:rPr>
          <w:rStyle w:val="FontStyle63"/>
          <w:lang w:eastAsia="en-US"/>
        </w:rPr>
        <w:t>, к</w:t>
      </w:r>
      <w:r w:rsidR="004F06D7" w:rsidRPr="005D4FF2">
        <w:rPr>
          <w:rStyle w:val="FontStyle63"/>
          <w:lang w:eastAsia="en-US"/>
        </w:rPr>
        <w:t>аков был примерный объем</w:t>
      </w:r>
      <w:r w:rsidR="00741B55">
        <w:rPr>
          <w:rStyle w:val="FontStyle63"/>
          <w:lang w:eastAsia="en-US"/>
        </w:rPr>
        <w:t xml:space="preserve"> кровопотери.</w:t>
      </w:r>
    </w:p>
    <w:p w:rsidR="004F06D7" w:rsidRDefault="004F06D7">
      <w:pPr>
        <w:pStyle w:val="Style8"/>
        <w:widowControl/>
        <w:spacing w:before="48" w:line="259" w:lineRule="exact"/>
        <w:rPr>
          <w:rStyle w:val="FontStyle63"/>
          <w:lang w:eastAsia="en-US"/>
        </w:rPr>
      </w:pPr>
    </w:p>
    <w:p w:rsidR="000C4812" w:rsidRPr="001421CF" w:rsidRDefault="004F43F4">
      <w:pPr>
        <w:pStyle w:val="Style8"/>
        <w:widowControl/>
        <w:spacing w:before="48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FC3C88">
        <w:rPr>
          <w:rStyle w:val="FontStyle63"/>
          <w:lang w:eastAsia="en-US"/>
        </w:rPr>
        <w:t xml:space="preserve">.4.4 </w:t>
      </w:r>
      <w:r w:rsidR="001421CF" w:rsidRPr="00FC3C88">
        <w:rPr>
          <w:rStyle w:val="FontStyle63"/>
          <w:u w:val="single"/>
        </w:rPr>
        <w:t>ИДК/Шаперон</w:t>
      </w:r>
      <w:r w:rsidR="001421CF" w:rsidRPr="001421CF">
        <w:rPr>
          <w:rStyle w:val="FontStyle63"/>
        </w:rPr>
        <w:t xml:space="preserve"> </w:t>
      </w:r>
      <w:r w:rsidR="00FC3C88">
        <w:rPr>
          <w:rStyle w:val="FontStyle63"/>
        </w:rPr>
        <w:t>со</w:t>
      </w:r>
      <w:r w:rsidR="001421CF" w:rsidRPr="001421CF">
        <w:rPr>
          <w:rStyle w:val="FontStyle63"/>
        </w:rPr>
        <w:t xml:space="preserve"> </w:t>
      </w:r>
      <w:r w:rsidR="001421CF" w:rsidRPr="00FC3C88">
        <w:rPr>
          <w:rStyle w:val="FontStyle63"/>
          <w:i/>
        </w:rPr>
        <w:t>Спортсмен</w:t>
      </w:r>
      <w:r w:rsidR="00FC3C88">
        <w:rPr>
          <w:rStyle w:val="FontStyle63"/>
          <w:i/>
        </w:rPr>
        <w:t>ом</w:t>
      </w:r>
      <w:r w:rsidR="001421CF" w:rsidRPr="001421CF">
        <w:rPr>
          <w:rStyle w:val="FontStyle63"/>
        </w:rPr>
        <w:t xml:space="preserve"> должны проследовать в зону </w:t>
      </w:r>
      <w:r w:rsidR="00FC3C88">
        <w:rPr>
          <w:rStyle w:val="FontStyle63"/>
        </w:rPr>
        <w:t xml:space="preserve">сдачи </w:t>
      </w:r>
      <w:r w:rsidR="00FC3C88" w:rsidRPr="00FC3C88">
        <w:rPr>
          <w:rStyle w:val="FontStyle63"/>
          <w:i/>
        </w:rPr>
        <w:t>П</w:t>
      </w:r>
      <w:r w:rsidR="001421CF" w:rsidRPr="00FC3C88">
        <w:rPr>
          <w:rStyle w:val="FontStyle63"/>
          <w:i/>
        </w:rPr>
        <w:t>робы</w:t>
      </w:r>
      <w:r w:rsidR="001421CF" w:rsidRPr="001421CF">
        <w:rPr>
          <w:rStyle w:val="FontStyle63"/>
        </w:rPr>
        <w:t>.</w:t>
      </w:r>
    </w:p>
    <w:p w:rsidR="00FC3C88" w:rsidRPr="00E8090A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5F2813">
        <w:rPr>
          <w:rStyle w:val="FontStyle63"/>
          <w:lang w:eastAsia="en-US"/>
        </w:rPr>
        <w:t xml:space="preserve">.4.5 </w:t>
      </w:r>
      <w:r w:rsidR="00DE6460" w:rsidRPr="005F2813">
        <w:rPr>
          <w:rStyle w:val="FontStyle63"/>
          <w:u w:val="single"/>
        </w:rPr>
        <w:t>ИДК/ИСК</w:t>
      </w:r>
      <w:r w:rsidR="00DE6460" w:rsidRPr="005F2813">
        <w:rPr>
          <w:rStyle w:val="FontStyle63"/>
        </w:rPr>
        <w:t xml:space="preserve"> обязан убедиться</w:t>
      </w:r>
      <w:r w:rsidR="00DE6460">
        <w:rPr>
          <w:rStyle w:val="FontStyle63"/>
        </w:rPr>
        <w:t xml:space="preserve">, что для </w:t>
      </w:r>
      <w:r w:rsidR="00DE6460" w:rsidRPr="005F2813">
        <w:rPr>
          <w:rStyle w:val="FontStyle63"/>
          <w:i/>
        </w:rPr>
        <w:t>Спортсмена</w:t>
      </w:r>
      <w:r w:rsidR="00DE6460">
        <w:rPr>
          <w:rStyle w:val="FontStyle63"/>
        </w:rPr>
        <w:t xml:space="preserve"> созданы комфортные условия, </w:t>
      </w:r>
      <w:r w:rsidR="005F2813">
        <w:rPr>
          <w:rStyle w:val="FontStyle63"/>
        </w:rPr>
        <w:t>и с</w:t>
      </w:r>
      <w:r w:rsidR="00DE6460">
        <w:rPr>
          <w:rStyle w:val="FontStyle63"/>
        </w:rPr>
        <w:t xml:space="preserve">ообщить </w:t>
      </w:r>
      <w:r w:rsidR="00DE6460" w:rsidRPr="0085520E">
        <w:rPr>
          <w:rStyle w:val="FontStyle63"/>
        </w:rPr>
        <w:t xml:space="preserve">Спортсмену о необходимости оставаться в </w:t>
      </w:r>
      <w:r w:rsidR="0085520E">
        <w:rPr>
          <w:rStyle w:val="FontStyle63"/>
        </w:rPr>
        <w:t>естественной</w:t>
      </w:r>
      <w:r w:rsidR="00DE6460" w:rsidRPr="0085520E">
        <w:rPr>
          <w:rStyle w:val="FontStyle63"/>
        </w:rPr>
        <w:t xml:space="preserve"> позе</w:t>
      </w:r>
      <w:r w:rsidR="0085520E">
        <w:rPr>
          <w:rStyle w:val="FontStyle63"/>
        </w:rPr>
        <w:t xml:space="preserve"> сидя</w:t>
      </w:r>
      <w:r w:rsidR="00DE6460" w:rsidRPr="0085520E">
        <w:rPr>
          <w:rStyle w:val="FontStyle63"/>
        </w:rPr>
        <w:t xml:space="preserve">, </w:t>
      </w:r>
      <w:r w:rsidR="005F2813" w:rsidRPr="0085520E">
        <w:rPr>
          <w:rStyle w:val="FontStyle63"/>
        </w:rPr>
        <w:t xml:space="preserve">при </w:t>
      </w:r>
      <w:r w:rsidR="0085520E">
        <w:rPr>
          <w:rStyle w:val="FontStyle63"/>
        </w:rPr>
        <w:t>этом</w:t>
      </w:r>
      <w:r w:rsidR="005F2813" w:rsidRPr="0085520E">
        <w:rPr>
          <w:rStyle w:val="FontStyle63"/>
        </w:rPr>
        <w:t xml:space="preserve"> обе</w:t>
      </w:r>
      <w:r w:rsidR="00DE6460" w:rsidRPr="0085520E">
        <w:rPr>
          <w:rStyle w:val="FontStyle63"/>
        </w:rPr>
        <w:t xml:space="preserve"> ноги </w:t>
      </w:r>
      <w:r w:rsidR="0085520E">
        <w:rPr>
          <w:rStyle w:val="FontStyle63"/>
        </w:rPr>
        <w:t xml:space="preserve">должны </w:t>
      </w:r>
      <w:r w:rsidR="00DE6460" w:rsidRPr="0085520E">
        <w:rPr>
          <w:rStyle w:val="FontStyle63"/>
        </w:rPr>
        <w:t>стоя</w:t>
      </w:r>
      <w:r w:rsidR="005F2813" w:rsidRPr="0085520E">
        <w:rPr>
          <w:rStyle w:val="FontStyle63"/>
        </w:rPr>
        <w:t>т</w:t>
      </w:r>
      <w:r w:rsidR="0085520E">
        <w:rPr>
          <w:rStyle w:val="FontStyle63"/>
        </w:rPr>
        <w:t>ь</w:t>
      </w:r>
      <w:r w:rsidR="00DE6460" w:rsidRPr="0085520E">
        <w:rPr>
          <w:rStyle w:val="FontStyle63"/>
        </w:rPr>
        <w:t xml:space="preserve"> на полу, в течение минимум</w:t>
      </w:r>
      <w:r w:rsidR="00DE6460">
        <w:rPr>
          <w:rStyle w:val="FontStyle63"/>
        </w:rPr>
        <w:t xml:space="preserve"> 10 минут до сдачи </w:t>
      </w:r>
      <w:r w:rsidR="00DE6460" w:rsidRPr="005F2813">
        <w:rPr>
          <w:rStyle w:val="FontStyle63"/>
          <w:i/>
        </w:rPr>
        <w:t>Пробы</w:t>
      </w:r>
      <w:r w:rsidR="00DE6460">
        <w:rPr>
          <w:rStyle w:val="FontStyle63"/>
        </w:rPr>
        <w:t xml:space="preserve">. Если </w:t>
      </w:r>
      <w:r w:rsidR="00DE6460" w:rsidRPr="005F2813">
        <w:rPr>
          <w:rStyle w:val="FontStyle63"/>
          <w:i/>
        </w:rPr>
        <w:t>Проба</w:t>
      </w:r>
      <w:r w:rsidR="00DE6460">
        <w:rPr>
          <w:rStyle w:val="FontStyle63"/>
        </w:rPr>
        <w:t xml:space="preserve"> отбирается для целей программы </w:t>
      </w:r>
      <w:r w:rsidR="00DE6460" w:rsidRPr="005F2813">
        <w:rPr>
          <w:rStyle w:val="FontStyle63"/>
          <w:i/>
        </w:rPr>
        <w:t>Биологического паспорта Спортсмена</w:t>
      </w:r>
      <w:r w:rsidR="00DE6460">
        <w:rPr>
          <w:rStyle w:val="FontStyle63"/>
        </w:rPr>
        <w:t xml:space="preserve">, она не может быть отобрана ранее, чем через два часа после завершения </w:t>
      </w:r>
      <w:r w:rsidR="00DE6460" w:rsidRPr="005F2813">
        <w:rPr>
          <w:rStyle w:val="FontStyle63"/>
          <w:i/>
        </w:rPr>
        <w:t>Спортсменом</w:t>
      </w:r>
      <w:r w:rsidR="00DE6460">
        <w:rPr>
          <w:rStyle w:val="FontStyle63"/>
        </w:rPr>
        <w:t xml:space="preserve"> тренировки </w:t>
      </w:r>
      <w:r w:rsidR="00DE6460" w:rsidRPr="0085520E">
        <w:rPr>
          <w:rStyle w:val="FontStyle63"/>
        </w:rPr>
        <w:t xml:space="preserve">или спортивного выступления. Если </w:t>
      </w:r>
      <w:r w:rsidR="00DE6460" w:rsidRPr="0085520E">
        <w:rPr>
          <w:rStyle w:val="FontStyle63"/>
          <w:i/>
        </w:rPr>
        <w:t>Спортсмен</w:t>
      </w:r>
      <w:r w:rsidR="005F2813" w:rsidRPr="0085520E">
        <w:rPr>
          <w:rStyle w:val="FontStyle63"/>
        </w:rPr>
        <w:t xml:space="preserve"> участвовал в тренировке или </w:t>
      </w:r>
      <w:r w:rsidR="00DE6460" w:rsidRPr="0085520E">
        <w:rPr>
          <w:rStyle w:val="FontStyle63"/>
        </w:rPr>
        <w:t>с</w:t>
      </w:r>
      <w:r w:rsidR="00DE6460">
        <w:rPr>
          <w:rStyle w:val="FontStyle63"/>
        </w:rPr>
        <w:t xml:space="preserve">оревновании </w:t>
      </w:r>
      <w:r w:rsidR="00DE6460" w:rsidRPr="0085520E">
        <w:rPr>
          <w:rStyle w:val="FontStyle63"/>
        </w:rPr>
        <w:t xml:space="preserve">менее, чем за два часа до времени </w:t>
      </w:r>
      <w:r w:rsidR="005F2813" w:rsidRPr="0085520E">
        <w:rPr>
          <w:rStyle w:val="FontStyle63"/>
        </w:rPr>
        <w:t xml:space="preserve">получения </w:t>
      </w:r>
      <w:r w:rsidR="00DE6460" w:rsidRPr="0085520E">
        <w:rPr>
          <w:rStyle w:val="FontStyle63"/>
        </w:rPr>
        <w:t xml:space="preserve">уведомления о том, что он/а был(а) выбран(а) для отбора </w:t>
      </w:r>
      <w:r w:rsidR="00DE6460" w:rsidRPr="0085520E">
        <w:rPr>
          <w:rStyle w:val="FontStyle63"/>
          <w:i/>
        </w:rPr>
        <w:t>Пробы</w:t>
      </w:r>
      <w:r w:rsidR="00DE6460" w:rsidRPr="0085520E">
        <w:rPr>
          <w:rStyle w:val="FontStyle63"/>
        </w:rPr>
        <w:t xml:space="preserve">, то </w:t>
      </w:r>
      <w:r w:rsidR="00DE6460" w:rsidRPr="0085520E">
        <w:rPr>
          <w:rStyle w:val="FontStyle63"/>
          <w:u w:val="single"/>
        </w:rPr>
        <w:t>ИДК/ИСК/Шаперон</w:t>
      </w:r>
      <w:r w:rsidR="00DE6460" w:rsidRPr="0085520E">
        <w:rPr>
          <w:rStyle w:val="FontStyle63"/>
        </w:rPr>
        <w:t xml:space="preserve"> обязан непрестанно </w:t>
      </w:r>
      <w:r w:rsidR="005F2813" w:rsidRPr="0085520E">
        <w:rPr>
          <w:rStyle w:val="FontStyle63"/>
        </w:rPr>
        <w:t>держать</w:t>
      </w:r>
      <w:r w:rsidR="00DE6460" w:rsidRPr="0085520E">
        <w:rPr>
          <w:rStyle w:val="FontStyle63"/>
        </w:rPr>
        <w:t xml:space="preserve"> </w:t>
      </w:r>
      <w:r w:rsidR="00DE6460" w:rsidRPr="0085520E">
        <w:rPr>
          <w:rStyle w:val="FontStyle63"/>
          <w:i/>
        </w:rPr>
        <w:t>Спортсмен</w:t>
      </w:r>
      <w:r w:rsidR="005F2813" w:rsidRPr="0085520E">
        <w:rPr>
          <w:rStyle w:val="FontStyle63"/>
          <w:i/>
        </w:rPr>
        <w:t>а</w:t>
      </w:r>
      <w:r w:rsidR="00DE6460" w:rsidRPr="0085520E">
        <w:rPr>
          <w:rStyle w:val="FontStyle63"/>
        </w:rPr>
        <w:t xml:space="preserve"> </w:t>
      </w:r>
      <w:r w:rsidR="005F2813" w:rsidRPr="0085520E">
        <w:rPr>
          <w:rStyle w:val="FontStyle63"/>
        </w:rPr>
        <w:t xml:space="preserve">в поле зрения </w:t>
      </w:r>
      <w:r w:rsidR="00DE6460" w:rsidRPr="0085520E">
        <w:rPr>
          <w:rStyle w:val="FontStyle63"/>
        </w:rPr>
        <w:t xml:space="preserve">вплоть до истечения двухчасового периода, после чего должна быть отобрана </w:t>
      </w:r>
      <w:r w:rsidR="00DE6460" w:rsidRPr="0085520E">
        <w:rPr>
          <w:rStyle w:val="FontStyle63"/>
          <w:i/>
        </w:rPr>
        <w:t>Проба</w:t>
      </w:r>
      <w:r w:rsidR="00DE6460" w:rsidRPr="0085520E">
        <w:rPr>
          <w:rStyle w:val="FontStyle63"/>
        </w:rPr>
        <w:t xml:space="preserve">. </w:t>
      </w:r>
      <w:r w:rsidR="005F2813" w:rsidRPr="0085520E">
        <w:rPr>
          <w:rStyle w:val="FontStyle63"/>
        </w:rPr>
        <w:t>Характер физической нагрузки (</w:t>
      </w:r>
      <w:r w:rsidR="005F2813" w:rsidRPr="0085520E">
        <w:rPr>
          <w:rStyle w:val="FontStyle63"/>
          <w:i/>
        </w:rPr>
        <w:t>Соревнование</w:t>
      </w:r>
      <w:r w:rsidR="005F2813" w:rsidRPr="0085520E">
        <w:rPr>
          <w:rStyle w:val="FontStyle63"/>
        </w:rPr>
        <w:t>, тренировка, др.), а также ее длительность и общая интенсивность должны быть зафиксированы</w:t>
      </w:r>
      <w:r w:rsidR="005F2813">
        <w:rPr>
          <w:rStyle w:val="FontStyle63"/>
        </w:rPr>
        <w:t xml:space="preserve"> </w:t>
      </w:r>
      <w:r w:rsidR="005F2813" w:rsidRPr="005F2813">
        <w:rPr>
          <w:rStyle w:val="FontStyle63"/>
          <w:u w:val="single"/>
        </w:rPr>
        <w:t>ИДК/ИСК</w:t>
      </w:r>
      <w:r w:rsidR="005F2813">
        <w:rPr>
          <w:rStyle w:val="FontStyle63"/>
        </w:rPr>
        <w:t xml:space="preserve"> в письменной форме в документации по миссии.</w:t>
      </w:r>
    </w:p>
    <w:p w:rsidR="004F43F4" w:rsidRPr="00E8090A" w:rsidRDefault="004F43F4">
      <w:pPr>
        <w:pStyle w:val="Style8"/>
        <w:widowControl/>
        <w:spacing w:line="240" w:lineRule="exact"/>
        <w:ind w:right="5"/>
        <w:rPr>
          <w:sz w:val="20"/>
          <w:szCs w:val="20"/>
        </w:rPr>
      </w:pPr>
    </w:p>
    <w:p w:rsidR="00873C83" w:rsidRDefault="004F43F4">
      <w:pPr>
        <w:pStyle w:val="Style8"/>
        <w:widowControl/>
        <w:spacing w:before="5" w:line="254" w:lineRule="exact"/>
        <w:ind w:right="5"/>
        <w:rPr>
          <w:rStyle w:val="FontStyle63"/>
        </w:rPr>
      </w:pPr>
      <w:r>
        <w:rPr>
          <w:rStyle w:val="FontStyle63"/>
          <w:lang w:val="en-US" w:eastAsia="en-US"/>
        </w:rPr>
        <w:t>E</w:t>
      </w:r>
      <w:r w:rsidRPr="00411944">
        <w:rPr>
          <w:rStyle w:val="FontStyle63"/>
          <w:lang w:eastAsia="en-US"/>
        </w:rPr>
        <w:t xml:space="preserve">.4.6 </w:t>
      </w:r>
      <w:r w:rsidR="00873C83" w:rsidRPr="001E244B">
        <w:rPr>
          <w:rStyle w:val="FontStyle63"/>
          <w:u w:val="single"/>
        </w:rPr>
        <w:t>ИДК</w:t>
      </w:r>
      <w:r w:rsidR="00873C83" w:rsidRPr="00873C83">
        <w:rPr>
          <w:rStyle w:val="FontStyle63"/>
        </w:rPr>
        <w:t xml:space="preserve"> должен </w:t>
      </w:r>
      <w:r w:rsidR="00873C83">
        <w:rPr>
          <w:rStyle w:val="FontStyle63"/>
        </w:rPr>
        <w:t>сообщить</w:t>
      </w:r>
      <w:r w:rsidR="00873C83" w:rsidRPr="00873C83">
        <w:rPr>
          <w:rStyle w:val="FontStyle63"/>
        </w:rPr>
        <w:t xml:space="preserve"> </w:t>
      </w:r>
      <w:r w:rsidR="00873C83" w:rsidRPr="001E244B">
        <w:rPr>
          <w:rStyle w:val="FontStyle63"/>
          <w:i/>
        </w:rPr>
        <w:t>Спортсмену</w:t>
      </w:r>
      <w:r w:rsidR="00873C83" w:rsidRPr="00873C83">
        <w:rPr>
          <w:rStyle w:val="FontStyle63"/>
        </w:rPr>
        <w:t xml:space="preserve"> </w:t>
      </w:r>
      <w:r w:rsidR="00873C83">
        <w:rPr>
          <w:rStyle w:val="FontStyle63"/>
        </w:rPr>
        <w:t xml:space="preserve">о необходимости </w:t>
      </w:r>
      <w:r w:rsidR="00873C83" w:rsidRPr="00873C83">
        <w:rPr>
          <w:rStyle w:val="FontStyle63"/>
        </w:rPr>
        <w:t xml:space="preserve">выбрать </w:t>
      </w:r>
      <w:r w:rsidR="00873C83">
        <w:rPr>
          <w:rStyle w:val="FontStyle63"/>
        </w:rPr>
        <w:t xml:space="preserve">комплект оборудования для отбора </w:t>
      </w:r>
      <w:r w:rsidR="00873C83" w:rsidRPr="001E244B">
        <w:rPr>
          <w:rStyle w:val="FontStyle63"/>
          <w:i/>
        </w:rPr>
        <w:t>Проб</w:t>
      </w:r>
      <w:r w:rsidR="00873C83" w:rsidRPr="00873C83">
        <w:rPr>
          <w:rStyle w:val="FontStyle63"/>
        </w:rPr>
        <w:t xml:space="preserve">, </w:t>
      </w:r>
      <w:r w:rsidR="001E244B">
        <w:rPr>
          <w:rStyle w:val="FontStyle63"/>
        </w:rPr>
        <w:t xml:space="preserve">который будет использован в </w:t>
      </w:r>
      <w:r w:rsidR="001E244B" w:rsidRPr="001E244B">
        <w:rPr>
          <w:rStyle w:val="FontStyle63"/>
          <w:u w:val="single"/>
        </w:rPr>
        <w:t>Процедуре отбора</w:t>
      </w:r>
      <w:r w:rsidR="002C5E47" w:rsidRPr="001E244B">
        <w:rPr>
          <w:rStyle w:val="FontStyle63"/>
          <w:u w:val="single"/>
        </w:rPr>
        <w:t xml:space="preserve"> </w:t>
      </w:r>
      <w:r w:rsidR="002C5E47" w:rsidRPr="001E244B">
        <w:rPr>
          <w:rStyle w:val="FontStyle63"/>
          <w:i/>
          <w:u w:val="single"/>
        </w:rPr>
        <w:t>Проб</w:t>
      </w:r>
      <w:r w:rsidR="001E244B" w:rsidRPr="001E244B">
        <w:rPr>
          <w:rStyle w:val="FontStyle63"/>
          <w:i/>
          <w:u w:val="single"/>
        </w:rPr>
        <w:t>ы</w:t>
      </w:r>
      <w:r w:rsidR="002C5E47">
        <w:rPr>
          <w:rStyle w:val="FontStyle63"/>
        </w:rPr>
        <w:t xml:space="preserve">, </w:t>
      </w:r>
      <w:r w:rsidR="00873C83" w:rsidRPr="00873C83">
        <w:rPr>
          <w:rStyle w:val="FontStyle63"/>
        </w:rPr>
        <w:t xml:space="preserve">и </w:t>
      </w:r>
      <w:r w:rsidR="002C5E47">
        <w:rPr>
          <w:rStyle w:val="FontStyle63"/>
        </w:rPr>
        <w:t>о необходимости</w:t>
      </w:r>
      <w:r w:rsidR="002C5E47" w:rsidRPr="00D469A8">
        <w:rPr>
          <w:rStyle w:val="FontStyle63"/>
        </w:rPr>
        <w:t xml:space="preserve"> </w:t>
      </w:r>
      <w:r w:rsidR="002C5E47">
        <w:rPr>
          <w:rStyle w:val="FontStyle63"/>
        </w:rPr>
        <w:t xml:space="preserve">удостовериться в </w:t>
      </w:r>
      <w:r w:rsidR="002C5E47" w:rsidRPr="00D469A8">
        <w:rPr>
          <w:rStyle w:val="FontStyle63"/>
        </w:rPr>
        <w:t>целостност</w:t>
      </w:r>
      <w:r w:rsidR="002C5E47">
        <w:rPr>
          <w:rStyle w:val="FontStyle63"/>
        </w:rPr>
        <w:t>и</w:t>
      </w:r>
      <w:r w:rsidR="002C5E47" w:rsidRPr="00D469A8">
        <w:rPr>
          <w:rStyle w:val="FontStyle63"/>
        </w:rPr>
        <w:t xml:space="preserve"> всех пломб на выбранном оборудовании и отсутстви</w:t>
      </w:r>
      <w:r w:rsidR="002C5E47">
        <w:rPr>
          <w:rStyle w:val="FontStyle63"/>
        </w:rPr>
        <w:t>и</w:t>
      </w:r>
      <w:r w:rsidR="002C5E47" w:rsidRPr="00D469A8">
        <w:rPr>
          <w:rStyle w:val="FontStyle63"/>
        </w:rPr>
        <w:t xml:space="preserve"> следов </w:t>
      </w:r>
      <w:r w:rsidR="002C5E47">
        <w:rPr>
          <w:rStyle w:val="FontStyle63"/>
        </w:rPr>
        <w:t xml:space="preserve">его </w:t>
      </w:r>
      <w:r w:rsidR="002C5E47" w:rsidRPr="00D469A8">
        <w:rPr>
          <w:rStyle w:val="FontStyle63"/>
        </w:rPr>
        <w:t>несанкционированного вскрытия.</w:t>
      </w:r>
      <w:r w:rsidR="002C5E47">
        <w:rPr>
          <w:rStyle w:val="FontStyle63"/>
        </w:rPr>
        <w:t xml:space="preserve"> </w:t>
      </w:r>
      <w:r w:rsidR="00873C83" w:rsidRPr="002C5E47">
        <w:rPr>
          <w:rStyle w:val="FontStyle63"/>
        </w:rPr>
        <w:t xml:space="preserve">Если </w:t>
      </w:r>
      <w:r w:rsidR="001E244B">
        <w:rPr>
          <w:rStyle w:val="FontStyle63"/>
        </w:rPr>
        <w:t>С</w:t>
      </w:r>
      <w:r w:rsidR="00873C83" w:rsidRPr="002C5E47">
        <w:rPr>
          <w:rStyle w:val="FontStyle63"/>
        </w:rPr>
        <w:t xml:space="preserve">портсмена не устраивает выбранный </w:t>
      </w:r>
      <w:r w:rsidR="001E244B">
        <w:rPr>
          <w:rStyle w:val="FontStyle63"/>
        </w:rPr>
        <w:t>комплект оборудования</w:t>
      </w:r>
      <w:r w:rsidR="00873C83" w:rsidRPr="002C5E47">
        <w:rPr>
          <w:rStyle w:val="FontStyle63"/>
        </w:rPr>
        <w:t>, он</w:t>
      </w:r>
      <w:r w:rsidR="001E244B">
        <w:rPr>
          <w:rStyle w:val="FontStyle63"/>
        </w:rPr>
        <w:t>/а</w:t>
      </w:r>
      <w:r w:rsidR="00873C83" w:rsidRPr="002C5E47">
        <w:rPr>
          <w:rStyle w:val="FontStyle63"/>
        </w:rPr>
        <w:t xml:space="preserve"> </w:t>
      </w:r>
      <w:r w:rsidR="001E244B">
        <w:rPr>
          <w:rStyle w:val="FontStyle63"/>
        </w:rPr>
        <w:t>вправе</w:t>
      </w:r>
      <w:r w:rsidR="00873C83" w:rsidRPr="002C5E47">
        <w:rPr>
          <w:rStyle w:val="FontStyle63"/>
        </w:rPr>
        <w:t xml:space="preserve"> выбрать другой</w:t>
      </w:r>
      <w:r w:rsidR="001E244B">
        <w:rPr>
          <w:rStyle w:val="FontStyle63"/>
        </w:rPr>
        <w:t xml:space="preserve"> комплект</w:t>
      </w:r>
      <w:r w:rsidR="00873C83" w:rsidRPr="002C5E47">
        <w:rPr>
          <w:rStyle w:val="FontStyle63"/>
        </w:rPr>
        <w:t xml:space="preserve">. </w:t>
      </w:r>
      <w:r w:rsidR="001E244B" w:rsidRPr="00D469A8">
        <w:rPr>
          <w:rStyle w:val="FontStyle63"/>
        </w:rPr>
        <w:t xml:space="preserve">Если </w:t>
      </w:r>
      <w:r w:rsidR="001E244B" w:rsidRPr="00D469A8">
        <w:rPr>
          <w:rStyle w:val="FontStyle63"/>
          <w:i/>
        </w:rPr>
        <w:t>Спортсмена</w:t>
      </w:r>
      <w:r w:rsidR="001E244B" w:rsidRPr="00D469A8">
        <w:rPr>
          <w:rStyle w:val="FontStyle63"/>
        </w:rPr>
        <w:t xml:space="preserve"> не устраивает ни один из </w:t>
      </w:r>
      <w:r w:rsidR="00411944">
        <w:rPr>
          <w:rStyle w:val="FontStyle63"/>
        </w:rPr>
        <w:t xml:space="preserve">предоставленных </w:t>
      </w:r>
      <w:r w:rsidR="00411944" w:rsidRPr="0088345D">
        <w:rPr>
          <w:rStyle w:val="FontStyle63"/>
        </w:rPr>
        <w:t xml:space="preserve">комплектов оборудования и других нет </w:t>
      </w:r>
      <w:r w:rsidR="001E244B" w:rsidRPr="0088345D">
        <w:rPr>
          <w:rStyle w:val="FontStyle63"/>
        </w:rPr>
        <w:t xml:space="preserve">в наличии,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обязан зафиксировать данный факт в письменной форме. Если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не согласен с мнением </w:t>
      </w:r>
      <w:r w:rsidR="001E244B" w:rsidRPr="0088345D">
        <w:rPr>
          <w:rStyle w:val="FontStyle63"/>
          <w:i/>
        </w:rPr>
        <w:t>Спортсмена</w:t>
      </w:r>
      <w:r w:rsidR="001E244B" w:rsidRPr="0088345D">
        <w:rPr>
          <w:rStyle w:val="FontStyle63"/>
        </w:rPr>
        <w:t>, что все имеющ</w:t>
      </w:r>
      <w:r w:rsidR="00411944" w:rsidRPr="0088345D">
        <w:rPr>
          <w:rStyle w:val="FontStyle63"/>
        </w:rPr>
        <w:t>и</w:t>
      </w:r>
      <w:r w:rsidR="001E244B" w:rsidRPr="0088345D">
        <w:rPr>
          <w:rStyle w:val="FontStyle63"/>
        </w:rPr>
        <w:t xml:space="preserve">еся </w:t>
      </w:r>
      <w:r w:rsidR="00411944" w:rsidRPr="0088345D">
        <w:rPr>
          <w:rStyle w:val="FontStyle63"/>
        </w:rPr>
        <w:t xml:space="preserve">комплекты </w:t>
      </w:r>
      <w:r w:rsidR="001E244B" w:rsidRPr="0088345D">
        <w:rPr>
          <w:rStyle w:val="FontStyle63"/>
        </w:rPr>
        <w:t>оборудовани</w:t>
      </w:r>
      <w:r w:rsidR="00411944" w:rsidRPr="0088345D">
        <w:rPr>
          <w:rStyle w:val="FontStyle63"/>
        </w:rPr>
        <w:t>я</w:t>
      </w:r>
      <w:r w:rsidR="001E244B" w:rsidRPr="0088345D">
        <w:rPr>
          <w:rStyle w:val="FontStyle63"/>
        </w:rPr>
        <w:t xml:space="preserve"> непригодн</w:t>
      </w:r>
      <w:r w:rsidR="00411944" w:rsidRPr="0088345D">
        <w:rPr>
          <w:rStyle w:val="FontStyle63"/>
        </w:rPr>
        <w:t>ы</w:t>
      </w:r>
      <w:r w:rsidR="001E244B" w:rsidRPr="0088345D">
        <w:rPr>
          <w:rStyle w:val="FontStyle63"/>
        </w:rPr>
        <w:t xml:space="preserve"> к использованию,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должен сообщить </w:t>
      </w:r>
      <w:r w:rsidR="001E244B" w:rsidRPr="0088345D">
        <w:rPr>
          <w:rStyle w:val="FontStyle63"/>
          <w:i/>
        </w:rPr>
        <w:t>Спортсмену</w:t>
      </w:r>
      <w:r w:rsidR="001E244B" w:rsidRPr="0088345D">
        <w:rPr>
          <w:rStyle w:val="FontStyle63"/>
        </w:rPr>
        <w:t xml:space="preserve"> о необходимости продолжить </w:t>
      </w:r>
      <w:r w:rsidR="001E244B" w:rsidRPr="0088345D">
        <w:rPr>
          <w:rStyle w:val="FontStyle63"/>
          <w:u w:val="single"/>
        </w:rPr>
        <w:t xml:space="preserve">Процедуру отбора </w:t>
      </w:r>
      <w:r w:rsidR="001E244B" w:rsidRPr="0088345D">
        <w:rPr>
          <w:rStyle w:val="FontStyle63"/>
          <w:i/>
          <w:u w:val="single"/>
        </w:rPr>
        <w:t>Пробы</w:t>
      </w:r>
      <w:r w:rsidR="001E244B" w:rsidRPr="0088345D">
        <w:rPr>
          <w:rStyle w:val="FontStyle63"/>
        </w:rPr>
        <w:t xml:space="preserve">. Если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согласен с мнением </w:t>
      </w:r>
      <w:r w:rsidR="001E244B" w:rsidRPr="0088345D">
        <w:rPr>
          <w:rStyle w:val="FontStyle63"/>
          <w:i/>
        </w:rPr>
        <w:t>Спортсмена</w:t>
      </w:r>
      <w:r w:rsidR="001E244B" w:rsidRPr="0088345D">
        <w:rPr>
          <w:rStyle w:val="FontStyle63"/>
        </w:rPr>
        <w:t>, что все имеющ</w:t>
      </w:r>
      <w:r w:rsidR="00411944" w:rsidRPr="0088345D">
        <w:rPr>
          <w:rStyle w:val="FontStyle63"/>
        </w:rPr>
        <w:t>и</w:t>
      </w:r>
      <w:r w:rsidR="001E244B" w:rsidRPr="0088345D">
        <w:rPr>
          <w:rStyle w:val="FontStyle63"/>
        </w:rPr>
        <w:t>еся</w:t>
      </w:r>
      <w:r w:rsidR="00411944" w:rsidRPr="0088345D">
        <w:rPr>
          <w:rStyle w:val="FontStyle63"/>
        </w:rPr>
        <w:t xml:space="preserve"> комплекты</w:t>
      </w:r>
      <w:r w:rsidR="001E244B" w:rsidRPr="0088345D">
        <w:rPr>
          <w:rStyle w:val="FontStyle63"/>
        </w:rPr>
        <w:t xml:space="preserve"> оборудовани</w:t>
      </w:r>
      <w:r w:rsidR="00411944" w:rsidRPr="0088345D">
        <w:rPr>
          <w:rStyle w:val="FontStyle63"/>
        </w:rPr>
        <w:t>я</w:t>
      </w:r>
      <w:r w:rsidR="001E244B" w:rsidRPr="0088345D">
        <w:rPr>
          <w:rStyle w:val="FontStyle63"/>
        </w:rPr>
        <w:t xml:space="preserve"> непригодн</w:t>
      </w:r>
      <w:r w:rsidR="00411944" w:rsidRPr="0088345D">
        <w:rPr>
          <w:rStyle w:val="FontStyle63"/>
        </w:rPr>
        <w:t>ы</w:t>
      </w:r>
      <w:r w:rsidR="001E244B" w:rsidRPr="0088345D">
        <w:rPr>
          <w:rStyle w:val="FontStyle63"/>
        </w:rPr>
        <w:t xml:space="preserve"> к использованию,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должен прекратить </w:t>
      </w:r>
      <w:r w:rsidR="001E244B" w:rsidRPr="0088345D">
        <w:rPr>
          <w:rStyle w:val="FontStyle63"/>
          <w:u w:val="single"/>
        </w:rPr>
        <w:t xml:space="preserve">Процедуру отбора </w:t>
      </w:r>
      <w:r w:rsidR="001E244B" w:rsidRPr="0088345D">
        <w:rPr>
          <w:rStyle w:val="FontStyle63"/>
          <w:i/>
          <w:u w:val="single"/>
        </w:rPr>
        <w:t>Пробы</w:t>
      </w:r>
      <w:r w:rsidR="001E244B" w:rsidRPr="0088345D">
        <w:rPr>
          <w:rStyle w:val="FontStyle63"/>
        </w:rPr>
        <w:t xml:space="preserve"> и зафиксировать данный факт в письменной форме.</w:t>
      </w:r>
    </w:p>
    <w:p w:rsidR="00411944" w:rsidRPr="00411944" w:rsidRDefault="004F43F4">
      <w:pPr>
        <w:pStyle w:val="Style8"/>
        <w:widowControl/>
        <w:spacing w:before="235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DB5497">
        <w:rPr>
          <w:rStyle w:val="FontStyle63"/>
          <w:lang w:eastAsia="en-US"/>
        </w:rPr>
        <w:t xml:space="preserve">.4.7 </w:t>
      </w:r>
      <w:r w:rsidR="00A27997" w:rsidRPr="00A967E2">
        <w:rPr>
          <w:rStyle w:val="FontStyle63"/>
        </w:rPr>
        <w:t xml:space="preserve">После </w:t>
      </w:r>
      <w:r w:rsidR="00A27997">
        <w:rPr>
          <w:rStyle w:val="FontStyle63"/>
        </w:rPr>
        <w:t>того как был выбран комплект оборудования</w:t>
      </w:r>
      <w:r w:rsidR="00A27997" w:rsidRPr="00A967E2">
        <w:rPr>
          <w:rStyle w:val="FontStyle63"/>
        </w:rPr>
        <w:t xml:space="preserve"> для </w:t>
      </w:r>
      <w:r w:rsidR="00A27997">
        <w:rPr>
          <w:rStyle w:val="FontStyle63"/>
        </w:rPr>
        <w:t>от</w:t>
      </w:r>
      <w:r w:rsidR="00A27997" w:rsidRPr="00A967E2">
        <w:rPr>
          <w:rStyle w:val="FontStyle63"/>
        </w:rPr>
        <w:t xml:space="preserve">бора </w:t>
      </w:r>
      <w:r w:rsidR="00A27997" w:rsidRPr="00A967E2">
        <w:rPr>
          <w:rStyle w:val="FontStyle63"/>
          <w:i/>
        </w:rPr>
        <w:t>Проб</w:t>
      </w:r>
      <w:r w:rsidR="00A27997">
        <w:rPr>
          <w:rStyle w:val="FontStyle63"/>
        </w:rPr>
        <w:t>,</w:t>
      </w:r>
      <w:r w:rsidR="00A27997" w:rsidRPr="00A967E2">
        <w:rPr>
          <w:rStyle w:val="FontStyle63"/>
        </w:rPr>
        <w:t xml:space="preserve"> </w:t>
      </w:r>
      <w:r w:rsidR="00A27997" w:rsidRPr="00A967E2">
        <w:rPr>
          <w:rStyle w:val="FontStyle63"/>
          <w:u w:val="single"/>
        </w:rPr>
        <w:t>ИДК</w:t>
      </w:r>
      <w:r w:rsidR="00A27997" w:rsidRPr="00A967E2">
        <w:rPr>
          <w:rStyle w:val="FontStyle63"/>
        </w:rPr>
        <w:t xml:space="preserve"> и </w:t>
      </w:r>
      <w:r w:rsidR="00A27997" w:rsidRPr="00A967E2">
        <w:rPr>
          <w:rStyle w:val="FontStyle63"/>
          <w:i/>
        </w:rPr>
        <w:t>Спортсмен</w:t>
      </w:r>
      <w:r w:rsidR="00A27997" w:rsidRPr="00A967E2">
        <w:rPr>
          <w:rStyle w:val="FontStyle63"/>
        </w:rPr>
        <w:t xml:space="preserve"> должны убедиться, что все кодовые номера совпадают</w:t>
      </w:r>
      <w:r w:rsidR="00A27997">
        <w:rPr>
          <w:rStyle w:val="FontStyle63"/>
        </w:rPr>
        <w:t xml:space="preserve"> и что </w:t>
      </w:r>
      <w:r w:rsidR="00A27997" w:rsidRPr="00A967E2">
        <w:rPr>
          <w:rStyle w:val="FontStyle63"/>
          <w:u w:val="single"/>
        </w:rPr>
        <w:t xml:space="preserve">ИДК </w:t>
      </w:r>
      <w:r w:rsidR="00A27997">
        <w:rPr>
          <w:rStyle w:val="FontStyle63"/>
        </w:rPr>
        <w:t xml:space="preserve">правильно записал соответствующий кодовый </w:t>
      </w:r>
      <w:r w:rsidR="00A27997" w:rsidRPr="00A967E2">
        <w:rPr>
          <w:rStyle w:val="FontStyle63"/>
        </w:rPr>
        <w:t xml:space="preserve">номер в </w:t>
      </w:r>
      <w:r w:rsidR="00A27997">
        <w:rPr>
          <w:rStyle w:val="FontStyle63"/>
        </w:rPr>
        <w:t xml:space="preserve">протокол </w:t>
      </w:r>
      <w:r w:rsidR="00A27997" w:rsidRPr="00A967E2">
        <w:rPr>
          <w:rStyle w:val="FontStyle63"/>
          <w:i/>
        </w:rPr>
        <w:t>Допинг-контроля</w:t>
      </w:r>
      <w:r w:rsidR="00A27997" w:rsidRPr="00A967E2">
        <w:rPr>
          <w:rStyle w:val="FontStyle63"/>
        </w:rPr>
        <w:t>.</w:t>
      </w:r>
      <w:r w:rsidR="00A27997">
        <w:rPr>
          <w:rStyle w:val="FontStyle63"/>
        </w:rPr>
        <w:t xml:space="preserve"> </w:t>
      </w:r>
      <w:r w:rsidR="00A27997" w:rsidRPr="00A967E2">
        <w:rPr>
          <w:rStyle w:val="FontStyle63"/>
        </w:rPr>
        <w:t xml:space="preserve">Если </w:t>
      </w:r>
      <w:r w:rsidR="00A27997" w:rsidRPr="00A967E2">
        <w:rPr>
          <w:rStyle w:val="FontStyle63"/>
          <w:i/>
        </w:rPr>
        <w:t>Спортсмен</w:t>
      </w:r>
      <w:r w:rsidR="00A27997" w:rsidRPr="00A967E2">
        <w:rPr>
          <w:rStyle w:val="FontStyle63"/>
        </w:rPr>
        <w:t xml:space="preserve"> или </w:t>
      </w:r>
      <w:r w:rsidR="00A27997" w:rsidRPr="00A967E2">
        <w:rPr>
          <w:rStyle w:val="FontStyle63"/>
          <w:u w:val="single"/>
        </w:rPr>
        <w:t>ИДК</w:t>
      </w:r>
      <w:r w:rsidR="00A27997" w:rsidRPr="00A967E2">
        <w:rPr>
          <w:rStyle w:val="FontStyle63"/>
        </w:rPr>
        <w:t xml:space="preserve"> обнаруж</w:t>
      </w:r>
      <w:r w:rsidR="00A27997">
        <w:rPr>
          <w:rStyle w:val="FontStyle63"/>
        </w:rPr>
        <w:t>и</w:t>
      </w:r>
      <w:r w:rsidR="00A27997" w:rsidRPr="00A967E2">
        <w:rPr>
          <w:rStyle w:val="FontStyle63"/>
        </w:rPr>
        <w:t xml:space="preserve">т несоответствие кодовых номеров, </w:t>
      </w:r>
      <w:r w:rsidR="00A27997">
        <w:rPr>
          <w:rStyle w:val="FontStyle63"/>
        </w:rPr>
        <w:t xml:space="preserve">то </w:t>
      </w:r>
      <w:r w:rsidR="00A27997" w:rsidRPr="00A967E2">
        <w:rPr>
          <w:rStyle w:val="FontStyle63"/>
          <w:u w:val="single"/>
        </w:rPr>
        <w:t>ИДК</w:t>
      </w:r>
      <w:r w:rsidR="00A27997">
        <w:rPr>
          <w:rStyle w:val="FontStyle63"/>
        </w:rPr>
        <w:t xml:space="preserve"> обязан сообщить </w:t>
      </w:r>
      <w:r w:rsidR="00A27997" w:rsidRPr="00A967E2">
        <w:rPr>
          <w:rStyle w:val="FontStyle63"/>
          <w:i/>
        </w:rPr>
        <w:t>Спортсмену</w:t>
      </w:r>
      <w:r w:rsidR="00A27997" w:rsidRPr="00A967E2">
        <w:rPr>
          <w:rStyle w:val="FontStyle63"/>
        </w:rPr>
        <w:t xml:space="preserve"> </w:t>
      </w:r>
      <w:r w:rsidR="00A27997">
        <w:rPr>
          <w:rStyle w:val="FontStyle63"/>
        </w:rPr>
        <w:t xml:space="preserve">о необходимости </w:t>
      </w:r>
      <w:r w:rsidR="00A27997" w:rsidRPr="00A967E2">
        <w:rPr>
          <w:rStyle w:val="FontStyle63"/>
        </w:rPr>
        <w:t xml:space="preserve">выбрать другой комплект </w:t>
      </w:r>
      <w:r w:rsidR="00A27997">
        <w:rPr>
          <w:rStyle w:val="FontStyle63"/>
        </w:rPr>
        <w:t>оборудования.</w:t>
      </w:r>
      <w:r w:rsidR="00A27997" w:rsidRPr="00A967E2">
        <w:rPr>
          <w:rStyle w:val="FontStyle63"/>
        </w:rPr>
        <w:t xml:space="preserve"> </w:t>
      </w:r>
      <w:r w:rsidR="00A27997" w:rsidRPr="00A967E2">
        <w:rPr>
          <w:rStyle w:val="FontStyle63"/>
          <w:u w:val="single"/>
        </w:rPr>
        <w:t>ИДК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обязан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зафиксировать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данное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обстоятельство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в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письменной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форме</w:t>
      </w:r>
      <w:r w:rsidR="00A27997" w:rsidRPr="002D58E7">
        <w:rPr>
          <w:rStyle w:val="FontStyle63"/>
        </w:rPr>
        <w:t>.</w:t>
      </w:r>
    </w:p>
    <w:p w:rsidR="00DB5497" w:rsidRPr="00464E66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64E66">
        <w:rPr>
          <w:rStyle w:val="FontStyle63"/>
          <w:lang w:eastAsia="en-US"/>
        </w:rPr>
        <w:t xml:space="preserve">.4.8 </w:t>
      </w:r>
      <w:r w:rsidR="00DB5497" w:rsidRPr="00464E66">
        <w:rPr>
          <w:rStyle w:val="FontStyle63"/>
          <w:u w:val="single"/>
        </w:rPr>
        <w:t>ИСК</w:t>
      </w:r>
      <w:r w:rsidR="00DB5497" w:rsidRPr="00DB5497">
        <w:rPr>
          <w:rStyle w:val="FontStyle63"/>
        </w:rPr>
        <w:t xml:space="preserve"> должен </w:t>
      </w:r>
      <w:r w:rsidR="00DB5497">
        <w:rPr>
          <w:rStyle w:val="FontStyle63"/>
        </w:rPr>
        <w:t xml:space="preserve">выбрать место венепункции, забор крови из которого с наименьшей вероятностью мог бы негативно отразиться на самочувствии </w:t>
      </w:r>
      <w:r w:rsidR="00DB5497" w:rsidRPr="00464E66">
        <w:rPr>
          <w:rStyle w:val="FontStyle63"/>
          <w:i/>
        </w:rPr>
        <w:t>Спортсмена</w:t>
      </w:r>
      <w:r w:rsidR="00DB5497">
        <w:rPr>
          <w:rStyle w:val="FontStyle63"/>
        </w:rPr>
        <w:t xml:space="preserve"> или его/ее выступлении, и </w:t>
      </w:r>
      <w:r w:rsidR="00DB5497" w:rsidRPr="00DB5497">
        <w:rPr>
          <w:rStyle w:val="FontStyle63"/>
        </w:rPr>
        <w:t xml:space="preserve">очистить кожу </w:t>
      </w:r>
      <w:r w:rsidR="00DB5497">
        <w:rPr>
          <w:rStyle w:val="FontStyle63"/>
        </w:rPr>
        <w:t xml:space="preserve">в предполагаемом месте венепункции </w:t>
      </w:r>
      <w:r w:rsidR="00DB5497" w:rsidRPr="00DB5497">
        <w:rPr>
          <w:rStyle w:val="FontStyle63"/>
        </w:rPr>
        <w:t>стерильн</w:t>
      </w:r>
      <w:r w:rsidR="00DB5497">
        <w:rPr>
          <w:rStyle w:val="FontStyle63"/>
        </w:rPr>
        <w:t>ой</w:t>
      </w:r>
      <w:r w:rsidR="00DB5497" w:rsidRPr="00DB5497">
        <w:rPr>
          <w:rStyle w:val="FontStyle63"/>
        </w:rPr>
        <w:t xml:space="preserve"> </w:t>
      </w:r>
      <w:r w:rsidR="00DB5497">
        <w:rPr>
          <w:rStyle w:val="FontStyle63"/>
        </w:rPr>
        <w:t xml:space="preserve">дезинфицирующей </w:t>
      </w:r>
      <w:r w:rsidR="00DB5497" w:rsidRPr="00DB5497">
        <w:rPr>
          <w:rStyle w:val="FontStyle63"/>
        </w:rPr>
        <w:t xml:space="preserve">салфеткой или тампоном, </w:t>
      </w:r>
      <w:r w:rsidR="00DB5497">
        <w:rPr>
          <w:rStyle w:val="FontStyle63"/>
        </w:rPr>
        <w:t>а также</w:t>
      </w:r>
      <w:r w:rsidR="00DB5497" w:rsidRPr="00DB5497">
        <w:rPr>
          <w:rStyle w:val="FontStyle63"/>
        </w:rPr>
        <w:t xml:space="preserve"> при необходимости </w:t>
      </w:r>
      <w:r w:rsidR="00DB5497">
        <w:rPr>
          <w:rStyle w:val="FontStyle63"/>
        </w:rPr>
        <w:t>наложить</w:t>
      </w:r>
      <w:r w:rsidR="00DB5497" w:rsidRPr="00DB5497">
        <w:rPr>
          <w:rStyle w:val="FontStyle63"/>
        </w:rPr>
        <w:t xml:space="preserve"> жгут. </w:t>
      </w:r>
      <w:r w:rsidR="00DB5497" w:rsidRPr="00464E66">
        <w:rPr>
          <w:rStyle w:val="FontStyle63"/>
          <w:u w:val="single"/>
        </w:rPr>
        <w:t>ИСК</w:t>
      </w:r>
      <w:r w:rsidR="00DB5497">
        <w:rPr>
          <w:rStyle w:val="FontStyle63"/>
        </w:rPr>
        <w:t xml:space="preserve"> должен отобрать </w:t>
      </w:r>
      <w:r w:rsidR="00DB5497" w:rsidRPr="00464E66">
        <w:rPr>
          <w:rStyle w:val="FontStyle63"/>
          <w:i/>
        </w:rPr>
        <w:t>Пробу</w:t>
      </w:r>
      <w:r w:rsidR="00DB5497">
        <w:rPr>
          <w:rStyle w:val="FontStyle63"/>
        </w:rPr>
        <w:t xml:space="preserve"> </w:t>
      </w:r>
      <w:r w:rsidR="00DB5497" w:rsidRPr="00DB5497">
        <w:rPr>
          <w:rStyle w:val="FontStyle63"/>
        </w:rPr>
        <w:t xml:space="preserve">крови из поверхностной вены в пробирку. </w:t>
      </w:r>
      <w:r w:rsidR="00464E66" w:rsidRPr="00464E66">
        <w:rPr>
          <w:rStyle w:val="FontStyle63"/>
        </w:rPr>
        <w:t>Жгут</w:t>
      </w:r>
      <w:r w:rsidR="00464E66">
        <w:rPr>
          <w:rStyle w:val="FontStyle63"/>
        </w:rPr>
        <w:t xml:space="preserve">, </w:t>
      </w:r>
      <w:r w:rsidR="00DB5497" w:rsidRPr="00464E66">
        <w:rPr>
          <w:rStyle w:val="FontStyle63"/>
        </w:rPr>
        <w:t xml:space="preserve">если </w:t>
      </w:r>
      <w:r w:rsidR="00464E66">
        <w:rPr>
          <w:rStyle w:val="FontStyle63"/>
        </w:rPr>
        <w:t>он применялся,</w:t>
      </w:r>
      <w:r w:rsidR="00DB5497" w:rsidRPr="00464E66">
        <w:rPr>
          <w:rStyle w:val="FontStyle63"/>
        </w:rPr>
        <w:t xml:space="preserve"> </w:t>
      </w:r>
      <w:r w:rsidR="00464E66">
        <w:rPr>
          <w:rStyle w:val="FontStyle63"/>
        </w:rPr>
        <w:t>необходимо снять</w:t>
      </w:r>
      <w:r w:rsidR="00DB5497" w:rsidRPr="00464E66">
        <w:rPr>
          <w:rStyle w:val="FontStyle63"/>
        </w:rPr>
        <w:t xml:space="preserve"> немедленно после </w:t>
      </w:r>
      <w:r w:rsidR="00464E66">
        <w:rPr>
          <w:rStyle w:val="FontStyle63"/>
        </w:rPr>
        <w:t xml:space="preserve">того, как была сделана </w:t>
      </w:r>
      <w:r w:rsidR="00464E66" w:rsidRPr="00464E66">
        <w:rPr>
          <w:rStyle w:val="FontStyle63"/>
        </w:rPr>
        <w:t>венепункци</w:t>
      </w:r>
      <w:r w:rsidR="00464E66">
        <w:rPr>
          <w:rStyle w:val="FontStyle63"/>
        </w:rPr>
        <w:t>я</w:t>
      </w:r>
      <w:r w:rsidR="00DB5497" w:rsidRPr="00464E66">
        <w:rPr>
          <w:rStyle w:val="FontStyle63"/>
        </w:rPr>
        <w:t>.</w:t>
      </w:r>
    </w:p>
    <w:p w:rsidR="00464E66" w:rsidRPr="007F6275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606CC7">
        <w:rPr>
          <w:rStyle w:val="FontStyle63"/>
          <w:lang w:eastAsia="en-US"/>
        </w:rPr>
        <w:t xml:space="preserve">.4.9 </w:t>
      </w:r>
      <w:r w:rsidR="007F6275">
        <w:rPr>
          <w:rStyle w:val="FontStyle63"/>
        </w:rPr>
        <w:t>Объем</w:t>
      </w:r>
      <w:r w:rsidR="007F6275" w:rsidRPr="007F6275">
        <w:rPr>
          <w:rStyle w:val="FontStyle63"/>
        </w:rPr>
        <w:t xml:space="preserve"> забираемой</w:t>
      </w:r>
      <w:r w:rsidR="00606CC7">
        <w:rPr>
          <w:rStyle w:val="FontStyle63"/>
        </w:rPr>
        <w:t xml:space="preserve"> </w:t>
      </w:r>
      <w:r w:rsidR="00606CC7" w:rsidRPr="00606CC7">
        <w:rPr>
          <w:rStyle w:val="FontStyle63"/>
          <w:i/>
        </w:rPr>
        <w:t>Пробы</w:t>
      </w:r>
      <w:r w:rsidR="007F6275" w:rsidRPr="007F6275">
        <w:rPr>
          <w:rStyle w:val="FontStyle63"/>
        </w:rPr>
        <w:t xml:space="preserve"> крови д</w:t>
      </w:r>
      <w:r w:rsidR="007F6275">
        <w:rPr>
          <w:rStyle w:val="FontStyle63"/>
        </w:rPr>
        <w:t>олжен</w:t>
      </w:r>
      <w:r w:rsidR="007F6275" w:rsidRPr="007F6275">
        <w:rPr>
          <w:rStyle w:val="FontStyle63"/>
        </w:rPr>
        <w:t xml:space="preserve"> </w:t>
      </w:r>
      <w:r w:rsidR="00606CC7">
        <w:rPr>
          <w:rStyle w:val="FontStyle63"/>
        </w:rPr>
        <w:t>быть достаточным</w:t>
      </w:r>
      <w:r w:rsidR="00606CC7" w:rsidRPr="00606CC7">
        <w:rPr>
          <w:rStyle w:val="FontStyle63"/>
        </w:rPr>
        <w:t xml:space="preserve"> </w:t>
      </w:r>
      <w:r w:rsidR="00606CC7">
        <w:rPr>
          <w:rStyle w:val="FontStyle63"/>
        </w:rPr>
        <w:t xml:space="preserve">для проведения анализа </w:t>
      </w:r>
      <w:r w:rsidR="00606CC7" w:rsidRPr="00606CC7">
        <w:rPr>
          <w:rStyle w:val="FontStyle63"/>
          <w:i/>
        </w:rPr>
        <w:t>Пробы</w:t>
      </w:r>
      <w:r w:rsidR="00606CC7">
        <w:rPr>
          <w:rStyle w:val="FontStyle63"/>
        </w:rPr>
        <w:t xml:space="preserve"> исходя из применимых лабораторных </w:t>
      </w:r>
      <w:r w:rsidR="00606CC7" w:rsidRPr="007F6275">
        <w:rPr>
          <w:rStyle w:val="FontStyle63"/>
        </w:rPr>
        <w:t>требовани</w:t>
      </w:r>
      <w:r w:rsidR="00606CC7">
        <w:rPr>
          <w:rStyle w:val="FontStyle63"/>
        </w:rPr>
        <w:t xml:space="preserve">й, изложенных в Руководстве </w:t>
      </w:r>
      <w:r w:rsidR="00606CC7" w:rsidRPr="00606CC7">
        <w:rPr>
          <w:rStyle w:val="FontStyle63"/>
          <w:i/>
        </w:rPr>
        <w:t>ВАДА</w:t>
      </w:r>
      <w:r w:rsidR="00606CC7">
        <w:rPr>
          <w:rStyle w:val="FontStyle63"/>
        </w:rPr>
        <w:t xml:space="preserve"> по отбору крови</w:t>
      </w:r>
      <w:r w:rsidR="007F6275" w:rsidRPr="007F6275">
        <w:rPr>
          <w:rStyle w:val="FontStyle63"/>
        </w:rPr>
        <w:t>.</w:t>
      </w:r>
    </w:p>
    <w:p w:rsidR="00606CC7" w:rsidRPr="004E2C82" w:rsidRDefault="004F43F4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E2C82">
        <w:rPr>
          <w:rStyle w:val="FontStyle63"/>
          <w:lang w:eastAsia="en-US"/>
        </w:rPr>
        <w:t xml:space="preserve">.4.10 </w:t>
      </w:r>
      <w:r w:rsidR="004E2C82" w:rsidRPr="004E2C82">
        <w:rPr>
          <w:rStyle w:val="FontStyle63"/>
        </w:rPr>
        <w:t xml:space="preserve">Если </w:t>
      </w:r>
      <w:r w:rsidR="004E2C82">
        <w:rPr>
          <w:rStyle w:val="FontStyle63"/>
        </w:rPr>
        <w:t xml:space="preserve">объем </w:t>
      </w:r>
      <w:r w:rsidR="004E2C82" w:rsidRPr="004E2C82">
        <w:rPr>
          <w:rStyle w:val="FontStyle63"/>
          <w:i/>
        </w:rPr>
        <w:t>Пробы</w:t>
      </w:r>
      <w:r w:rsidR="004E2C82" w:rsidRPr="004E2C82">
        <w:rPr>
          <w:rStyle w:val="FontStyle63"/>
        </w:rPr>
        <w:t xml:space="preserve"> крови, </w:t>
      </w:r>
      <w:r w:rsidR="004E2C82">
        <w:rPr>
          <w:rStyle w:val="FontStyle63"/>
        </w:rPr>
        <w:t>отобранной</w:t>
      </w:r>
      <w:r w:rsidR="004E2C82" w:rsidRPr="004E2C82">
        <w:rPr>
          <w:rStyle w:val="FontStyle63"/>
        </w:rPr>
        <w:t xml:space="preserve"> у </w:t>
      </w:r>
      <w:r w:rsidR="004E2C82" w:rsidRPr="004E2C82">
        <w:rPr>
          <w:rStyle w:val="FontStyle63"/>
          <w:i/>
        </w:rPr>
        <w:t>Спортсмена</w:t>
      </w:r>
      <w:r w:rsidR="004E2C82" w:rsidRPr="004E2C82">
        <w:rPr>
          <w:rStyle w:val="FontStyle63"/>
        </w:rPr>
        <w:t xml:space="preserve"> </w:t>
      </w:r>
      <w:r w:rsidR="004E2C82">
        <w:rPr>
          <w:rStyle w:val="FontStyle63"/>
        </w:rPr>
        <w:t>при</w:t>
      </w:r>
      <w:r w:rsidR="004E2C82" w:rsidRPr="004E2C82">
        <w:rPr>
          <w:rStyle w:val="FontStyle63"/>
        </w:rPr>
        <w:t xml:space="preserve"> первой попытк</w:t>
      </w:r>
      <w:r w:rsidR="004E2C82">
        <w:rPr>
          <w:rStyle w:val="FontStyle63"/>
        </w:rPr>
        <w:t xml:space="preserve">е </w:t>
      </w:r>
      <w:r w:rsidR="004E2C82" w:rsidRPr="004E2C82">
        <w:rPr>
          <w:rStyle w:val="FontStyle63"/>
          <w:i/>
        </w:rPr>
        <w:t>Тестирования</w:t>
      </w:r>
      <w:r w:rsidR="004E2C82" w:rsidRPr="004E2C82">
        <w:rPr>
          <w:rStyle w:val="FontStyle63"/>
        </w:rPr>
        <w:t xml:space="preserve">, </w:t>
      </w:r>
      <w:r w:rsidR="004E2C82">
        <w:rPr>
          <w:rStyle w:val="FontStyle63"/>
        </w:rPr>
        <w:t>является</w:t>
      </w:r>
      <w:r w:rsidR="004E2C82" w:rsidRPr="004E2C82">
        <w:rPr>
          <w:rStyle w:val="FontStyle63"/>
        </w:rPr>
        <w:t xml:space="preserve"> недостаточным, </w:t>
      </w:r>
      <w:r w:rsidR="004E2C82" w:rsidRPr="004E2C82">
        <w:rPr>
          <w:rStyle w:val="FontStyle63"/>
          <w:u w:val="single"/>
        </w:rPr>
        <w:t>ИСК</w:t>
      </w:r>
      <w:r w:rsidR="004E2C82" w:rsidRPr="004E2C82">
        <w:rPr>
          <w:rStyle w:val="FontStyle63"/>
        </w:rPr>
        <w:t xml:space="preserve"> должен повторить процедуру</w:t>
      </w:r>
      <w:r w:rsidR="004E2C82">
        <w:rPr>
          <w:rStyle w:val="FontStyle63"/>
        </w:rPr>
        <w:t>, при этом общее число</w:t>
      </w:r>
      <w:r w:rsidR="004E2C82" w:rsidRPr="004E2C82">
        <w:rPr>
          <w:rStyle w:val="FontStyle63"/>
        </w:rPr>
        <w:t xml:space="preserve"> попыток не должно превышать трех. Если </w:t>
      </w:r>
      <w:r w:rsidR="004E2C82">
        <w:rPr>
          <w:rStyle w:val="FontStyle63"/>
        </w:rPr>
        <w:t>по итогам трех</w:t>
      </w:r>
      <w:r w:rsidR="004E2C82" w:rsidRPr="004E2C82">
        <w:rPr>
          <w:rStyle w:val="FontStyle63"/>
        </w:rPr>
        <w:t xml:space="preserve"> </w:t>
      </w:r>
      <w:r w:rsidR="004E2C82">
        <w:rPr>
          <w:rStyle w:val="FontStyle63"/>
        </w:rPr>
        <w:t xml:space="preserve">попыток не будет отобрана </w:t>
      </w:r>
      <w:r w:rsidR="004E2C82" w:rsidRPr="004E2C82">
        <w:rPr>
          <w:rStyle w:val="FontStyle63"/>
          <w:i/>
        </w:rPr>
        <w:t>Проба</w:t>
      </w:r>
      <w:r w:rsidR="004E2C82">
        <w:rPr>
          <w:rStyle w:val="FontStyle63"/>
        </w:rPr>
        <w:t xml:space="preserve"> крови достаточного объема, то </w:t>
      </w:r>
      <w:r w:rsidR="004E2C82" w:rsidRPr="004E2C82">
        <w:rPr>
          <w:rStyle w:val="FontStyle63"/>
          <w:u w:val="single"/>
        </w:rPr>
        <w:t>ИСК</w:t>
      </w:r>
      <w:r w:rsidR="004E2C82">
        <w:rPr>
          <w:rStyle w:val="FontStyle63"/>
        </w:rPr>
        <w:t xml:space="preserve"> обязан уведомить </w:t>
      </w:r>
      <w:r w:rsidR="004E2C82" w:rsidRPr="004E2C82">
        <w:rPr>
          <w:rStyle w:val="FontStyle63"/>
        </w:rPr>
        <w:t xml:space="preserve">об этом </w:t>
      </w:r>
      <w:r w:rsidR="004E2C82" w:rsidRPr="004E2C82">
        <w:rPr>
          <w:rStyle w:val="FontStyle63"/>
          <w:u w:val="single"/>
        </w:rPr>
        <w:t>ИДК</w:t>
      </w:r>
      <w:r w:rsidR="004E2C82" w:rsidRPr="004E2C82">
        <w:rPr>
          <w:rStyle w:val="FontStyle63"/>
        </w:rPr>
        <w:t xml:space="preserve">. </w:t>
      </w:r>
      <w:r w:rsidR="004E2C82" w:rsidRPr="004E2C82">
        <w:rPr>
          <w:rStyle w:val="FontStyle63"/>
          <w:u w:val="single"/>
        </w:rPr>
        <w:t>ИДК</w:t>
      </w:r>
      <w:r w:rsidR="004E2C82">
        <w:rPr>
          <w:rStyle w:val="FontStyle63"/>
        </w:rPr>
        <w:t xml:space="preserve"> обязан прекратить </w:t>
      </w:r>
      <w:r w:rsidR="004E2C82" w:rsidRPr="004E2C82">
        <w:rPr>
          <w:rStyle w:val="FontStyle63"/>
          <w:u w:val="single"/>
        </w:rPr>
        <w:t xml:space="preserve">Процедуру отбора </w:t>
      </w:r>
      <w:r w:rsidR="004E2C82" w:rsidRPr="004E2C82">
        <w:rPr>
          <w:rStyle w:val="FontStyle63"/>
          <w:i/>
          <w:u w:val="single"/>
        </w:rPr>
        <w:t>Пробы</w:t>
      </w:r>
      <w:r w:rsidR="004E2C82">
        <w:rPr>
          <w:rStyle w:val="FontStyle63"/>
        </w:rPr>
        <w:t xml:space="preserve">, зафиксировав данный факт в письменной форме с указанием причин прекращения </w:t>
      </w:r>
      <w:r w:rsidR="004E2C82" w:rsidRPr="004E2C82">
        <w:rPr>
          <w:rStyle w:val="FontStyle63"/>
        </w:rPr>
        <w:t xml:space="preserve">отбора </w:t>
      </w:r>
      <w:r w:rsidR="004E2C82" w:rsidRPr="004E2C82">
        <w:rPr>
          <w:rStyle w:val="FontStyle63"/>
          <w:i/>
        </w:rPr>
        <w:t>Пробы</w:t>
      </w:r>
      <w:r w:rsidR="004E2C82">
        <w:rPr>
          <w:rStyle w:val="FontStyle63"/>
        </w:rPr>
        <w:t>.</w:t>
      </w:r>
    </w:p>
    <w:p w:rsidR="004F43F4" w:rsidRPr="004E2C82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E2C82" w:rsidRPr="004E2C82" w:rsidRDefault="004F43F4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CA6C5B">
        <w:rPr>
          <w:rStyle w:val="FontStyle63"/>
          <w:lang w:eastAsia="en-US"/>
        </w:rPr>
        <w:t xml:space="preserve">.4.11 </w:t>
      </w:r>
      <w:r w:rsidR="004E2C82" w:rsidRPr="004E2C82">
        <w:rPr>
          <w:rStyle w:val="FontStyle63"/>
          <w:u w:val="single"/>
        </w:rPr>
        <w:t>ИСК</w:t>
      </w:r>
      <w:r w:rsidR="004E2C82" w:rsidRPr="004E2C82">
        <w:rPr>
          <w:rStyle w:val="FontStyle63"/>
        </w:rPr>
        <w:t xml:space="preserve"> должен наложить повязку на место</w:t>
      </w:r>
      <w:r w:rsidR="00CA6C5B">
        <w:rPr>
          <w:rStyle w:val="FontStyle63"/>
        </w:rPr>
        <w:t>(а)</w:t>
      </w:r>
      <w:r w:rsidR="004E2C82" w:rsidRPr="004E2C82">
        <w:rPr>
          <w:rStyle w:val="FontStyle63"/>
        </w:rPr>
        <w:t xml:space="preserve"> венепункции.</w:t>
      </w:r>
    </w:p>
    <w:p w:rsidR="00CA6C5B" w:rsidRPr="00096B2B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096B2B">
        <w:rPr>
          <w:rStyle w:val="FontStyle63"/>
          <w:lang w:eastAsia="en-US"/>
        </w:rPr>
        <w:t xml:space="preserve">.4.12 </w:t>
      </w:r>
      <w:r w:rsidR="00096B2B" w:rsidRPr="00096B2B">
        <w:rPr>
          <w:rStyle w:val="FontStyle63"/>
          <w:u w:val="single"/>
        </w:rPr>
        <w:t>ИСК</w:t>
      </w:r>
      <w:r w:rsidR="00096B2B" w:rsidRPr="00096B2B">
        <w:rPr>
          <w:rStyle w:val="FontStyle63"/>
        </w:rPr>
        <w:t xml:space="preserve"> </w:t>
      </w:r>
      <w:r w:rsidR="00096B2B">
        <w:rPr>
          <w:rStyle w:val="FontStyle63"/>
        </w:rPr>
        <w:t>обязан</w:t>
      </w:r>
      <w:r w:rsidR="00096B2B" w:rsidRPr="00096B2B">
        <w:rPr>
          <w:rStyle w:val="FontStyle63"/>
        </w:rPr>
        <w:t xml:space="preserve"> утилизировать использованн</w:t>
      </w:r>
      <w:r w:rsidR="00096B2B">
        <w:rPr>
          <w:rStyle w:val="FontStyle63"/>
        </w:rPr>
        <w:t xml:space="preserve">ое оборудование для отбора </w:t>
      </w:r>
      <w:r w:rsidR="00096B2B" w:rsidRPr="0088345D">
        <w:rPr>
          <w:rStyle w:val="FontStyle63"/>
        </w:rPr>
        <w:t xml:space="preserve">крови, которое </w:t>
      </w:r>
      <w:r w:rsidR="0025001A" w:rsidRPr="0088345D">
        <w:rPr>
          <w:rStyle w:val="FontStyle63"/>
        </w:rPr>
        <w:t xml:space="preserve">более </w:t>
      </w:r>
      <w:r w:rsidR="00096B2B" w:rsidRPr="0088345D">
        <w:rPr>
          <w:rStyle w:val="FontStyle63"/>
        </w:rPr>
        <w:t xml:space="preserve">не требуется для </w:t>
      </w:r>
      <w:r w:rsidR="0025001A" w:rsidRPr="0088345D">
        <w:rPr>
          <w:rStyle w:val="FontStyle63"/>
        </w:rPr>
        <w:t>целей</w:t>
      </w:r>
      <w:r w:rsidR="00096B2B" w:rsidRPr="0088345D">
        <w:rPr>
          <w:rStyle w:val="FontStyle63"/>
        </w:rPr>
        <w:t xml:space="preserve"> </w:t>
      </w:r>
      <w:r w:rsidR="00096B2B" w:rsidRPr="0088345D">
        <w:rPr>
          <w:rStyle w:val="FontStyle63"/>
          <w:u w:val="single"/>
        </w:rPr>
        <w:t xml:space="preserve">Процедуры отбора </w:t>
      </w:r>
      <w:r w:rsidR="00096B2B" w:rsidRPr="0088345D">
        <w:rPr>
          <w:rStyle w:val="FontStyle63"/>
          <w:i/>
          <w:u w:val="single"/>
        </w:rPr>
        <w:t>Пробы</w:t>
      </w:r>
      <w:r w:rsidR="00096B2B" w:rsidRPr="0088345D">
        <w:rPr>
          <w:rStyle w:val="FontStyle63"/>
        </w:rPr>
        <w:t>, в соответствии с применимыми локальными стандартами по обращению с кровью.</w:t>
      </w:r>
    </w:p>
    <w:p w:rsidR="00FF2BFB" w:rsidRPr="00FF2BFB" w:rsidRDefault="004F43F4" w:rsidP="00FF2BFB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E</w:t>
      </w:r>
      <w:r w:rsidRPr="006C6722">
        <w:rPr>
          <w:rStyle w:val="FontStyle63"/>
          <w:lang w:eastAsia="en-US"/>
        </w:rPr>
        <w:t xml:space="preserve">.4.13 </w:t>
      </w:r>
      <w:r w:rsidR="00FF2BFB" w:rsidRPr="00FF2BFB">
        <w:rPr>
          <w:rStyle w:val="FontStyle63"/>
        </w:rPr>
        <w:t xml:space="preserve">Если </w:t>
      </w:r>
      <w:r w:rsidR="006C6722">
        <w:rPr>
          <w:rStyle w:val="FontStyle63"/>
        </w:rPr>
        <w:t>по завершении отбора</w:t>
      </w:r>
      <w:r w:rsidR="00FF2BFB">
        <w:rPr>
          <w:rStyle w:val="FontStyle63"/>
        </w:rPr>
        <w:t xml:space="preserve"> </w:t>
      </w:r>
      <w:r w:rsidR="00FF2BFB" w:rsidRPr="006C6722">
        <w:rPr>
          <w:rStyle w:val="FontStyle63"/>
          <w:i/>
        </w:rPr>
        <w:t>Пробы</w:t>
      </w:r>
      <w:r w:rsidR="00FF2BFB">
        <w:rPr>
          <w:rStyle w:val="FontStyle63"/>
        </w:rPr>
        <w:t xml:space="preserve"> с ней необходимо совершить какие-либо дополнительные действия</w:t>
      </w:r>
      <w:r w:rsidR="00FF2BFB" w:rsidRPr="00FF2BFB">
        <w:rPr>
          <w:rStyle w:val="FontStyle63"/>
        </w:rPr>
        <w:t xml:space="preserve">, </w:t>
      </w:r>
      <w:r w:rsidR="00FF2BFB">
        <w:rPr>
          <w:rStyle w:val="FontStyle63"/>
        </w:rPr>
        <w:t>такие как</w:t>
      </w:r>
      <w:r w:rsidR="00FF2BFB" w:rsidRPr="00FF2BFB">
        <w:rPr>
          <w:rStyle w:val="FontStyle63"/>
        </w:rPr>
        <w:t xml:space="preserve"> центрифугирование или отделение сыворотки</w:t>
      </w:r>
      <w:r w:rsidR="00FF2BFB">
        <w:rPr>
          <w:rStyle w:val="FontStyle63"/>
        </w:rPr>
        <w:t xml:space="preserve"> (например, если </w:t>
      </w:r>
      <w:r w:rsidR="00FF2BFB" w:rsidRPr="006C6722">
        <w:rPr>
          <w:rStyle w:val="FontStyle63"/>
          <w:i/>
        </w:rPr>
        <w:t>Проба</w:t>
      </w:r>
      <w:r w:rsidR="00FF2BFB">
        <w:rPr>
          <w:rStyle w:val="FontStyle63"/>
        </w:rPr>
        <w:t xml:space="preserve"> отобрана </w:t>
      </w:r>
      <w:r w:rsidR="006C6722">
        <w:rPr>
          <w:rStyle w:val="FontStyle63"/>
        </w:rPr>
        <w:t>для целей программы</w:t>
      </w:r>
      <w:r w:rsidR="00FF2BFB">
        <w:rPr>
          <w:rStyle w:val="FontStyle63"/>
        </w:rPr>
        <w:t xml:space="preserve"> </w:t>
      </w:r>
      <w:r w:rsidR="00FF2BFB" w:rsidRPr="006C6722">
        <w:rPr>
          <w:rStyle w:val="FontStyle63"/>
          <w:i/>
        </w:rPr>
        <w:t>Биологического паспорта Спортсмена</w:t>
      </w:r>
      <w:r w:rsidR="00FF2BFB">
        <w:rPr>
          <w:rStyle w:val="FontStyle63"/>
        </w:rPr>
        <w:t xml:space="preserve">, после прекращения набора крови в пробирку, </w:t>
      </w:r>
      <w:r w:rsidR="00FF2BFB" w:rsidRPr="006C6722">
        <w:rPr>
          <w:rStyle w:val="FontStyle63"/>
          <w:u w:val="single"/>
        </w:rPr>
        <w:t>ИСК</w:t>
      </w:r>
      <w:r w:rsidR="00FF2BFB">
        <w:rPr>
          <w:rStyle w:val="FontStyle63"/>
        </w:rPr>
        <w:t xml:space="preserve"> обязан отсоединить пробирку от держателя </w:t>
      </w:r>
      <w:r w:rsidR="006C6722">
        <w:rPr>
          <w:rStyle w:val="FontStyle63"/>
        </w:rPr>
        <w:t>и вручную осуществить гомогенизацию крови в пробирке, плавно перевернув пробирку минимум три раза)</w:t>
      </w:r>
      <w:r w:rsidR="00FF2BFB" w:rsidRPr="00FF2BFB">
        <w:rPr>
          <w:rStyle w:val="FontStyle63"/>
        </w:rPr>
        <w:t xml:space="preserve">, </w:t>
      </w:r>
      <w:r w:rsidR="006C6722" w:rsidRPr="006C6722">
        <w:rPr>
          <w:rStyle w:val="FontStyle63"/>
          <w:i/>
        </w:rPr>
        <w:t>С</w:t>
      </w:r>
      <w:r w:rsidR="00FF2BFB" w:rsidRPr="006C6722">
        <w:rPr>
          <w:rStyle w:val="FontStyle63"/>
          <w:i/>
        </w:rPr>
        <w:t>портсмен</w:t>
      </w:r>
      <w:r w:rsidR="00FF2BFB" w:rsidRPr="00FF2BFB">
        <w:rPr>
          <w:rStyle w:val="FontStyle63"/>
        </w:rPr>
        <w:t xml:space="preserve"> должен </w:t>
      </w:r>
      <w:r w:rsidR="006C6722">
        <w:rPr>
          <w:rStyle w:val="FontStyle63"/>
        </w:rPr>
        <w:t xml:space="preserve">продолжать </w:t>
      </w:r>
      <w:r w:rsidR="00FF2BFB" w:rsidRPr="00FF2BFB">
        <w:rPr>
          <w:rStyle w:val="FontStyle63"/>
        </w:rPr>
        <w:t xml:space="preserve">наблюдать за </w:t>
      </w:r>
      <w:r w:rsidR="006C6722" w:rsidRPr="006C6722">
        <w:rPr>
          <w:rStyle w:val="FontStyle63"/>
          <w:i/>
        </w:rPr>
        <w:t>П</w:t>
      </w:r>
      <w:r w:rsidR="00FF2BFB" w:rsidRPr="006C6722">
        <w:rPr>
          <w:rStyle w:val="FontStyle63"/>
          <w:i/>
        </w:rPr>
        <w:t>робой</w:t>
      </w:r>
      <w:r w:rsidR="00FF2BFB" w:rsidRPr="00FF2BFB">
        <w:rPr>
          <w:rStyle w:val="FontStyle63"/>
        </w:rPr>
        <w:t xml:space="preserve"> до </w:t>
      </w:r>
      <w:r w:rsidR="006C6722" w:rsidRPr="0088345D">
        <w:rPr>
          <w:rStyle w:val="FontStyle63"/>
        </w:rPr>
        <w:t>момента</w:t>
      </w:r>
      <w:r w:rsidR="0088345D">
        <w:rPr>
          <w:rStyle w:val="FontStyle63"/>
        </w:rPr>
        <w:t xml:space="preserve"> ее окончательной пломбировки</w:t>
      </w:r>
      <w:r w:rsidR="006C6722" w:rsidRPr="0088345D">
        <w:rPr>
          <w:rStyle w:val="FontStyle63"/>
        </w:rPr>
        <w:t xml:space="preserve"> в комплект</w:t>
      </w:r>
      <w:r w:rsidR="006C6722">
        <w:rPr>
          <w:rStyle w:val="FontStyle63"/>
        </w:rPr>
        <w:t xml:space="preserve"> оборудования, обеспечивающий ее надежную</w:t>
      </w:r>
      <w:r w:rsidR="00FF2BFB" w:rsidRPr="00FF2BFB">
        <w:rPr>
          <w:rStyle w:val="FontStyle63"/>
        </w:rPr>
        <w:t xml:space="preserve"> защиту </w:t>
      </w:r>
      <w:r w:rsidR="006C6722">
        <w:rPr>
          <w:rStyle w:val="FontStyle63"/>
        </w:rPr>
        <w:t xml:space="preserve">и позволяющий отследить любые попытки </w:t>
      </w:r>
      <w:r w:rsidR="00FF2BFB" w:rsidRPr="00FF2BFB">
        <w:rPr>
          <w:rStyle w:val="FontStyle63"/>
        </w:rPr>
        <w:t xml:space="preserve">несанкционированного </w:t>
      </w:r>
      <w:r w:rsidR="006C6722">
        <w:rPr>
          <w:rStyle w:val="FontStyle63"/>
        </w:rPr>
        <w:t xml:space="preserve">доступа к </w:t>
      </w:r>
      <w:r w:rsidR="006C6722" w:rsidRPr="006C6722">
        <w:rPr>
          <w:rStyle w:val="FontStyle63"/>
          <w:i/>
        </w:rPr>
        <w:t>Пробе</w:t>
      </w:r>
      <w:r w:rsidR="00FF2BFB" w:rsidRPr="00FF2BFB">
        <w:rPr>
          <w:rStyle w:val="FontStyle63"/>
        </w:rPr>
        <w:t>.</w:t>
      </w:r>
    </w:p>
    <w:p w:rsidR="00871B9E" w:rsidRPr="00DC7336" w:rsidRDefault="004F43F4" w:rsidP="00871B9E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871B9E">
        <w:rPr>
          <w:rStyle w:val="FontStyle63"/>
          <w:lang w:eastAsia="en-US"/>
        </w:rPr>
        <w:t xml:space="preserve">.4.14 </w:t>
      </w:r>
      <w:r w:rsidR="004133D7" w:rsidRPr="00871B9E">
        <w:rPr>
          <w:rStyle w:val="FontStyle63"/>
          <w:i/>
        </w:rPr>
        <w:t>Спортсмен</w:t>
      </w:r>
      <w:r w:rsidR="004133D7" w:rsidRPr="00871B9E">
        <w:rPr>
          <w:rStyle w:val="FontStyle63"/>
        </w:rPr>
        <w:t xml:space="preserve"> должен </w:t>
      </w:r>
      <w:r w:rsidR="00871B9E">
        <w:rPr>
          <w:rStyle w:val="FontStyle63"/>
        </w:rPr>
        <w:t>запломбировать</w:t>
      </w:r>
      <w:r w:rsidR="004133D7" w:rsidRPr="00871B9E">
        <w:rPr>
          <w:rStyle w:val="FontStyle63"/>
        </w:rPr>
        <w:t xml:space="preserve"> свою </w:t>
      </w:r>
      <w:r w:rsidR="00871B9E" w:rsidRPr="00871B9E">
        <w:rPr>
          <w:rStyle w:val="FontStyle63"/>
          <w:i/>
        </w:rPr>
        <w:t>П</w:t>
      </w:r>
      <w:r w:rsidR="004133D7" w:rsidRPr="00871B9E">
        <w:rPr>
          <w:rStyle w:val="FontStyle63"/>
          <w:i/>
        </w:rPr>
        <w:t>робу</w:t>
      </w:r>
      <w:r w:rsidR="004133D7" w:rsidRPr="00871B9E">
        <w:rPr>
          <w:rStyle w:val="FontStyle63"/>
        </w:rPr>
        <w:t xml:space="preserve"> </w:t>
      </w:r>
      <w:r w:rsidR="00871B9E">
        <w:rPr>
          <w:rStyle w:val="FontStyle63"/>
        </w:rPr>
        <w:t>в комплект оборудования</w:t>
      </w:r>
      <w:r w:rsidR="004133D7" w:rsidRPr="00871B9E">
        <w:rPr>
          <w:rStyle w:val="FontStyle63"/>
        </w:rPr>
        <w:t xml:space="preserve"> для </w:t>
      </w:r>
      <w:r w:rsidR="00871B9E">
        <w:rPr>
          <w:rStyle w:val="FontStyle63"/>
        </w:rPr>
        <w:t>от</w:t>
      </w:r>
      <w:r w:rsidR="004133D7" w:rsidRPr="00871B9E">
        <w:rPr>
          <w:rStyle w:val="FontStyle63"/>
        </w:rPr>
        <w:t xml:space="preserve">бора </w:t>
      </w:r>
      <w:r w:rsidR="00871B9E" w:rsidRPr="00871B9E">
        <w:rPr>
          <w:rStyle w:val="FontStyle63"/>
          <w:i/>
        </w:rPr>
        <w:t>П</w:t>
      </w:r>
      <w:r w:rsidR="004133D7" w:rsidRPr="00871B9E">
        <w:rPr>
          <w:rStyle w:val="FontStyle63"/>
          <w:i/>
        </w:rPr>
        <w:t>роб</w:t>
      </w:r>
      <w:r w:rsidR="004133D7" w:rsidRPr="00871B9E">
        <w:rPr>
          <w:rStyle w:val="FontStyle63"/>
        </w:rPr>
        <w:t xml:space="preserve"> </w:t>
      </w:r>
      <w:r w:rsidR="00871B9E">
        <w:rPr>
          <w:rStyle w:val="FontStyle63"/>
        </w:rPr>
        <w:t xml:space="preserve">в соответствии с инструкциями </w:t>
      </w:r>
      <w:r w:rsidR="00871B9E" w:rsidRPr="0088345D">
        <w:rPr>
          <w:rStyle w:val="FontStyle63"/>
          <w:u w:val="single"/>
        </w:rPr>
        <w:t>ИДК</w:t>
      </w:r>
      <w:r w:rsidR="004133D7" w:rsidRPr="0088345D">
        <w:rPr>
          <w:rStyle w:val="FontStyle63"/>
        </w:rPr>
        <w:t xml:space="preserve">. </w:t>
      </w:r>
      <w:r w:rsidR="00871B9E" w:rsidRPr="0088345D">
        <w:rPr>
          <w:rStyle w:val="FontStyle63"/>
        </w:rPr>
        <w:t xml:space="preserve">Под непосредственным наблюдением </w:t>
      </w:r>
      <w:r w:rsidR="00871B9E" w:rsidRPr="0088345D">
        <w:rPr>
          <w:rStyle w:val="FontStyle63"/>
          <w:i/>
        </w:rPr>
        <w:t>Спортсмена</w:t>
      </w:r>
      <w:r w:rsidR="00871B9E" w:rsidRPr="0088345D">
        <w:rPr>
          <w:rStyle w:val="FontStyle63"/>
        </w:rPr>
        <w:t xml:space="preserve"> </w:t>
      </w:r>
      <w:r w:rsidR="00871B9E" w:rsidRPr="0088345D">
        <w:rPr>
          <w:rStyle w:val="FontStyle63"/>
          <w:u w:val="single"/>
        </w:rPr>
        <w:t>ИДК</w:t>
      </w:r>
      <w:r w:rsidR="00871B9E" w:rsidRPr="0088345D">
        <w:rPr>
          <w:rStyle w:val="FontStyle63"/>
        </w:rPr>
        <w:t xml:space="preserve"> обязан удостовериться в надежности пломбировки. </w:t>
      </w:r>
      <w:r w:rsidR="00871B9E" w:rsidRPr="0088345D">
        <w:rPr>
          <w:rStyle w:val="FontStyle63"/>
          <w:i/>
        </w:rPr>
        <w:t>Спортсмен</w:t>
      </w:r>
      <w:r w:rsidR="00871B9E" w:rsidRPr="0088345D">
        <w:rPr>
          <w:rStyle w:val="FontStyle63"/>
        </w:rPr>
        <w:t xml:space="preserve"> и </w:t>
      </w:r>
      <w:r w:rsidR="00871B9E" w:rsidRPr="0088345D">
        <w:rPr>
          <w:rStyle w:val="FontStyle63"/>
          <w:u w:val="single"/>
        </w:rPr>
        <w:t>ИСК/ИДК</w:t>
      </w:r>
      <w:r w:rsidR="00871B9E" w:rsidRPr="0088345D">
        <w:rPr>
          <w:rStyle w:val="FontStyle63"/>
        </w:rPr>
        <w:t xml:space="preserve"> должны подписать протокол</w:t>
      </w:r>
      <w:r w:rsidR="00871B9E">
        <w:rPr>
          <w:rStyle w:val="FontStyle63"/>
        </w:rPr>
        <w:t xml:space="preserve"> </w:t>
      </w:r>
      <w:r w:rsidR="00871B9E" w:rsidRPr="00871B9E">
        <w:rPr>
          <w:rStyle w:val="FontStyle63"/>
          <w:i/>
        </w:rPr>
        <w:t>Допинг-контроля</w:t>
      </w:r>
      <w:r w:rsidR="00871B9E">
        <w:rPr>
          <w:rStyle w:val="FontStyle63"/>
        </w:rPr>
        <w:t>.</w:t>
      </w:r>
    </w:p>
    <w:p w:rsidR="00871B9E" w:rsidRDefault="00871B9E">
      <w:pPr>
        <w:pStyle w:val="Style8"/>
        <w:widowControl/>
        <w:spacing w:before="5" w:line="254" w:lineRule="exact"/>
        <w:rPr>
          <w:rStyle w:val="FontStyle63"/>
          <w:lang w:eastAsia="en-US"/>
        </w:rPr>
      </w:pPr>
    </w:p>
    <w:p w:rsidR="00F836E9" w:rsidRPr="00F836E9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774719">
        <w:rPr>
          <w:rStyle w:val="FontStyle63"/>
          <w:lang w:eastAsia="en-US"/>
        </w:rPr>
        <w:t xml:space="preserve">.4.15 </w:t>
      </w:r>
      <w:r w:rsidR="00F836E9">
        <w:rPr>
          <w:rStyle w:val="FontStyle63"/>
          <w:lang w:eastAsia="en-US"/>
        </w:rPr>
        <w:t xml:space="preserve">Если </w:t>
      </w:r>
      <w:r w:rsidR="00F836E9" w:rsidRPr="00774719">
        <w:rPr>
          <w:rStyle w:val="FontStyle63"/>
          <w:i/>
          <w:lang w:eastAsia="en-US"/>
        </w:rPr>
        <w:t>Проба</w:t>
      </w:r>
      <w:r w:rsidR="00F836E9">
        <w:rPr>
          <w:rStyle w:val="FontStyle63"/>
          <w:lang w:eastAsia="en-US"/>
        </w:rPr>
        <w:t xml:space="preserve"> отобрана для </w:t>
      </w:r>
      <w:r w:rsidR="00F836E9" w:rsidRPr="00597B3F">
        <w:rPr>
          <w:rStyle w:val="FontStyle63"/>
          <w:lang w:eastAsia="en-US"/>
        </w:rPr>
        <w:t xml:space="preserve">целей программы </w:t>
      </w:r>
      <w:r w:rsidR="00F836E9" w:rsidRPr="00597B3F">
        <w:rPr>
          <w:rStyle w:val="FontStyle63"/>
          <w:i/>
          <w:lang w:eastAsia="en-US"/>
        </w:rPr>
        <w:t>Биологического паспорта Спортсмена</w:t>
      </w:r>
      <w:r w:rsidR="00F836E9" w:rsidRPr="00597B3F">
        <w:rPr>
          <w:rStyle w:val="FontStyle63"/>
          <w:lang w:eastAsia="en-US"/>
        </w:rPr>
        <w:t xml:space="preserve">, то </w:t>
      </w:r>
      <w:r w:rsidR="00F836E9" w:rsidRPr="00597B3F">
        <w:rPr>
          <w:rStyle w:val="FontStyle63"/>
          <w:u w:val="single"/>
          <w:lang w:eastAsia="en-US"/>
        </w:rPr>
        <w:t>ИДК/ИСК</w:t>
      </w:r>
      <w:r w:rsidR="00F836E9" w:rsidRPr="00597B3F">
        <w:rPr>
          <w:rStyle w:val="FontStyle63"/>
          <w:lang w:eastAsia="en-US"/>
        </w:rPr>
        <w:t xml:space="preserve"> должны </w:t>
      </w:r>
      <w:r w:rsidR="004132A7" w:rsidRPr="00597B3F">
        <w:rPr>
          <w:rStyle w:val="FontStyle63"/>
          <w:lang w:eastAsia="en-US"/>
        </w:rPr>
        <w:t xml:space="preserve">на время хранения </w:t>
      </w:r>
      <w:r w:rsidR="00F836E9" w:rsidRPr="00597B3F">
        <w:rPr>
          <w:rStyle w:val="FontStyle63"/>
          <w:lang w:eastAsia="en-US"/>
        </w:rPr>
        <w:t xml:space="preserve">поместить ее в оборудование, </w:t>
      </w:r>
      <w:r w:rsidR="004132A7" w:rsidRPr="00597B3F">
        <w:rPr>
          <w:rStyle w:val="FontStyle63"/>
          <w:lang w:eastAsia="en-US"/>
        </w:rPr>
        <w:t>которое способно</w:t>
      </w:r>
      <w:r w:rsidR="00774719" w:rsidRPr="00597B3F">
        <w:rPr>
          <w:rStyle w:val="FontStyle63"/>
          <w:lang w:eastAsia="en-US"/>
        </w:rPr>
        <w:t xml:space="preserve"> </w:t>
      </w:r>
      <w:r w:rsidR="004132A7" w:rsidRPr="00597B3F">
        <w:rPr>
          <w:rStyle w:val="FontStyle63"/>
          <w:lang w:eastAsia="en-US"/>
        </w:rPr>
        <w:t xml:space="preserve">сохранять </w:t>
      </w:r>
      <w:r w:rsidR="004132A7" w:rsidRPr="00597B3F">
        <w:rPr>
          <w:rStyle w:val="FontStyle63"/>
          <w:i/>
          <w:lang w:eastAsia="en-US"/>
        </w:rPr>
        <w:t>Пробы</w:t>
      </w:r>
      <w:r w:rsidR="004132A7" w:rsidRPr="00597B3F">
        <w:rPr>
          <w:rStyle w:val="FontStyle63"/>
          <w:lang w:eastAsia="en-US"/>
        </w:rPr>
        <w:t xml:space="preserve"> крови охлажденными</w:t>
      </w:r>
      <w:r w:rsidR="00F836E9" w:rsidRPr="00597B3F">
        <w:rPr>
          <w:rStyle w:val="FontStyle63"/>
          <w:lang w:eastAsia="en-US"/>
        </w:rPr>
        <w:t xml:space="preserve"> </w:t>
      </w:r>
      <w:r w:rsidR="004132A7" w:rsidRPr="00597B3F">
        <w:rPr>
          <w:rStyle w:val="FontStyle63"/>
          <w:lang w:eastAsia="en-US"/>
        </w:rPr>
        <w:t>в течение</w:t>
      </w:r>
      <w:r w:rsidR="00F836E9" w:rsidRPr="00597B3F">
        <w:rPr>
          <w:rStyle w:val="FontStyle63"/>
          <w:lang w:eastAsia="en-US"/>
        </w:rPr>
        <w:t xml:space="preserve"> всего срока хранения и транспортировки, но исключает вероятность заморозки</w:t>
      </w:r>
      <w:r w:rsidR="00774719" w:rsidRPr="00597B3F">
        <w:rPr>
          <w:rStyle w:val="FontStyle63"/>
          <w:lang w:eastAsia="en-US"/>
        </w:rPr>
        <w:t xml:space="preserve"> </w:t>
      </w:r>
      <w:r w:rsidR="00774719" w:rsidRPr="00597B3F">
        <w:rPr>
          <w:rStyle w:val="FontStyle63"/>
          <w:i/>
          <w:lang w:eastAsia="en-US"/>
        </w:rPr>
        <w:t>Проб</w:t>
      </w:r>
      <w:r w:rsidR="00774719" w:rsidRPr="00597B3F">
        <w:rPr>
          <w:rStyle w:val="FontStyle63"/>
          <w:lang w:eastAsia="en-US"/>
        </w:rPr>
        <w:t xml:space="preserve"> цельной крови (например,</w:t>
      </w:r>
      <w:r w:rsidR="00F836E9" w:rsidRPr="00597B3F">
        <w:rPr>
          <w:rStyle w:val="FontStyle63"/>
          <w:lang w:eastAsia="en-US"/>
        </w:rPr>
        <w:t xml:space="preserve"> холодильник, теплоизоляционный бокс с хладоэлементами, изотермическая сумка или иное оборудование с подобными свойствами). Температура </w:t>
      </w:r>
      <w:r w:rsidR="00F836E9" w:rsidRPr="00597B3F">
        <w:rPr>
          <w:rStyle w:val="FontStyle63"/>
          <w:i/>
          <w:lang w:eastAsia="en-US"/>
        </w:rPr>
        <w:t>Пробы</w:t>
      </w:r>
      <w:r w:rsidR="00F836E9" w:rsidRPr="00597B3F">
        <w:rPr>
          <w:rStyle w:val="FontStyle63"/>
          <w:lang w:eastAsia="en-US"/>
        </w:rPr>
        <w:t xml:space="preserve"> во время ее хранения и транспортировки должна фиксироваться посредством термодатчика. При выборе оборудования для хранения </w:t>
      </w:r>
      <w:r w:rsidR="00F836E9" w:rsidRPr="00597B3F">
        <w:rPr>
          <w:rStyle w:val="FontStyle63"/>
          <w:i/>
          <w:lang w:eastAsia="en-US"/>
        </w:rPr>
        <w:t>Пробы</w:t>
      </w:r>
      <w:r w:rsidR="00F836E9" w:rsidRPr="00597B3F">
        <w:rPr>
          <w:rStyle w:val="FontStyle63"/>
          <w:lang w:eastAsia="en-US"/>
        </w:rPr>
        <w:t xml:space="preserve"> </w:t>
      </w:r>
      <w:r w:rsidR="00F836E9" w:rsidRPr="00597B3F">
        <w:rPr>
          <w:rStyle w:val="FontStyle63"/>
          <w:u w:val="single"/>
          <w:lang w:eastAsia="en-US"/>
        </w:rPr>
        <w:t xml:space="preserve">Организация, </w:t>
      </w:r>
      <w:r w:rsidR="00774719" w:rsidRPr="00597B3F">
        <w:rPr>
          <w:rStyle w:val="FontStyle63"/>
          <w:u w:val="single"/>
          <w:lang w:eastAsia="en-US"/>
        </w:rPr>
        <w:t>ответственная</w:t>
      </w:r>
      <w:r w:rsidR="00F836E9" w:rsidRPr="00597B3F">
        <w:rPr>
          <w:rStyle w:val="FontStyle63"/>
          <w:u w:val="single"/>
          <w:lang w:eastAsia="en-US"/>
        </w:rPr>
        <w:t xml:space="preserve"> за отбор </w:t>
      </w:r>
      <w:r w:rsidR="00F836E9" w:rsidRPr="00597B3F">
        <w:rPr>
          <w:rStyle w:val="FontStyle63"/>
          <w:i/>
          <w:u w:val="single"/>
          <w:lang w:eastAsia="en-US"/>
        </w:rPr>
        <w:t>Проб</w:t>
      </w:r>
      <w:r w:rsidR="00F836E9" w:rsidRPr="00597B3F">
        <w:rPr>
          <w:rStyle w:val="FontStyle63"/>
          <w:lang w:eastAsia="en-US"/>
        </w:rPr>
        <w:t>, должна принимать во внима</w:t>
      </w:r>
      <w:r w:rsidR="00774719" w:rsidRPr="00597B3F">
        <w:rPr>
          <w:rStyle w:val="FontStyle63"/>
          <w:lang w:eastAsia="en-US"/>
        </w:rPr>
        <w:t xml:space="preserve">ние длительность периода хранения и транспортировки, число </w:t>
      </w:r>
      <w:r w:rsidR="00774719" w:rsidRPr="00597B3F">
        <w:rPr>
          <w:rStyle w:val="FontStyle63"/>
          <w:i/>
          <w:lang w:eastAsia="en-US"/>
        </w:rPr>
        <w:t>Проб</w:t>
      </w:r>
      <w:r w:rsidR="00774719" w:rsidRPr="00597B3F">
        <w:rPr>
          <w:rStyle w:val="FontStyle63"/>
          <w:lang w:eastAsia="en-US"/>
        </w:rPr>
        <w:t>, которые будут храниться вместе, и характеристики внешней среды наиболее длительного пребывания (высокие</w:t>
      </w:r>
      <w:r w:rsidR="00774719" w:rsidRPr="004132A7">
        <w:rPr>
          <w:rStyle w:val="FontStyle63"/>
          <w:lang w:eastAsia="en-US"/>
        </w:rPr>
        <w:t xml:space="preserve"> или низкие температуры).</w:t>
      </w:r>
    </w:p>
    <w:p w:rsidR="004F126A" w:rsidRPr="00B0322B" w:rsidRDefault="004F43F4">
      <w:pPr>
        <w:pStyle w:val="Style8"/>
        <w:widowControl/>
        <w:spacing w:before="240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E</w:t>
      </w:r>
      <w:r w:rsidRPr="00B0322B">
        <w:rPr>
          <w:rStyle w:val="FontStyle63"/>
          <w:lang w:eastAsia="en-US"/>
        </w:rPr>
        <w:t xml:space="preserve">4.16 </w:t>
      </w:r>
      <w:r w:rsidR="00B0322B">
        <w:rPr>
          <w:rStyle w:val="FontStyle63"/>
        </w:rPr>
        <w:t xml:space="preserve">Запломбированная </w:t>
      </w:r>
      <w:r w:rsidR="00B0322B" w:rsidRPr="00B0322B">
        <w:rPr>
          <w:rStyle w:val="FontStyle63"/>
          <w:i/>
        </w:rPr>
        <w:t>П</w:t>
      </w:r>
      <w:r w:rsidR="004F126A" w:rsidRPr="00B0322B">
        <w:rPr>
          <w:rStyle w:val="FontStyle63"/>
          <w:i/>
        </w:rPr>
        <w:t>роба</w:t>
      </w:r>
      <w:r w:rsidR="004F126A" w:rsidRPr="00B0322B">
        <w:rPr>
          <w:rStyle w:val="FontStyle63"/>
        </w:rPr>
        <w:t xml:space="preserve"> должна храниться </w:t>
      </w:r>
      <w:r w:rsidR="00B0322B">
        <w:rPr>
          <w:rStyle w:val="FontStyle63"/>
        </w:rPr>
        <w:t>при соблюдении условий</w:t>
      </w:r>
      <w:r w:rsidR="004F126A" w:rsidRPr="00B0322B">
        <w:rPr>
          <w:rStyle w:val="FontStyle63"/>
        </w:rPr>
        <w:t xml:space="preserve">, </w:t>
      </w:r>
      <w:r w:rsidR="00B0322B">
        <w:rPr>
          <w:rStyle w:val="FontStyle63"/>
        </w:rPr>
        <w:t>обеспечивающих</w:t>
      </w:r>
      <w:r w:rsidR="004F126A" w:rsidRPr="00B0322B">
        <w:rPr>
          <w:rStyle w:val="FontStyle63"/>
        </w:rPr>
        <w:t xml:space="preserve"> ее </w:t>
      </w:r>
      <w:r w:rsidR="001C2930">
        <w:rPr>
          <w:rStyle w:val="FontStyle63"/>
        </w:rPr>
        <w:t>неприкосновенность</w:t>
      </w:r>
      <w:r w:rsidR="004F126A" w:rsidRPr="00B0322B">
        <w:rPr>
          <w:rStyle w:val="FontStyle63"/>
        </w:rPr>
        <w:t xml:space="preserve">, </w:t>
      </w:r>
      <w:r w:rsidR="007804AD">
        <w:rPr>
          <w:rStyle w:val="FontStyle63"/>
        </w:rPr>
        <w:t>подлинность</w:t>
      </w:r>
      <w:r w:rsidR="004F126A" w:rsidRPr="00B0322B">
        <w:rPr>
          <w:rStyle w:val="FontStyle63"/>
        </w:rPr>
        <w:t xml:space="preserve"> </w:t>
      </w:r>
      <w:r w:rsidR="00B0322B">
        <w:rPr>
          <w:rStyle w:val="FontStyle63"/>
        </w:rPr>
        <w:t xml:space="preserve">и </w:t>
      </w:r>
      <w:r w:rsidR="009B3776">
        <w:rPr>
          <w:rStyle w:val="FontStyle63"/>
        </w:rPr>
        <w:t>безопасность</w:t>
      </w:r>
      <w:r w:rsidR="004F126A" w:rsidRPr="00B0322B">
        <w:rPr>
          <w:rStyle w:val="FontStyle63"/>
        </w:rPr>
        <w:t xml:space="preserve"> до момента </w:t>
      </w:r>
      <w:r w:rsidR="00B0322B">
        <w:rPr>
          <w:rStyle w:val="FontStyle63"/>
        </w:rPr>
        <w:t xml:space="preserve">отправки с </w:t>
      </w:r>
      <w:r w:rsidR="00B0322B" w:rsidRPr="00B0322B">
        <w:rPr>
          <w:rStyle w:val="FontStyle63"/>
          <w:u w:val="single"/>
        </w:rPr>
        <w:t xml:space="preserve">Пункта </w:t>
      </w:r>
      <w:r w:rsidR="00B0322B" w:rsidRPr="00B0322B">
        <w:rPr>
          <w:rStyle w:val="FontStyle63"/>
          <w:i/>
          <w:u w:val="single"/>
        </w:rPr>
        <w:t>Д</w:t>
      </w:r>
      <w:r w:rsidR="004F126A" w:rsidRPr="00B0322B">
        <w:rPr>
          <w:rStyle w:val="FontStyle63"/>
          <w:i/>
          <w:u w:val="single"/>
        </w:rPr>
        <w:t>опинг-контроля</w:t>
      </w:r>
      <w:r w:rsidR="004F126A" w:rsidRPr="00B0322B">
        <w:rPr>
          <w:rStyle w:val="FontStyle63"/>
        </w:rPr>
        <w:t xml:space="preserve"> в лабораторию</w:t>
      </w:r>
      <w:r w:rsidR="00B0322B">
        <w:rPr>
          <w:rStyle w:val="FontStyle63"/>
        </w:rPr>
        <w:t xml:space="preserve">, которая будет проводить анализ </w:t>
      </w:r>
      <w:r w:rsidR="00B0322B" w:rsidRPr="00B0322B">
        <w:rPr>
          <w:rStyle w:val="FontStyle63"/>
          <w:i/>
        </w:rPr>
        <w:t>Пробы</w:t>
      </w:r>
      <w:r w:rsidR="004F126A" w:rsidRPr="00B0322B">
        <w:rPr>
          <w:rStyle w:val="FontStyle63"/>
        </w:rPr>
        <w:t>.</w:t>
      </w:r>
    </w:p>
    <w:p w:rsidR="00B0322B" w:rsidRPr="00B0322B" w:rsidRDefault="004F43F4">
      <w:pPr>
        <w:pStyle w:val="Style8"/>
        <w:widowControl/>
        <w:spacing w:before="240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F836E9">
        <w:rPr>
          <w:rStyle w:val="FontStyle63"/>
          <w:lang w:eastAsia="en-US"/>
        </w:rPr>
        <w:t xml:space="preserve">.4.17 </w:t>
      </w:r>
      <w:r w:rsidR="001C2DCB">
        <w:rPr>
          <w:rStyle w:val="FontStyle63"/>
          <w:lang w:eastAsia="en-US"/>
        </w:rPr>
        <w:t xml:space="preserve">Транспортировка </w:t>
      </w:r>
      <w:r w:rsidR="001C2DCB" w:rsidRPr="001C2DCB">
        <w:rPr>
          <w:rStyle w:val="FontStyle63"/>
          <w:i/>
          <w:lang w:eastAsia="en-US"/>
        </w:rPr>
        <w:t>Проб</w:t>
      </w:r>
      <w:r w:rsidR="001C2DCB">
        <w:rPr>
          <w:rStyle w:val="FontStyle63"/>
          <w:lang w:eastAsia="en-US"/>
        </w:rPr>
        <w:t xml:space="preserve"> крови должна осуществляться в соответствии с Разделом 9.0. За обеспечение процедуры транспортировки ответственность несет </w:t>
      </w:r>
      <w:r w:rsidR="001C2DCB" w:rsidRPr="001C2DCB">
        <w:rPr>
          <w:rStyle w:val="FontStyle63"/>
          <w:u w:val="single"/>
          <w:lang w:eastAsia="en-US"/>
        </w:rPr>
        <w:t>ИДК</w:t>
      </w:r>
      <w:r w:rsidR="001C2DCB">
        <w:rPr>
          <w:rStyle w:val="FontStyle63"/>
          <w:lang w:eastAsia="en-US"/>
        </w:rPr>
        <w:t xml:space="preserve">. </w:t>
      </w:r>
      <w:r w:rsidR="001C2DCB" w:rsidRPr="001C2DCB">
        <w:rPr>
          <w:rStyle w:val="FontStyle63"/>
          <w:i/>
          <w:lang w:eastAsia="en-US"/>
        </w:rPr>
        <w:t>Пробы</w:t>
      </w:r>
      <w:r w:rsidR="001C2DCB">
        <w:rPr>
          <w:rStyle w:val="FontStyle63"/>
          <w:lang w:eastAsia="en-US"/>
        </w:rPr>
        <w:t xml:space="preserve"> крови должны транспортироваться в таком оборудовании, которое позволяет </w:t>
      </w:r>
      <w:r w:rsidR="001C2DCB" w:rsidRPr="00B603C7">
        <w:rPr>
          <w:rStyle w:val="FontStyle63"/>
          <w:lang w:eastAsia="en-US"/>
        </w:rPr>
        <w:t xml:space="preserve">сохранить свойства </w:t>
      </w:r>
      <w:r w:rsidR="001C2DCB" w:rsidRPr="00B603C7">
        <w:rPr>
          <w:rStyle w:val="FontStyle63"/>
          <w:i/>
          <w:lang w:eastAsia="en-US"/>
        </w:rPr>
        <w:t>Пробы</w:t>
      </w:r>
      <w:r w:rsidR="001C2DCB">
        <w:rPr>
          <w:rStyle w:val="FontStyle63"/>
          <w:lang w:eastAsia="en-US"/>
        </w:rPr>
        <w:t xml:space="preserve"> на протяжении определенного </w:t>
      </w:r>
      <w:r w:rsidR="001C2DCB" w:rsidRPr="00B603C7">
        <w:rPr>
          <w:rStyle w:val="FontStyle63"/>
          <w:lang w:eastAsia="en-US"/>
        </w:rPr>
        <w:t>времени, несмотря на изменения температуры внешней среды. Оборудование</w:t>
      </w:r>
      <w:r w:rsidR="00F836E9" w:rsidRPr="00B603C7">
        <w:rPr>
          <w:rStyle w:val="FontStyle63"/>
          <w:lang w:eastAsia="en-US"/>
        </w:rPr>
        <w:t>, в котором транспортируются</w:t>
      </w:r>
      <w:r w:rsidR="001C2DCB" w:rsidRPr="00B603C7">
        <w:rPr>
          <w:rStyle w:val="FontStyle63"/>
          <w:lang w:eastAsia="en-US"/>
        </w:rPr>
        <w:t xml:space="preserve"> </w:t>
      </w:r>
      <w:r w:rsidR="001C2DCB" w:rsidRPr="00B603C7">
        <w:rPr>
          <w:rStyle w:val="FontStyle63"/>
          <w:i/>
          <w:lang w:eastAsia="en-US"/>
        </w:rPr>
        <w:t>Проб</w:t>
      </w:r>
      <w:r w:rsidR="00F836E9" w:rsidRPr="00B603C7">
        <w:rPr>
          <w:rStyle w:val="FontStyle63"/>
          <w:i/>
          <w:lang w:eastAsia="en-US"/>
        </w:rPr>
        <w:t>ы</w:t>
      </w:r>
      <w:r w:rsidR="00F836E9" w:rsidRPr="00B603C7">
        <w:rPr>
          <w:rStyle w:val="FontStyle63"/>
          <w:lang w:eastAsia="en-US"/>
        </w:rPr>
        <w:t xml:space="preserve">, </w:t>
      </w:r>
      <w:r w:rsidR="001C2DCB" w:rsidRPr="00B603C7">
        <w:rPr>
          <w:rStyle w:val="FontStyle63"/>
          <w:lang w:eastAsia="en-US"/>
        </w:rPr>
        <w:t xml:space="preserve">должно перевозиться надежным способом, согласованным </w:t>
      </w:r>
      <w:r w:rsidR="001C2DCB" w:rsidRPr="00B603C7">
        <w:rPr>
          <w:rStyle w:val="FontStyle63"/>
          <w:u w:val="single"/>
          <w:lang w:eastAsia="en-US"/>
        </w:rPr>
        <w:t xml:space="preserve">Организацией, ответственной за инициирование и проведение </w:t>
      </w:r>
      <w:r w:rsidR="001C2DCB" w:rsidRPr="00B603C7">
        <w:rPr>
          <w:rStyle w:val="FontStyle63"/>
          <w:i/>
          <w:u w:val="single"/>
          <w:lang w:eastAsia="en-US"/>
        </w:rPr>
        <w:t>Тестирования</w:t>
      </w:r>
      <w:r w:rsidR="001C2DCB" w:rsidRPr="00B603C7">
        <w:rPr>
          <w:rStyle w:val="FontStyle63"/>
          <w:lang w:eastAsia="en-US"/>
        </w:rPr>
        <w:t xml:space="preserve">. Если </w:t>
      </w:r>
      <w:r w:rsidR="001C2DCB" w:rsidRPr="00B603C7">
        <w:rPr>
          <w:rStyle w:val="FontStyle63"/>
          <w:i/>
          <w:lang w:eastAsia="en-US"/>
        </w:rPr>
        <w:t>Проба</w:t>
      </w:r>
      <w:r w:rsidR="001C2DCB" w:rsidRPr="00B603C7">
        <w:rPr>
          <w:rStyle w:val="FontStyle63"/>
          <w:lang w:eastAsia="en-US"/>
        </w:rPr>
        <w:t xml:space="preserve"> отобрана для целей программы </w:t>
      </w:r>
      <w:r w:rsidR="001C2DCB" w:rsidRPr="00B603C7">
        <w:rPr>
          <w:rStyle w:val="FontStyle63"/>
          <w:i/>
          <w:lang w:eastAsia="en-US"/>
        </w:rPr>
        <w:t>Биологического паспорта Спортсмена</w:t>
      </w:r>
      <w:r w:rsidR="001C2DCB" w:rsidRPr="00B603C7">
        <w:rPr>
          <w:rStyle w:val="FontStyle63"/>
          <w:lang w:eastAsia="en-US"/>
        </w:rPr>
        <w:t>, она должна быть направлена в</w:t>
      </w:r>
      <w:r w:rsidR="001C2DCB">
        <w:rPr>
          <w:rStyle w:val="FontStyle63"/>
          <w:lang w:eastAsia="en-US"/>
        </w:rPr>
        <w:t xml:space="preserve"> лабораторию </w:t>
      </w:r>
      <w:r w:rsidR="001C2DCB" w:rsidRPr="00B603C7">
        <w:rPr>
          <w:rStyle w:val="FontStyle63"/>
          <w:lang w:eastAsia="en-US"/>
        </w:rPr>
        <w:t xml:space="preserve">незамедлительно, чтобы – в идеальном случае – анализ мог быть начат не позднее чем через 36 часов с момента отбора </w:t>
      </w:r>
      <w:r w:rsidR="001C2DCB" w:rsidRPr="00B603C7">
        <w:rPr>
          <w:rStyle w:val="FontStyle63"/>
          <w:i/>
          <w:lang w:eastAsia="en-US"/>
        </w:rPr>
        <w:t>Пробы</w:t>
      </w:r>
      <w:r w:rsidR="001C2DCB" w:rsidRPr="00B603C7">
        <w:rPr>
          <w:rStyle w:val="FontStyle63"/>
          <w:lang w:eastAsia="en-US"/>
        </w:rPr>
        <w:t>.</w:t>
      </w:r>
    </w:p>
    <w:p w:rsidR="004F43F4" w:rsidRPr="00203B73" w:rsidRDefault="00203B73" w:rsidP="0090530E">
      <w:pPr>
        <w:pStyle w:val="2"/>
        <w:spacing w:before="360"/>
        <w:rPr>
          <w:rStyle w:val="FontStyle59"/>
          <w:lang w:eastAsia="en-US"/>
        </w:rPr>
      </w:pPr>
      <w:bookmarkStart w:id="77" w:name="_Toc405539645"/>
      <w:r>
        <w:rPr>
          <w:rStyle w:val="FontStyle59"/>
          <w:lang w:eastAsia="en-US"/>
        </w:rPr>
        <w:t>Приложение</w:t>
      </w:r>
      <w:r w:rsidR="004F43F4" w:rsidRPr="00203B7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F</w:t>
      </w:r>
      <w:r w:rsidR="004F43F4" w:rsidRPr="00203B73">
        <w:rPr>
          <w:rStyle w:val="FontStyle59"/>
          <w:lang w:eastAsia="en-US"/>
        </w:rPr>
        <w:t xml:space="preserve"> </w:t>
      </w:r>
      <w:r w:rsidRPr="00203B73">
        <w:rPr>
          <w:rStyle w:val="FontStyle59"/>
          <w:lang w:eastAsia="en-US"/>
        </w:rPr>
        <w:t>–</w:t>
      </w:r>
      <w:r w:rsidR="004F43F4" w:rsidRPr="00203B73">
        <w:rPr>
          <w:rStyle w:val="FontStyle59"/>
          <w:lang w:eastAsia="en-US"/>
        </w:rPr>
        <w:t xml:space="preserve"> </w:t>
      </w:r>
      <w:r w:rsidRPr="00203B73">
        <w:rPr>
          <w:rStyle w:val="FontStyle59"/>
          <w:i/>
          <w:lang w:eastAsia="en-US"/>
        </w:rPr>
        <w:t>Пробы</w:t>
      </w:r>
      <w:r w:rsidRPr="00203B7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мочи</w:t>
      </w:r>
      <w:r w:rsidR="004F43F4" w:rsidRPr="00203B73">
        <w:rPr>
          <w:rStyle w:val="FontStyle58"/>
          <w:lang w:eastAsia="en-US"/>
        </w:rPr>
        <w:t xml:space="preserve"> </w:t>
      </w:r>
      <w:r w:rsidRPr="00203B73">
        <w:rPr>
          <w:rStyle w:val="FontStyle59"/>
          <w:lang w:eastAsia="en-US"/>
        </w:rPr>
        <w:t>–</w:t>
      </w:r>
      <w:r w:rsidR="004F43F4" w:rsidRPr="00203B7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Недостаточный объем</w:t>
      </w:r>
      <w:bookmarkEnd w:id="77"/>
    </w:p>
    <w:p w:rsidR="004F43F4" w:rsidRPr="00203B73" w:rsidRDefault="004F43F4" w:rsidP="00843B51">
      <w:pPr>
        <w:pStyle w:val="2"/>
        <w:rPr>
          <w:rStyle w:val="FontStyle61"/>
          <w:lang w:eastAsia="en-US"/>
        </w:rPr>
      </w:pPr>
      <w:bookmarkStart w:id="78" w:name="_Toc405539646"/>
      <w:r>
        <w:rPr>
          <w:rStyle w:val="FontStyle61"/>
          <w:lang w:val="en-US" w:eastAsia="en-US"/>
        </w:rPr>
        <w:t>F</w:t>
      </w:r>
      <w:r w:rsidRPr="00173816">
        <w:rPr>
          <w:rStyle w:val="FontStyle61"/>
          <w:lang w:eastAsia="en-US"/>
        </w:rPr>
        <w:t xml:space="preserve">.1 </w:t>
      </w:r>
      <w:r w:rsidR="00203B73">
        <w:rPr>
          <w:rStyle w:val="FontStyle61"/>
          <w:lang w:eastAsia="en-US"/>
        </w:rPr>
        <w:t>Цель</w:t>
      </w:r>
      <w:bookmarkEnd w:id="78"/>
    </w:p>
    <w:p w:rsidR="004F43F4" w:rsidRPr="0017381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03B73" w:rsidRPr="00173816" w:rsidRDefault="00203B73" w:rsidP="00203B73">
      <w:pPr>
        <w:pStyle w:val="Style8"/>
        <w:widowControl/>
        <w:spacing w:before="5" w:line="254" w:lineRule="exact"/>
        <w:rPr>
          <w:rStyle w:val="FontStyle63"/>
        </w:rPr>
      </w:pPr>
      <w:r w:rsidRPr="00173816">
        <w:rPr>
          <w:rStyle w:val="FontStyle63"/>
        </w:rPr>
        <w:t xml:space="preserve">Обеспечить выполнение необходимых процедур, если не был получен </w:t>
      </w:r>
      <w:r w:rsidR="00173816" w:rsidRPr="00173816">
        <w:rPr>
          <w:rStyle w:val="FontStyle63"/>
          <w:u w:val="single"/>
        </w:rPr>
        <w:t>Д</w:t>
      </w:r>
      <w:r w:rsidRPr="00173816">
        <w:rPr>
          <w:rStyle w:val="FontStyle63"/>
          <w:u w:val="single"/>
        </w:rPr>
        <w:t xml:space="preserve">остаточный для анализа объем </w:t>
      </w:r>
      <w:r w:rsidR="00173816" w:rsidRPr="00173816">
        <w:rPr>
          <w:rStyle w:val="FontStyle63"/>
          <w:i/>
          <w:u w:val="single"/>
        </w:rPr>
        <w:t>П</w:t>
      </w:r>
      <w:r w:rsidRPr="00173816">
        <w:rPr>
          <w:rStyle w:val="FontStyle63"/>
          <w:i/>
          <w:u w:val="single"/>
        </w:rPr>
        <w:t>робы</w:t>
      </w:r>
      <w:r w:rsidRPr="00173816">
        <w:rPr>
          <w:rStyle w:val="FontStyle63"/>
          <w:u w:val="single"/>
        </w:rPr>
        <w:t xml:space="preserve"> мочи</w:t>
      </w:r>
      <w:r w:rsidRPr="00173816">
        <w:rPr>
          <w:rStyle w:val="FontStyle63"/>
        </w:rPr>
        <w:t>.</w:t>
      </w:r>
    </w:p>
    <w:p w:rsidR="004F43F4" w:rsidRPr="00173816" w:rsidRDefault="004F43F4" w:rsidP="00843B51">
      <w:pPr>
        <w:pStyle w:val="2"/>
        <w:rPr>
          <w:rStyle w:val="FontStyle61"/>
          <w:lang w:eastAsia="en-US"/>
        </w:rPr>
      </w:pPr>
      <w:bookmarkStart w:id="79" w:name="_Toc405539647"/>
      <w:r>
        <w:rPr>
          <w:rStyle w:val="FontStyle61"/>
          <w:lang w:val="en-US" w:eastAsia="en-US"/>
        </w:rPr>
        <w:t>F</w:t>
      </w:r>
      <w:r w:rsidRPr="00173816">
        <w:rPr>
          <w:rStyle w:val="FontStyle61"/>
          <w:lang w:eastAsia="en-US"/>
        </w:rPr>
        <w:t xml:space="preserve">.2 </w:t>
      </w:r>
      <w:r w:rsidR="00173816">
        <w:rPr>
          <w:rStyle w:val="FontStyle61"/>
          <w:lang w:eastAsia="en-US"/>
        </w:rPr>
        <w:t>Общие положения</w:t>
      </w:r>
      <w:bookmarkEnd w:id="79"/>
    </w:p>
    <w:p w:rsidR="00173816" w:rsidRPr="00173816" w:rsidRDefault="00173816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 w:rsidRPr="00173816">
        <w:rPr>
          <w:rStyle w:val="FontStyle63"/>
        </w:rPr>
        <w:t xml:space="preserve">Процедура начинается с информирования </w:t>
      </w:r>
      <w:r w:rsidRPr="00173816">
        <w:rPr>
          <w:rStyle w:val="FontStyle63"/>
          <w:i/>
        </w:rPr>
        <w:t>Спортсмена</w:t>
      </w:r>
      <w:r w:rsidRPr="00173816">
        <w:rPr>
          <w:rStyle w:val="FontStyle63"/>
        </w:rPr>
        <w:t xml:space="preserve"> о том, что </w:t>
      </w:r>
      <w:r>
        <w:rPr>
          <w:rStyle w:val="FontStyle63"/>
        </w:rPr>
        <w:t xml:space="preserve">сданная им/ею </w:t>
      </w:r>
      <w:r w:rsidRPr="00173816">
        <w:rPr>
          <w:rStyle w:val="FontStyle63"/>
          <w:i/>
        </w:rPr>
        <w:t>Проба</w:t>
      </w:r>
      <w:r w:rsidRPr="00173816">
        <w:rPr>
          <w:rStyle w:val="FontStyle63"/>
        </w:rPr>
        <w:t xml:space="preserve"> не соответствует требованиям к </w:t>
      </w:r>
      <w:r w:rsidRPr="00173816">
        <w:rPr>
          <w:rStyle w:val="FontStyle63"/>
          <w:u w:val="single"/>
        </w:rPr>
        <w:t xml:space="preserve">Достаточному для анализа объему </w:t>
      </w:r>
      <w:r w:rsidRPr="00173816">
        <w:rPr>
          <w:rStyle w:val="FontStyle63"/>
          <w:i/>
          <w:u w:val="single"/>
        </w:rPr>
        <w:t>Пробы</w:t>
      </w:r>
      <w:r w:rsidRPr="00173816">
        <w:rPr>
          <w:rStyle w:val="FontStyle63"/>
          <w:u w:val="single"/>
        </w:rPr>
        <w:t xml:space="preserve"> мочи</w:t>
      </w:r>
      <w:r w:rsidRPr="00173816">
        <w:rPr>
          <w:rStyle w:val="FontStyle63"/>
        </w:rPr>
        <w:t xml:space="preserve">, и заканчивается </w:t>
      </w:r>
      <w:r>
        <w:rPr>
          <w:rStyle w:val="FontStyle63"/>
        </w:rPr>
        <w:t xml:space="preserve">сдачей </w:t>
      </w:r>
      <w:r w:rsidRPr="00173816">
        <w:rPr>
          <w:rStyle w:val="FontStyle63"/>
          <w:i/>
        </w:rPr>
        <w:t>Спортсменом</w:t>
      </w:r>
      <w:r>
        <w:rPr>
          <w:rStyle w:val="FontStyle63"/>
        </w:rPr>
        <w:t xml:space="preserve"> </w:t>
      </w:r>
      <w:r w:rsidRPr="00173816">
        <w:rPr>
          <w:rStyle w:val="FontStyle63"/>
          <w:i/>
        </w:rPr>
        <w:t>Пробы</w:t>
      </w:r>
      <w:r w:rsidRPr="00173816">
        <w:rPr>
          <w:rStyle w:val="FontStyle63"/>
        </w:rPr>
        <w:t xml:space="preserve"> достаточно</w:t>
      </w:r>
      <w:r>
        <w:rPr>
          <w:rStyle w:val="FontStyle63"/>
        </w:rPr>
        <w:t>го</w:t>
      </w:r>
      <w:r w:rsidRPr="00173816">
        <w:rPr>
          <w:rStyle w:val="FontStyle63"/>
        </w:rPr>
        <w:t xml:space="preserve"> объем</w:t>
      </w:r>
      <w:r>
        <w:rPr>
          <w:rStyle w:val="FontStyle63"/>
        </w:rPr>
        <w:t>а</w:t>
      </w:r>
      <w:r w:rsidRPr="00173816">
        <w:rPr>
          <w:rStyle w:val="FontStyle63"/>
        </w:rPr>
        <w:t>.</w:t>
      </w:r>
    </w:p>
    <w:p w:rsidR="004F43F4" w:rsidRPr="00173816" w:rsidRDefault="004F43F4" w:rsidP="00843B51">
      <w:pPr>
        <w:pStyle w:val="2"/>
        <w:rPr>
          <w:rStyle w:val="FontStyle61"/>
          <w:lang w:eastAsia="en-US"/>
        </w:rPr>
      </w:pPr>
      <w:bookmarkStart w:id="80" w:name="_Toc405539648"/>
      <w:r w:rsidRPr="007319E0">
        <w:rPr>
          <w:rStyle w:val="FontStyle61"/>
          <w:lang w:val="en-US" w:eastAsia="en-US"/>
        </w:rPr>
        <w:t>F</w:t>
      </w:r>
      <w:r w:rsidRPr="007319E0">
        <w:rPr>
          <w:rStyle w:val="FontStyle61"/>
          <w:lang w:eastAsia="en-US"/>
        </w:rPr>
        <w:t xml:space="preserve">.3 </w:t>
      </w:r>
      <w:r w:rsidR="00173816" w:rsidRPr="007319E0">
        <w:rPr>
          <w:rStyle w:val="FontStyle61"/>
          <w:lang w:eastAsia="en-US"/>
        </w:rPr>
        <w:t>Ответственность</w:t>
      </w:r>
      <w:bookmarkEnd w:id="80"/>
    </w:p>
    <w:p w:rsidR="004F43F4" w:rsidRPr="00B7459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73816" w:rsidRPr="00B74596" w:rsidRDefault="00B74596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B74596">
        <w:rPr>
          <w:rStyle w:val="FontStyle63"/>
          <w:u w:val="single"/>
        </w:rPr>
        <w:t>ИДК</w:t>
      </w:r>
      <w:r w:rsidRPr="00B74596">
        <w:rPr>
          <w:rStyle w:val="FontStyle63"/>
        </w:rPr>
        <w:t xml:space="preserve"> несет ответственность за установление факта недостаточного объема </w:t>
      </w:r>
      <w:r w:rsidRPr="00B74596">
        <w:rPr>
          <w:rStyle w:val="FontStyle63"/>
          <w:i/>
        </w:rPr>
        <w:t>Пробы</w:t>
      </w:r>
      <w:r w:rsidRPr="00B74596">
        <w:rPr>
          <w:rStyle w:val="FontStyle63"/>
        </w:rPr>
        <w:t xml:space="preserve"> и за </w:t>
      </w:r>
      <w:r>
        <w:rPr>
          <w:rStyle w:val="FontStyle63"/>
        </w:rPr>
        <w:t>от</w:t>
      </w:r>
      <w:r w:rsidRPr="00B74596">
        <w:rPr>
          <w:rStyle w:val="FontStyle63"/>
        </w:rPr>
        <w:t>бор дополнительной</w:t>
      </w:r>
      <w:r>
        <w:rPr>
          <w:rStyle w:val="FontStyle63"/>
        </w:rPr>
        <w:t>(ых)</w:t>
      </w:r>
      <w:r w:rsidRPr="00B74596">
        <w:rPr>
          <w:rStyle w:val="FontStyle63"/>
        </w:rPr>
        <w:t xml:space="preserve"> </w:t>
      </w:r>
      <w:r w:rsidRPr="00B74596">
        <w:rPr>
          <w:rStyle w:val="FontStyle63"/>
          <w:i/>
        </w:rPr>
        <w:t>Проб(ы)</w:t>
      </w:r>
      <w:r w:rsidRPr="00B74596">
        <w:rPr>
          <w:rStyle w:val="FontStyle63"/>
        </w:rPr>
        <w:t xml:space="preserve"> </w:t>
      </w:r>
      <w:r>
        <w:rPr>
          <w:rStyle w:val="FontStyle63"/>
        </w:rPr>
        <w:t>в целях</w:t>
      </w:r>
      <w:r w:rsidRPr="00B74596">
        <w:rPr>
          <w:rStyle w:val="FontStyle63"/>
        </w:rPr>
        <w:t xml:space="preserve"> получения </w:t>
      </w:r>
      <w:r>
        <w:rPr>
          <w:rStyle w:val="FontStyle63"/>
        </w:rPr>
        <w:t xml:space="preserve">общей </w:t>
      </w:r>
      <w:r w:rsidRPr="00B74596">
        <w:rPr>
          <w:rStyle w:val="FontStyle63"/>
          <w:i/>
        </w:rPr>
        <w:t>Пробы</w:t>
      </w:r>
      <w:r>
        <w:rPr>
          <w:rStyle w:val="FontStyle63"/>
        </w:rPr>
        <w:t xml:space="preserve"> достаточного объема</w:t>
      </w:r>
      <w:r w:rsidRPr="00B74596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81" w:name="_Toc405539649"/>
      <w:r>
        <w:rPr>
          <w:rStyle w:val="FontStyle61"/>
          <w:lang w:val="en-US" w:eastAsia="en-US"/>
        </w:rPr>
        <w:t>F</w:t>
      </w:r>
      <w:r w:rsidRPr="00D96920">
        <w:rPr>
          <w:rStyle w:val="FontStyle61"/>
          <w:lang w:eastAsia="en-US"/>
        </w:rPr>
        <w:t xml:space="preserve">.4 </w:t>
      </w:r>
      <w:r w:rsidR="00B74596">
        <w:rPr>
          <w:rStyle w:val="FontStyle61"/>
          <w:lang w:eastAsia="en-US"/>
        </w:rPr>
        <w:t>Требования</w:t>
      </w:r>
      <w:bookmarkEnd w:id="81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B74596" w:rsidRPr="00B74596" w:rsidRDefault="004F43F4">
      <w:pPr>
        <w:pStyle w:val="Style8"/>
        <w:widowControl/>
        <w:spacing w:before="1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B74596">
        <w:rPr>
          <w:rStyle w:val="FontStyle63"/>
          <w:lang w:eastAsia="en-US"/>
        </w:rPr>
        <w:t xml:space="preserve">.4.1 </w:t>
      </w:r>
      <w:r w:rsidR="00B74596" w:rsidRPr="00B74596">
        <w:rPr>
          <w:rStyle w:val="FontStyle63"/>
        </w:rPr>
        <w:t xml:space="preserve">Если </w:t>
      </w:r>
      <w:r w:rsidR="00B74596">
        <w:rPr>
          <w:rStyle w:val="FontStyle63"/>
        </w:rPr>
        <w:t>ото</w:t>
      </w:r>
      <w:r w:rsidR="00B74596" w:rsidRPr="00B74596">
        <w:rPr>
          <w:rStyle w:val="FontStyle63"/>
        </w:rPr>
        <w:t xml:space="preserve">бранная </w:t>
      </w:r>
      <w:r w:rsidR="00B74596" w:rsidRPr="00B74596">
        <w:rPr>
          <w:rStyle w:val="FontStyle63"/>
          <w:i/>
        </w:rPr>
        <w:t>Проба</w:t>
      </w:r>
      <w:r w:rsidR="00B74596" w:rsidRPr="00B74596">
        <w:rPr>
          <w:rStyle w:val="FontStyle63"/>
        </w:rPr>
        <w:t xml:space="preserve"> имеет недостаточный объем, </w:t>
      </w:r>
      <w:r w:rsidR="00B74596" w:rsidRPr="00B74596">
        <w:rPr>
          <w:rStyle w:val="FontStyle63"/>
          <w:u w:val="single"/>
        </w:rPr>
        <w:t>ИДК</w:t>
      </w:r>
      <w:r w:rsidR="00B74596" w:rsidRPr="00B74596">
        <w:rPr>
          <w:rStyle w:val="FontStyle63"/>
        </w:rPr>
        <w:t xml:space="preserve"> </w:t>
      </w:r>
      <w:r w:rsidR="00B74596">
        <w:rPr>
          <w:rStyle w:val="FontStyle63"/>
        </w:rPr>
        <w:t xml:space="preserve">обязан сообщить </w:t>
      </w:r>
      <w:r w:rsidR="00B74596" w:rsidRPr="00B74596">
        <w:rPr>
          <w:rStyle w:val="FontStyle63"/>
          <w:i/>
        </w:rPr>
        <w:t>Спортсмену</w:t>
      </w:r>
      <w:r w:rsidR="00B74596" w:rsidRPr="00B74596">
        <w:rPr>
          <w:rStyle w:val="FontStyle63"/>
        </w:rPr>
        <w:t xml:space="preserve">, что для выполнения требований </w:t>
      </w:r>
      <w:r w:rsidR="00B74596">
        <w:rPr>
          <w:rStyle w:val="FontStyle63"/>
        </w:rPr>
        <w:t>к</w:t>
      </w:r>
      <w:r w:rsidR="00B74596" w:rsidRPr="00B74596">
        <w:rPr>
          <w:rStyle w:val="FontStyle63"/>
        </w:rPr>
        <w:t xml:space="preserve"> </w:t>
      </w:r>
      <w:r w:rsidR="00B74596" w:rsidRPr="00B74596">
        <w:rPr>
          <w:rStyle w:val="FontStyle63"/>
          <w:u w:val="single"/>
        </w:rPr>
        <w:t xml:space="preserve">Достаточному для анализа объему </w:t>
      </w:r>
      <w:r w:rsidR="00B74596" w:rsidRPr="00B74596">
        <w:rPr>
          <w:rStyle w:val="FontStyle63"/>
          <w:i/>
          <w:u w:val="single"/>
        </w:rPr>
        <w:t>Пробы</w:t>
      </w:r>
      <w:r w:rsidR="00B74596" w:rsidRPr="00B74596">
        <w:rPr>
          <w:rStyle w:val="FontStyle63"/>
          <w:u w:val="single"/>
        </w:rPr>
        <w:t xml:space="preserve"> мочи</w:t>
      </w:r>
      <w:r w:rsidR="00B74596" w:rsidRPr="00B74596">
        <w:rPr>
          <w:rStyle w:val="FontStyle63"/>
        </w:rPr>
        <w:t xml:space="preserve"> необходимо сдать дополнительную </w:t>
      </w:r>
      <w:r w:rsidR="00B74596" w:rsidRPr="00B74596">
        <w:rPr>
          <w:rStyle w:val="FontStyle63"/>
          <w:i/>
        </w:rPr>
        <w:t>Пробу</w:t>
      </w:r>
      <w:r w:rsidR="00B74596" w:rsidRPr="00B74596">
        <w:rPr>
          <w:rStyle w:val="FontStyle63"/>
        </w:rPr>
        <w:t>.</w:t>
      </w:r>
    </w:p>
    <w:p w:rsidR="00B74596" w:rsidRPr="000F5974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0F5974">
        <w:rPr>
          <w:rStyle w:val="FontStyle63"/>
          <w:lang w:eastAsia="en-US"/>
        </w:rPr>
        <w:t xml:space="preserve">.4.2 </w:t>
      </w:r>
      <w:r w:rsidR="000F5974" w:rsidRPr="000F5974">
        <w:rPr>
          <w:rStyle w:val="FontStyle63"/>
          <w:u w:val="single"/>
        </w:rPr>
        <w:t>ИДК</w:t>
      </w:r>
      <w:r w:rsidR="000F5974" w:rsidRPr="000F5974">
        <w:rPr>
          <w:rStyle w:val="FontStyle63"/>
        </w:rPr>
        <w:t xml:space="preserve"> должен </w:t>
      </w:r>
      <w:r w:rsidR="000F5974">
        <w:rPr>
          <w:rStyle w:val="FontStyle63"/>
        </w:rPr>
        <w:t>сообщить</w:t>
      </w:r>
      <w:r w:rsidR="000F5974" w:rsidRPr="000F5974">
        <w:rPr>
          <w:rStyle w:val="FontStyle63"/>
        </w:rPr>
        <w:t xml:space="preserve"> </w:t>
      </w:r>
      <w:r w:rsidR="000F5974" w:rsidRPr="000F5974">
        <w:rPr>
          <w:rStyle w:val="FontStyle63"/>
          <w:i/>
        </w:rPr>
        <w:t>Спортсмену</w:t>
      </w:r>
      <w:r w:rsidR="000F5974">
        <w:rPr>
          <w:rStyle w:val="FontStyle63"/>
        </w:rPr>
        <w:t xml:space="preserve"> о необходимости выбрать </w:t>
      </w:r>
      <w:r w:rsidR="000F5974" w:rsidRPr="000F5974">
        <w:rPr>
          <w:rStyle w:val="FontStyle63"/>
          <w:u w:val="single"/>
        </w:rPr>
        <w:t xml:space="preserve">Оборудование для промежуточной </w:t>
      </w:r>
      <w:r w:rsidR="000F5974" w:rsidRPr="000F5974">
        <w:rPr>
          <w:rStyle w:val="FontStyle63"/>
          <w:i/>
          <w:u w:val="single"/>
        </w:rPr>
        <w:t>Пробы</w:t>
      </w:r>
      <w:r w:rsidR="000F5974" w:rsidRPr="000F5974">
        <w:rPr>
          <w:rStyle w:val="FontStyle63"/>
        </w:rPr>
        <w:t xml:space="preserve"> в соответствии с</w:t>
      </w:r>
      <w:r w:rsidR="000F5974">
        <w:rPr>
          <w:rStyle w:val="FontStyle63"/>
        </w:rPr>
        <w:t xml:space="preserve">о Статьей </w:t>
      </w:r>
      <w:r w:rsidR="000F5974">
        <w:rPr>
          <w:rStyle w:val="FontStyle63"/>
          <w:lang w:val="en-US"/>
        </w:rPr>
        <w:t>D</w:t>
      </w:r>
      <w:r w:rsidR="000F5974">
        <w:rPr>
          <w:rStyle w:val="FontStyle63"/>
        </w:rPr>
        <w:t>.4.4</w:t>
      </w:r>
      <w:r w:rsidR="000F5974" w:rsidRPr="000F5974">
        <w:rPr>
          <w:rStyle w:val="FontStyle63"/>
        </w:rPr>
        <w:t>.</w:t>
      </w:r>
    </w:p>
    <w:p w:rsidR="000F5974" w:rsidRPr="00FD78D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C82B92">
        <w:rPr>
          <w:rStyle w:val="FontStyle63"/>
          <w:lang w:eastAsia="en-US"/>
        </w:rPr>
        <w:t xml:space="preserve">.4.3 </w:t>
      </w:r>
      <w:r w:rsidR="009C5681" w:rsidRPr="009C5681">
        <w:rPr>
          <w:rStyle w:val="FontStyle63"/>
        </w:rPr>
        <w:t xml:space="preserve">Затем </w:t>
      </w:r>
      <w:r w:rsidR="009C5681" w:rsidRPr="003E7E37">
        <w:rPr>
          <w:rStyle w:val="FontStyle63"/>
          <w:u w:val="single"/>
        </w:rPr>
        <w:t>ИДК</w:t>
      </w:r>
      <w:r w:rsidR="009C5681">
        <w:rPr>
          <w:rStyle w:val="FontStyle63"/>
        </w:rPr>
        <w:t xml:space="preserve"> должен</w:t>
      </w:r>
      <w:r w:rsidR="009C5681" w:rsidRPr="009C5681">
        <w:rPr>
          <w:rStyle w:val="FontStyle63"/>
        </w:rPr>
        <w:t xml:space="preserve"> </w:t>
      </w:r>
      <w:r w:rsidR="009C5681">
        <w:rPr>
          <w:rStyle w:val="FontStyle63"/>
        </w:rPr>
        <w:t xml:space="preserve">сообщить </w:t>
      </w:r>
      <w:r w:rsidR="009C5681" w:rsidRPr="003E7E37">
        <w:rPr>
          <w:rStyle w:val="FontStyle63"/>
          <w:i/>
        </w:rPr>
        <w:t>Спортсмену</w:t>
      </w:r>
      <w:r w:rsidR="009C5681">
        <w:rPr>
          <w:rStyle w:val="FontStyle63"/>
        </w:rPr>
        <w:t xml:space="preserve"> о необходимости</w:t>
      </w:r>
      <w:r w:rsidR="009C5681" w:rsidRPr="009C5681">
        <w:rPr>
          <w:rStyle w:val="FontStyle63"/>
        </w:rPr>
        <w:t xml:space="preserve"> распечатать соответствующее оборудование, перелить </w:t>
      </w:r>
      <w:r w:rsidR="009C5681" w:rsidRPr="003E7E37">
        <w:rPr>
          <w:rStyle w:val="FontStyle63"/>
          <w:i/>
        </w:rPr>
        <w:t>Пробу</w:t>
      </w:r>
      <w:r w:rsidR="009C5681" w:rsidRPr="009C5681">
        <w:rPr>
          <w:rStyle w:val="FontStyle63"/>
        </w:rPr>
        <w:t xml:space="preserve"> недостаточного объема в </w:t>
      </w:r>
      <w:r w:rsidR="009C5681">
        <w:rPr>
          <w:rStyle w:val="FontStyle63"/>
        </w:rPr>
        <w:t xml:space="preserve">новую </w:t>
      </w:r>
      <w:r w:rsidR="009C5681" w:rsidRPr="009C5681">
        <w:rPr>
          <w:rStyle w:val="FontStyle63"/>
        </w:rPr>
        <w:t xml:space="preserve">емкость </w:t>
      </w:r>
      <w:r w:rsidR="009C5681">
        <w:rPr>
          <w:rStyle w:val="FontStyle63"/>
        </w:rPr>
        <w:t xml:space="preserve">(если только </w:t>
      </w:r>
      <w:r w:rsidR="009C5681" w:rsidRPr="007126F0">
        <w:rPr>
          <w:rStyle w:val="FontStyle63"/>
        </w:rPr>
        <w:t xml:space="preserve">процедуры </w:t>
      </w:r>
      <w:r w:rsidR="003E7E37" w:rsidRPr="007126F0">
        <w:rPr>
          <w:rStyle w:val="FontStyle63"/>
          <w:u w:val="single"/>
        </w:rPr>
        <w:t xml:space="preserve">Организации, ответственной за отбор </w:t>
      </w:r>
      <w:r w:rsidR="003E7E37" w:rsidRPr="007126F0">
        <w:rPr>
          <w:rStyle w:val="FontStyle63"/>
          <w:i/>
          <w:u w:val="single"/>
        </w:rPr>
        <w:t>Проб</w:t>
      </w:r>
      <w:r w:rsidR="003E7E37" w:rsidRPr="007126F0">
        <w:rPr>
          <w:rStyle w:val="FontStyle63"/>
        </w:rPr>
        <w:t xml:space="preserve">, не дозволяют оставлять </w:t>
      </w:r>
      <w:r w:rsidR="003E7E37" w:rsidRPr="007126F0">
        <w:rPr>
          <w:rStyle w:val="FontStyle63"/>
          <w:i/>
        </w:rPr>
        <w:t>Пробу</w:t>
      </w:r>
      <w:r w:rsidR="003E7E37" w:rsidRPr="007126F0">
        <w:rPr>
          <w:rStyle w:val="FontStyle63"/>
        </w:rPr>
        <w:t xml:space="preserve"> недостаточного объема в первоначально</w:t>
      </w:r>
      <w:r w:rsidR="007126F0" w:rsidRPr="007126F0">
        <w:rPr>
          <w:rStyle w:val="FontStyle63"/>
        </w:rPr>
        <w:t xml:space="preserve"> использованной</w:t>
      </w:r>
      <w:r w:rsidR="003E7E37" w:rsidRPr="007126F0">
        <w:rPr>
          <w:rStyle w:val="FontStyle63"/>
        </w:rPr>
        <w:t xml:space="preserve"> емкости для отбора </w:t>
      </w:r>
      <w:r w:rsidR="003E7E37" w:rsidRPr="007126F0">
        <w:rPr>
          <w:rStyle w:val="FontStyle63"/>
          <w:i/>
        </w:rPr>
        <w:t>Пробы</w:t>
      </w:r>
      <w:r w:rsidR="003E7E37" w:rsidRPr="007126F0">
        <w:rPr>
          <w:rStyle w:val="FontStyle63"/>
        </w:rPr>
        <w:t xml:space="preserve">) </w:t>
      </w:r>
      <w:r w:rsidR="009C5681" w:rsidRPr="007126F0">
        <w:rPr>
          <w:rStyle w:val="FontStyle63"/>
        </w:rPr>
        <w:t xml:space="preserve">и </w:t>
      </w:r>
      <w:r w:rsidR="003E7E37" w:rsidRPr="007126F0">
        <w:rPr>
          <w:rStyle w:val="FontStyle63"/>
        </w:rPr>
        <w:t>запломбировать</w:t>
      </w:r>
      <w:r w:rsidR="003E7E37">
        <w:rPr>
          <w:rStyle w:val="FontStyle63"/>
        </w:rPr>
        <w:t xml:space="preserve"> </w:t>
      </w:r>
      <w:r w:rsidR="00FD78D0" w:rsidRPr="00FD78D0">
        <w:rPr>
          <w:rStyle w:val="FontStyle63"/>
          <w:i/>
        </w:rPr>
        <w:t>Пробу</w:t>
      </w:r>
      <w:r w:rsidR="003E7E37">
        <w:rPr>
          <w:rStyle w:val="FontStyle63"/>
        </w:rPr>
        <w:t xml:space="preserve"> в соответствии с </w:t>
      </w:r>
      <w:r w:rsidR="003E7E37" w:rsidRPr="007126F0">
        <w:rPr>
          <w:rStyle w:val="FontStyle63"/>
        </w:rPr>
        <w:t xml:space="preserve">инструкциями </w:t>
      </w:r>
      <w:r w:rsidR="003E7E37" w:rsidRPr="007126F0">
        <w:rPr>
          <w:rStyle w:val="FontStyle63"/>
          <w:u w:val="single"/>
        </w:rPr>
        <w:t>ИДК</w:t>
      </w:r>
      <w:r w:rsidR="009C5681" w:rsidRPr="007126F0">
        <w:rPr>
          <w:rStyle w:val="FontStyle63"/>
        </w:rPr>
        <w:t xml:space="preserve">. </w:t>
      </w:r>
      <w:r w:rsidR="00FD78D0" w:rsidRPr="007126F0">
        <w:rPr>
          <w:rStyle w:val="FontStyle63"/>
        </w:rPr>
        <w:t xml:space="preserve">Под непосредственным наблюдением </w:t>
      </w:r>
      <w:r w:rsidR="00FD78D0" w:rsidRPr="007126F0">
        <w:rPr>
          <w:rStyle w:val="FontStyle63"/>
          <w:i/>
        </w:rPr>
        <w:t>Спортсмена</w:t>
      </w:r>
      <w:r w:rsidR="00FD78D0" w:rsidRPr="007126F0">
        <w:rPr>
          <w:rStyle w:val="FontStyle63"/>
        </w:rPr>
        <w:t xml:space="preserve"> </w:t>
      </w:r>
      <w:r w:rsidR="00FD78D0" w:rsidRPr="007126F0">
        <w:rPr>
          <w:rStyle w:val="FontStyle63"/>
          <w:u w:val="single"/>
        </w:rPr>
        <w:t>ИДК</w:t>
      </w:r>
      <w:r w:rsidR="00FD78D0" w:rsidRPr="007126F0">
        <w:rPr>
          <w:rStyle w:val="FontStyle63"/>
        </w:rPr>
        <w:t xml:space="preserve"> обязан удостовериться в надежности пломбировки</w:t>
      </w:r>
      <w:r w:rsidR="00C82B92" w:rsidRPr="007126F0">
        <w:rPr>
          <w:rStyle w:val="FontStyle63"/>
        </w:rPr>
        <w:t xml:space="preserve"> емкости (либо, если это применимо, первоначально</w:t>
      </w:r>
      <w:r w:rsidR="007126F0" w:rsidRPr="007126F0">
        <w:rPr>
          <w:rStyle w:val="FontStyle63"/>
        </w:rPr>
        <w:t xml:space="preserve"> использованной</w:t>
      </w:r>
      <w:r w:rsidR="00C82B92" w:rsidRPr="007126F0">
        <w:rPr>
          <w:rStyle w:val="FontStyle63"/>
        </w:rPr>
        <w:t xml:space="preserve"> емкости для отбора </w:t>
      </w:r>
      <w:r w:rsidR="00C82B92" w:rsidRPr="007126F0">
        <w:rPr>
          <w:rStyle w:val="FontStyle63"/>
          <w:i/>
        </w:rPr>
        <w:t>Пробы</w:t>
      </w:r>
      <w:r w:rsidR="00C82B92" w:rsidRPr="007126F0">
        <w:rPr>
          <w:rStyle w:val="FontStyle63"/>
        </w:rPr>
        <w:t>)</w:t>
      </w:r>
      <w:r w:rsidR="00FD78D0" w:rsidRPr="007126F0">
        <w:rPr>
          <w:rStyle w:val="FontStyle63"/>
        </w:rPr>
        <w:t>.</w:t>
      </w:r>
    </w:p>
    <w:p w:rsidR="00C82B92" w:rsidRPr="00004E50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F</w:t>
      </w:r>
      <w:r w:rsidRPr="00004E50">
        <w:rPr>
          <w:rStyle w:val="FontStyle63"/>
          <w:lang w:eastAsia="en-US"/>
        </w:rPr>
        <w:t xml:space="preserve">.4.4 </w:t>
      </w:r>
      <w:r w:rsidR="00004E50" w:rsidRPr="00004E50">
        <w:rPr>
          <w:rStyle w:val="FontStyle63"/>
          <w:u w:val="single"/>
        </w:rPr>
        <w:t>ИДК</w:t>
      </w:r>
      <w:r w:rsidR="00004E50">
        <w:rPr>
          <w:rStyle w:val="FontStyle63"/>
        </w:rPr>
        <w:t xml:space="preserve"> и </w:t>
      </w:r>
      <w:r w:rsidR="00004E50" w:rsidRPr="00004E50">
        <w:rPr>
          <w:rStyle w:val="FontStyle63"/>
          <w:i/>
        </w:rPr>
        <w:t>Спортсмен</w:t>
      </w:r>
      <w:r w:rsidR="00004E50" w:rsidRPr="00004E50">
        <w:rPr>
          <w:rStyle w:val="FontStyle63"/>
        </w:rPr>
        <w:t xml:space="preserve"> должны </w:t>
      </w:r>
      <w:r w:rsidR="00004E50">
        <w:rPr>
          <w:rStyle w:val="FontStyle63"/>
        </w:rPr>
        <w:t>удостовериться, что</w:t>
      </w:r>
      <w:r w:rsidR="00004E50" w:rsidRPr="00004E50">
        <w:rPr>
          <w:rStyle w:val="FontStyle63"/>
        </w:rPr>
        <w:t xml:space="preserve"> кодовый номер оборудования, </w:t>
      </w:r>
      <w:r w:rsidR="00004E50">
        <w:rPr>
          <w:rStyle w:val="FontStyle63"/>
        </w:rPr>
        <w:t xml:space="preserve">а также </w:t>
      </w:r>
      <w:r w:rsidR="00004E50" w:rsidRPr="00004E50">
        <w:rPr>
          <w:rStyle w:val="FontStyle63"/>
        </w:rPr>
        <w:t xml:space="preserve">объем и </w:t>
      </w:r>
      <w:r w:rsidR="00004E50">
        <w:rPr>
          <w:rStyle w:val="FontStyle63"/>
        </w:rPr>
        <w:t>идентификационные характеристики</w:t>
      </w:r>
      <w:r w:rsidR="00004E50" w:rsidRPr="00004E50">
        <w:rPr>
          <w:rStyle w:val="FontStyle63"/>
        </w:rPr>
        <w:t xml:space="preserve"> </w:t>
      </w:r>
      <w:r w:rsidR="00004E50" w:rsidRPr="00004E50">
        <w:rPr>
          <w:rStyle w:val="FontStyle63"/>
          <w:i/>
        </w:rPr>
        <w:t>Пробы</w:t>
      </w:r>
      <w:r w:rsidR="00004E50" w:rsidRPr="00004E50">
        <w:rPr>
          <w:rStyle w:val="FontStyle63"/>
        </w:rPr>
        <w:t xml:space="preserve"> недостаточно</w:t>
      </w:r>
      <w:r w:rsidR="00004E50">
        <w:rPr>
          <w:rStyle w:val="FontStyle63"/>
        </w:rPr>
        <w:t>го</w:t>
      </w:r>
      <w:r w:rsidR="00004E50" w:rsidRPr="00004E50">
        <w:rPr>
          <w:rStyle w:val="FontStyle63"/>
        </w:rPr>
        <w:t xml:space="preserve"> объема были правильно</w:t>
      </w:r>
      <w:r w:rsidR="00004E50">
        <w:rPr>
          <w:rStyle w:val="FontStyle63"/>
        </w:rPr>
        <w:t xml:space="preserve"> внесены </w:t>
      </w:r>
      <w:r w:rsidR="00004E50" w:rsidRPr="00004E50">
        <w:rPr>
          <w:rStyle w:val="FontStyle63"/>
          <w:u w:val="single"/>
        </w:rPr>
        <w:t>ИДК</w:t>
      </w:r>
      <w:r w:rsidR="00004E50">
        <w:rPr>
          <w:rStyle w:val="FontStyle63"/>
        </w:rPr>
        <w:t xml:space="preserve"> в протокол </w:t>
      </w:r>
      <w:r w:rsidR="00004E50" w:rsidRPr="00004E50">
        <w:rPr>
          <w:rStyle w:val="FontStyle63"/>
          <w:i/>
        </w:rPr>
        <w:t>Допинг-контроля</w:t>
      </w:r>
      <w:r w:rsidR="00004E50" w:rsidRPr="00004E50">
        <w:rPr>
          <w:rStyle w:val="FontStyle63"/>
        </w:rPr>
        <w:t xml:space="preserve">. </w:t>
      </w:r>
      <w:r w:rsidR="00004E50">
        <w:rPr>
          <w:rStyle w:val="FontStyle63"/>
        </w:rPr>
        <w:t>Запломбированная</w:t>
      </w:r>
      <w:r w:rsidR="00004E50" w:rsidRPr="00004E50">
        <w:rPr>
          <w:rStyle w:val="FontStyle63"/>
        </w:rPr>
        <w:t xml:space="preserve"> промежуточная </w:t>
      </w:r>
      <w:r w:rsidR="00004E50" w:rsidRPr="00004E50">
        <w:rPr>
          <w:rStyle w:val="FontStyle63"/>
          <w:i/>
        </w:rPr>
        <w:t>Проба</w:t>
      </w:r>
      <w:r w:rsidR="00004E50" w:rsidRPr="00004E50">
        <w:rPr>
          <w:rStyle w:val="FontStyle63"/>
        </w:rPr>
        <w:t xml:space="preserve"> должна оставаться под наблюдением </w:t>
      </w:r>
      <w:r w:rsidR="00004E50">
        <w:rPr>
          <w:rStyle w:val="FontStyle63"/>
        </w:rPr>
        <w:t xml:space="preserve">либо </w:t>
      </w:r>
      <w:r w:rsidR="00004E50" w:rsidRPr="00004E50">
        <w:rPr>
          <w:rStyle w:val="FontStyle63"/>
          <w:i/>
        </w:rPr>
        <w:t>Спортсмена</w:t>
      </w:r>
      <w:r w:rsidR="00004E50">
        <w:rPr>
          <w:rStyle w:val="FontStyle63"/>
        </w:rPr>
        <w:t>, либо</w:t>
      </w:r>
      <w:r w:rsidR="00004E50" w:rsidRPr="00004E50">
        <w:rPr>
          <w:rStyle w:val="FontStyle63"/>
        </w:rPr>
        <w:t xml:space="preserve"> </w:t>
      </w:r>
      <w:r w:rsidR="00004E50" w:rsidRPr="00004E50">
        <w:rPr>
          <w:rStyle w:val="FontStyle63"/>
          <w:u w:val="single"/>
        </w:rPr>
        <w:t>ИДК</w:t>
      </w:r>
      <w:r w:rsidR="00004E50" w:rsidRPr="00004E50">
        <w:rPr>
          <w:rStyle w:val="FontStyle63"/>
        </w:rPr>
        <w:t>.</w:t>
      </w:r>
    </w:p>
    <w:p w:rsidR="00004E50" w:rsidRPr="00004E50" w:rsidRDefault="004F43F4" w:rsidP="000E1353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F</w:t>
      </w:r>
      <w:r w:rsidRPr="00B840AA">
        <w:rPr>
          <w:rStyle w:val="FontStyle63"/>
          <w:lang w:eastAsia="en-US"/>
        </w:rPr>
        <w:t xml:space="preserve">.4.5 </w:t>
      </w:r>
      <w:r w:rsidR="00004E50" w:rsidRPr="007126F0">
        <w:rPr>
          <w:rStyle w:val="FontStyle63"/>
        </w:rPr>
        <w:t>В</w:t>
      </w:r>
      <w:r w:rsidR="005847E0">
        <w:rPr>
          <w:rStyle w:val="FontStyle63"/>
        </w:rPr>
        <w:t xml:space="preserve"> </w:t>
      </w:r>
      <w:r w:rsidR="005847E0" w:rsidRPr="00C975FF">
        <w:rPr>
          <w:rStyle w:val="FontStyle63"/>
        </w:rPr>
        <w:t xml:space="preserve">период ожидания </w:t>
      </w:r>
      <w:r w:rsidR="00F878EC" w:rsidRPr="00C975FF">
        <w:rPr>
          <w:rStyle w:val="FontStyle63"/>
        </w:rPr>
        <w:t>при</w:t>
      </w:r>
      <w:r w:rsidR="00004E50" w:rsidRPr="00C975FF">
        <w:rPr>
          <w:rStyle w:val="FontStyle63"/>
        </w:rPr>
        <w:t xml:space="preserve"> </w:t>
      </w:r>
      <w:r w:rsidR="003F00BF" w:rsidRPr="00C975FF">
        <w:rPr>
          <w:rStyle w:val="FontStyle63"/>
        </w:rPr>
        <w:t>подготовк</w:t>
      </w:r>
      <w:r w:rsidR="00F878EC" w:rsidRPr="00C975FF">
        <w:rPr>
          <w:rStyle w:val="FontStyle63"/>
        </w:rPr>
        <w:t>е</w:t>
      </w:r>
      <w:r w:rsidR="003F00BF" w:rsidRPr="00C975FF">
        <w:rPr>
          <w:rStyle w:val="FontStyle63"/>
        </w:rPr>
        <w:t xml:space="preserve"> </w:t>
      </w:r>
      <w:r w:rsidR="003F00BF" w:rsidRPr="00597B3F">
        <w:rPr>
          <w:rStyle w:val="FontStyle63"/>
        </w:rPr>
        <w:t>к</w:t>
      </w:r>
      <w:r w:rsidR="00004E50" w:rsidRPr="00597B3F">
        <w:rPr>
          <w:rStyle w:val="FontStyle63"/>
        </w:rPr>
        <w:t xml:space="preserve"> сдач</w:t>
      </w:r>
      <w:r w:rsidR="003F00BF" w:rsidRPr="00597B3F">
        <w:rPr>
          <w:rStyle w:val="FontStyle63"/>
        </w:rPr>
        <w:t>е</w:t>
      </w:r>
      <w:r w:rsidR="00004E50" w:rsidRPr="00597B3F">
        <w:rPr>
          <w:rStyle w:val="FontStyle63"/>
        </w:rPr>
        <w:t xml:space="preserve"> дополнительной </w:t>
      </w:r>
      <w:r w:rsidR="00004E50" w:rsidRPr="00597B3F">
        <w:rPr>
          <w:rStyle w:val="FontStyle63"/>
          <w:i/>
        </w:rPr>
        <w:t>Пробы Спортсмен</w:t>
      </w:r>
      <w:r w:rsidR="00004E50" w:rsidRPr="00597B3F">
        <w:rPr>
          <w:rStyle w:val="FontStyle63"/>
        </w:rPr>
        <w:t xml:space="preserve"> должен оставаться под постоянным наблюдением, а также ему/ей должна быть предоставлена возможность употреблять жидкость</w:t>
      </w:r>
      <w:r w:rsidR="00004E50" w:rsidRPr="007126F0">
        <w:rPr>
          <w:rStyle w:val="FontStyle63"/>
        </w:rPr>
        <w:t>.</w:t>
      </w:r>
    </w:p>
    <w:p w:rsidR="00004E50" w:rsidRDefault="00004E50">
      <w:pPr>
        <w:pStyle w:val="Style8"/>
        <w:widowControl/>
        <w:spacing w:before="48" w:line="254" w:lineRule="exact"/>
        <w:ind w:right="14"/>
        <w:rPr>
          <w:rStyle w:val="FontStyle63"/>
          <w:lang w:eastAsia="en-US"/>
        </w:rPr>
      </w:pPr>
    </w:p>
    <w:p w:rsidR="0086160F" w:rsidRPr="00B840AA" w:rsidRDefault="004F43F4" w:rsidP="0086160F">
      <w:pPr>
        <w:pStyle w:val="Style8"/>
        <w:widowControl/>
        <w:spacing w:before="48" w:line="254" w:lineRule="exact"/>
        <w:ind w:right="14"/>
        <w:rPr>
          <w:rStyle w:val="FontStyle63"/>
        </w:rPr>
      </w:pPr>
      <w:r>
        <w:rPr>
          <w:rStyle w:val="FontStyle63"/>
          <w:lang w:val="en-US" w:eastAsia="en-US"/>
        </w:rPr>
        <w:t>F</w:t>
      </w:r>
      <w:r w:rsidRPr="00787E7F">
        <w:rPr>
          <w:rStyle w:val="FontStyle63"/>
          <w:lang w:eastAsia="en-US"/>
        </w:rPr>
        <w:t xml:space="preserve">.4.6 </w:t>
      </w:r>
      <w:r w:rsidR="00DF42AC">
        <w:rPr>
          <w:rStyle w:val="FontStyle63"/>
        </w:rPr>
        <w:t xml:space="preserve">После сдачи </w:t>
      </w:r>
      <w:r w:rsidR="00B840AA" w:rsidRPr="00597B3F">
        <w:rPr>
          <w:rStyle w:val="FontStyle63"/>
          <w:i/>
        </w:rPr>
        <w:t>С</w:t>
      </w:r>
      <w:r w:rsidR="0086160F" w:rsidRPr="00597B3F">
        <w:rPr>
          <w:rStyle w:val="FontStyle63"/>
          <w:i/>
        </w:rPr>
        <w:t>портсмен</w:t>
      </w:r>
      <w:r w:rsidR="00DF42AC" w:rsidRPr="00597B3F">
        <w:rPr>
          <w:rStyle w:val="FontStyle63"/>
          <w:i/>
        </w:rPr>
        <w:t>ом</w:t>
      </w:r>
      <w:r w:rsidR="0086160F" w:rsidRPr="00597B3F">
        <w:rPr>
          <w:rStyle w:val="FontStyle63"/>
        </w:rPr>
        <w:t xml:space="preserve"> дополнительн</w:t>
      </w:r>
      <w:r w:rsidR="00DF42AC" w:rsidRPr="00597B3F">
        <w:rPr>
          <w:rStyle w:val="FontStyle63"/>
        </w:rPr>
        <w:t>ой</w:t>
      </w:r>
      <w:r w:rsidR="0086160F" w:rsidRPr="00597B3F">
        <w:rPr>
          <w:rStyle w:val="FontStyle63"/>
        </w:rPr>
        <w:t xml:space="preserve"> </w:t>
      </w:r>
      <w:r w:rsidR="00B840AA" w:rsidRPr="00597B3F">
        <w:rPr>
          <w:rStyle w:val="FontStyle63"/>
          <w:i/>
        </w:rPr>
        <w:t>П</w:t>
      </w:r>
      <w:r w:rsidR="0086160F" w:rsidRPr="00597B3F">
        <w:rPr>
          <w:rStyle w:val="FontStyle63"/>
          <w:i/>
        </w:rPr>
        <w:t>роб</w:t>
      </w:r>
      <w:r w:rsidR="00DF42AC" w:rsidRPr="00597B3F">
        <w:rPr>
          <w:rStyle w:val="FontStyle63"/>
          <w:i/>
        </w:rPr>
        <w:t>ы</w:t>
      </w:r>
      <w:r w:rsidR="0086160F" w:rsidRPr="00597B3F">
        <w:rPr>
          <w:rStyle w:val="FontStyle63"/>
        </w:rPr>
        <w:t xml:space="preserve">, </w:t>
      </w:r>
      <w:r w:rsidR="00DF42AC" w:rsidRPr="00597B3F">
        <w:rPr>
          <w:rStyle w:val="FontStyle63"/>
        </w:rPr>
        <w:t xml:space="preserve">необходимо следовать </w:t>
      </w:r>
      <w:r w:rsidR="0086160F" w:rsidRPr="00597B3F">
        <w:rPr>
          <w:rStyle w:val="FontStyle63"/>
        </w:rPr>
        <w:t>процедур</w:t>
      </w:r>
      <w:r w:rsidR="00DF42AC" w:rsidRPr="00597B3F">
        <w:rPr>
          <w:rStyle w:val="FontStyle63"/>
        </w:rPr>
        <w:t>е</w:t>
      </w:r>
      <w:r w:rsidR="0086160F" w:rsidRPr="00597B3F">
        <w:rPr>
          <w:rStyle w:val="FontStyle63"/>
        </w:rPr>
        <w:t xml:space="preserve"> </w:t>
      </w:r>
      <w:r w:rsidR="00B840AA" w:rsidRPr="00597B3F">
        <w:rPr>
          <w:rStyle w:val="FontStyle63"/>
        </w:rPr>
        <w:t>от</w:t>
      </w:r>
      <w:r w:rsidR="0086160F" w:rsidRPr="00597B3F">
        <w:rPr>
          <w:rStyle w:val="FontStyle63"/>
        </w:rPr>
        <w:t xml:space="preserve">бора </w:t>
      </w:r>
      <w:r w:rsidR="00B840AA" w:rsidRPr="00597B3F">
        <w:rPr>
          <w:rStyle w:val="FontStyle63"/>
          <w:i/>
        </w:rPr>
        <w:t>П</w:t>
      </w:r>
      <w:r w:rsidR="00DF42AC" w:rsidRPr="00597B3F">
        <w:rPr>
          <w:rStyle w:val="FontStyle63"/>
          <w:i/>
        </w:rPr>
        <w:t>роб</w:t>
      </w:r>
      <w:r w:rsidR="00DF42AC" w:rsidRPr="00597B3F">
        <w:rPr>
          <w:rStyle w:val="FontStyle63"/>
        </w:rPr>
        <w:t xml:space="preserve">, описанной </w:t>
      </w:r>
      <w:r w:rsidR="0086160F" w:rsidRPr="00597B3F">
        <w:rPr>
          <w:rStyle w:val="FontStyle63"/>
        </w:rPr>
        <w:t xml:space="preserve">в Приложении </w:t>
      </w:r>
      <w:r w:rsidR="0086160F" w:rsidRPr="00597B3F">
        <w:rPr>
          <w:rStyle w:val="FontStyle63"/>
          <w:lang w:val="en-US"/>
        </w:rPr>
        <w:t>D</w:t>
      </w:r>
      <w:r w:rsidR="00DF42AC" w:rsidRPr="00597B3F">
        <w:rPr>
          <w:rStyle w:val="FontStyle63"/>
        </w:rPr>
        <w:t xml:space="preserve"> – Отб</w:t>
      </w:r>
      <w:r w:rsidR="0086160F" w:rsidRPr="00597B3F">
        <w:rPr>
          <w:rStyle w:val="FontStyle63"/>
        </w:rPr>
        <w:t xml:space="preserve">ор </w:t>
      </w:r>
      <w:r w:rsidR="00DF42AC" w:rsidRPr="00597B3F">
        <w:rPr>
          <w:rStyle w:val="FontStyle63"/>
          <w:i/>
        </w:rPr>
        <w:t>П</w:t>
      </w:r>
      <w:r w:rsidR="0086160F" w:rsidRPr="00597B3F">
        <w:rPr>
          <w:rStyle w:val="FontStyle63"/>
          <w:i/>
        </w:rPr>
        <w:t>роб</w:t>
      </w:r>
      <w:r w:rsidR="0086160F" w:rsidRPr="00597B3F">
        <w:rPr>
          <w:rStyle w:val="FontStyle63"/>
        </w:rPr>
        <w:t xml:space="preserve"> мочи, </w:t>
      </w:r>
      <w:r w:rsidR="00787E7F" w:rsidRPr="00597B3F">
        <w:rPr>
          <w:rStyle w:val="FontStyle63"/>
        </w:rPr>
        <w:t xml:space="preserve">данную процедуру необходимо будет повторять до тех пор, </w:t>
      </w:r>
      <w:r w:rsidR="0086160F" w:rsidRPr="00597B3F">
        <w:rPr>
          <w:rStyle w:val="FontStyle63"/>
        </w:rPr>
        <w:t xml:space="preserve">пока </w:t>
      </w:r>
      <w:r w:rsidR="00DF42AC" w:rsidRPr="00597B3F">
        <w:rPr>
          <w:rStyle w:val="FontStyle63"/>
        </w:rPr>
        <w:t xml:space="preserve">посредством объединения первоначальной и дополнительной(ых) </w:t>
      </w:r>
      <w:r w:rsidR="00DF42AC" w:rsidRPr="00597B3F">
        <w:rPr>
          <w:rStyle w:val="FontStyle63"/>
          <w:i/>
        </w:rPr>
        <w:t>Проб</w:t>
      </w:r>
      <w:r w:rsidR="00DF42AC" w:rsidRPr="00597B3F">
        <w:rPr>
          <w:rStyle w:val="FontStyle63"/>
        </w:rPr>
        <w:t xml:space="preserve"> </w:t>
      </w:r>
      <w:r w:rsidR="0086160F" w:rsidRPr="00597B3F">
        <w:rPr>
          <w:rStyle w:val="FontStyle63"/>
        </w:rPr>
        <w:t>не будет получен достаточный объем мочи.</w:t>
      </w:r>
    </w:p>
    <w:p w:rsidR="004F43F4" w:rsidRPr="0086160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87E7F" w:rsidRPr="00073299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FD2AC0">
        <w:rPr>
          <w:rStyle w:val="FontStyle63"/>
          <w:lang w:eastAsia="en-US"/>
        </w:rPr>
        <w:t xml:space="preserve">.4.7 </w:t>
      </w:r>
      <w:r w:rsidR="00073299" w:rsidRPr="00073299">
        <w:rPr>
          <w:rStyle w:val="FontStyle63"/>
        </w:rPr>
        <w:t xml:space="preserve">Когда </w:t>
      </w:r>
      <w:r w:rsidR="00073299" w:rsidRPr="00073299">
        <w:rPr>
          <w:rStyle w:val="FontStyle63"/>
          <w:u w:val="single"/>
        </w:rPr>
        <w:t>ИДК</w:t>
      </w:r>
      <w:r w:rsidR="00073299" w:rsidRPr="00073299">
        <w:rPr>
          <w:rStyle w:val="FontStyle63"/>
        </w:rPr>
        <w:t xml:space="preserve"> </w:t>
      </w:r>
      <w:r w:rsidR="007F3549">
        <w:rPr>
          <w:rStyle w:val="FontStyle63"/>
        </w:rPr>
        <w:t>сочтет</w:t>
      </w:r>
      <w:r w:rsidR="00073299" w:rsidRPr="00073299">
        <w:rPr>
          <w:rStyle w:val="FontStyle63"/>
        </w:rPr>
        <w:t xml:space="preserve"> требования </w:t>
      </w:r>
      <w:r w:rsidR="00073299">
        <w:rPr>
          <w:rStyle w:val="FontStyle63"/>
        </w:rPr>
        <w:t>к</w:t>
      </w:r>
      <w:r w:rsidR="00073299" w:rsidRPr="00073299">
        <w:rPr>
          <w:rStyle w:val="FontStyle63"/>
        </w:rPr>
        <w:t xml:space="preserve"> </w:t>
      </w:r>
      <w:r w:rsidR="00073299" w:rsidRPr="00073299">
        <w:rPr>
          <w:rStyle w:val="FontStyle63"/>
          <w:u w:val="single"/>
        </w:rPr>
        <w:t xml:space="preserve">Достаточному для анализа объему </w:t>
      </w:r>
      <w:r w:rsidR="00073299" w:rsidRPr="00C975FF">
        <w:rPr>
          <w:rStyle w:val="FontStyle63"/>
          <w:i/>
          <w:u w:val="single"/>
        </w:rPr>
        <w:t>Пробы</w:t>
      </w:r>
      <w:r w:rsidR="00073299" w:rsidRPr="00C975FF">
        <w:rPr>
          <w:rStyle w:val="FontStyle63"/>
          <w:u w:val="single"/>
        </w:rPr>
        <w:t xml:space="preserve"> мочи</w:t>
      </w:r>
      <w:r w:rsidR="00073299" w:rsidRPr="00073299">
        <w:rPr>
          <w:rStyle w:val="FontStyle63"/>
        </w:rPr>
        <w:t xml:space="preserve"> выполненными, </w:t>
      </w:r>
      <w:r w:rsidR="00073299" w:rsidRPr="00073299">
        <w:rPr>
          <w:rStyle w:val="FontStyle63"/>
          <w:u w:val="single"/>
        </w:rPr>
        <w:t>ИДК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 xml:space="preserve">и </w:t>
      </w:r>
      <w:r w:rsidR="00073299" w:rsidRPr="00073299">
        <w:rPr>
          <w:rStyle w:val="FontStyle63"/>
          <w:i/>
        </w:rPr>
        <w:t>Спортсмен</w:t>
      </w:r>
      <w:r w:rsidR="00073299" w:rsidRPr="00073299">
        <w:rPr>
          <w:rStyle w:val="FontStyle63"/>
        </w:rPr>
        <w:t xml:space="preserve"> долж</w:t>
      </w:r>
      <w:r w:rsidR="00073299">
        <w:rPr>
          <w:rStyle w:val="FontStyle63"/>
        </w:rPr>
        <w:t>ны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>удостовериться, что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>пломба(ы) на</w:t>
      </w:r>
      <w:r w:rsidR="00073299" w:rsidRPr="00073299">
        <w:rPr>
          <w:rStyle w:val="FontStyle63"/>
        </w:rPr>
        <w:t xml:space="preserve"> емкости</w:t>
      </w:r>
      <w:r w:rsidR="00073299">
        <w:rPr>
          <w:rStyle w:val="FontStyle63"/>
        </w:rPr>
        <w:t>(ях)</w:t>
      </w:r>
      <w:r w:rsidR="00073299" w:rsidRPr="00073299">
        <w:rPr>
          <w:rStyle w:val="FontStyle63"/>
        </w:rPr>
        <w:t xml:space="preserve"> с </w:t>
      </w:r>
      <w:r w:rsidR="00073299">
        <w:rPr>
          <w:rStyle w:val="FontStyle63"/>
        </w:rPr>
        <w:t xml:space="preserve">ранее предоставленной(ыми) </w:t>
      </w:r>
      <w:r w:rsidR="00073299" w:rsidRPr="00073299">
        <w:rPr>
          <w:rStyle w:val="FontStyle63"/>
        </w:rPr>
        <w:t>промежуточной</w:t>
      </w:r>
      <w:r w:rsidR="00073299">
        <w:rPr>
          <w:rStyle w:val="FontStyle63"/>
        </w:rPr>
        <w:t>(ыми)</w:t>
      </w:r>
      <w:r w:rsidR="00073299" w:rsidRPr="00073299">
        <w:rPr>
          <w:rStyle w:val="FontStyle63"/>
        </w:rPr>
        <w:t xml:space="preserve"> </w:t>
      </w:r>
      <w:r w:rsidR="00073299" w:rsidRPr="00073299">
        <w:rPr>
          <w:rStyle w:val="FontStyle63"/>
          <w:i/>
        </w:rPr>
        <w:t>Пробой(ами)</w:t>
      </w:r>
      <w:r w:rsidR="00073299">
        <w:rPr>
          <w:rStyle w:val="FontStyle63"/>
        </w:rPr>
        <w:t xml:space="preserve"> не нарушены</w:t>
      </w:r>
      <w:r w:rsidR="00073299" w:rsidRPr="00073299">
        <w:rPr>
          <w:rStyle w:val="FontStyle63"/>
        </w:rPr>
        <w:t xml:space="preserve">. </w:t>
      </w:r>
      <w:r w:rsidR="00425D14">
        <w:rPr>
          <w:rStyle w:val="FontStyle63"/>
        </w:rPr>
        <w:t>Любые случаи</w:t>
      </w:r>
      <w:r w:rsidR="00073299" w:rsidRPr="003E2327">
        <w:rPr>
          <w:rStyle w:val="FontStyle63"/>
        </w:rPr>
        <w:t xml:space="preserve"> </w:t>
      </w:r>
      <w:r w:rsidR="003E2327" w:rsidRPr="003E2327">
        <w:rPr>
          <w:rStyle w:val="FontStyle63"/>
        </w:rPr>
        <w:t>нарушения неприкосновенности</w:t>
      </w:r>
      <w:r w:rsidR="00073299" w:rsidRPr="003E2327">
        <w:rPr>
          <w:rStyle w:val="FontStyle63"/>
        </w:rPr>
        <w:t xml:space="preserve"> пломб(ы) долж</w:t>
      </w:r>
      <w:r w:rsidR="00425D14">
        <w:rPr>
          <w:rStyle w:val="FontStyle63"/>
        </w:rPr>
        <w:t>ны</w:t>
      </w:r>
      <w:r w:rsidR="00073299" w:rsidRPr="003E2327">
        <w:rPr>
          <w:rStyle w:val="FontStyle63"/>
        </w:rPr>
        <w:t xml:space="preserve"> быть зафиксирован</w:t>
      </w:r>
      <w:r w:rsidR="00425D14">
        <w:rPr>
          <w:rStyle w:val="FontStyle63"/>
        </w:rPr>
        <w:t>ы</w:t>
      </w:r>
      <w:r w:rsidR="00073299" w:rsidRPr="003E2327">
        <w:rPr>
          <w:rStyle w:val="FontStyle63"/>
        </w:rPr>
        <w:t xml:space="preserve"> </w:t>
      </w:r>
      <w:r w:rsidR="00073299" w:rsidRPr="003E2327">
        <w:rPr>
          <w:rStyle w:val="FontStyle63"/>
          <w:u w:val="single"/>
        </w:rPr>
        <w:t>ИДК</w:t>
      </w:r>
      <w:r w:rsidR="00073299" w:rsidRPr="003E2327">
        <w:rPr>
          <w:rStyle w:val="FontStyle63"/>
        </w:rPr>
        <w:t xml:space="preserve"> в письменной форме</w:t>
      </w:r>
      <w:r w:rsidR="00450DC6">
        <w:rPr>
          <w:rStyle w:val="FontStyle63"/>
        </w:rPr>
        <w:t>,</w:t>
      </w:r>
      <w:r w:rsidR="00073299" w:rsidRPr="00073299">
        <w:rPr>
          <w:rStyle w:val="FontStyle63"/>
        </w:rPr>
        <w:t xml:space="preserve"> и </w:t>
      </w:r>
      <w:r w:rsidR="00073299">
        <w:rPr>
          <w:rStyle w:val="FontStyle63"/>
        </w:rPr>
        <w:t xml:space="preserve">в отношении данного факта </w:t>
      </w:r>
      <w:r w:rsidR="00073299" w:rsidRPr="007F3549">
        <w:rPr>
          <w:rStyle w:val="FontStyle63"/>
        </w:rPr>
        <w:t xml:space="preserve">должно быть проведено расследование в соответствии с Приложением </w:t>
      </w:r>
      <w:r w:rsidR="00073299" w:rsidRPr="007F3549">
        <w:rPr>
          <w:rStyle w:val="FontStyle63"/>
          <w:lang w:val="en-US"/>
        </w:rPr>
        <w:t>A</w:t>
      </w:r>
      <w:r w:rsidR="00073299" w:rsidRPr="007F3549">
        <w:rPr>
          <w:rStyle w:val="FontStyle63"/>
        </w:rPr>
        <w:t xml:space="preserve"> – Расследование возможного случая </w:t>
      </w:r>
      <w:r w:rsidR="00073299" w:rsidRPr="007F3549">
        <w:rPr>
          <w:rStyle w:val="FontStyle63"/>
          <w:u w:val="single"/>
        </w:rPr>
        <w:t>Невыполнения требований</w:t>
      </w:r>
      <w:r w:rsidR="007F3549" w:rsidRPr="007F3549">
        <w:rPr>
          <w:rStyle w:val="FontStyle63"/>
          <w:u w:val="single"/>
        </w:rPr>
        <w:t xml:space="preserve"> процедуры </w:t>
      </w:r>
      <w:r w:rsidR="007F3549" w:rsidRPr="007F3549">
        <w:rPr>
          <w:rStyle w:val="FontStyle63"/>
          <w:i/>
          <w:u w:val="single"/>
        </w:rPr>
        <w:t>Допинг-контроля</w:t>
      </w:r>
      <w:r w:rsidR="00073299" w:rsidRPr="007F3549">
        <w:rPr>
          <w:rStyle w:val="FontStyle63"/>
        </w:rPr>
        <w:t>.</w:t>
      </w:r>
    </w:p>
    <w:p w:rsidR="00FD2AC0" w:rsidRPr="00FD2AC0" w:rsidRDefault="004F43F4">
      <w:pPr>
        <w:pStyle w:val="Style8"/>
        <w:widowControl/>
        <w:spacing w:before="235" w:line="254" w:lineRule="exact"/>
        <w:ind w:right="1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012CF1">
        <w:rPr>
          <w:rStyle w:val="FontStyle63"/>
          <w:lang w:eastAsia="en-US"/>
        </w:rPr>
        <w:t xml:space="preserve">.4.8 </w:t>
      </w:r>
      <w:r w:rsidR="00FD2AC0" w:rsidRPr="00FD2AC0">
        <w:rPr>
          <w:rStyle w:val="FontStyle63"/>
        </w:rPr>
        <w:t xml:space="preserve">Затем </w:t>
      </w:r>
      <w:r w:rsidR="00FD2AC0" w:rsidRPr="00012CF1">
        <w:rPr>
          <w:rStyle w:val="FontStyle63"/>
          <w:u w:val="single"/>
        </w:rPr>
        <w:t>ИДК</w:t>
      </w:r>
      <w:r w:rsidR="00FD2AC0" w:rsidRPr="00FD2AC0">
        <w:rPr>
          <w:rStyle w:val="FontStyle63"/>
        </w:rPr>
        <w:t xml:space="preserve"> должен </w:t>
      </w:r>
      <w:r w:rsidR="00FD2AC0">
        <w:rPr>
          <w:rStyle w:val="FontStyle63"/>
        </w:rPr>
        <w:t>сообщить</w:t>
      </w:r>
      <w:r w:rsidR="00FD2AC0" w:rsidRPr="00FD2AC0">
        <w:rPr>
          <w:rStyle w:val="FontStyle63"/>
        </w:rPr>
        <w:t xml:space="preserve"> </w:t>
      </w:r>
      <w:r w:rsidR="00FD2AC0" w:rsidRPr="00012CF1">
        <w:rPr>
          <w:rStyle w:val="FontStyle63"/>
          <w:i/>
        </w:rPr>
        <w:t>Спортсмену</w:t>
      </w:r>
      <w:r w:rsidR="00FD2AC0">
        <w:rPr>
          <w:rStyle w:val="FontStyle63"/>
        </w:rPr>
        <w:t xml:space="preserve"> о необходимости</w:t>
      </w:r>
      <w:r w:rsidR="00FD2AC0" w:rsidRPr="00FD2AC0">
        <w:rPr>
          <w:rStyle w:val="FontStyle63"/>
        </w:rPr>
        <w:t xml:space="preserve"> вскрыть </w:t>
      </w:r>
      <w:r w:rsidR="00FD2AC0">
        <w:rPr>
          <w:rStyle w:val="FontStyle63"/>
        </w:rPr>
        <w:t>пломбу(ы)</w:t>
      </w:r>
      <w:r w:rsidR="00FD2AC0" w:rsidRPr="00FD2AC0">
        <w:rPr>
          <w:rStyle w:val="FontStyle63"/>
        </w:rPr>
        <w:t xml:space="preserve"> и </w:t>
      </w:r>
      <w:r w:rsidR="00FD2AC0">
        <w:rPr>
          <w:rStyle w:val="FontStyle63"/>
        </w:rPr>
        <w:t>объединить</w:t>
      </w:r>
      <w:r w:rsidR="00FD2AC0" w:rsidRPr="00FD2AC0">
        <w:rPr>
          <w:rStyle w:val="FontStyle63"/>
        </w:rPr>
        <w:t xml:space="preserve"> </w:t>
      </w:r>
      <w:r w:rsidR="00FD2AC0" w:rsidRPr="00012CF1">
        <w:rPr>
          <w:rStyle w:val="FontStyle63"/>
          <w:i/>
        </w:rPr>
        <w:t>Пробы</w:t>
      </w:r>
      <w:r w:rsidR="00FD2AC0">
        <w:rPr>
          <w:rStyle w:val="FontStyle63"/>
        </w:rPr>
        <w:t xml:space="preserve">, </w:t>
      </w:r>
      <w:r w:rsidR="00FD2AC0" w:rsidRPr="00597B3F">
        <w:rPr>
          <w:rStyle w:val="FontStyle63"/>
        </w:rPr>
        <w:t xml:space="preserve">добавляя дополнительные </w:t>
      </w:r>
      <w:r w:rsidR="00FD2AC0" w:rsidRPr="00597B3F">
        <w:rPr>
          <w:rStyle w:val="FontStyle63"/>
          <w:i/>
        </w:rPr>
        <w:t>Пробы</w:t>
      </w:r>
      <w:r w:rsidR="00FD2AC0" w:rsidRPr="00450DC6">
        <w:rPr>
          <w:rStyle w:val="FontStyle63"/>
        </w:rPr>
        <w:t xml:space="preserve"> к первоначальной промежуточной </w:t>
      </w:r>
      <w:r w:rsidR="00FD2AC0" w:rsidRPr="00450DC6">
        <w:rPr>
          <w:rStyle w:val="FontStyle63"/>
          <w:i/>
        </w:rPr>
        <w:t>Пробе</w:t>
      </w:r>
      <w:r w:rsidR="00FD2AC0" w:rsidRPr="00450DC6">
        <w:rPr>
          <w:rStyle w:val="FontStyle63"/>
        </w:rPr>
        <w:t xml:space="preserve"> в том порядке, в каком они были отобраны, до тех пор пока, как минимум, не будет </w:t>
      </w:r>
      <w:r w:rsidR="00012CF1" w:rsidRPr="00450DC6">
        <w:rPr>
          <w:rStyle w:val="FontStyle63"/>
        </w:rPr>
        <w:t>достигнут</w:t>
      </w:r>
      <w:r w:rsidR="00FD2AC0" w:rsidRPr="00450DC6">
        <w:rPr>
          <w:rStyle w:val="FontStyle63"/>
        </w:rPr>
        <w:t xml:space="preserve"> </w:t>
      </w:r>
      <w:r w:rsidR="00FD2AC0" w:rsidRPr="00450DC6">
        <w:rPr>
          <w:rStyle w:val="FontStyle63"/>
          <w:u w:val="single"/>
        </w:rPr>
        <w:t>Достаточн</w:t>
      </w:r>
      <w:r w:rsidR="00012CF1" w:rsidRPr="00450DC6">
        <w:rPr>
          <w:rStyle w:val="FontStyle63"/>
          <w:u w:val="single"/>
        </w:rPr>
        <w:t>ый</w:t>
      </w:r>
      <w:r w:rsidR="00FD2AC0" w:rsidRPr="00450DC6">
        <w:rPr>
          <w:rStyle w:val="FontStyle63"/>
          <w:u w:val="single"/>
        </w:rPr>
        <w:t xml:space="preserve"> для анализа объем </w:t>
      </w:r>
      <w:r w:rsidR="00FD2AC0" w:rsidRPr="00450DC6">
        <w:rPr>
          <w:rStyle w:val="FontStyle63"/>
          <w:i/>
          <w:u w:val="single"/>
        </w:rPr>
        <w:t>Пробы</w:t>
      </w:r>
      <w:r w:rsidR="00FD2AC0" w:rsidRPr="00450DC6">
        <w:rPr>
          <w:rStyle w:val="FontStyle63"/>
          <w:u w:val="single"/>
        </w:rPr>
        <w:t xml:space="preserve"> мочи</w:t>
      </w:r>
      <w:r w:rsidR="00FD2AC0" w:rsidRPr="00450DC6">
        <w:rPr>
          <w:rStyle w:val="FontStyle63"/>
        </w:rPr>
        <w:t>.</w:t>
      </w:r>
    </w:p>
    <w:p w:rsidR="00012CF1" w:rsidRPr="00B133A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B133A0">
        <w:rPr>
          <w:rStyle w:val="FontStyle63"/>
          <w:lang w:eastAsia="en-US"/>
        </w:rPr>
        <w:t xml:space="preserve">.4.9 </w:t>
      </w:r>
      <w:r w:rsidR="00B133A0">
        <w:rPr>
          <w:rStyle w:val="FontStyle63"/>
        </w:rPr>
        <w:t xml:space="preserve">Далее </w:t>
      </w:r>
      <w:r w:rsidR="00B133A0" w:rsidRPr="00B133A0">
        <w:rPr>
          <w:rStyle w:val="FontStyle63"/>
          <w:u w:val="single"/>
        </w:rPr>
        <w:t>ИДК</w:t>
      </w:r>
      <w:r w:rsidR="00B133A0" w:rsidRPr="00B133A0">
        <w:rPr>
          <w:rStyle w:val="FontStyle63"/>
        </w:rPr>
        <w:t xml:space="preserve"> и </w:t>
      </w:r>
      <w:r w:rsidR="00B133A0" w:rsidRPr="00B133A0">
        <w:rPr>
          <w:rStyle w:val="FontStyle63"/>
          <w:i/>
        </w:rPr>
        <w:t xml:space="preserve">Спортсмен </w:t>
      </w:r>
      <w:r w:rsidR="00B133A0">
        <w:rPr>
          <w:rStyle w:val="FontStyle63"/>
        </w:rPr>
        <w:t>должны</w:t>
      </w:r>
      <w:r w:rsidR="00B133A0" w:rsidRPr="00B133A0">
        <w:rPr>
          <w:rStyle w:val="FontStyle63"/>
        </w:rPr>
        <w:t xml:space="preserve"> </w:t>
      </w:r>
      <w:r w:rsidR="00B133A0">
        <w:rPr>
          <w:rStyle w:val="FontStyle63"/>
        </w:rPr>
        <w:t xml:space="preserve">следовать процедуре, предусмотренной, </w:t>
      </w:r>
      <w:r w:rsidR="00B133A0">
        <w:rPr>
          <w:rStyle w:val="FontStyle63"/>
          <w:lang w:eastAsia="en-US"/>
        </w:rPr>
        <w:t>в зависимости от обстоятельств,</w:t>
      </w:r>
      <w:r w:rsidR="00B133A0">
        <w:rPr>
          <w:rStyle w:val="FontStyle63"/>
        </w:rPr>
        <w:t xml:space="preserve"> Статьей </w:t>
      </w:r>
      <w:r w:rsidR="00B133A0">
        <w:rPr>
          <w:rStyle w:val="FontStyle63"/>
          <w:lang w:val="en-US" w:eastAsia="en-US"/>
        </w:rPr>
        <w:t>D</w:t>
      </w:r>
      <w:r w:rsidR="00B133A0" w:rsidRPr="00B133A0">
        <w:rPr>
          <w:rStyle w:val="FontStyle63"/>
          <w:lang w:eastAsia="en-US"/>
        </w:rPr>
        <w:t xml:space="preserve">.4.12 </w:t>
      </w:r>
      <w:r w:rsidR="00B133A0">
        <w:rPr>
          <w:rStyle w:val="FontStyle63"/>
        </w:rPr>
        <w:t xml:space="preserve">или Статьей </w:t>
      </w:r>
      <w:r w:rsidR="00B133A0">
        <w:rPr>
          <w:rStyle w:val="FontStyle63"/>
          <w:lang w:val="en-US" w:eastAsia="en-US"/>
        </w:rPr>
        <w:t>D</w:t>
      </w:r>
      <w:r w:rsidR="00B133A0" w:rsidRPr="00B133A0">
        <w:rPr>
          <w:rStyle w:val="FontStyle63"/>
          <w:lang w:eastAsia="en-US"/>
        </w:rPr>
        <w:t>.4.14</w:t>
      </w:r>
      <w:r w:rsidR="00B133A0">
        <w:rPr>
          <w:rStyle w:val="FontStyle63"/>
          <w:lang w:eastAsia="en-US"/>
        </w:rPr>
        <w:t>.</w:t>
      </w:r>
    </w:p>
    <w:p w:rsidR="00CA1FE8" w:rsidRPr="00B133A0" w:rsidRDefault="004F43F4">
      <w:pPr>
        <w:pStyle w:val="Style8"/>
        <w:widowControl/>
        <w:spacing w:before="235" w:line="269" w:lineRule="exact"/>
        <w:ind w:right="10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CA1FE8">
        <w:rPr>
          <w:rStyle w:val="FontStyle63"/>
          <w:lang w:eastAsia="en-US"/>
        </w:rPr>
        <w:t xml:space="preserve">.4.10 </w:t>
      </w:r>
      <w:r w:rsidR="00CA1FE8" w:rsidRPr="00450DC6">
        <w:rPr>
          <w:rStyle w:val="FontStyle63"/>
          <w:u w:val="single"/>
        </w:rPr>
        <w:t>ИДК</w:t>
      </w:r>
      <w:r w:rsidR="00CA1FE8" w:rsidRPr="00450DC6">
        <w:rPr>
          <w:rStyle w:val="FontStyle63"/>
        </w:rPr>
        <w:t xml:space="preserve"> должен </w:t>
      </w:r>
      <w:r w:rsidR="00450DC6" w:rsidRPr="00450DC6">
        <w:rPr>
          <w:rStyle w:val="FontStyle63"/>
        </w:rPr>
        <w:t xml:space="preserve">провести экспресс-тест </w:t>
      </w:r>
      <w:r w:rsidR="00CA1FE8" w:rsidRPr="00450DC6">
        <w:rPr>
          <w:rStyle w:val="FontStyle63"/>
        </w:rPr>
        <w:t>остат</w:t>
      </w:r>
      <w:r w:rsidR="00450DC6" w:rsidRPr="00450DC6">
        <w:rPr>
          <w:rStyle w:val="FontStyle63"/>
        </w:rPr>
        <w:t>ка</w:t>
      </w:r>
      <w:r w:rsidR="00CA1FE8" w:rsidRPr="00450DC6">
        <w:rPr>
          <w:rStyle w:val="FontStyle63"/>
        </w:rPr>
        <w:t xml:space="preserve"> мочи в соответствии со Статьей </w:t>
      </w:r>
      <w:r w:rsidR="00CA1FE8" w:rsidRPr="00450DC6">
        <w:rPr>
          <w:rStyle w:val="FontStyle63"/>
          <w:lang w:val="en-US"/>
        </w:rPr>
        <w:t>D</w:t>
      </w:r>
      <w:r w:rsidR="00CA1FE8" w:rsidRPr="00450DC6">
        <w:rPr>
          <w:rStyle w:val="FontStyle63"/>
        </w:rPr>
        <w:t xml:space="preserve">.4.16, чтобы убедиться, что </w:t>
      </w:r>
      <w:r w:rsidR="00CA1FE8" w:rsidRPr="00450DC6">
        <w:rPr>
          <w:rStyle w:val="FontStyle63"/>
          <w:i/>
        </w:rPr>
        <w:t>Проба</w:t>
      </w:r>
      <w:r w:rsidR="00CA1FE8" w:rsidRPr="00450DC6">
        <w:rPr>
          <w:rStyle w:val="FontStyle63"/>
        </w:rPr>
        <w:t xml:space="preserve"> имеет </w:t>
      </w:r>
      <w:r w:rsidR="00CA1FE8" w:rsidRPr="00450DC6">
        <w:rPr>
          <w:rStyle w:val="FontStyle63"/>
          <w:u w:val="single"/>
        </w:rPr>
        <w:t>Достаточную для анализа плотность</w:t>
      </w:r>
      <w:r w:rsidR="00CA1FE8" w:rsidRPr="00450DC6">
        <w:rPr>
          <w:rStyle w:val="FontStyle63"/>
        </w:rPr>
        <w:t>.</w:t>
      </w:r>
    </w:p>
    <w:p w:rsidR="00383798" w:rsidRDefault="004F43F4" w:rsidP="00383798">
      <w:pPr>
        <w:pStyle w:val="Style8"/>
        <w:widowControl/>
        <w:spacing w:before="230" w:line="269" w:lineRule="exact"/>
        <w:ind w:right="14"/>
        <w:rPr>
          <w:rStyle w:val="FontStyle63"/>
        </w:rPr>
      </w:pPr>
      <w:r>
        <w:rPr>
          <w:rStyle w:val="FontStyle63"/>
          <w:lang w:val="en-US" w:eastAsia="en-US"/>
        </w:rPr>
        <w:t>F</w:t>
      </w:r>
      <w:r w:rsidRPr="00383798">
        <w:rPr>
          <w:rStyle w:val="FontStyle63"/>
          <w:lang w:eastAsia="en-US"/>
        </w:rPr>
        <w:t xml:space="preserve">.4.11 </w:t>
      </w:r>
      <w:r w:rsidR="00597B3F" w:rsidRPr="001C3ABC">
        <w:rPr>
          <w:rStyle w:val="FontStyle63"/>
          <w:lang w:eastAsia="en-US"/>
        </w:rPr>
        <w:t xml:space="preserve">Отобранную в рамках </w:t>
      </w:r>
      <w:r w:rsidR="00597B3F" w:rsidRPr="001C3ABC">
        <w:rPr>
          <w:rStyle w:val="FontStyle63"/>
          <w:u w:val="single"/>
          <w:lang w:eastAsia="en-US"/>
        </w:rPr>
        <w:t xml:space="preserve">Процедуры отбора </w:t>
      </w:r>
      <w:r w:rsidR="00597B3F" w:rsidRPr="001C3ABC">
        <w:rPr>
          <w:rStyle w:val="FontStyle63"/>
          <w:i/>
          <w:u w:val="single"/>
          <w:lang w:eastAsia="en-US"/>
        </w:rPr>
        <w:t>Пробы</w:t>
      </w:r>
      <w:r w:rsidR="00597B3F" w:rsidRPr="001C3ABC">
        <w:rPr>
          <w:rStyle w:val="FontStyle63"/>
          <w:lang w:eastAsia="en-US"/>
        </w:rPr>
        <w:t xml:space="preserve">, но не использованную </w:t>
      </w:r>
      <w:r w:rsidR="00597B3F">
        <w:rPr>
          <w:rStyle w:val="FontStyle63"/>
          <w:lang w:eastAsia="en-US"/>
        </w:rPr>
        <w:t xml:space="preserve">в ходе соответствующей процедуры </w:t>
      </w:r>
      <w:r w:rsidR="00597B3F" w:rsidRPr="001C3ABC">
        <w:rPr>
          <w:rStyle w:val="FontStyle63"/>
          <w:lang w:eastAsia="en-US"/>
        </w:rPr>
        <w:t>мочу</w:t>
      </w:r>
      <w:r w:rsidR="006B2FBF">
        <w:rPr>
          <w:rStyle w:val="FontStyle63"/>
          <w:lang w:eastAsia="en-US"/>
        </w:rPr>
        <w:t xml:space="preserve"> мож</w:t>
      </w:r>
      <w:r w:rsidR="006B2FBF" w:rsidRPr="00450DC6">
        <w:rPr>
          <w:rStyle w:val="FontStyle63"/>
          <w:lang w:eastAsia="en-US"/>
        </w:rPr>
        <w:t>но утилизировать, только когда оба флакона, «А» и «</w:t>
      </w:r>
      <w:r w:rsidR="006B2FBF" w:rsidRPr="00450DC6">
        <w:rPr>
          <w:rStyle w:val="FontStyle63"/>
          <w:lang w:val="en-US" w:eastAsia="en-US"/>
        </w:rPr>
        <w:t>B</w:t>
      </w:r>
      <w:r w:rsidR="006B2FBF" w:rsidRPr="00450DC6">
        <w:rPr>
          <w:rStyle w:val="FontStyle63"/>
          <w:lang w:eastAsia="en-US"/>
        </w:rPr>
        <w:t xml:space="preserve">», были заполнены до </w:t>
      </w:r>
      <w:r w:rsidR="00450DC6" w:rsidRPr="00450DC6">
        <w:rPr>
          <w:rStyle w:val="FontStyle63"/>
          <w:lang w:eastAsia="en-US"/>
        </w:rPr>
        <w:t>необходимого</w:t>
      </w:r>
      <w:r w:rsidR="006B2FBF" w:rsidRPr="00450DC6">
        <w:rPr>
          <w:rStyle w:val="FontStyle63"/>
          <w:lang w:eastAsia="en-US"/>
        </w:rPr>
        <w:t xml:space="preserve"> значения в соответствии со Статьей </w:t>
      </w:r>
      <w:r w:rsidR="006B2FBF" w:rsidRPr="00450DC6">
        <w:rPr>
          <w:rStyle w:val="FontStyle63"/>
          <w:lang w:val="en-US" w:eastAsia="en-US"/>
        </w:rPr>
        <w:t>D</w:t>
      </w:r>
      <w:r w:rsidR="006B2FBF" w:rsidRPr="00450DC6">
        <w:rPr>
          <w:rStyle w:val="FontStyle63"/>
          <w:lang w:eastAsia="en-US"/>
        </w:rPr>
        <w:t xml:space="preserve">.4.14, а остатки мочи были проверены в соответствии со Статьей </w:t>
      </w:r>
      <w:r w:rsidR="006B2FBF" w:rsidRPr="00450DC6">
        <w:rPr>
          <w:rStyle w:val="FontStyle63"/>
          <w:lang w:val="en-US" w:eastAsia="en-US"/>
        </w:rPr>
        <w:t>F</w:t>
      </w:r>
      <w:r w:rsidR="006B2FBF" w:rsidRPr="00450DC6">
        <w:rPr>
          <w:rStyle w:val="FontStyle63"/>
          <w:lang w:eastAsia="en-US"/>
        </w:rPr>
        <w:t>.4.10.</w:t>
      </w:r>
      <w:r w:rsidR="00B430F9" w:rsidRPr="00450DC6">
        <w:rPr>
          <w:rStyle w:val="FontStyle63"/>
          <w:lang w:eastAsia="en-US"/>
        </w:rPr>
        <w:t xml:space="preserve"> </w:t>
      </w:r>
      <w:r w:rsidR="00383798" w:rsidRPr="00450DC6">
        <w:rPr>
          <w:rStyle w:val="FontStyle63"/>
          <w:u w:val="single"/>
        </w:rPr>
        <w:t xml:space="preserve">Достаточный для анализа объем </w:t>
      </w:r>
      <w:r w:rsidR="00383798" w:rsidRPr="00450DC6">
        <w:rPr>
          <w:rStyle w:val="FontStyle63"/>
          <w:i/>
          <w:u w:val="single"/>
        </w:rPr>
        <w:t>Пробы</w:t>
      </w:r>
      <w:r w:rsidR="00383798" w:rsidRPr="00450DC6">
        <w:rPr>
          <w:rStyle w:val="FontStyle63"/>
        </w:rPr>
        <w:t xml:space="preserve"> мочи</w:t>
      </w:r>
      <w:r w:rsidR="00383798" w:rsidRPr="00B430F9">
        <w:rPr>
          <w:rStyle w:val="FontStyle63"/>
        </w:rPr>
        <w:t xml:space="preserve"> должен </w:t>
      </w:r>
      <w:r w:rsidR="00383798">
        <w:rPr>
          <w:rStyle w:val="FontStyle63"/>
        </w:rPr>
        <w:t>рассматриваться в качестве</w:t>
      </w:r>
      <w:r w:rsidR="00383798" w:rsidRPr="00B430F9">
        <w:rPr>
          <w:rStyle w:val="FontStyle63"/>
        </w:rPr>
        <w:t xml:space="preserve"> абсолютн</w:t>
      </w:r>
      <w:r w:rsidR="00383798">
        <w:rPr>
          <w:rStyle w:val="FontStyle63"/>
        </w:rPr>
        <w:t>ого минимума</w:t>
      </w:r>
      <w:r w:rsidR="00383798" w:rsidRPr="00B430F9">
        <w:rPr>
          <w:rStyle w:val="FontStyle63"/>
        </w:rPr>
        <w:t>.</w:t>
      </w:r>
    </w:p>
    <w:p w:rsidR="00BD3978" w:rsidRPr="00BD3978" w:rsidRDefault="001C2375" w:rsidP="0090530E">
      <w:pPr>
        <w:pStyle w:val="2"/>
        <w:spacing w:before="360"/>
        <w:rPr>
          <w:rStyle w:val="FontStyle59"/>
          <w:lang w:eastAsia="en-US"/>
        </w:rPr>
      </w:pPr>
      <w:bookmarkStart w:id="82" w:name="_Toc405539650"/>
      <w:r>
        <w:rPr>
          <w:rStyle w:val="FontStyle59"/>
          <w:lang w:eastAsia="en-US"/>
        </w:rPr>
        <w:t>Приложение</w:t>
      </w:r>
      <w:r w:rsidR="004F43F4" w:rsidRPr="00615CF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G</w:t>
      </w:r>
      <w:r w:rsidR="004F43F4" w:rsidRPr="00615CF3">
        <w:rPr>
          <w:rStyle w:val="FontStyle59"/>
          <w:lang w:eastAsia="en-US"/>
        </w:rPr>
        <w:t xml:space="preserve"> - </w:t>
      </w:r>
      <w:r w:rsidR="00BD3978" w:rsidRPr="00BD3978">
        <w:rPr>
          <w:rStyle w:val="FontStyle59"/>
          <w:i/>
          <w:lang w:eastAsia="en-US"/>
        </w:rPr>
        <w:t>Пробы</w:t>
      </w:r>
      <w:r w:rsidR="00BD3978" w:rsidRPr="00BD3978">
        <w:rPr>
          <w:rStyle w:val="FontStyle59"/>
          <w:lang w:eastAsia="en-US"/>
        </w:rPr>
        <w:t xml:space="preserve"> мочи, не соответствующие </w:t>
      </w:r>
      <w:r w:rsidR="00BD3978" w:rsidRPr="00C975FF">
        <w:rPr>
          <w:rStyle w:val="FontStyle59"/>
          <w:lang w:eastAsia="en-US"/>
        </w:rPr>
        <w:t>требовани</w:t>
      </w:r>
      <w:r w:rsidR="00450DC6">
        <w:rPr>
          <w:rStyle w:val="FontStyle59"/>
          <w:lang w:eastAsia="en-US"/>
        </w:rPr>
        <w:t>ю</w:t>
      </w:r>
      <w:r w:rsidR="00BD3978" w:rsidRPr="00C975FF">
        <w:rPr>
          <w:rStyle w:val="FontStyle59"/>
          <w:lang w:eastAsia="en-US"/>
        </w:rPr>
        <w:t xml:space="preserve"> </w:t>
      </w:r>
      <w:r w:rsidR="00BD3978" w:rsidRPr="00C975FF">
        <w:rPr>
          <w:rStyle w:val="FontStyle59"/>
          <w:u w:val="single"/>
          <w:lang w:eastAsia="en-US"/>
        </w:rPr>
        <w:t>Достаточной</w:t>
      </w:r>
      <w:r w:rsidR="00BD3978" w:rsidRPr="00BD3978">
        <w:rPr>
          <w:rStyle w:val="FontStyle59"/>
          <w:u w:val="single"/>
          <w:lang w:eastAsia="en-US"/>
        </w:rPr>
        <w:t xml:space="preserve"> для анализа плотности</w:t>
      </w:r>
      <w:bookmarkEnd w:id="82"/>
    </w:p>
    <w:p w:rsidR="004F43F4" w:rsidRPr="00615CF3" w:rsidRDefault="004F43F4" w:rsidP="00843B51">
      <w:pPr>
        <w:pStyle w:val="2"/>
        <w:rPr>
          <w:rStyle w:val="FontStyle61"/>
          <w:lang w:eastAsia="en-US"/>
        </w:rPr>
      </w:pPr>
      <w:bookmarkStart w:id="83" w:name="_Toc405539651"/>
      <w:r>
        <w:rPr>
          <w:rStyle w:val="FontStyle61"/>
          <w:lang w:val="en-US" w:eastAsia="en-US"/>
        </w:rPr>
        <w:t>G</w:t>
      </w:r>
      <w:r w:rsidRPr="00AE340E">
        <w:rPr>
          <w:rStyle w:val="FontStyle61"/>
          <w:lang w:eastAsia="en-US"/>
        </w:rPr>
        <w:t xml:space="preserve">.1 </w:t>
      </w:r>
      <w:r w:rsidR="00615CF3">
        <w:rPr>
          <w:rStyle w:val="FontStyle61"/>
          <w:lang w:eastAsia="en-US"/>
        </w:rPr>
        <w:t>Цель</w:t>
      </w:r>
      <w:bookmarkEnd w:id="83"/>
    </w:p>
    <w:p w:rsidR="00441BCD" w:rsidRDefault="00441BCD" w:rsidP="00615CF3">
      <w:pPr>
        <w:pStyle w:val="Style8"/>
        <w:widowControl/>
        <w:spacing w:before="5" w:line="254" w:lineRule="exact"/>
        <w:rPr>
          <w:rStyle w:val="FontStyle63"/>
        </w:rPr>
      </w:pPr>
    </w:p>
    <w:p w:rsidR="00615CF3" w:rsidRPr="00173816" w:rsidRDefault="00615CF3" w:rsidP="00615CF3">
      <w:pPr>
        <w:pStyle w:val="Style8"/>
        <w:widowControl/>
        <w:spacing w:before="5" w:line="254" w:lineRule="exact"/>
        <w:rPr>
          <w:rStyle w:val="FontStyle63"/>
        </w:rPr>
      </w:pPr>
      <w:r w:rsidRPr="00173816">
        <w:rPr>
          <w:rStyle w:val="FontStyle63"/>
        </w:rPr>
        <w:t xml:space="preserve">Обеспечить выполнение необходимых процедур, если </w:t>
      </w:r>
      <w:r w:rsidRPr="00441BCD">
        <w:rPr>
          <w:rStyle w:val="FontStyle63"/>
          <w:i/>
        </w:rPr>
        <w:t>Проба</w:t>
      </w:r>
      <w:r>
        <w:rPr>
          <w:rStyle w:val="FontStyle63"/>
        </w:rPr>
        <w:t xml:space="preserve"> не соответствует требованию</w:t>
      </w:r>
      <w:r w:rsidRPr="00173816">
        <w:rPr>
          <w:rStyle w:val="FontStyle63"/>
        </w:rPr>
        <w:t xml:space="preserve"> </w:t>
      </w:r>
      <w:r w:rsidRPr="00173816">
        <w:rPr>
          <w:rStyle w:val="FontStyle63"/>
          <w:u w:val="single"/>
        </w:rPr>
        <w:t>Достаточн</w:t>
      </w:r>
      <w:r w:rsidR="00450DC6">
        <w:rPr>
          <w:rStyle w:val="FontStyle63"/>
          <w:u w:val="single"/>
        </w:rPr>
        <w:t>ой</w:t>
      </w:r>
      <w:r w:rsidRPr="00173816">
        <w:rPr>
          <w:rStyle w:val="FontStyle63"/>
          <w:u w:val="single"/>
        </w:rPr>
        <w:t xml:space="preserve"> для анализа </w:t>
      </w:r>
      <w:r>
        <w:rPr>
          <w:rStyle w:val="FontStyle63"/>
          <w:u w:val="single"/>
        </w:rPr>
        <w:t>плотности</w:t>
      </w:r>
      <w:r w:rsidRPr="00173816">
        <w:rPr>
          <w:rStyle w:val="FontStyle63"/>
        </w:rPr>
        <w:t>.</w:t>
      </w:r>
    </w:p>
    <w:p w:rsidR="004F43F4" w:rsidRPr="00441BCD" w:rsidRDefault="004F43F4" w:rsidP="00843B51">
      <w:pPr>
        <w:pStyle w:val="2"/>
        <w:rPr>
          <w:rStyle w:val="FontStyle61"/>
          <w:lang w:eastAsia="en-US"/>
        </w:rPr>
      </w:pPr>
      <w:bookmarkStart w:id="84" w:name="_Toc405539652"/>
      <w:r>
        <w:rPr>
          <w:rStyle w:val="FontStyle61"/>
          <w:lang w:val="en-US" w:eastAsia="en-US"/>
        </w:rPr>
        <w:t>G</w:t>
      </w:r>
      <w:r w:rsidRPr="00356B17">
        <w:rPr>
          <w:rStyle w:val="FontStyle61"/>
          <w:lang w:eastAsia="en-US"/>
        </w:rPr>
        <w:t xml:space="preserve">.2 </w:t>
      </w:r>
      <w:r w:rsidR="00441BCD">
        <w:rPr>
          <w:rStyle w:val="FontStyle61"/>
          <w:lang w:eastAsia="en-US"/>
        </w:rPr>
        <w:t>Общие положения</w:t>
      </w:r>
      <w:bookmarkEnd w:id="84"/>
    </w:p>
    <w:p w:rsidR="00441BCD" w:rsidRPr="00173816" w:rsidRDefault="00441BCD" w:rsidP="00441BCD">
      <w:pPr>
        <w:pStyle w:val="Style8"/>
        <w:widowControl/>
        <w:spacing w:before="235" w:line="269" w:lineRule="exact"/>
        <w:rPr>
          <w:rStyle w:val="FontStyle63"/>
        </w:rPr>
      </w:pPr>
      <w:r w:rsidRPr="00173816">
        <w:rPr>
          <w:rStyle w:val="FontStyle63"/>
        </w:rPr>
        <w:t xml:space="preserve">Процедура начинается с информирования </w:t>
      </w:r>
      <w:r w:rsidRPr="00173816">
        <w:rPr>
          <w:rStyle w:val="FontStyle63"/>
          <w:i/>
        </w:rPr>
        <w:t>Спортсмена</w:t>
      </w:r>
      <w:r w:rsidRPr="00173816">
        <w:rPr>
          <w:rStyle w:val="FontStyle63"/>
        </w:rPr>
        <w:t xml:space="preserve"> </w:t>
      </w:r>
      <w:r>
        <w:rPr>
          <w:rStyle w:val="FontStyle63"/>
        </w:rPr>
        <w:t xml:space="preserve">со стороны </w:t>
      </w:r>
      <w:r w:rsidRPr="00441BCD">
        <w:rPr>
          <w:rStyle w:val="FontStyle63"/>
          <w:u w:val="single"/>
        </w:rPr>
        <w:t>ИДК</w:t>
      </w:r>
      <w:r>
        <w:rPr>
          <w:rStyle w:val="FontStyle63"/>
        </w:rPr>
        <w:t xml:space="preserve"> </w:t>
      </w:r>
      <w:r w:rsidRPr="00173816">
        <w:rPr>
          <w:rStyle w:val="FontStyle63"/>
        </w:rPr>
        <w:t xml:space="preserve">о </w:t>
      </w:r>
      <w:r w:rsidRPr="00235EF6">
        <w:rPr>
          <w:rStyle w:val="FontStyle63"/>
        </w:rPr>
        <w:t xml:space="preserve">необходимости сдать дополнительную </w:t>
      </w:r>
      <w:r w:rsidRPr="00235EF6">
        <w:rPr>
          <w:rStyle w:val="FontStyle63"/>
          <w:i/>
        </w:rPr>
        <w:t>Пробу</w:t>
      </w:r>
      <w:r w:rsidRPr="00235EF6">
        <w:rPr>
          <w:rStyle w:val="FontStyle63"/>
        </w:rPr>
        <w:t xml:space="preserve"> и заканчивается отбором </w:t>
      </w:r>
      <w:r w:rsidRPr="00235EF6">
        <w:rPr>
          <w:rStyle w:val="FontStyle63"/>
          <w:i/>
        </w:rPr>
        <w:t>Пробы</w:t>
      </w:r>
      <w:r w:rsidRPr="00235EF6">
        <w:rPr>
          <w:rStyle w:val="FontStyle63"/>
        </w:rPr>
        <w:t>, соответствующей требовани</w:t>
      </w:r>
      <w:r w:rsidR="00235EF6">
        <w:rPr>
          <w:rStyle w:val="FontStyle63"/>
        </w:rPr>
        <w:t>ям</w:t>
      </w:r>
      <w:r w:rsidRPr="00235EF6">
        <w:rPr>
          <w:rStyle w:val="FontStyle63"/>
        </w:rPr>
        <w:t xml:space="preserve"> </w:t>
      </w:r>
      <w:r w:rsidRPr="00235EF6">
        <w:rPr>
          <w:rStyle w:val="FontStyle63"/>
          <w:u w:val="single"/>
        </w:rPr>
        <w:t>Достаточной для анализа плотности</w:t>
      </w:r>
      <w:r w:rsidRPr="00235EF6">
        <w:rPr>
          <w:rStyle w:val="FontStyle63"/>
        </w:rPr>
        <w:t xml:space="preserve">, либо, где это необходимо, соответствующими действиями </w:t>
      </w:r>
      <w:r w:rsidR="00356B17" w:rsidRPr="00235EF6">
        <w:rPr>
          <w:rStyle w:val="FontStyle63"/>
        </w:rPr>
        <w:t xml:space="preserve">по расследованию обстоятельств процедуры со стороны </w:t>
      </w:r>
      <w:r w:rsidRPr="00235EF6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235EF6">
        <w:rPr>
          <w:rStyle w:val="FontStyle63"/>
          <w:i/>
          <w:u w:val="single"/>
        </w:rPr>
        <w:t>Тестирования</w:t>
      </w:r>
      <w:r w:rsidRPr="00235EF6">
        <w:rPr>
          <w:rStyle w:val="FontStyle63"/>
        </w:rPr>
        <w:t>.</w:t>
      </w:r>
    </w:p>
    <w:p w:rsidR="004F43F4" w:rsidRPr="00235EF6" w:rsidRDefault="004F43F4" w:rsidP="00843B51">
      <w:pPr>
        <w:pStyle w:val="2"/>
        <w:rPr>
          <w:rStyle w:val="FontStyle61"/>
          <w:lang w:eastAsia="en-US"/>
        </w:rPr>
      </w:pPr>
      <w:bookmarkStart w:id="85" w:name="_Toc405539653"/>
      <w:r w:rsidRPr="00235EF6">
        <w:rPr>
          <w:rStyle w:val="FontStyle61"/>
          <w:lang w:val="en-US" w:eastAsia="en-US"/>
        </w:rPr>
        <w:t>G</w:t>
      </w:r>
      <w:r w:rsidRPr="00235EF6">
        <w:rPr>
          <w:rStyle w:val="FontStyle61"/>
          <w:lang w:eastAsia="en-US"/>
        </w:rPr>
        <w:t xml:space="preserve">.3 </w:t>
      </w:r>
      <w:r w:rsidR="00356B17" w:rsidRPr="00235EF6">
        <w:rPr>
          <w:rStyle w:val="FontStyle61"/>
          <w:lang w:eastAsia="en-US"/>
        </w:rPr>
        <w:t>Ответственность</w:t>
      </w:r>
      <w:bookmarkEnd w:id="85"/>
    </w:p>
    <w:p w:rsidR="004F43F4" w:rsidRPr="00235EF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82300" w:rsidRPr="00E82124" w:rsidRDefault="00F82300" w:rsidP="00F82300">
      <w:pPr>
        <w:pStyle w:val="Style8"/>
        <w:widowControl/>
        <w:spacing w:before="14" w:line="264" w:lineRule="exact"/>
        <w:rPr>
          <w:rStyle w:val="FontStyle63"/>
        </w:rPr>
      </w:pPr>
      <w:r w:rsidRPr="00235EF6">
        <w:rPr>
          <w:rStyle w:val="FontStyle63"/>
          <w:u w:val="single"/>
        </w:rPr>
        <w:t xml:space="preserve">Организация, ответственная за отбор </w:t>
      </w:r>
      <w:r w:rsidRPr="00235EF6">
        <w:rPr>
          <w:rStyle w:val="FontStyle63"/>
          <w:i/>
          <w:u w:val="single"/>
        </w:rPr>
        <w:t>Проб</w:t>
      </w:r>
      <w:r w:rsidRPr="00235EF6">
        <w:rPr>
          <w:rStyle w:val="FontStyle63"/>
        </w:rPr>
        <w:t xml:space="preserve">, обязана утвердить процедуры, обеспечивающие отбор </w:t>
      </w:r>
      <w:r w:rsidRPr="00235EF6">
        <w:rPr>
          <w:rStyle w:val="FontStyle63"/>
          <w:i/>
        </w:rPr>
        <w:t>Пробы</w:t>
      </w:r>
      <w:r w:rsidRPr="00235EF6">
        <w:rPr>
          <w:rStyle w:val="FontStyle63"/>
        </w:rPr>
        <w:t xml:space="preserve">, соответствующей требованиям. Если </w:t>
      </w:r>
      <w:r w:rsidR="00E82124" w:rsidRPr="00235EF6">
        <w:rPr>
          <w:rStyle w:val="FontStyle63"/>
        </w:rPr>
        <w:t xml:space="preserve">первоначально отобранная </w:t>
      </w:r>
      <w:r w:rsidR="00E82124" w:rsidRPr="00235EF6">
        <w:rPr>
          <w:rStyle w:val="FontStyle63"/>
          <w:i/>
        </w:rPr>
        <w:t>П</w:t>
      </w:r>
      <w:r w:rsidRPr="00235EF6">
        <w:rPr>
          <w:rStyle w:val="FontStyle63"/>
          <w:i/>
        </w:rPr>
        <w:t>роба</w:t>
      </w:r>
      <w:r w:rsidRPr="00235EF6">
        <w:rPr>
          <w:rStyle w:val="FontStyle63"/>
        </w:rPr>
        <w:t xml:space="preserve"> не соответствует требовани</w:t>
      </w:r>
      <w:r w:rsidR="00235EF6">
        <w:rPr>
          <w:rStyle w:val="FontStyle63"/>
        </w:rPr>
        <w:t>ям</w:t>
      </w:r>
      <w:r w:rsidRPr="00235EF6">
        <w:rPr>
          <w:rStyle w:val="FontStyle63"/>
        </w:rPr>
        <w:t xml:space="preserve"> </w:t>
      </w:r>
      <w:r w:rsidR="00E82124" w:rsidRPr="00235EF6">
        <w:rPr>
          <w:rStyle w:val="FontStyle63"/>
          <w:u w:val="single"/>
        </w:rPr>
        <w:t>Достаточной для анализа</w:t>
      </w:r>
      <w:r w:rsidRPr="00235EF6">
        <w:rPr>
          <w:rStyle w:val="FontStyle63"/>
          <w:u w:val="single"/>
        </w:rPr>
        <w:t xml:space="preserve"> плотности</w:t>
      </w:r>
      <w:r w:rsidRPr="00235EF6">
        <w:rPr>
          <w:rStyle w:val="FontStyle63"/>
        </w:rPr>
        <w:t xml:space="preserve">, </w:t>
      </w:r>
      <w:r w:rsidR="00E82124" w:rsidRPr="00235EF6">
        <w:rPr>
          <w:rStyle w:val="FontStyle63"/>
          <w:u w:val="single"/>
        </w:rPr>
        <w:t>ИДК</w:t>
      </w:r>
      <w:r w:rsidR="00E82124" w:rsidRPr="00235EF6">
        <w:rPr>
          <w:rStyle w:val="FontStyle63"/>
        </w:rPr>
        <w:t xml:space="preserve"> </w:t>
      </w:r>
      <w:r w:rsidR="00E36708" w:rsidRPr="00235EF6">
        <w:rPr>
          <w:rStyle w:val="FontStyle63"/>
        </w:rPr>
        <w:t>несет ответственность за осуществление отбора</w:t>
      </w:r>
      <w:r w:rsidR="00E82124" w:rsidRPr="00235EF6">
        <w:rPr>
          <w:rStyle w:val="FontStyle63"/>
        </w:rPr>
        <w:t xml:space="preserve"> дополнительных </w:t>
      </w:r>
      <w:r w:rsidR="00E82124" w:rsidRPr="00235EF6">
        <w:rPr>
          <w:rStyle w:val="FontStyle63"/>
          <w:i/>
        </w:rPr>
        <w:t>Проб</w:t>
      </w:r>
      <w:r w:rsidRPr="00235EF6">
        <w:rPr>
          <w:rStyle w:val="FontStyle63"/>
        </w:rPr>
        <w:t>, пока не будет получена</w:t>
      </w:r>
      <w:r w:rsidRPr="00E82124">
        <w:rPr>
          <w:rStyle w:val="FontStyle63"/>
        </w:rPr>
        <w:t xml:space="preserve"> </w:t>
      </w:r>
      <w:r w:rsidR="00E82124" w:rsidRPr="00E82124">
        <w:rPr>
          <w:rStyle w:val="FontStyle63"/>
          <w:i/>
        </w:rPr>
        <w:t>П</w:t>
      </w:r>
      <w:r w:rsidRPr="00E82124">
        <w:rPr>
          <w:rStyle w:val="FontStyle63"/>
          <w:i/>
        </w:rPr>
        <w:t>роба</w:t>
      </w:r>
      <w:r w:rsidRPr="00E82124">
        <w:rPr>
          <w:rStyle w:val="FontStyle63"/>
        </w:rPr>
        <w:t>, соответствующая требованиям.</w:t>
      </w:r>
    </w:p>
    <w:p w:rsidR="004F43F4" w:rsidRPr="00E82124" w:rsidRDefault="004F43F4" w:rsidP="00843B51">
      <w:pPr>
        <w:pStyle w:val="2"/>
        <w:rPr>
          <w:rStyle w:val="FontStyle61"/>
          <w:lang w:eastAsia="en-US"/>
        </w:rPr>
      </w:pPr>
      <w:bookmarkStart w:id="86" w:name="_Toc405539654"/>
      <w:r>
        <w:rPr>
          <w:rStyle w:val="FontStyle61"/>
          <w:lang w:val="en-US" w:eastAsia="en-US"/>
        </w:rPr>
        <w:t>G</w:t>
      </w:r>
      <w:r w:rsidRPr="00650F6F">
        <w:rPr>
          <w:rStyle w:val="FontStyle61"/>
          <w:lang w:eastAsia="en-US"/>
        </w:rPr>
        <w:t xml:space="preserve">.4 </w:t>
      </w:r>
      <w:r w:rsidR="00E82124">
        <w:rPr>
          <w:rStyle w:val="FontStyle61"/>
          <w:lang w:eastAsia="en-US"/>
        </w:rPr>
        <w:t>Требования</w:t>
      </w:r>
      <w:bookmarkEnd w:id="86"/>
    </w:p>
    <w:p w:rsidR="004F43F4" w:rsidRPr="00650F6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82124" w:rsidRPr="00E87FEB" w:rsidRDefault="004F43F4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50F6F">
        <w:rPr>
          <w:rStyle w:val="FontStyle63"/>
          <w:lang w:eastAsia="en-US"/>
        </w:rPr>
        <w:t xml:space="preserve">.4.1 </w:t>
      </w:r>
      <w:r w:rsidR="00E87FEB" w:rsidRPr="00650F6F">
        <w:rPr>
          <w:rStyle w:val="FontStyle63"/>
          <w:u w:val="single"/>
        </w:rPr>
        <w:t>ИДК</w:t>
      </w:r>
      <w:r w:rsidR="00E36708" w:rsidRPr="00650F6F">
        <w:rPr>
          <w:rStyle w:val="FontStyle63"/>
        </w:rPr>
        <w:t xml:space="preserve"> </w:t>
      </w:r>
      <w:r w:rsidR="00E36708" w:rsidRPr="00E87FEB">
        <w:rPr>
          <w:rStyle w:val="FontStyle63"/>
        </w:rPr>
        <w:t xml:space="preserve">должен определить, </w:t>
      </w:r>
      <w:r w:rsidR="00235EF6">
        <w:rPr>
          <w:rStyle w:val="FontStyle63"/>
        </w:rPr>
        <w:t xml:space="preserve">если не </w:t>
      </w:r>
      <w:r w:rsidR="00E36708" w:rsidRPr="00E87FEB">
        <w:rPr>
          <w:rStyle w:val="FontStyle63"/>
        </w:rPr>
        <w:t>выполн</w:t>
      </w:r>
      <w:r w:rsidR="00650F6F">
        <w:rPr>
          <w:rStyle w:val="FontStyle63"/>
        </w:rPr>
        <w:t>ены</w:t>
      </w:r>
      <w:r w:rsidR="00235EF6">
        <w:rPr>
          <w:rStyle w:val="FontStyle63"/>
        </w:rPr>
        <w:t xml:space="preserve"> </w:t>
      </w:r>
      <w:r w:rsidR="00E36708" w:rsidRPr="00E87FEB">
        <w:rPr>
          <w:rStyle w:val="FontStyle63"/>
        </w:rPr>
        <w:t xml:space="preserve">требования </w:t>
      </w:r>
      <w:r w:rsidR="00650F6F" w:rsidRPr="00650F6F">
        <w:rPr>
          <w:rStyle w:val="FontStyle63"/>
          <w:u w:val="single"/>
        </w:rPr>
        <w:t>Достаточной для анализа плотности</w:t>
      </w:r>
      <w:r w:rsidR="00650F6F">
        <w:rPr>
          <w:rStyle w:val="FontStyle63"/>
        </w:rPr>
        <w:t xml:space="preserve"> </w:t>
      </w:r>
      <w:r w:rsidR="00650F6F" w:rsidRPr="00650F6F">
        <w:rPr>
          <w:rStyle w:val="FontStyle63"/>
          <w:i/>
        </w:rPr>
        <w:t>Пробы</w:t>
      </w:r>
      <w:r w:rsidR="00E36708" w:rsidRPr="00E87FEB">
        <w:rPr>
          <w:rStyle w:val="FontStyle63"/>
        </w:rPr>
        <w:t>.</w:t>
      </w:r>
    </w:p>
    <w:p w:rsidR="00650F6F" w:rsidRPr="00D96920" w:rsidRDefault="004F43F4" w:rsidP="00650F6F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50F6F">
        <w:rPr>
          <w:rStyle w:val="FontStyle63"/>
          <w:lang w:eastAsia="en-US"/>
        </w:rPr>
        <w:t xml:space="preserve">.4.2 </w:t>
      </w:r>
      <w:r w:rsidR="00650F6F" w:rsidRPr="00B74596">
        <w:rPr>
          <w:rStyle w:val="FontStyle63"/>
          <w:u w:val="single"/>
        </w:rPr>
        <w:t>ИДК</w:t>
      </w:r>
      <w:r w:rsidR="00650F6F" w:rsidRPr="00B74596">
        <w:rPr>
          <w:rStyle w:val="FontStyle63"/>
        </w:rPr>
        <w:t xml:space="preserve"> </w:t>
      </w:r>
      <w:r w:rsidR="00650F6F">
        <w:rPr>
          <w:rStyle w:val="FontStyle63"/>
        </w:rPr>
        <w:t xml:space="preserve">обязан сообщить </w:t>
      </w:r>
      <w:r w:rsidR="00650F6F" w:rsidRPr="00B74596">
        <w:rPr>
          <w:rStyle w:val="FontStyle63"/>
          <w:i/>
        </w:rPr>
        <w:t>Спортсмену</w:t>
      </w:r>
      <w:r w:rsidR="00650F6F">
        <w:rPr>
          <w:rStyle w:val="FontStyle63"/>
        </w:rPr>
        <w:t xml:space="preserve"> о </w:t>
      </w:r>
      <w:r w:rsidR="00650F6F" w:rsidRPr="00B74596">
        <w:rPr>
          <w:rStyle w:val="FontStyle63"/>
        </w:rPr>
        <w:t>необходимо</w:t>
      </w:r>
      <w:r w:rsidR="00650F6F">
        <w:rPr>
          <w:rStyle w:val="FontStyle63"/>
        </w:rPr>
        <w:t>сти</w:t>
      </w:r>
      <w:r w:rsidR="00650F6F" w:rsidRPr="00B74596">
        <w:rPr>
          <w:rStyle w:val="FontStyle63"/>
        </w:rPr>
        <w:t xml:space="preserve"> сдать дополнительную </w:t>
      </w:r>
      <w:r w:rsidR="00650F6F" w:rsidRPr="00B74596">
        <w:rPr>
          <w:rStyle w:val="FontStyle63"/>
          <w:i/>
        </w:rPr>
        <w:t>Пробу</w:t>
      </w:r>
      <w:r w:rsidR="00650F6F" w:rsidRPr="00D96920">
        <w:rPr>
          <w:rStyle w:val="FontStyle63"/>
        </w:rPr>
        <w:t>.</w:t>
      </w:r>
    </w:p>
    <w:p w:rsidR="00C545E5" w:rsidRPr="00C545E5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C545E5">
        <w:rPr>
          <w:rStyle w:val="FontStyle63"/>
          <w:lang w:eastAsia="en-US"/>
        </w:rPr>
        <w:t xml:space="preserve">.4.3 </w:t>
      </w:r>
      <w:r w:rsidR="00235EF6">
        <w:rPr>
          <w:rStyle w:val="FontStyle63"/>
        </w:rPr>
        <w:t xml:space="preserve">В период </w:t>
      </w:r>
      <w:r w:rsidR="00235EF6" w:rsidRPr="00235EF6">
        <w:rPr>
          <w:rStyle w:val="FontStyle63"/>
        </w:rPr>
        <w:t>ожидания при</w:t>
      </w:r>
      <w:r w:rsidR="00C545E5" w:rsidRPr="00235EF6">
        <w:rPr>
          <w:rStyle w:val="FontStyle63"/>
        </w:rPr>
        <w:t xml:space="preserve"> подготовк</w:t>
      </w:r>
      <w:r w:rsidR="00235EF6" w:rsidRPr="00235EF6">
        <w:rPr>
          <w:rStyle w:val="FontStyle63"/>
        </w:rPr>
        <w:t>е</w:t>
      </w:r>
      <w:r w:rsidR="00C545E5" w:rsidRPr="00235EF6">
        <w:rPr>
          <w:rStyle w:val="FontStyle63"/>
        </w:rPr>
        <w:t xml:space="preserve"> к сдаче дополнительной </w:t>
      </w:r>
      <w:r w:rsidR="00C545E5" w:rsidRPr="00235EF6">
        <w:rPr>
          <w:rStyle w:val="FontStyle63"/>
          <w:i/>
        </w:rPr>
        <w:t>Пробы Спортсмен</w:t>
      </w:r>
      <w:r w:rsidR="00C545E5" w:rsidRPr="00235EF6">
        <w:rPr>
          <w:rStyle w:val="FontStyle63"/>
        </w:rPr>
        <w:t xml:space="preserve"> должен оставаться под постоянным наблюдением</w:t>
      </w:r>
      <w:r w:rsidR="00C545E5">
        <w:rPr>
          <w:rStyle w:val="FontStyle63"/>
        </w:rPr>
        <w:t>.</w:t>
      </w:r>
    </w:p>
    <w:p w:rsidR="00350940" w:rsidRPr="0083576C" w:rsidRDefault="004F43F4" w:rsidP="00350940">
      <w:pPr>
        <w:pStyle w:val="Style8"/>
        <w:widowControl/>
        <w:spacing w:before="240" w:line="254" w:lineRule="exact"/>
        <w:rPr>
          <w:rStyle w:val="FontStyle62"/>
          <w:i w:val="0"/>
          <w:iCs w:val="0"/>
        </w:rPr>
      </w:pPr>
      <w:r>
        <w:rPr>
          <w:rStyle w:val="FontStyle63"/>
          <w:lang w:val="en-US" w:eastAsia="en-US"/>
        </w:rPr>
        <w:t>G</w:t>
      </w:r>
      <w:r w:rsidRPr="00350940">
        <w:rPr>
          <w:rStyle w:val="FontStyle63"/>
          <w:lang w:eastAsia="en-US"/>
        </w:rPr>
        <w:t xml:space="preserve">.4.4 </w:t>
      </w:r>
      <w:r w:rsidR="00E037AF" w:rsidRPr="00350940">
        <w:rPr>
          <w:rStyle w:val="FontStyle63"/>
          <w:i/>
        </w:rPr>
        <w:t>Спортсмена</w:t>
      </w:r>
      <w:r w:rsidR="00E037AF" w:rsidRPr="00E037AF">
        <w:rPr>
          <w:rStyle w:val="FontStyle63"/>
        </w:rPr>
        <w:t xml:space="preserve"> </w:t>
      </w:r>
      <w:r w:rsidR="00E037AF" w:rsidRPr="00350940">
        <w:rPr>
          <w:rStyle w:val="FontStyle63"/>
          <w:lang w:eastAsia="en-US"/>
        </w:rPr>
        <w:t>следует</w:t>
      </w:r>
      <w:r w:rsidR="00E037AF" w:rsidRPr="00E037AF">
        <w:rPr>
          <w:rStyle w:val="FontStyle63"/>
        </w:rPr>
        <w:t xml:space="preserve"> проинформировать</w:t>
      </w:r>
      <w:r w:rsidR="00E037AF">
        <w:rPr>
          <w:rStyle w:val="FontStyle63"/>
        </w:rPr>
        <w:t xml:space="preserve">, что ему/ей следует избегать чрезмерного </w:t>
      </w:r>
      <w:r w:rsidR="00E037AF" w:rsidRPr="00235EF6">
        <w:rPr>
          <w:rStyle w:val="FontStyle63"/>
        </w:rPr>
        <w:t xml:space="preserve">употребления жидкости, поскольку </w:t>
      </w:r>
      <w:r w:rsidR="00AE340E" w:rsidRPr="00235EF6">
        <w:rPr>
          <w:rStyle w:val="FontStyle63"/>
        </w:rPr>
        <w:t xml:space="preserve">в этом случае </w:t>
      </w:r>
      <w:r w:rsidR="00235EF6" w:rsidRPr="00235EF6">
        <w:rPr>
          <w:rStyle w:val="FontStyle63"/>
        </w:rPr>
        <w:t xml:space="preserve">для сдачи </w:t>
      </w:r>
      <w:r w:rsidR="00235EF6" w:rsidRPr="00235EF6">
        <w:rPr>
          <w:rStyle w:val="FontStyle63"/>
          <w:i/>
        </w:rPr>
        <w:t>Пробы</w:t>
      </w:r>
      <w:r w:rsidR="00235EF6" w:rsidRPr="00235EF6">
        <w:rPr>
          <w:rStyle w:val="FontStyle63"/>
        </w:rPr>
        <w:t>, соответствующей требованиям</w:t>
      </w:r>
      <w:r w:rsidR="00235EF6">
        <w:rPr>
          <w:rStyle w:val="FontStyle63"/>
        </w:rPr>
        <w:t>,</w:t>
      </w:r>
      <w:r w:rsidR="00235EF6" w:rsidRPr="00235EF6">
        <w:rPr>
          <w:rStyle w:val="FontStyle63"/>
        </w:rPr>
        <w:t xml:space="preserve"> </w:t>
      </w:r>
      <w:r w:rsidR="00AE340E" w:rsidRPr="00235EF6">
        <w:rPr>
          <w:rStyle w:val="FontStyle63"/>
        </w:rPr>
        <w:t xml:space="preserve">может </w:t>
      </w:r>
      <w:r w:rsidR="00235EF6">
        <w:rPr>
          <w:rStyle w:val="FontStyle63"/>
        </w:rPr>
        <w:t>потребоваться больше</w:t>
      </w:r>
      <w:r w:rsidR="00AE340E" w:rsidRPr="00235EF6">
        <w:rPr>
          <w:rStyle w:val="FontStyle63"/>
        </w:rPr>
        <w:t xml:space="preserve"> врем</w:t>
      </w:r>
      <w:r w:rsidR="00235EF6">
        <w:rPr>
          <w:rStyle w:val="FontStyle63"/>
        </w:rPr>
        <w:t xml:space="preserve">ени. </w:t>
      </w:r>
      <w:r w:rsidR="00DE7DB1" w:rsidRPr="00235EF6">
        <w:rPr>
          <w:rStyle w:val="FontStyle63"/>
        </w:rPr>
        <w:t>При наличии соответствующих</w:t>
      </w:r>
      <w:r w:rsidR="00DE7DB1">
        <w:rPr>
          <w:rStyle w:val="FontStyle63"/>
        </w:rPr>
        <w:t xml:space="preserve"> оснований факт чрезмерного употребления жидкости может </w:t>
      </w:r>
      <w:r w:rsidR="00A60F15">
        <w:rPr>
          <w:rStyle w:val="FontStyle63"/>
        </w:rPr>
        <w:t>рассматриваться как</w:t>
      </w:r>
      <w:r w:rsidR="00DE7DB1">
        <w:rPr>
          <w:rStyle w:val="FontStyle63"/>
        </w:rPr>
        <w:t xml:space="preserve"> нарушени</w:t>
      </w:r>
      <w:r w:rsidR="00A60F15">
        <w:rPr>
          <w:rStyle w:val="FontStyle63"/>
        </w:rPr>
        <w:t>е</w:t>
      </w:r>
      <w:r w:rsidR="00DE7DB1">
        <w:rPr>
          <w:rStyle w:val="FontStyle63"/>
        </w:rPr>
        <w:t xml:space="preserve"> Статьи 2.5 </w:t>
      </w:r>
      <w:r w:rsidR="00DE7DB1" w:rsidRPr="00350940">
        <w:rPr>
          <w:rStyle w:val="FontStyle63"/>
          <w:i/>
        </w:rPr>
        <w:t>Кодекса</w:t>
      </w:r>
      <w:r w:rsidR="00DE7DB1">
        <w:rPr>
          <w:rStyle w:val="FontStyle63"/>
        </w:rPr>
        <w:t xml:space="preserve"> (</w:t>
      </w:r>
      <w:r w:rsidR="00350940">
        <w:rPr>
          <w:rStyle w:val="FontStyle62"/>
          <w:lang w:eastAsia="en-US"/>
        </w:rPr>
        <w:t xml:space="preserve">Фальсификация </w:t>
      </w:r>
      <w:r w:rsidR="00350940" w:rsidRPr="0083576C">
        <w:rPr>
          <w:rStyle w:val="FontStyle62"/>
          <w:i w:val="0"/>
          <w:lang w:eastAsia="en-US"/>
        </w:rPr>
        <w:t>или</w:t>
      </w:r>
      <w:r w:rsidR="00350940">
        <w:rPr>
          <w:rStyle w:val="FontStyle62"/>
          <w:lang w:eastAsia="en-US"/>
        </w:rPr>
        <w:t xml:space="preserve"> Попытка фальсификации в </w:t>
      </w:r>
      <w:r w:rsidR="00350940" w:rsidRPr="0083576C">
        <w:rPr>
          <w:rStyle w:val="FontStyle62"/>
          <w:i w:val="0"/>
          <w:lang w:eastAsia="en-US"/>
        </w:rPr>
        <w:t xml:space="preserve">любой составляющей </w:t>
      </w:r>
      <w:r w:rsidR="00350940">
        <w:rPr>
          <w:rStyle w:val="FontStyle62"/>
          <w:lang w:eastAsia="en-US"/>
        </w:rPr>
        <w:t>Допинг-контроля).</w:t>
      </w:r>
    </w:p>
    <w:p w:rsidR="00350940" w:rsidRPr="001E7103" w:rsidRDefault="004F43F4">
      <w:pPr>
        <w:pStyle w:val="Style8"/>
        <w:widowControl/>
        <w:spacing w:before="240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G</w:t>
      </w:r>
      <w:r w:rsidRPr="001E7103">
        <w:rPr>
          <w:rStyle w:val="FontStyle63"/>
          <w:lang w:eastAsia="en-US"/>
        </w:rPr>
        <w:t xml:space="preserve">.4.5 </w:t>
      </w:r>
      <w:r w:rsidR="001E7103">
        <w:rPr>
          <w:rStyle w:val="FontStyle63"/>
        </w:rPr>
        <w:t xml:space="preserve">После сдачи </w:t>
      </w:r>
      <w:r w:rsidR="001E7103" w:rsidRPr="00787E7F">
        <w:rPr>
          <w:rStyle w:val="FontStyle63"/>
          <w:i/>
        </w:rPr>
        <w:t>Спортсменом</w:t>
      </w:r>
      <w:r w:rsidR="001E7103" w:rsidRPr="00B840AA">
        <w:rPr>
          <w:rStyle w:val="FontStyle63"/>
        </w:rPr>
        <w:t xml:space="preserve"> дополнительн</w:t>
      </w:r>
      <w:r w:rsidR="001E7103">
        <w:rPr>
          <w:rStyle w:val="FontStyle63"/>
        </w:rPr>
        <w:t>ой</w:t>
      </w:r>
      <w:r w:rsidR="001E7103" w:rsidRPr="00B840AA">
        <w:rPr>
          <w:rStyle w:val="FontStyle63"/>
        </w:rPr>
        <w:t xml:space="preserve"> </w:t>
      </w:r>
      <w:r w:rsidR="001E7103" w:rsidRPr="00787E7F">
        <w:rPr>
          <w:rStyle w:val="FontStyle63"/>
          <w:i/>
        </w:rPr>
        <w:t>Пробы</w:t>
      </w:r>
      <w:r w:rsidR="001E7103" w:rsidRPr="00B840AA">
        <w:rPr>
          <w:rStyle w:val="FontStyle63"/>
        </w:rPr>
        <w:t xml:space="preserve">, </w:t>
      </w:r>
      <w:r w:rsidR="001E7103" w:rsidRPr="001E7103">
        <w:rPr>
          <w:rStyle w:val="FontStyle63"/>
          <w:u w:val="single"/>
        </w:rPr>
        <w:t>ИДК</w:t>
      </w:r>
      <w:r w:rsidR="001E7103">
        <w:rPr>
          <w:rStyle w:val="FontStyle63"/>
        </w:rPr>
        <w:t xml:space="preserve"> должен повторить процедуру от</w:t>
      </w:r>
      <w:r w:rsidR="001E7103" w:rsidRPr="00B840AA">
        <w:rPr>
          <w:rStyle w:val="FontStyle63"/>
        </w:rPr>
        <w:t xml:space="preserve">бора </w:t>
      </w:r>
      <w:r w:rsidR="001E7103" w:rsidRPr="00787E7F">
        <w:rPr>
          <w:rStyle w:val="FontStyle63"/>
          <w:i/>
        </w:rPr>
        <w:t>Проб</w:t>
      </w:r>
      <w:r w:rsidR="001E7103">
        <w:rPr>
          <w:rStyle w:val="FontStyle63"/>
        </w:rPr>
        <w:t xml:space="preserve">, описанную </w:t>
      </w:r>
      <w:r w:rsidR="001E7103" w:rsidRPr="00B840AA">
        <w:rPr>
          <w:rStyle w:val="FontStyle63"/>
        </w:rPr>
        <w:t xml:space="preserve">в Приложении </w:t>
      </w:r>
      <w:r w:rsidR="001E7103" w:rsidRPr="0086160F">
        <w:rPr>
          <w:rStyle w:val="FontStyle63"/>
          <w:lang w:val="en-US"/>
        </w:rPr>
        <w:t>D</w:t>
      </w:r>
      <w:r w:rsidR="001E7103">
        <w:rPr>
          <w:rStyle w:val="FontStyle63"/>
        </w:rPr>
        <w:t xml:space="preserve"> – Отб</w:t>
      </w:r>
      <w:r w:rsidR="001E7103" w:rsidRPr="00B840AA">
        <w:rPr>
          <w:rStyle w:val="FontStyle63"/>
        </w:rPr>
        <w:t xml:space="preserve">ор </w:t>
      </w:r>
      <w:r w:rsidR="001E7103" w:rsidRPr="00787E7F">
        <w:rPr>
          <w:rStyle w:val="FontStyle63"/>
          <w:i/>
        </w:rPr>
        <w:t>Проб</w:t>
      </w:r>
      <w:r w:rsidR="001E7103" w:rsidRPr="00B840AA">
        <w:rPr>
          <w:rStyle w:val="FontStyle63"/>
        </w:rPr>
        <w:t xml:space="preserve"> мочи</w:t>
      </w:r>
      <w:r w:rsidR="001E7103">
        <w:rPr>
          <w:rStyle w:val="FontStyle63"/>
        </w:rPr>
        <w:t>.</w:t>
      </w:r>
    </w:p>
    <w:p w:rsidR="001E7103" w:rsidRPr="00D149E7" w:rsidRDefault="004F43F4" w:rsidP="001E7103">
      <w:pPr>
        <w:pStyle w:val="Style8"/>
        <w:widowControl/>
        <w:spacing w:before="240" w:line="254" w:lineRule="exact"/>
        <w:rPr>
          <w:rStyle w:val="FontStyle63"/>
          <w:u w:val="single"/>
          <w:lang w:eastAsia="en-US"/>
        </w:rPr>
      </w:pPr>
      <w:r>
        <w:rPr>
          <w:rStyle w:val="FontStyle63"/>
          <w:lang w:val="en-US" w:eastAsia="en-US"/>
        </w:rPr>
        <w:t>G</w:t>
      </w:r>
      <w:r w:rsidRPr="00D149E7">
        <w:rPr>
          <w:rStyle w:val="FontStyle63"/>
          <w:lang w:eastAsia="en-US"/>
        </w:rPr>
        <w:t xml:space="preserve">.4.6 </w:t>
      </w:r>
      <w:r w:rsidR="001E7103" w:rsidRPr="00D149E7">
        <w:rPr>
          <w:rStyle w:val="FontStyle63"/>
          <w:u w:val="single"/>
        </w:rPr>
        <w:t>ИДК</w:t>
      </w:r>
      <w:r w:rsidR="001E7103" w:rsidRPr="001E7103">
        <w:rPr>
          <w:rStyle w:val="FontStyle63"/>
        </w:rPr>
        <w:t xml:space="preserve"> должен продолжать </w:t>
      </w:r>
      <w:r w:rsidR="001E7103">
        <w:rPr>
          <w:rStyle w:val="FontStyle63"/>
        </w:rPr>
        <w:t>от</w:t>
      </w:r>
      <w:r w:rsidR="001E7103" w:rsidRPr="001E7103">
        <w:rPr>
          <w:rStyle w:val="FontStyle63"/>
        </w:rPr>
        <w:t xml:space="preserve">бор дополнительных </w:t>
      </w:r>
      <w:r w:rsidR="001E7103" w:rsidRPr="00D149E7">
        <w:rPr>
          <w:rStyle w:val="FontStyle63"/>
          <w:i/>
        </w:rPr>
        <w:t>Проб</w:t>
      </w:r>
      <w:r w:rsidR="001E7103" w:rsidRPr="001E7103">
        <w:rPr>
          <w:rStyle w:val="FontStyle63"/>
        </w:rPr>
        <w:t>, пока не буд</w:t>
      </w:r>
      <w:r w:rsidR="001E7103">
        <w:rPr>
          <w:rStyle w:val="FontStyle63"/>
        </w:rPr>
        <w:t>е</w:t>
      </w:r>
      <w:r w:rsidR="001E7103" w:rsidRPr="001E7103">
        <w:rPr>
          <w:rStyle w:val="FontStyle63"/>
        </w:rPr>
        <w:t>т выполнен</w:t>
      </w:r>
      <w:r w:rsidR="001E7103">
        <w:rPr>
          <w:rStyle w:val="FontStyle63"/>
        </w:rPr>
        <w:t>о</w:t>
      </w:r>
      <w:r w:rsidR="001E7103" w:rsidRPr="001E7103">
        <w:rPr>
          <w:rStyle w:val="FontStyle63"/>
        </w:rPr>
        <w:t xml:space="preserve"> требовани</w:t>
      </w:r>
      <w:r w:rsidR="001E7103">
        <w:rPr>
          <w:rStyle w:val="FontStyle63"/>
        </w:rPr>
        <w:t>е</w:t>
      </w:r>
      <w:r w:rsidR="001E7103" w:rsidRPr="001E7103">
        <w:rPr>
          <w:rStyle w:val="FontStyle63"/>
        </w:rPr>
        <w:t xml:space="preserve"> </w:t>
      </w:r>
      <w:r w:rsidR="001E7103" w:rsidRPr="00D149E7">
        <w:rPr>
          <w:rStyle w:val="FontStyle63"/>
          <w:u w:val="single"/>
        </w:rPr>
        <w:t>Достаточной для анализа плотности</w:t>
      </w:r>
      <w:r w:rsidR="001E7103" w:rsidRPr="001E7103">
        <w:rPr>
          <w:rStyle w:val="FontStyle63"/>
        </w:rPr>
        <w:t xml:space="preserve">, либо до принятия </w:t>
      </w:r>
      <w:r w:rsidR="001E7103" w:rsidRPr="00D149E7">
        <w:rPr>
          <w:rStyle w:val="FontStyle63"/>
          <w:u w:val="single"/>
        </w:rPr>
        <w:t>ИДК</w:t>
      </w:r>
      <w:r w:rsidR="001E7103">
        <w:rPr>
          <w:rStyle w:val="FontStyle63"/>
        </w:rPr>
        <w:t xml:space="preserve"> </w:t>
      </w:r>
      <w:r w:rsidR="001E7103" w:rsidRPr="001E7103">
        <w:rPr>
          <w:rStyle w:val="FontStyle63"/>
        </w:rPr>
        <w:t xml:space="preserve">решения о наличии исключительных обстоятельств, </w:t>
      </w:r>
      <w:r w:rsidR="00D149E7">
        <w:rPr>
          <w:rStyle w:val="FontStyle63"/>
        </w:rPr>
        <w:t>в связи с которыми</w:t>
      </w:r>
      <w:r w:rsidR="00D149E7" w:rsidRPr="001E7103">
        <w:rPr>
          <w:rStyle w:val="FontStyle63"/>
        </w:rPr>
        <w:t xml:space="preserve"> продолж</w:t>
      </w:r>
      <w:r w:rsidR="00D149E7">
        <w:rPr>
          <w:rStyle w:val="FontStyle63"/>
        </w:rPr>
        <w:t>ение</w:t>
      </w:r>
      <w:r w:rsidR="00D149E7" w:rsidRPr="001E7103">
        <w:rPr>
          <w:rStyle w:val="FontStyle63"/>
        </w:rPr>
        <w:t xml:space="preserve"> </w:t>
      </w:r>
      <w:r w:rsidR="00D149E7" w:rsidRPr="00D149E7">
        <w:rPr>
          <w:rStyle w:val="FontStyle63"/>
          <w:u w:val="single"/>
        </w:rPr>
        <w:t xml:space="preserve">Процедуры отбора </w:t>
      </w:r>
      <w:r w:rsidR="00D149E7" w:rsidRPr="00574A26">
        <w:rPr>
          <w:rStyle w:val="FontStyle63"/>
          <w:i/>
          <w:u w:val="single"/>
        </w:rPr>
        <w:t>Проб</w:t>
      </w:r>
      <w:r w:rsidR="00D149E7" w:rsidRPr="00574A26">
        <w:rPr>
          <w:rStyle w:val="FontStyle63"/>
        </w:rPr>
        <w:t xml:space="preserve"> оказывается логистически невозможным</w:t>
      </w:r>
      <w:r w:rsidR="001E7103" w:rsidRPr="00574A26">
        <w:rPr>
          <w:rStyle w:val="FontStyle63"/>
        </w:rPr>
        <w:t xml:space="preserve">. </w:t>
      </w:r>
      <w:r w:rsidR="00D149E7" w:rsidRPr="00574A26">
        <w:rPr>
          <w:rStyle w:val="FontStyle63"/>
        </w:rPr>
        <w:t>Такие</w:t>
      </w:r>
      <w:r w:rsidR="001E7103" w:rsidRPr="00574A26">
        <w:rPr>
          <w:rStyle w:val="FontStyle63"/>
        </w:rPr>
        <w:t xml:space="preserve"> исключительные обстоятельства </w:t>
      </w:r>
      <w:r w:rsidR="00D149E7" w:rsidRPr="00574A26">
        <w:rPr>
          <w:rStyle w:val="FontStyle63"/>
          <w:u w:val="single"/>
        </w:rPr>
        <w:t>ИДК</w:t>
      </w:r>
      <w:r w:rsidR="00D149E7" w:rsidRPr="00574A26">
        <w:rPr>
          <w:rStyle w:val="FontStyle63"/>
        </w:rPr>
        <w:t xml:space="preserve"> обязан соответствующим образом </w:t>
      </w:r>
      <w:r w:rsidR="001E7103" w:rsidRPr="00574A26">
        <w:rPr>
          <w:rStyle w:val="FontStyle63"/>
        </w:rPr>
        <w:t>задокументировать.</w:t>
      </w:r>
    </w:p>
    <w:p w:rsidR="00D149E7" w:rsidRPr="00F2631C" w:rsidRDefault="004F43F4">
      <w:pPr>
        <w:pStyle w:val="Style31"/>
        <w:widowControl/>
        <w:spacing w:before="235" w:line="254" w:lineRule="exact"/>
        <w:rPr>
          <w:rStyle w:val="FontStyle62"/>
          <w:lang w:eastAsia="en-US"/>
        </w:rPr>
      </w:pPr>
      <w:r w:rsidRPr="00882A58">
        <w:rPr>
          <w:rStyle w:val="FontStyle62"/>
          <w:lang w:eastAsia="en-US"/>
        </w:rPr>
        <w:t>[</w:t>
      </w:r>
      <w:r w:rsidR="00F2631C">
        <w:rPr>
          <w:rStyle w:val="FontStyle62"/>
          <w:lang w:eastAsia="en-US"/>
        </w:rPr>
        <w:t xml:space="preserve">Комментарий к Статье </w:t>
      </w:r>
      <w:r w:rsidR="00F2631C">
        <w:rPr>
          <w:rStyle w:val="FontStyle62"/>
          <w:lang w:val="en-US" w:eastAsia="en-US"/>
        </w:rPr>
        <w:t>G</w:t>
      </w:r>
      <w:r w:rsidR="00F2631C">
        <w:rPr>
          <w:rStyle w:val="FontStyle62"/>
          <w:lang w:eastAsia="en-US"/>
        </w:rPr>
        <w:t xml:space="preserve">.4.6: </w:t>
      </w:r>
      <w:r w:rsidR="007E1E60">
        <w:rPr>
          <w:rStyle w:val="FontStyle62"/>
          <w:lang w:eastAsia="en-US"/>
        </w:rPr>
        <w:t xml:space="preserve">Спортсмен обязан предоставить Пробу </w:t>
      </w:r>
      <w:r w:rsidR="007E1E60" w:rsidRPr="007E1E60">
        <w:rPr>
          <w:rStyle w:val="FontStyle62"/>
          <w:u w:val="single"/>
          <w:lang w:eastAsia="en-US"/>
        </w:rPr>
        <w:t xml:space="preserve">Достаточной для </w:t>
      </w:r>
      <w:r w:rsidR="007E1E60" w:rsidRPr="00032E56">
        <w:rPr>
          <w:rStyle w:val="FontStyle62"/>
          <w:u w:val="single"/>
          <w:lang w:eastAsia="en-US"/>
        </w:rPr>
        <w:t>анализа плотности</w:t>
      </w:r>
      <w:r w:rsidR="007E1E60" w:rsidRPr="00032E56">
        <w:rPr>
          <w:rStyle w:val="FontStyle62"/>
          <w:lang w:eastAsia="en-US"/>
        </w:rPr>
        <w:t xml:space="preserve">. Если первая сданная им/ею Проба слишком низкой плотности, то </w:t>
      </w:r>
      <w:r w:rsidR="00C42477" w:rsidRPr="00032E56">
        <w:rPr>
          <w:rStyle w:val="FontStyle62"/>
          <w:lang w:eastAsia="en-US"/>
        </w:rPr>
        <w:t>у него/нее</w:t>
      </w:r>
      <w:r w:rsidR="007E1E60" w:rsidRPr="00032E56">
        <w:rPr>
          <w:rStyle w:val="FontStyle62"/>
          <w:lang w:eastAsia="en-US"/>
        </w:rPr>
        <w:t xml:space="preserve"> нет необходимости</w:t>
      </w:r>
      <w:r w:rsidR="00032E56" w:rsidRPr="00032E56">
        <w:rPr>
          <w:rStyle w:val="FontStyle62"/>
          <w:lang w:eastAsia="en-US"/>
        </w:rPr>
        <w:t xml:space="preserve"> </w:t>
      </w:r>
      <w:r w:rsidR="0088214B">
        <w:rPr>
          <w:rStyle w:val="FontStyle62"/>
          <w:lang w:eastAsia="en-US"/>
        </w:rPr>
        <w:t>увеличивать объем жидкости в организме</w:t>
      </w:r>
      <w:r w:rsidR="007E1E60" w:rsidRPr="00032E56">
        <w:rPr>
          <w:rStyle w:val="FontStyle62"/>
          <w:lang w:eastAsia="en-US"/>
        </w:rPr>
        <w:t xml:space="preserve"> и, таким образом, следует насколько это возможно отказаться от употребления жидкости до тех</w:t>
      </w:r>
      <w:r w:rsidR="007E1E60">
        <w:rPr>
          <w:rStyle w:val="FontStyle62"/>
          <w:lang w:eastAsia="en-US"/>
        </w:rPr>
        <w:t xml:space="preserve"> пор, пока он/а не сдаст Пробу </w:t>
      </w:r>
      <w:r w:rsidR="007E1E60" w:rsidRPr="00E54485">
        <w:rPr>
          <w:rStyle w:val="FontStyle62"/>
          <w:u w:val="single"/>
          <w:lang w:eastAsia="en-US"/>
        </w:rPr>
        <w:t>Достаточной для анализа плотности</w:t>
      </w:r>
      <w:r w:rsidR="007E1E60" w:rsidRPr="00E54485">
        <w:rPr>
          <w:rStyle w:val="FontStyle62"/>
          <w:lang w:eastAsia="en-US"/>
        </w:rPr>
        <w:t xml:space="preserve">. </w:t>
      </w:r>
      <w:r w:rsidR="007E1E60" w:rsidRPr="00E54485">
        <w:rPr>
          <w:rStyle w:val="FontStyle62"/>
          <w:u w:val="single"/>
          <w:lang w:eastAsia="en-US"/>
        </w:rPr>
        <w:t>ИДК</w:t>
      </w:r>
      <w:r w:rsidR="007E1E60" w:rsidRPr="00E54485">
        <w:rPr>
          <w:rStyle w:val="FontStyle62"/>
          <w:lang w:eastAsia="en-US"/>
        </w:rPr>
        <w:t xml:space="preserve"> </w:t>
      </w:r>
      <w:r w:rsidR="00E54485">
        <w:rPr>
          <w:rStyle w:val="FontStyle62"/>
          <w:lang w:eastAsia="en-US"/>
        </w:rPr>
        <w:t>обязан</w:t>
      </w:r>
      <w:r w:rsidR="007E1E60" w:rsidRPr="00E54485">
        <w:rPr>
          <w:rStyle w:val="FontStyle62"/>
          <w:lang w:eastAsia="en-US"/>
        </w:rPr>
        <w:t xml:space="preserve"> </w:t>
      </w:r>
      <w:r w:rsidR="00C42477" w:rsidRPr="00E54485">
        <w:rPr>
          <w:rStyle w:val="FontStyle62"/>
          <w:lang w:eastAsia="en-US"/>
        </w:rPr>
        <w:t xml:space="preserve">проводить процедуру </w:t>
      </w:r>
      <w:r w:rsidR="00E54485" w:rsidRPr="00E54485">
        <w:rPr>
          <w:rStyle w:val="FontStyle62"/>
          <w:lang w:eastAsia="en-US"/>
        </w:rPr>
        <w:t>так долго</w:t>
      </w:r>
      <w:r w:rsidR="00C42477" w:rsidRPr="00E54485">
        <w:rPr>
          <w:rStyle w:val="FontStyle62"/>
          <w:lang w:eastAsia="en-US"/>
        </w:rPr>
        <w:t xml:space="preserve">, </w:t>
      </w:r>
      <w:r w:rsidR="00E54485" w:rsidRPr="00E54485">
        <w:rPr>
          <w:rStyle w:val="FontStyle62"/>
          <w:lang w:eastAsia="en-US"/>
        </w:rPr>
        <w:t>насколько</w:t>
      </w:r>
      <w:r w:rsidR="00C42477" w:rsidRPr="00E54485">
        <w:rPr>
          <w:rStyle w:val="FontStyle62"/>
          <w:lang w:eastAsia="en-US"/>
        </w:rPr>
        <w:t xml:space="preserve"> </w:t>
      </w:r>
      <w:r w:rsidR="00E54485">
        <w:rPr>
          <w:rStyle w:val="FontStyle62"/>
          <w:lang w:eastAsia="en-US"/>
        </w:rPr>
        <w:t xml:space="preserve">это </w:t>
      </w:r>
      <w:r w:rsidR="00C42477" w:rsidRPr="00E54485">
        <w:rPr>
          <w:rStyle w:val="FontStyle62"/>
          <w:lang w:eastAsia="en-US"/>
        </w:rPr>
        <w:t>окажется необходимым для отбора</w:t>
      </w:r>
      <w:r w:rsidR="00C42477">
        <w:rPr>
          <w:rStyle w:val="FontStyle62"/>
          <w:lang w:eastAsia="en-US"/>
        </w:rPr>
        <w:t xml:space="preserve"> такой Пробы. Организация, ответственная за инициирование и проведение Тестирования, </w:t>
      </w:r>
      <w:r w:rsidR="00C42477" w:rsidRPr="00370ED5">
        <w:rPr>
          <w:rStyle w:val="FontStyle62"/>
          <w:lang w:eastAsia="en-US"/>
        </w:rPr>
        <w:t xml:space="preserve">вправе </w:t>
      </w:r>
      <w:r w:rsidR="00882A58" w:rsidRPr="00370ED5">
        <w:rPr>
          <w:rStyle w:val="FontStyle62"/>
          <w:lang w:eastAsia="en-US"/>
        </w:rPr>
        <w:t>утвердить специальные</w:t>
      </w:r>
      <w:r w:rsidR="00C42477" w:rsidRPr="00370ED5">
        <w:rPr>
          <w:rStyle w:val="FontStyle62"/>
          <w:lang w:eastAsia="en-US"/>
        </w:rPr>
        <w:t xml:space="preserve"> инструкции, которым должен</w:t>
      </w:r>
      <w:r w:rsidR="00C42477">
        <w:rPr>
          <w:rStyle w:val="FontStyle62"/>
          <w:lang w:eastAsia="en-US"/>
        </w:rPr>
        <w:t xml:space="preserve"> следовать ИДК при принятии решения о наличии исключительных обстоятельств, вследствие которых продолжение </w:t>
      </w:r>
      <w:r w:rsidR="00C42477" w:rsidRPr="00C42477">
        <w:rPr>
          <w:rStyle w:val="FontStyle62"/>
          <w:u w:val="single"/>
          <w:lang w:eastAsia="en-US"/>
        </w:rPr>
        <w:t>Процедуры отбора Проб</w:t>
      </w:r>
      <w:r w:rsidR="00C42477">
        <w:rPr>
          <w:rStyle w:val="FontStyle62"/>
          <w:lang w:eastAsia="en-US"/>
        </w:rPr>
        <w:t xml:space="preserve"> оказывается невозможным.</w:t>
      </w:r>
      <w:r w:rsidR="00882A58" w:rsidRPr="00882A58">
        <w:rPr>
          <w:rStyle w:val="FontStyle62"/>
          <w:lang w:eastAsia="en-US"/>
        </w:rPr>
        <w:t>]</w:t>
      </w:r>
    </w:p>
    <w:p w:rsidR="00D149E7" w:rsidRDefault="004F43F4" w:rsidP="00D149E7">
      <w:pPr>
        <w:pStyle w:val="Style8"/>
        <w:widowControl/>
        <w:spacing w:before="235" w:line="254" w:lineRule="exact"/>
        <w:ind w:right="24"/>
        <w:rPr>
          <w:rStyle w:val="FontStyle63"/>
        </w:rPr>
      </w:pPr>
      <w:r>
        <w:rPr>
          <w:rStyle w:val="FontStyle63"/>
          <w:lang w:val="en-US" w:eastAsia="en-US"/>
        </w:rPr>
        <w:t>G</w:t>
      </w:r>
      <w:r w:rsidRPr="00E367FC">
        <w:rPr>
          <w:rStyle w:val="FontStyle63"/>
          <w:lang w:eastAsia="en-US"/>
        </w:rPr>
        <w:t xml:space="preserve">.4.7 </w:t>
      </w:r>
      <w:r w:rsidR="00D149E7" w:rsidRPr="00E367FC">
        <w:rPr>
          <w:rStyle w:val="FontStyle63"/>
          <w:u w:val="single"/>
        </w:rPr>
        <w:t>ИДК</w:t>
      </w:r>
      <w:r w:rsidR="00D149E7" w:rsidRPr="00D149E7">
        <w:rPr>
          <w:rStyle w:val="FontStyle63"/>
        </w:rPr>
        <w:t xml:space="preserve"> должен </w:t>
      </w:r>
      <w:r w:rsidR="00D149E7">
        <w:rPr>
          <w:rStyle w:val="FontStyle63"/>
        </w:rPr>
        <w:t>зафиксировать в письменной форме, что</w:t>
      </w:r>
      <w:r w:rsidR="00D149E7" w:rsidRPr="00D149E7">
        <w:rPr>
          <w:rStyle w:val="FontStyle63"/>
        </w:rPr>
        <w:t xml:space="preserve"> </w:t>
      </w:r>
      <w:r w:rsidR="00D149E7">
        <w:rPr>
          <w:rStyle w:val="FontStyle63"/>
        </w:rPr>
        <w:t xml:space="preserve">отобранные </w:t>
      </w:r>
      <w:r w:rsidR="00D149E7" w:rsidRPr="00E367FC">
        <w:rPr>
          <w:rStyle w:val="FontStyle63"/>
          <w:i/>
        </w:rPr>
        <w:t>Пробы</w:t>
      </w:r>
      <w:r w:rsidR="00D149E7" w:rsidRPr="00D149E7">
        <w:rPr>
          <w:rStyle w:val="FontStyle63"/>
        </w:rPr>
        <w:t xml:space="preserve"> принадлежат одному </w:t>
      </w:r>
      <w:r w:rsidR="00D149E7" w:rsidRPr="00E367FC">
        <w:rPr>
          <w:rStyle w:val="FontStyle63"/>
          <w:i/>
        </w:rPr>
        <w:t>Спортсмену</w:t>
      </w:r>
      <w:r w:rsidR="00D149E7" w:rsidRPr="00D149E7">
        <w:rPr>
          <w:rStyle w:val="FontStyle63"/>
        </w:rPr>
        <w:t xml:space="preserve">, а также </w:t>
      </w:r>
      <w:r w:rsidR="00D149E7">
        <w:rPr>
          <w:rStyle w:val="FontStyle63"/>
        </w:rPr>
        <w:t xml:space="preserve">последовательность сдачи </w:t>
      </w:r>
      <w:r w:rsidR="00E367FC">
        <w:rPr>
          <w:rStyle w:val="FontStyle63"/>
        </w:rPr>
        <w:t xml:space="preserve">этих </w:t>
      </w:r>
      <w:r w:rsidR="00D149E7" w:rsidRPr="00E367FC">
        <w:rPr>
          <w:rStyle w:val="FontStyle63"/>
          <w:i/>
        </w:rPr>
        <w:t>Проб</w:t>
      </w:r>
      <w:r w:rsidR="00D149E7">
        <w:rPr>
          <w:rStyle w:val="FontStyle63"/>
        </w:rPr>
        <w:t>.</w:t>
      </w:r>
    </w:p>
    <w:p w:rsidR="00E367FC" w:rsidRPr="00E367FC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E367FC">
        <w:rPr>
          <w:rStyle w:val="FontStyle63"/>
          <w:lang w:eastAsia="en-US"/>
        </w:rPr>
        <w:t xml:space="preserve">.4.8 </w:t>
      </w:r>
      <w:r w:rsidR="00E367FC">
        <w:rPr>
          <w:rStyle w:val="FontStyle63"/>
        </w:rPr>
        <w:t xml:space="preserve">Далее </w:t>
      </w:r>
      <w:r w:rsidR="00E367FC" w:rsidRPr="00B133A0">
        <w:rPr>
          <w:rStyle w:val="FontStyle63"/>
          <w:u w:val="single"/>
        </w:rPr>
        <w:t>ИДК</w:t>
      </w:r>
      <w:r w:rsidR="00E367FC" w:rsidRPr="00B133A0">
        <w:rPr>
          <w:rStyle w:val="FontStyle63"/>
        </w:rPr>
        <w:t xml:space="preserve"> </w:t>
      </w:r>
      <w:r w:rsidR="00E367FC">
        <w:rPr>
          <w:rStyle w:val="FontStyle63"/>
        </w:rPr>
        <w:t xml:space="preserve">должен продолжить </w:t>
      </w:r>
      <w:r w:rsidR="00E367FC" w:rsidRPr="00E367FC">
        <w:rPr>
          <w:rStyle w:val="FontStyle63"/>
          <w:u w:val="single"/>
        </w:rPr>
        <w:t xml:space="preserve">Процедуру отбора </w:t>
      </w:r>
      <w:r w:rsidR="00E367FC" w:rsidRPr="00E367FC">
        <w:rPr>
          <w:rStyle w:val="FontStyle63"/>
          <w:i/>
          <w:u w:val="single"/>
        </w:rPr>
        <w:t>Проб</w:t>
      </w:r>
      <w:r w:rsidR="00E367FC">
        <w:rPr>
          <w:rStyle w:val="FontStyle63"/>
        </w:rPr>
        <w:t xml:space="preserve"> в соответствии со Статьей </w:t>
      </w:r>
      <w:r w:rsidR="00E367FC">
        <w:rPr>
          <w:rStyle w:val="FontStyle63"/>
          <w:lang w:val="en-US" w:eastAsia="en-US"/>
        </w:rPr>
        <w:t>D</w:t>
      </w:r>
      <w:r w:rsidR="00E367FC" w:rsidRPr="00B133A0">
        <w:rPr>
          <w:rStyle w:val="FontStyle63"/>
          <w:lang w:eastAsia="en-US"/>
        </w:rPr>
        <w:t>.4.1</w:t>
      </w:r>
      <w:r w:rsidR="00E367FC">
        <w:rPr>
          <w:rStyle w:val="FontStyle63"/>
          <w:lang w:eastAsia="en-US"/>
        </w:rPr>
        <w:t>7.</w:t>
      </w:r>
    </w:p>
    <w:p w:rsidR="00E367FC" w:rsidRPr="00E367FC" w:rsidRDefault="004F43F4">
      <w:pPr>
        <w:pStyle w:val="Style8"/>
        <w:widowControl/>
        <w:spacing w:before="235" w:line="254" w:lineRule="exact"/>
        <w:ind w:right="2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16C10">
        <w:rPr>
          <w:rStyle w:val="FontStyle63"/>
          <w:lang w:eastAsia="en-US"/>
        </w:rPr>
        <w:t xml:space="preserve">.4.9 </w:t>
      </w:r>
      <w:r w:rsidR="00E367FC">
        <w:rPr>
          <w:rStyle w:val="FontStyle63"/>
          <w:lang w:eastAsia="en-US"/>
        </w:rPr>
        <w:t xml:space="preserve">Если установлено, что ни одна из отобранных у </w:t>
      </w:r>
      <w:r w:rsidR="00E367FC" w:rsidRPr="00E367FC">
        <w:rPr>
          <w:rStyle w:val="FontStyle63"/>
          <w:i/>
          <w:lang w:eastAsia="en-US"/>
        </w:rPr>
        <w:t>Спортсмена Проб</w:t>
      </w:r>
      <w:r w:rsidR="00E367FC">
        <w:rPr>
          <w:rStyle w:val="FontStyle63"/>
          <w:lang w:eastAsia="en-US"/>
        </w:rPr>
        <w:t xml:space="preserve"> не соответствует </w:t>
      </w:r>
      <w:r w:rsidR="00E367FC" w:rsidRPr="00370ED5">
        <w:rPr>
          <w:rStyle w:val="FontStyle63"/>
          <w:lang w:eastAsia="en-US"/>
        </w:rPr>
        <w:t xml:space="preserve">требованию </w:t>
      </w:r>
      <w:r w:rsidR="00E367FC" w:rsidRPr="00370ED5">
        <w:rPr>
          <w:rStyle w:val="FontStyle63"/>
          <w:u w:val="single"/>
          <w:lang w:eastAsia="en-US"/>
        </w:rPr>
        <w:t>Достаточной для анализа плотности</w:t>
      </w:r>
      <w:r w:rsidR="00E367FC" w:rsidRPr="00370ED5">
        <w:rPr>
          <w:rStyle w:val="FontStyle63"/>
          <w:lang w:eastAsia="en-US"/>
        </w:rPr>
        <w:t xml:space="preserve">, а </w:t>
      </w:r>
      <w:r w:rsidR="00E367FC" w:rsidRPr="00370ED5">
        <w:rPr>
          <w:rStyle w:val="FontStyle63"/>
          <w:u w:val="single"/>
          <w:lang w:eastAsia="en-US"/>
        </w:rPr>
        <w:t>ИДК</w:t>
      </w:r>
      <w:r w:rsidR="00E367FC" w:rsidRPr="00370ED5">
        <w:rPr>
          <w:rStyle w:val="FontStyle63"/>
          <w:lang w:eastAsia="en-US"/>
        </w:rPr>
        <w:t xml:space="preserve"> принимает решение, что в силу логистических </w:t>
      </w:r>
      <w:r w:rsidR="00616C10" w:rsidRPr="00370ED5">
        <w:rPr>
          <w:rStyle w:val="FontStyle63"/>
          <w:lang w:eastAsia="en-US"/>
        </w:rPr>
        <w:t>факторов</w:t>
      </w:r>
      <w:r w:rsidR="00E367FC" w:rsidRPr="00370ED5">
        <w:rPr>
          <w:rStyle w:val="FontStyle63"/>
          <w:lang w:eastAsia="en-US"/>
        </w:rPr>
        <w:t xml:space="preserve"> продолжение </w:t>
      </w:r>
      <w:r w:rsidR="00E367FC" w:rsidRPr="00370ED5">
        <w:rPr>
          <w:rStyle w:val="FontStyle63"/>
          <w:u w:val="single"/>
          <w:lang w:eastAsia="en-US"/>
        </w:rPr>
        <w:t xml:space="preserve">Процедуры отбора </w:t>
      </w:r>
      <w:r w:rsidR="00E367FC" w:rsidRPr="00370ED5">
        <w:rPr>
          <w:rStyle w:val="FontStyle63"/>
          <w:i/>
          <w:u w:val="single"/>
          <w:lang w:eastAsia="en-US"/>
        </w:rPr>
        <w:t>Проб</w:t>
      </w:r>
      <w:r w:rsidR="00E367FC" w:rsidRPr="00370ED5">
        <w:rPr>
          <w:rStyle w:val="FontStyle63"/>
          <w:lang w:eastAsia="en-US"/>
        </w:rPr>
        <w:t xml:space="preserve"> оказывается невозможным, то </w:t>
      </w:r>
      <w:r w:rsidR="00E367FC" w:rsidRPr="00370ED5">
        <w:rPr>
          <w:rStyle w:val="FontStyle63"/>
          <w:u w:val="single"/>
          <w:lang w:eastAsia="en-US"/>
        </w:rPr>
        <w:t>ИДК</w:t>
      </w:r>
      <w:r w:rsidR="00E367FC" w:rsidRPr="00370ED5">
        <w:rPr>
          <w:rStyle w:val="FontStyle63"/>
          <w:lang w:eastAsia="en-US"/>
        </w:rPr>
        <w:t xml:space="preserve"> вправе прекратить </w:t>
      </w:r>
      <w:r w:rsidR="00E367FC" w:rsidRPr="00370ED5">
        <w:rPr>
          <w:rStyle w:val="FontStyle63"/>
          <w:u w:val="single"/>
          <w:lang w:eastAsia="en-US"/>
        </w:rPr>
        <w:t xml:space="preserve">Процедуру отбора </w:t>
      </w:r>
      <w:r w:rsidR="00E367FC" w:rsidRPr="00370ED5">
        <w:rPr>
          <w:rStyle w:val="FontStyle63"/>
          <w:i/>
          <w:u w:val="single"/>
          <w:lang w:eastAsia="en-US"/>
        </w:rPr>
        <w:t>Проб</w:t>
      </w:r>
      <w:r w:rsidR="00E367FC" w:rsidRPr="00370ED5">
        <w:rPr>
          <w:rStyle w:val="FontStyle63"/>
          <w:lang w:eastAsia="en-US"/>
        </w:rPr>
        <w:t>.</w:t>
      </w:r>
    </w:p>
    <w:p w:rsidR="00616C10" w:rsidRPr="0025052E" w:rsidRDefault="004F43F4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F2631C">
        <w:rPr>
          <w:rStyle w:val="FontStyle63"/>
          <w:lang w:eastAsia="en-US"/>
        </w:rPr>
        <w:t xml:space="preserve">.4.10 </w:t>
      </w:r>
      <w:r w:rsidR="0025052E" w:rsidRPr="00F2631C">
        <w:rPr>
          <w:rStyle w:val="FontStyle63"/>
          <w:u w:val="single"/>
        </w:rPr>
        <w:t>ИДК</w:t>
      </w:r>
      <w:r w:rsidR="0025052E" w:rsidRPr="0025052E">
        <w:rPr>
          <w:rStyle w:val="FontStyle63"/>
        </w:rPr>
        <w:t xml:space="preserve"> должен отправить </w:t>
      </w:r>
      <w:r w:rsidR="0025052E">
        <w:rPr>
          <w:rStyle w:val="FontStyle63"/>
        </w:rPr>
        <w:t>в</w:t>
      </w:r>
      <w:r w:rsidR="0025052E" w:rsidRPr="0025052E">
        <w:rPr>
          <w:rStyle w:val="FontStyle63"/>
        </w:rPr>
        <w:t xml:space="preserve"> лабораторию для анализа все </w:t>
      </w:r>
      <w:r w:rsidR="0025052E">
        <w:rPr>
          <w:rStyle w:val="FontStyle63"/>
        </w:rPr>
        <w:t>отоб</w:t>
      </w:r>
      <w:r w:rsidR="0025052E" w:rsidRPr="0025052E">
        <w:rPr>
          <w:rStyle w:val="FontStyle63"/>
        </w:rPr>
        <w:t xml:space="preserve">ранные </w:t>
      </w:r>
      <w:r w:rsidR="0025052E" w:rsidRPr="00F2631C">
        <w:rPr>
          <w:rStyle w:val="FontStyle63"/>
          <w:i/>
        </w:rPr>
        <w:t>Пробы</w:t>
      </w:r>
      <w:r w:rsidR="0025052E" w:rsidRPr="0025052E">
        <w:rPr>
          <w:rStyle w:val="FontStyle63"/>
        </w:rPr>
        <w:t xml:space="preserve">, независимо от </w:t>
      </w:r>
      <w:r w:rsidR="00F2631C">
        <w:rPr>
          <w:rStyle w:val="FontStyle63"/>
        </w:rPr>
        <w:t xml:space="preserve">того, соответствуют они или нет </w:t>
      </w:r>
      <w:r w:rsidR="0025052E" w:rsidRPr="0025052E">
        <w:rPr>
          <w:rStyle w:val="FontStyle63"/>
        </w:rPr>
        <w:t>требовани</w:t>
      </w:r>
      <w:r w:rsidR="00F2631C">
        <w:rPr>
          <w:rStyle w:val="FontStyle63"/>
        </w:rPr>
        <w:t>ю</w:t>
      </w:r>
      <w:r w:rsidR="0025052E" w:rsidRPr="0025052E">
        <w:rPr>
          <w:rStyle w:val="FontStyle63"/>
        </w:rPr>
        <w:t xml:space="preserve"> </w:t>
      </w:r>
      <w:r w:rsidR="00F2631C" w:rsidRPr="00F2631C">
        <w:rPr>
          <w:rStyle w:val="FontStyle63"/>
          <w:u w:val="single"/>
        </w:rPr>
        <w:t>Достаточной для анализа плотности</w:t>
      </w:r>
      <w:r w:rsidR="0025052E" w:rsidRPr="0025052E">
        <w:rPr>
          <w:rStyle w:val="FontStyle63"/>
        </w:rPr>
        <w:t>.</w:t>
      </w:r>
    </w:p>
    <w:p w:rsidR="00F2631C" w:rsidRPr="00F2631C" w:rsidRDefault="004F43F4">
      <w:pPr>
        <w:pStyle w:val="Style8"/>
        <w:widowControl/>
        <w:spacing w:before="230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F2631C">
        <w:rPr>
          <w:rStyle w:val="FontStyle63"/>
          <w:lang w:eastAsia="en-US"/>
        </w:rPr>
        <w:t xml:space="preserve">.4.11 </w:t>
      </w:r>
      <w:r w:rsidR="00F2631C" w:rsidRPr="00370ED5">
        <w:rPr>
          <w:rStyle w:val="FontStyle63"/>
        </w:rPr>
        <w:t xml:space="preserve">Лаборатория во взаимодействии с </w:t>
      </w:r>
      <w:r w:rsidR="00F2631C" w:rsidRPr="00370ED5">
        <w:rPr>
          <w:rStyle w:val="FontStyle63"/>
          <w:u w:val="single"/>
        </w:rPr>
        <w:t xml:space="preserve">Организацией, ответственной за инициирование и проведение </w:t>
      </w:r>
      <w:r w:rsidR="00F2631C" w:rsidRPr="00370ED5">
        <w:rPr>
          <w:rStyle w:val="FontStyle63"/>
          <w:i/>
          <w:u w:val="single"/>
        </w:rPr>
        <w:t>Тестирования</w:t>
      </w:r>
      <w:r w:rsidR="00F2631C" w:rsidRPr="00370ED5">
        <w:rPr>
          <w:rStyle w:val="FontStyle63"/>
        </w:rPr>
        <w:t xml:space="preserve">, должна определить, какие из </w:t>
      </w:r>
      <w:r w:rsidR="00F2631C" w:rsidRPr="00370ED5">
        <w:rPr>
          <w:rStyle w:val="FontStyle63"/>
          <w:i/>
        </w:rPr>
        <w:t>Проб</w:t>
      </w:r>
      <w:r w:rsidR="00F2631C" w:rsidRPr="00370ED5">
        <w:rPr>
          <w:rStyle w:val="FontStyle63"/>
        </w:rPr>
        <w:t xml:space="preserve"> должны быть проанализированы.</w:t>
      </w:r>
    </w:p>
    <w:p w:rsidR="004F43F4" w:rsidRPr="00F2631C" w:rsidRDefault="00F2631C" w:rsidP="0090530E">
      <w:pPr>
        <w:pStyle w:val="2"/>
        <w:spacing w:before="360"/>
        <w:rPr>
          <w:rStyle w:val="FontStyle59"/>
          <w:lang w:eastAsia="en-US"/>
        </w:rPr>
      </w:pPr>
      <w:bookmarkStart w:id="87" w:name="_Toc405539655"/>
      <w:r>
        <w:rPr>
          <w:rStyle w:val="FontStyle59"/>
          <w:lang w:eastAsia="en-US"/>
        </w:rPr>
        <w:t>Приложение</w:t>
      </w:r>
      <w:r w:rsidR="004F43F4" w:rsidRPr="00F2631C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H</w:t>
      </w:r>
      <w:r w:rsidR="004F43F4" w:rsidRPr="00F2631C">
        <w:rPr>
          <w:rStyle w:val="FontStyle59"/>
          <w:lang w:eastAsia="en-US"/>
        </w:rPr>
        <w:t xml:space="preserve"> </w:t>
      </w:r>
      <w:r w:rsidRPr="00F2631C">
        <w:rPr>
          <w:rStyle w:val="FontStyle59"/>
          <w:lang w:eastAsia="en-US"/>
        </w:rPr>
        <w:t>–</w:t>
      </w:r>
      <w:r w:rsidR="004F43F4" w:rsidRPr="00F2631C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Требования к </w:t>
      </w:r>
      <w:r w:rsidRPr="00F2631C">
        <w:rPr>
          <w:rStyle w:val="FontStyle59"/>
          <w:u w:val="single"/>
          <w:lang w:eastAsia="en-US"/>
        </w:rPr>
        <w:t xml:space="preserve">Персоналу по отбору </w:t>
      </w:r>
      <w:r w:rsidRPr="00F2631C">
        <w:rPr>
          <w:rStyle w:val="FontStyle59"/>
          <w:i/>
          <w:u w:val="single"/>
          <w:lang w:eastAsia="en-US"/>
        </w:rPr>
        <w:t>Проб</w:t>
      </w:r>
      <w:bookmarkEnd w:id="87"/>
    </w:p>
    <w:p w:rsidR="004F43F4" w:rsidRPr="00F2631C" w:rsidRDefault="004F43F4" w:rsidP="00843B51">
      <w:pPr>
        <w:pStyle w:val="2"/>
        <w:rPr>
          <w:rStyle w:val="FontStyle61"/>
          <w:lang w:eastAsia="en-US"/>
        </w:rPr>
      </w:pPr>
      <w:bookmarkStart w:id="88" w:name="_Toc405539656"/>
      <w:r>
        <w:rPr>
          <w:rStyle w:val="FontStyle61"/>
          <w:lang w:val="en-US" w:eastAsia="en-US"/>
        </w:rPr>
        <w:t>H</w:t>
      </w:r>
      <w:r w:rsidRPr="00867C9C">
        <w:rPr>
          <w:rStyle w:val="FontStyle61"/>
          <w:lang w:eastAsia="en-US"/>
        </w:rPr>
        <w:t xml:space="preserve">.1 </w:t>
      </w:r>
      <w:r w:rsidR="00F2631C">
        <w:rPr>
          <w:rStyle w:val="FontStyle61"/>
          <w:lang w:eastAsia="en-US"/>
        </w:rPr>
        <w:t>Цель</w:t>
      </w:r>
      <w:bookmarkEnd w:id="88"/>
    </w:p>
    <w:p w:rsidR="004F43F4" w:rsidRPr="00867C9C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67C9C" w:rsidRPr="00867C9C" w:rsidRDefault="00867C9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</w:rPr>
        <w:t>Гарантии отсутствия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 xml:space="preserve">у </w:t>
      </w:r>
      <w:r w:rsidRPr="00867C9C">
        <w:rPr>
          <w:rStyle w:val="FontStyle63"/>
          <w:u w:val="single"/>
        </w:rPr>
        <w:t xml:space="preserve">Персонала по отбору </w:t>
      </w:r>
      <w:r w:rsidRPr="00867C9C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</w:t>
      </w:r>
      <w:r w:rsidRPr="00867C9C">
        <w:rPr>
          <w:rStyle w:val="FontStyle63"/>
        </w:rPr>
        <w:t xml:space="preserve">конфликта интересов и </w:t>
      </w:r>
      <w:r>
        <w:rPr>
          <w:rStyle w:val="FontStyle63"/>
        </w:rPr>
        <w:t>наличия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>у них соответствующих</w:t>
      </w:r>
      <w:r w:rsidRPr="00867C9C">
        <w:rPr>
          <w:rStyle w:val="FontStyle63"/>
        </w:rPr>
        <w:t xml:space="preserve"> квалификаци</w:t>
      </w:r>
      <w:r>
        <w:rPr>
          <w:rStyle w:val="FontStyle63"/>
        </w:rPr>
        <w:t>й и опыта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 xml:space="preserve">для проведения </w:t>
      </w:r>
      <w:r w:rsidRPr="00867C9C">
        <w:rPr>
          <w:rStyle w:val="FontStyle63"/>
          <w:u w:val="single"/>
        </w:rPr>
        <w:t xml:space="preserve">Процедур отбора </w:t>
      </w:r>
      <w:r w:rsidRPr="00867C9C">
        <w:rPr>
          <w:rStyle w:val="FontStyle63"/>
          <w:i/>
          <w:u w:val="single"/>
        </w:rPr>
        <w:t>Проб</w:t>
      </w:r>
      <w:r>
        <w:rPr>
          <w:rStyle w:val="FontStyle63"/>
        </w:rPr>
        <w:t>.</w:t>
      </w:r>
    </w:p>
    <w:p w:rsidR="004F43F4" w:rsidRPr="00867C9C" w:rsidRDefault="004F43F4" w:rsidP="00843B51">
      <w:pPr>
        <w:pStyle w:val="2"/>
        <w:rPr>
          <w:rStyle w:val="FontStyle61"/>
          <w:lang w:eastAsia="en-US"/>
        </w:rPr>
      </w:pPr>
      <w:bookmarkStart w:id="89" w:name="_Toc405539657"/>
      <w:r>
        <w:rPr>
          <w:rStyle w:val="FontStyle61"/>
          <w:lang w:val="en-US" w:eastAsia="en-US"/>
        </w:rPr>
        <w:t>H</w:t>
      </w:r>
      <w:r w:rsidRPr="005234B6">
        <w:rPr>
          <w:rStyle w:val="FontStyle61"/>
          <w:lang w:eastAsia="en-US"/>
        </w:rPr>
        <w:t xml:space="preserve">.2 </w:t>
      </w:r>
      <w:r w:rsidR="00867C9C">
        <w:rPr>
          <w:rStyle w:val="FontStyle61"/>
          <w:lang w:eastAsia="en-US"/>
        </w:rPr>
        <w:t>Общие положения</w:t>
      </w:r>
      <w:bookmarkEnd w:id="89"/>
    </w:p>
    <w:p w:rsidR="004F43F4" w:rsidRPr="005234B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67C9C" w:rsidRPr="00867C9C" w:rsidRDefault="00597B3F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597B3F">
        <w:rPr>
          <w:rStyle w:val="FontStyle63"/>
        </w:rPr>
        <w:t>Процедура, устанавливающая т</w:t>
      </w:r>
      <w:r w:rsidR="00867C9C" w:rsidRPr="00597B3F">
        <w:rPr>
          <w:rStyle w:val="FontStyle63"/>
        </w:rPr>
        <w:t xml:space="preserve">ребования к </w:t>
      </w:r>
      <w:r w:rsidR="00867C9C" w:rsidRPr="00597B3F">
        <w:rPr>
          <w:rStyle w:val="FontStyle63"/>
          <w:u w:val="single"/>
        </w:rPr>
        <w:t xml:space="preserve">Персоналу по отбору </w:t>
      </w:r>
      <w:r w:rsidR="00867C9C" w:rsidRPr="00597B3F">
        <w:rPr>
          <w:rStyle w:val="FontStyle63"/>
          <w:i/>
          <w:u w:val="single"/>
        </w:rPr>
        <w:t>Проб</w:t>
      </w:r>
      <w:r w:rsidR="00867C9C" w:rsidRPr="00597B3F">
        <w:rPr>
          <w:rStyle w:val="FontStyle63"/>
        </w:rPr>
        <w:t xml:space="preserve"> начина</w:t>
      </w:r>
      <w:r w:rsidRPr="00597B3F">
        <w:rPr>
          <w:rStyle w:val="FontStyle63"/>
        </w:rPr>
        <w:t>е</w:t>
      </w:r>
      <w:r w:rsidR="00867C9C" w:rsidRPr="00597B3F">
        <w:rPr>
          <w:rStyle w:val="FontStyle63"/>
        </w:rPr>
        <w:t xml:space="preserve">тся с разработки перечня необходимых компетенций </w:t>
      </w:r>
      <w:r w:rsidR="00867C9C" w:rsidRPr="00597B3F">
        <w:rPr>
          <w:rStyle w:val="FontStyle63"/>
          <w:u w:val="single"/>
        </w:rPr>
        <w:t xml:space="preserve">Персонала по отбору </w:t>
      </w:r>
      <w:r w:rsidR="00867C9C" w:rsidRPr="00597B3F">
        <w:rPr>
          <w:rStyle w:val="FontStyle63"/>
          <w:i/>
          <w:u w:val="single"/>
        </w:rPr>
        <w:t>Проб</w:t>
      </w:r>
      <w:r w:rsidR="00867C9C" w:rsidRPr="00597B3F">
        <w:rPr>
          <w:rStyle w:val="FontStyle63"/>
        </w:rPr>
        <w:t xml:space="preserve"> и заканчива</w:t>
      </w:r>
      <w:r w:rsidRPr="00597B3F">
        <w:rPr>
          <w:rStyle w:val="FontStyle63"/>
        </w:rPr>
        <w:t>е</w:t>
      </w:r>
      <w:r w:rsidR="00867C9C" w:rsidRPr="00597B3F">
        <w:rPr>
          <w:rStyle w:val="FontStyle63"/>
        </w:rPr>
        <w:t>тся выдачей персональн</w:t>
      </w:r>
      <w:r w:rsidR="00127B88" w:rsidRPr="00597B3F">
        <w:rPr>
          <w:rStyle w:val="FontStyle63"/>
        </w:rPr>
        <w:t>ого</w:t>
      </w:r>
      <w:r w:rsidR="00127B88" w:rsidRPr="00370ED5">
        <w:rPr>
          <w:rStyle w:val="FontStyle63"/>
        </w:rPr>
        <w:t xml:space="preserve"> удостоверения</w:t>
      </w:r>
      <w:r w:rsidR="00867C9C" w:rsidRPr="00370ED5">
        <w:rPr>
          <w:rStyle w:val="FontStyle63"/>
        </w:rPr>
        <w:t>.</w:t>
      </w:r>
    </w:p>
    <w:p w:rsidR="004F43F4" w:rsidRPr="00867C9C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5234B6" w:rsidRDefault="004F43F4" w:rsidP="00843B51">
      <w:pPr>
        <w:pStyle w:val="2"/>
        <w:rPr>
          <w:rStyle w:val="FontStyle61"/>
          <w:lang w:eastAsia="en-US"/>
        </w:rPr>
      </w:pPr>
      <w:bookmarkStart w:id="90" w:name="_Toc405539658"/>
      <w:r w:rsidRPr="00CE44CA">
        <w:rPr>
          <w:rStyle w:val="FontStyle61"/>
          <w:lang w:val="en-US" w:eastAsia="en-US"/>
        </w:rPr>
        <w:t>H</w:t>
      </w:r>
      <w:r w:rsidRPr="00CE44CA">
        <w:rPr>
          <w:rStyle w:val="FontStyle61"/>
          <w:lang w:eastAsia="en-US"/>
        </w:rPr>
        <w:t xml:space="preserve">.3 </w:t>
      </w:r>
      <w:r w:rsidR="005234B6" w:rsidRPr="00CE44CA">
        <w:rPr>
          <w:rStyle w:val="FontStyle61"/>
          <w:lang w:eastAsia="en-US"/>
        </w:rPr>
        <w:t>Ответственность</w:t>
      </w:r>
      <w:bookmarkEnd w:id="90"/>
    </w:p>
    <w:p w:rsidR="005234B6" w:rsidRPr="005234B6" w:rsidRDefault="005234B6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5234B6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5234B6">
        <w:rPr>
          <w:rStyle w:val="FontStyle63"/>
          <w:i/>
          <w:u w:val="single"/>
          <w:lang w:eastAsia="en-US"/>
        </w:rPr>
        <w:t>Проб</w:t>
      </w:r>
      <w:r>
        <w:rPr>
          <w:rStyle w:val="FontStyle63"/>
          <w:lang w:eastAsia="en-US"/>
        </w:rPr>
        <w:t xml:space="preserve">, </w:t>
      </w:r>
      <w:r w:rsidRPr="005234B6">
        <w:rPr>
          <w:rStyle w:val="FontStyle63"/>
        </w:rPr>
        <w:t xml:space="preserve">несет ответственность за все виды деятельности, </w:t>
      </w:r>
      <w:r>
        <w:rPr>
          <w:rStyle w:val="FontStyle63"/>
        </w:rPr>
        <w:t>указанные в</w:t>
      </w:r>
      <w:r w:rsidRPr="005234B6">
        <w:rPr>
          <w:rStyle w:val="FontStyle63"/>
        </w:rPr>
        <w:t xml:space="preserve"> </w:t>
      </w:r>
      <w:r>
        <w:rPr>
          <w:rStyle w:val="FontStyle63"/>
        </w:rPr>
        <w:t xml:space="preserve">данном </w:t>
      </w:r>
      <w:r w:rsidRPr="005234B6">
        <w:rPr>
          <w:rStyle w:val="FontStyle63"/>
        </w:rPr>
        <w:t xml:space="preserve">Приложении </w:t>
      </w:r>
      <w:r w:rsidRPr="005234B6">
        <w:rPr>
          <w:rStyle w:val="FontStyle63"/>
          <w:lang w:val="en-US"/>
        </w:rPr>
        <w:t>H</w:t>
      </w:r>
      <w:r w:rsidRPr="005234B6">
        <w:rPr>
          <w:rStyle w:val="FontStyle63"/>
        </w:rPr>
        <w:t>.</w:t>
      </w:r>
    </w:p>
    <w:p w:rsidR="004F43F4" w:rsidRPr="000C498B" w:rsidRDefault="004F43F4" w:rsidP="00843B51">
      <w:pPr>
        <w:pStyle w:val="2"/>
        <w:rPr>
          <w:rStyle w:val="FontStyle61"/>
          <w:lang w:eastAsia="en-US"/>
        </w:rPr>
      </w:pPr>
      <w:bookmarkStart w:id="91" w:name="_Toc405539659"/>
      <w:r>
        <w:rPr>
          <w:rStyle w:val="FontStyle61"/>
          <w:lang w:val="en-US" w:eastAsia="en-US"/>
        </w:rPr>
        <w:t>H</w:t>
      </w:r>
      <w:r w:rsidR="00370ED5">
        <w:rPr>
          <w:rStyle w:val="FontStyle61"/>
          <w:lang w:eastAsia="en-US"/>
        </w:rPr>
        <w:t xml:space="preserve">.4 </w:t>
      </w:r>
      <w:r w:rsidR="005234B6">
        <w:rPr>
          <w:rStyle w:val="FontStyle61"/>
          <w:lang w:eastAsia="en-US"/>
        </w:rPr>
        <w:t>Требования</w:t>
      </w:r>
      <w:r w:rsidRPr="000C498B">
        <w:rPr>
          <w:rStyle w:val="FontStyle61"/>
          <w:lang w:eastAsia="en-US"/>
        </w:rPr>
        <w:t xml:space="preserve"> </w:t>
      </w:r>
      <w:r w:rsidR="005234B6" w:rsidRPr="000C498B">
        <w:rPr>
          <w:rStyle w:val="FontStyle61"/>
          <w:lang w:eastAsia="en-US"/>
        </w:rPr>
        <w:t>–</w:t>
      </w:r>
      <w:r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Квалификации</w:t>
      </w:r>
      <w:r w:rsidR="005234B6"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и</w:t>
      </w:r>
      <w:r w:rsidR="005234B6"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обучение</w:t>
      </w:r>
      <w:bookmarkEnd w:id="91"/>
    </w:p>
    <w:p w:rsidR="004F43F4" w:rsidRPr="000C498B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234B6" w:rsidRPr="005234B6" w:rsidRDefault="004F43F4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="00370ED5">
        <w:rPr>
          <w:rStyle w:val="FontStyle63"/>
          <w:lang w:eastAsia="en-US"/>
        </w:rPr>
        <w:t xml:space="preserve">.4.1 </w:t>
      </w:r>
      <w:r w:rsidR="005234B6" w:rsidRPr="005234B6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5234B6" w:rsidRPr="005234B6">
        <w:rPr>
          <w:rStyle w:val="FontStyle63"/>
          <w:i/>
          <w:u w:val="single"/>
          <w:lang w:eastAsia="en-US"/>
        </w:rPr>
        <w:t>Проб</w:t>
      </w:r>
      <w:r w:rsidR="005234B6">
        <w:rPr>
          <w:rStyle w:val="FontStyle63"/>
          <w:lang w:eastAsia="en-US"/>
        </w:rPr>
        <w:t>, обязана:</w:t>
      </w:r>
    </w:p>
    <w:p w:rsidR="005234B6" w:rsidRPr="005234B6" w:rsidRDefault="005234B6" w:rsidP="008B66F2">
      <w:pPr>
        <w:pStyle w:val="Style33"/>
        <w:widowControl/>
        <w:numPr>
          <w:ilvl w:val="0"/>
          <w:numId w:val="133"/>
        </w:numPr>
        <w:tabs>
          <w:tab w:val="left" w:pos="1358"/>
        </w:tabs>
        <w:spacing w:before="240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определить требования к компетенциям и квалификациям персонала, замещающего </w:t>
      </w:r>
      <w:r w:rsidR="00E34E73">
        <w:rPr>
          <w:rStyle w:val="FontStyle63"/>
          <w:lang w:eastAsia="en-US"/>
        </w:rPr>
        <w:t>позиции</w:t>
      </w:r>
      <w:r>
        <w:rPr>
          <w:rStyle w:val="FontStyle63"/>
          <w:lang w:eastAsia="en-US"/>
        </w:rPr>
        <w:t xml:space="preserve"> </w:t>
      </w:r>
      <w:r w:rsidRPr="005234B6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, </w:t>
      </w:r>
      <w:r w:rsidRPr="005234B6">
        <w:rPr>
          <w:rStyle w:val="FontStyle63"/>
          <w:u w:val="single"/>
          <w:lang w:eastAsia="en-US"/>
        </w:rPr>
        <w:t xml:space="preserve">Шаперона </w:t>
      </w:r>
      <w:r>
        <w:rPr>
          <w:rStyle w:val="FontStyle63"/>
          <w:lang w:eastAsia="en-US"/>
        </w:rPr>
        <w:t xml:space="preserve">и </w:t>
      </w:r>
      <w:r w:rsidRPr="005234B6">
        <w:rPr>
          <w:rStyle w:val="FontStyle63"/>
          <w:u w:val="single"/>
          <w:lang w:eastAsia="en-US"/>
        </w:rPr>
        <w:t>ИСК</w:t>
      </w:r>
      <w:r>
        <w:rPr>
          <w:rStyle w:val="FontStyle63"/>
          <w:lang w:eastAsia="en-US"/>
        </w:rPr>
        <w:t>; и</w:t>
      </w:r>
    </w:p>
    <w:p w:rsidR="005234B6" w:rsidRPr="00E34E73" w:rsidRDefault="005234B6" w:rsidP="008B66F2">
      <w:pPr>
        <w:pStyle w:val="Style33"/>
        <w:widowControl/>
        <w:numPr>
          <w:ilvl w:val="0"/>
          <w:numId w:val="133"/>
        </w:numPr>
        <w:tabs>
          <w:tab w:val="left" w:pos="1358"/>
        </w:tabs>
        <w:spacing w:before="240" w:line="259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разработать должностные инструкции </w:t>
      </w:r>
      <w:r w:rsidR="00E34E73">
        <w:rPr>
          <w:rStyle w:val="FontStyle63"/>
          <w:lang w:eastAsia="en-US"/>
        </w:rPr>
        <w:t xml:space="preserve">для всего </w:t>
      </w:r>
      <w:r w:rsidR="00E34E73" w:rsidRPr="007E35BF">
        <w:rPr>
          <w:rStyle w:val="FontStyle63"/>
          <w:u w:val="single"/>
          <w:lang w:eastAsia="en-US"/>
        </w:rPr>
        <w:t xml:space="preserve">Персонала по отбору </w:t>
      </w:r>
      <w:r w:rsidR="00E34E73" w:rsidRPr="007E35BF">
        <w:rPr>
          <w:rStyle w:val="FontStyle63"/>
          <w:i/>
          <w:u w:val="single"/>
          <w:lang w:eastAsia="en-US"/>
        </w:rPr>
        <w:t>Проб</w:t>
      </w:r>
      <w:r w:rsidR="00E34E73">
        <w:rPr>
          <w:rStyle w:val="FontStyle63"/>
          <w:lang w:eastAsia="en-US"/>
        </w:rPr>
        <w:t xml:space="preserve">, которые определяли бы обязанности, соответствующие замещаемой </w:t>
      </w:r>
      <w:r w:rsidR="007E35BF">
        <w:rPr>
          <w:rStyle w:val="FontStyle63"/>
          <w:lang w:eastAsia="en-US"/>
        </w:rPr>
        <w:t>позиции. Как минимум</w:t>
      </w:r>
      <w:r w:rsidR="00E34E73">
        <w:rPr>
          <w:rStyle w:val="FontStyle63"/>
          <w:lang w:eastAsia="en-US"/>
        </w:rPr>
        <w:t>:</w:t>
      </w:r>
    </w:p>
    <w:p w:rsidR="004F43F4" w:rsidRPr="00E34E73" w:rsidRDefault="004F43F4">
      <w:pPr>
        <w:widowControl/>
        <w:rPr>
          <w:sz w:val="2"/>
          <w:szCs w:val="2"/>
        </w:rPr>
      </w:pPr>
    </w:p>
    <w:p w:rsidR="007E35BF" w:rsidRPr="007E35BF" w:rsidRDefault="007E35BF" w:rsidP="008B66F2">
      <w:pPr>
        <w:pStyle w:val="Style33"/>
        <w:widowControl/>
        <w:numPr>
          <w:ilvl w:val="0"/>
          <w:numId w:val="134"/>
        </w:numPr>
        <w:tabs>
          <w:tab w:val="left" w:pos="1805"/>
        </w:tabs>
        <w:spacing w:before="250" w:line="259" w:lineRule="exact"/>
        <w:ind w:left="1805" w:hanging="432"/>
        <w:rPr>
          <w:rStyle w:val="FontStyle63"/>
          <w:lang w:eastAsia="en-US"/>
        </w:rPr>
      </w:pPr>
      <w:r w:rsidRPr="007E35BF">
        <w:rPr>
          <w:rStyle w:val="FontStyle62"/>
          <w:i w:val="0"/>
          <w:u w:val="single"/>
          <w:lang w:eastAsia="en-US"/>
        </w:rPr>
        <w:t>Персонал по отбору</w:t>
      </w:r>
      <w:r>
        <w:rPr>
          <w:rStyle w:val="FontStyle62"/>
          <w:u w:val="single"/>
          <w:lang w:eastAsia="en-US"/>
        </w:rPr>
        <w:t xml:space="preserve"> Проб</w:t>
      </w:r>
      <w:r>
        <w:rPr>
          <w:rStyle w:val="FontStyle62"/>
          <w:i w:val="0"/>
          <w:lang w:eastAsia="en-US"/>
        </w:rPr>
        <w:t xml:space="preserve"> не </w:t>
      </w:r>
      <w:r w:rsidRPr="007E35BF">
        <w:rPr>
          <w:rStyle w:val="FontStyle63"/>
          <w:iCs/>
        </w:rPr>
        <w:t>может</w:t>
      </w:r>
      <w:r>
        <w:rPr>
          <w:rStyle w:val="FontStyle62"/>
          <w:i w:val="0"/>
          <w:lang w:eastAsia="en-US"/>
        </w:rPr>
        <w:t xml:space="preserve"> быть </w:t>
      </w:r>
      <w:r w:rsidRPr="007E35BF">
        <w:rPr>
          <w:rStyle w:val="FontStyle62"/>
          <w:lang w:eastAsia="en-US"/>
        </w:rPr>
        <w:t>Несовершеннолетним</w:t>
      </w:r>
      <w:r>
        <w:rPr>
          <w:rStyle w:val="FontStyle62"/>
          <w:i w:val="0"/>
          <w:lang w:eastAsia="en-US"/>
        </w:rPr>
        <w:t>; и</w:t>
      </w:r>
    </w:p>
    <w:p w:rsidR="007E35BF" w:rsidRPr="007E35BF" w:rsidRDefault="007E35BF" w:rsidP="008B66F2">
      <w:pPr>
        <w:pStyle w:val="Style33"/>
        <w:widowControl/>
        <w:numPr>
          <w:ilvl w:val="0"/>
          <w:numId w:val="134"/>
        </w:numPr>
        <w:tabs>
          <w:tab w:val="left" w:pos="1805"/>
        </w:tabs>
        <w:spacing w:before="250" w:line="259" w:lineRule="exact"/>
        <w:ind w:left="1805" w:hanging="432"/>
        <w:rPr>
          <w:rStyle w:val="FontStyle63"/>
          <w:lang w:eastAsia="en-US"/>
        </w:rPr>
      </w:pPr>
      <w:r w:rsidRPr="007E35BF">
        <w:rPr>
          <w:rStyle w:val="FontStyle63"/>
          <w:u w:val="single"/>
          <w:lang w:eastAsia="en-US"/>
        </w:rPr>
        <w:t>ИСК</w:t>
      </w:r>
      <w:r>
        <w:rPr>
          <w:rStyle w:val="FontStyle63"/>
          <w:lang w:eastAsia="en-US"/>
        </w:rPr>
        <w:t xml:space="preserve"> </w:t>
      </w:r>
      <w:r w:rsidRPr="007E35BF">
        <w:rPr>
          <w:rStyle w:val="FontStyle63"/>
        </w:rPr>
        <w:t xml:space="preserve">должны иметь соответствующую квалификацию и обладать практическими навыками, необходимыми для </w:t>
      </w:r>
      <w:r>
        <w:rPr>
          <w:rStyle w:val="FontStyle63"/>
        </w:rPr>
        <w:t>забора</w:t>
      </w:r>
      <w:r w:rsidRPr="007E35BF">
        <w:rPr>
          <w:rStyle w:val="FontStyle63"/>
        </w:rPr>
        <w:t xml:space="preserve"> крови из вены.</w:t>
      </w:r>
    </w:p>
    <w:p w:rsidR="004F43F4" w:rsidRPr="007E35B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E35BF" w:rsidRPr="007E35BF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A279B2">
        <w:rPr>
          <w:rStyle w:val="FontStyle63"/>
          <w:lang w:eastAsia="en-US"/>
        </w:rPr>
        <w:t xml:space="preserve">.4.2 </w:t>
      </w:r>
      <w:r w:rsidR="00272456" w:rsidRPr="00132D29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272456" w:rsidRPr="00132D29">
        <w:rPr>
          <w:rStyle w:val="FontStyle63"/>
          <w:i/>
          <w:u w:val="single"/>
          <w:lang w:eastAsia="en-US"/>
        </w:rPr>
        <w:t>Проб</w:t>
      </w:r>
      <w:r w:rsidR="00272456">
        <w:rPr>
          <w:rStyle w:val="FontStyle63"/>
          <w:lang w:eastAsia="en-US"/>
        </w:rPr>
        <w:t xml:space="preserve">, </w:t>
      </w:r>
      <w:r w:rsidR="00272456">
        <w:rPr>
          <w:rStyle w:val="FontStyle63"/>
        </w:rPr>
        <w:t>обязана</w:t>
      </w:r>
      <w:r w:rsidR="00272456" w:rsidRPr="00272456">
        <w:rPr>
          <w:rStyle w:val="FontStyle63"/>
        </w:rPr>
        <w:t xml:space="preserve"> исключить возможность назначения </w:t>
      </w:r>
      <w:r w:rsidR="00272456" w:rsidRPr="00132D29">
        <w:rPr>
          <w:rStyle w:val="FontStyle63"/>
          <w:u w:val="single"/>
        </w:rPr>
        <w:t xml:space="preserve">Персонала для отбора </w:t>
      </w:r>
      <w:r w:rsidR="00272456" w:rsidRPr="00132D29">
        <w:rPr>
          <w:rStyle w:val="FontStyle63"/>
          <w:i/>
          <w:u w:val="single"/>
        </w:rPr>
        <w:t>Проб</w:t>
      </w:r>
      <w:r w:rsidR="00272456" w:rsidRPr="00272456">
        <w:rPr>
          <w:rStyle w:val="FontStyle63"/>
        </w:rPr>
        <w:t>, заинтересован</w:t>
      </w:r>
      <w:r w:rsidR="00A279B2">
        <w:rPr>
          <w:rStyle w:val="FontStyle63"/>
        </w:rPr>
        <w:t>ного</w:t>
      </w:r>
      <w:r w:rsidR="00272456" w:rsidRPr="00272456">
        <w:rPr>
          <w:rStyle w:val="FontStyle63"/>
        </w:rPr>
        <w:t xml:space="preserve"> в </w:t>
      </w:r>
      <w:r w:rsidR="00132D29">
        <w:rPr>
          <w:rStyle w:val="FontStyle63"/>
        </w:rPr>
        <w:t xml:space="preserve">исходе </w:t>
      </w:r>
      <w:r w:rsidR="00132D29" w:rsidRPr="00132D29">
        <w:rPr>
          <w:rStyle w:val="FontStyle63"/>
          <w:u w:val="single"/>
        </w:rPr>
        <w:t xml:space="preserve">Процедуры отбора </w:t>
      </w:r>
      <w:r w:rsidR="00132D29" w:rsidRPr="00132D29">
        <w:rPr>
          <w:rStyle w:val="FontStyle63"/>
          <w:i/>
          <w:u w:val="single"/>
        </w:rPr>
        <w:t>Проб</w:t>
      </w:r>
      <w:r w:rsidR="00272456" w:rsidRPr="00272456">
        <w:rPr>
          <w:rStyle w:val="FontStyle63"/>
        </w:rPr>
        <w:t xml:space="preserve">, </w:t>
      </w:r>
      <w:r w:rsidR="00132D29">
        <w:rPr>
          <w:rStyle w:val="FontStyle63"/>
        </w:rPr>
        <w:t xml:space="preserve">для проведения соответствующей </w:t>
      </w:r>
      <w:r w:rsidR="00132D29" w:rsidRPr="00132D29">
        <w:rPr>
          <w:rStyle w:val="FontStyle63"/>
          <w:u w:val="single"/>
        </w:rPr>
        <w:t xml:space="preserve">Процедуры отбора </w:t>
      </w:r>
      <w:r w:rsidR="00132D29" w:rsidRPr="00132D29">
        <w:rPr>
          <w:rStyle w:val="FontStyle63"/>
          <w:i/>
          <w:u w:val="single"/>
        </w:rPr>
        <w:t>Проб</w:t>
      </w:r>
      <w:r w:rsidR="00132D29">
        <w:rPr>
          <w:rStyle w:val="FontStyle63"/>
        </w:rPr>
        <w:t>.</w:t>
      </w:r>
      <w:r w:rsidR="00272456" w:rsidRPr="00272456">
        <w:rPr>
          <w:rStyle w:val="FontStyle63"/>
        </w:rPr>
        <w:t xml:space="preserve"> </w:t>
      </w:r>
      <w:r w:rsidR="00132D29" w:rsidRPr="00132D29">
        <w:rPr>
          <w:rStyle w:val="FontStyle63"/>
          <w:u w:val="single"/>
        </w:rPr>
        <w:t xml:space="preserve">Персонал </w:t>
      </w:r>
      <w:r w:rsidR="00272456" w:rsidRPr="00132D29">
        <w:rPr>
          <w:rStyle w:val="FontStyle63"/>
          <w:u w:val="single"/>
        </w:rPr>
        <w:t xml:space="preserve">по </w:t>
      </w:r>
      <w:r w:rsidR="00132D29" w:rsidRPr="00132D29">
        <w:rPr>
          <w:rStyle w:val="FontStyle63"/>
          <w:u w:val="single"/>
        </w:rPr>
        <w:t>от</w:t>
      </w:r>
      <w:r w:rsidR="00272456" w:rsidRPr="00132D29">
        <w:rPr>
          <w:rStyle w:val="FontStyle63"/>
          <w:u w:val="single"/>
        </w:rPr>
        <w:t xml:space="preserve">бору </w:t>
      </w:r>
      <w:r w:rsidR="00132D29" w:rsidRPr="00132D29">
        <w:rPr>
          <w:rStyle w:val="FontStyle63"/>
          <w:i/>
          <w:u w:val="single"/>
        </w:rPr>
        <w:t>П</w:t>
      </w:r>
      <w:r w:rsidR="00272456" w:rsidRPr="00132D29">
        <w:rPr>
          <w:rStyle w:val="FontStyle63"/>
          <w:i/>
          <w:u w:val="single"/>
        </w:rPr>
        <w:t>роб</w:t>
      </w:r>
      <w:r w:rsidR="00272456" w:rsidRPr="00272456">
        <w:rPr>
          <w:rStyle w:val="FontStyle63"/>
        </w:rPr>
        <w:t xml:space="preserve"> счита</w:t>
      </w:r>
      <w:r w:rsidR="00132D29">
        <w:rPr>
          <w:rStyle w:val="FontStyle63"/>
        </w:rPr>
        <w:t>е</w:t>
      </w:r>
      <w:r w:rsidR="00272456" w:rsidRPr="00272456">
        <w:rPr>
          <w:rStyle w:val="FontStyle63"/>
        </w:rPr>
        <w:t>тся заинтересованным</w:t>
      </w:r>
      <w:r w:rsidR="00A279B2">
        <w:rPr>
          <w:rStyle w:val="FontStyle63"/>
        </w:rPr>
        <w:t xml:space="preserve"> в исходе </w:t>
      </w:r>
      <w:r w:rsidR="00A279B2" w:rsidRPr="00A279B2">
        <w:rPr>
          <w:rStyle w:val="FontStyle63"/>
          <w:u w:val="single"/>
        </w:rPr>
        <w:t xml:space="preserve">Процедуры отбора </w:t>
      </w:r>
      <w:r w:rsidR="00A279B2" w:rsidRPr="00A279B2">
        <w:rPr>
          <w:rStyle w:val="FontStyle63"/>
          <w:i/>
          <w:u w:val="single"/>
        </w:rPr>
        <w:t>Проб</w:t>
      </w:r>
      <w:r w:rsidR="00734F66">
        <w:rPr>
          <w:rStyle w:val="FontStyle63"/>
        </w:rPr>
        <w:t xml:space="preserve">, </w:t>
      </w:r>
      <w:r w:rsidR="00A279B2">
        <w:rPr>
          <w:rStyle w:val="FontStyle63"/>
        </w:rPr>
        <w:t>если они</w:t>
      </w:r>
      <w:r w:rsidR="00272456" w:rsidRPr="00272456">
        <w:rPr>
          <w:rStyle w:val="FontStyle63"/>
        </w:rPr>
        <w:t>:</w:t>
      </w:r>
    </w:p>
    <w:p w:rsidR="00734F66" w:rsidRPr="00D876ED" w:rsidRDefault="00A279B2" w:rsidP="008B66F2">
      <w:pPr>
        <w:pStyle w:val="Style33"/>
        <w:widowControl/>
        <w:numPr>
          <w:ilvl w:val="0"/>
          <w:numId w:val="135"/>
        </w:numPr>
        <w:tabs>
          <w:tab w:val="left" w:pos="1368"/>
        </w:tabs>
        <w:spacing w:before="235"/>
        <w:ind w:left="1368" w:hanging="456"/>
        <w:jc w:val="left"/>
        <w:rPr>
          <w:rStyle w:val="FontStyle63"/>
          <w:lang w:eastAsia="en-US"/>
        </w:rPr>
      </w:pPr>
      <w:r>
        <w:rPr>
          <w:rStyle w:val="FontStyle63"/>
        </w:rPr>
        <w:t xml:space="preserve">выполняют </w:t>
      </w:r>
      <w:r w:rsidRPr="00B66990">
        <w:rPr>
          <w:rStyle w:val="FontStyle63"/>
        </w:rPr>
        <w:t xml:space="preserve">административные функции в связи с видом </w:t>
      </w:r>
      <w:r w:rsidR="00D876ED" w:rsidRPr="00B66990">
        <w:rPr>
          <w:rStyle w:val="FontStyle63"/>
        </w:rPr>
        <w:t xml:space="preserve">спорта, в котором проводится </w:t>
      </w:r>
      <w:r w:rsidRPr="00B66990">
        <w:rPr>
          <w:rStyle w:val="FontStyle63"/>
          <w:i/>
        </w:rPr>
        <w:t>Тестирование</w:t>
      </w:r>
      <w:r w:rsidR="00D876ED" w:rsidRPr="00B66990">
        <w:rPr>
          <w:rStyle w:val="FontStyle63"/>
        </w:rPr>
        <w:t>; или</w:t>
      </w:r>
    </w:p>
    <w:p w:rsidR="00A279B2" w:rsidRPr="00544F1F" w:rsidRDefault="00A279B2" w:rsidP="008B66F2">
      <w:pPr>
        <w:pStyle w:val="Style33"/>
        <w:widowControl/>
        <w:numPr>
          <w:ilvl w:val="0"/>
          <w:numId w:val="135"/>
        </w:numPr>
        <w:tabs>
          <w:tab w:val="left" w:pos="1368"/>
        </w:tabs>
        <w:spacing w:before="240" w:line="264" w:lineRule="exact"/>
        <w:ind w:left="1368" w:hanging="456"/>
        <w:rPr>
          <w:rStyle w:val="FontStyle63"/>
          <w:lang w:eastAsia="en-US"/>
        </w:rPr>
      </w:pPr>
      <w:r w:rsidRPr="00544F1F">
        <w:rPr>
          <w:rStyle w:val="FontStyle63"/>
        </w:rPr>
        <w:t xml:space="preserve">имеют личные связи или каким-либо образом </w:t>
      </w:r>
      <w:r w:rsidRPr="00A60FD3">
        <w:rPr>
          <w:rStyle w:val="FontStyle63"/>
        </w:rPr>
        <w:t xml:space="preserve">вовлечены в </w:t>
      </w:r>
      <w:r w:rsidR="00A60FD3">
        <w:rPr>
          <w:rStyle w:val="FontStyle63"/>
        </w:rPr>
        <w:t>частные</w:t>
      </w:r>
      <w:r w:rsidRPr="00A60FD3">
        <w:rPr>
          <w:rStyle w:val="FontStyle63"/>
        </w:rPr>
        <w:t xml:space="preserve"> дела </w:t>
      </w:r>
      <w:r w:rsidRPr="00A60FD3">
        <w:rPr>
          <w:rStyle w:val="FontStyle63"/>
          <w:i/>
        </w:rPr>
        <w:t>Спортсменов</w:t>
      </w:r>
      <w:r w:rsidRPr="00A60FD3">
        <w:rPr>
          <w:rStyle w:val="FontStyle63"/>
        </w:rPr>
        <w:t xml:space="preserve">, которые могут быть </w:t>
      </w:r>
      <w:r w:rsidR="00575354" w:rsidRPr="00A60FD3">
        <w:rPr>
          <w:rStyle w:val="FontStyle63"/>
        </w:rPr>
        <w:t>вы</w:t>
      </w:r>
      <w:r w:rsidRPr="00A60FD3">
        <w:rPr>
          <w:rStyle w:val="FontStyle63"/>
        </w:rPr>
        <w:t xml:space="preserve">браны для сдачи </w:t>
      </w:r>
      <w:r w:rsidRPr="00A60FD3">
        <w:rPr>
          <w:rStyle w:val="FontStyle63"/>
          <w:i/>
        </w:rPr>
        <w:t>Пробы</w:t>
      </w:r>
      <w:r w:rsidRPr="00544F1F">
        <w:rPr>
          <w:rStyle w:val="FontStyle63"/>
        </w:rPr>
        <w:t xml:space="preserve"> в рамках соответствующей </w:t>
      </w:r>
      <w:r w:rsidRPr="00544F1F">
        <w:rPr>
          <w:rStyle w:val="FontStyle63"/>
          <w:u w:val="single"/>
        </w:rPr>
        <w:t xml:space="preserve">Процедуры отбора </w:t>
      </w:r>
      <w:r w:rsidRPr="00544F1F">
        <w:rPr>
          <w:rStyle w:val="FontStyle63"/>
          <w:i/>
          <w:u w:val="single"/>
        </w:rPr>
        <w:t>Проб</w:t>
      </w:r>
      <w:r w:rsidRPr="00544F1F">
        <w:rPr>
          <w:rStyle w:val="FontStyle63"/>
        </w:rPr>
        <w:t>.</w:t>
      </w:r>
    </w:p>
    <w:p w:rsidR="00A279B2" w:rsidRDefault="00A279B2">
      <w:pPr>
        <w:pStyle w:val="Style8"/>
        <w:widowControl/>
        <w:spacing w:before="48" w:line="264" w:lineRule="exact"/>
        <w:ind w:right="10"/>
        <w:rPr>
          <w:rStyle w:val="FontStyle63"/>
          <w:lang w:eastAsia="en-US"/>
        </w:rPr>
      </w:pPr>
    </w:p>
    <w:p w:rsidR="00032B74" w:rsidRDefault="004F43F4">
      <w:pPr>
        <w:pStyle w:val="Style8"/>
        <w:widowControl/>
        <w:spacing w:before="48" w:line="264" w:lineRule="exact"/>
        <w:ind w:right="10"/>
        <w:rPr>
          <w:rStyle w:val="FontStyle63"/>
          <w:lang w:eastAsia="en-US"/>
        </w:rPr>
      </w:pPr>
      <w:r w:rsidRPr="007F7D47">
        <w:rPr>
          <w:rStyle w:val="FontStyle63"/>
          <w:lang w:val="en-US" w:eastAsia="en-US"/>
        </w:rPr>
        <w:t>H</w:t>
      </w:r>
      <w:r w:rsidRPr="007F7D47">
        <w:rPr>
          <w:rStyle w:val="FontStyle63"/>
          <w:lang w:eastAsia="en-US"/>
        </w:rPr>
        <w:t xml:space="preserve">.4.3 </w:t>
      </w:r>
      <w:r w:rsidR="00032B74" w:rsidRPr="007F7D47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032B74" w:rsidRPr="007F7D47">
        <w:rPr>
          <w:rStyle w:val="FontStyle63"/>
          <w:i/>
          <w:u w:val="single"/>
          <w:lang w:eastAsia="en-US"/>
        </w:rPr>
        <w:t>Проб</w:t>
      </w:r>
      <w:r w:rsidR="00032B74" w:rsidRPr="007F7D47">
        <w:rPr>
          <w:rStyle w:val="FontStyle63"/>
          <w:lang w:eastAsia="en-US"/>
        </w:rPr>
        <w:t xml:space="preserve">, обязана </w:t>
      </w:r>
      <w:r w:rsidR="007F7D47">
        <w:rPr>
          <w:rStyle w:val="FontStyle63"/>
          <w:lang w:eastAsia="en-US"/>
        </w:rPr>
        <w:t>утвердить</w:t>
      </w:r>
      <w:r w:rsidR="00032B74" w:rsidRPr="007F7D47">
        <w:rPr>
          <w:rStyle w:val="FontStyle63"/>
          <w:lang w:eastAsia="en-US"/>
        </w:rPr>
        <w:t xml:space="preserve"> </w:t>
      </w:r>
      <w:r w:rsidR="007F7D47" w:rsidRPr="007F7D47">
        <w:rPr>
          <w:rStyle w:val="FontStyle63"/>
          <w:lang w:eastAsia="en-US"/>
        </w:rPr>
        <w:t>процедуры</w:t>
      </w:r>
      <w:r w:rsidR="00032B74" w:rsidRPr="007F7D47">
        <w:rPr>
          <w:rStyle w:val="FontStyle63"/>
          <w:lang w:eastAsia="en-US"/>
        </w:rPr>
        <w:t xml:space="preserve">, </w:t>
      </w:r>
      <w:r w:rsidR="00042C4A" w:rsidRPr="007F7D47">
        <w:rPr>
          <w:rStyle w:val="FontStyle63"/>
          <w:lang w:eastAsia="en-US"/>
        </w:rPr>
        <w:t>котор</w:t>
      </w:r>
      <w:r w:rsidR="007F7D47" w:rsidRPr="007F7D47">
        <w:rPr>
          <w:rStyle w:val="FontStyle63"/>
          <w:lang w:eastAsia="en-US"/>
        </w:rPr>
        <w:t>ые</w:t>
      </w:r>
      <w:r w:rsidR="00042C4A" w:rsidRPr="007F7D47">
        <w:rPr>
          <w:rStyle w:val="FontStyle63"/>
          <w:lang w:eastAsia="en-US"/>
        </w:rPr>
        <w:t xml:space="preserve"> гарантировал</w:t>
      </w:r>
      <w:r w:rsidR="007F7D47" w:rsidRPr="007F7D47">
        <w:rPr>
          <w:rStyle w:val="FontStyle63"/>
          <w:lang w:eastAsia="en-US"/>
        </w:rPr>
        <w:t>и</w:t>
      </w:r>
      <w:r w:rsidR="00042C4A" w:rsidRPr="007F7D47">
        <w:rPr>
          <w:rStyle w:val="FontStyle63"/>
          <w:lang w:eastAsia="en-US"/>
        </w:rPr>
        <w:t xml:space="preserve"> бы, что</w:t>
      </w:r>
      <w:r w:rsidR="00032B74" w:rsidRPr="007F7D47">
        <w:rPr>
          <w:rStyle w:val="FontStyle63"/>
          <w:lang w:eastAsia="en-US"/>
        </w:rPr>
        <w:t xml:space="preserve"> </w:t>
      </w:r>
      <w:r w:rsidR="00032B74" w:rsidRPr="007F7D47">
        <w:rPr>
          <w:rStyle w:val="FontStyle63"/>
          <w:u w:val="single"/>
          <w:lang w:eastAsia="en-US"/>
        </w:rPr>
        <w:t xml:space="preserve">Персонал </w:t>
      </w:r>
      <w:r w:rsidR="003F04BE" w:rsidRPr="007F7D47">
        <w:rPr>
          <w:rStyle w:val="FontStyle63"/>
          <w:u w:val="single"/>
          <w:lang w:eastAsia="en-US"/>
        </w:rPr>
        <w:t xml:space="preserve">по отбору </w:t>
      </w:r>
      <w:r w:rsidR="003F04BE" w:rsidRPr="007F7D47">
        <w:rPr>
          <w:rStyle w:val="FontStyle63"/>
          <w:i/>
          <w:u w:val="single"/>
          <w:lang w:eastAsia="en-US"/>
        </w:rPr>
        <w:t>Проб</w:t>
      </w:r>
      <w:r w:rsidR="00032B74" w:rsidRPr="007F7D47">
        <w:rPr>
          <w:rStyle w:val="FontStyle63"/>
          <w:lang w:eastAsia="en-US"/>
        </w:rPr>
        <w:t xml:space="preserve"> </w:t>
      </w:r>
      <w:r w:rsidR="00042C4A" w:rsidRPr="007F7D47">
        <w:rPr>
          <w:rStyle w:val="FontStyle63"/>
          <w:lang w:eastAsia="en-US"/>
        </w:rPr>
        <w:t xml:space="preserve">должным образом обучен </w:t>
      </w:r>
      <w:r w:rsidR="00032B74" w:rsidRPr="007F7D47">
        <w:rPr>
          <w:rStyle w:val="FontStyle63"/>
          <w:lang w:eastAsia="en-US"/>
        </w:rPr>
        <w:t xml:space="preserve">для </w:t>
      </w:r>
      <w:r w:rsidR="003F04BE" w:rsidRPr="007F7D47">
        <w:rPr>
          <w:rStyle w:val="FontStyle63"/>
          <w:lang w:eastAsia="en-US"/>
        </w:rPr>
        <w:t xml:space="preserve">выполнения </w:t>
      </w:r>
      <w:r w:rsidR="00507B07" w:rsidRPr="007F7D47">
        <w:rPr>
          <w:rStyle w:val="FontStyle63"/>
          <w:lang w:eastAsia="en-US"/>
        </w:rPr>
        <w:t>своих</w:t>
      </w:r>
      <w:r w:rsidR="003F04BE" w:rsidRPr="007F7D47">
        <w:rPr>
          <w:rStyle w:val="FontStyle63"/>
          <w:lang w:eastAsia="en-US"/>
        </w:rPr>
        <w:t xml:space="preserve"> обязанностей.</w:t>
      </w:r>
    </w:p>
    <w:p w:rsidR="004F43F4" w:rsidRPr="00032B74" w:rsidRDefault="004F43F4">
      <w:pPr>
        <w:pStyle w:val="Style8"/>
        <w:widowControl/>
        <w:spacing w:line="240" w:lineRule="exact"/>
        <w:ind w:left="365"/>
        <w:rPr>
          <w:sz w:val="20"/>
          <w:szCs w:val="20"/>
        </w:rPr>
      </w:pPr>
    </w:p>
    <w:p w:rsidR="00507B07" w:rsidRPr="00042C4A" w:rsidRDefault="004F43F4">
      <w:pPr>
        <w:pStyle w:val="Style8"/>
        <w:widowControl/>
        <w:spacing w:before="5" w:line="264" w:lineRule="exact"/>
        <w:ind w:left="36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042C4A">
        <w:rPr>
          <w:rStyle w:val="FontStyle63"/>
          <w:lang w:eastAsia="en-US"/>
        </w:rPr>
        <w:t xml:space="preserve">.4.3.1 </w:t>
      </w:r>
      <w:r w:rsidR="00042C4A" w:rsidRPr="00042C4A">
        <w:rPr>
          <w:rStyle w:val="FontStyle63"/>
        </w:rPr>
        <w:t xml:space="preserve">Программа обучения </w:t>
      </w:r>
      <w:r w:rsidR="00042C4A" w:rsidRPr="00042C4A">
        <w:rPr>
          <w:rStyle w:val="FontStyle63"/>
          <w:u w:val="single"/>
        </w:rPr>
        <w:t>ИСК</w:t>
      </w:r>
      <w:r w:rsidR="00042C4A" w:rsidRPr="00042C4A">
        <w:rPr>
          <w:rStyle w:val="FontStyle63"/>
        </w:rPr>
        <w:t xml:space="preserve"> должна, </w:t>
      </w:r>
      <w:r w:rsidR="00042C4A">
        <w:rPr>
          <w:rStyle w:val="FontStyle63"/>
        </w:rPr>
        <w:t xml:space="preserve">как </w:t>
      </w:r>
      <w:r w:rsidR="00042C4A" w:rsidRPr="00CB1DCD">
        <w:rPr>
          <w:rStyle w:val="FontStyle63"/>
        </w:rPr>
        <w:t xml:space="preserve">минимум, включать изучение всех </w:t>
      </w:r>
      <w:r w:rsidR="004D1BA4" w:rsidRPr="00CB1DCD">
        <w:rPr>
          <w:rStyle w:val="FontStyle63"/>
        </w:rPr>
        <w:t xml:space="preserve">относящихся к функциям </w:t>
      </w:r>
      <w:r w:rsidR="004D1BA4" w:rsidRPr="00CB1DCD">
        <w:rPr>
          <w:rStyle w:val="FontStyle63"/>
          <w:u w:val="single"/>
        </w:rPr>
        <w:t>ИСК</w:t>
      </w:r>
      <w:r w:rsidR="00042C4A" w:rsidRPr="00CB1DCD">
        <w:rPr>
          <w:rStyle w:val="FontStyle63"/>
        </w:rPr>
        <w:t xml:space="preserve"> требований к процедуре </w:t>
      </w:r>
      <w:r w:rsidR="00042C4A" w:rsidRPr="00CB1DCD">
        <w:rPr>
          <w:rStyle w:val="FontStyle63"/>
          <w:i/>
        </w:rPr>
        <w:t>Тестирования</w:t>
      </w:r>
      <w:r w:rsidR="00042C4A" w:rsidRPr="00042C4A">
        <w:rPr>
          <w:rStyle w:val="FontStyle63"/>
        </w:rPr>
        <w:t xml:space="preserve"> и ознакомление </w:t>
      </w:r>
      <w:r w:rsidR="00042C4A">
        <w:rPr>
          <w:rStyle w:val="FontStyle63"/>
        </w:rPr>
        <w:t>с применимыми стандартами</w:t>
      </w:r>
      <w:r w:rsidR="00042C4A" w:rsidRPr="00042C4A">
        <w:rPr>
          <w:rStyle w:val="FontStyle63"/>
        </w:rPr>
        <w:t xml:space="preserve"> по охране здоровья</w:t>
      </w:r>
      <w:r w:rsidR="00042C4A">
        <w:rPr>
          <w:rStyle w:val="FontStyle63"/>
        </w:rPr>
        <w:t xml:space="preserve"> человека</w:t>
      </w:r>
      <w:r w:rsidR="00042C4A" w:rsidRPr="00042C4A">
        <w:rPr>
          <w:rStyle w:val="FontStyle63"/>
        </w:rPr>
        <w:t>.</w:t>
      </w:r>
    </w:p>
    <w:p w:rsidR="004F43F4" w:rsidRPr="00042C4A" w:rsidRDefault="004F43F4">
      <w:pPr>
        <w:pStyle w:val="Style8"/>
        <w:widowControl/>
        <w:spacing w:line="240" w:lineRule="exact"/>
        <w:ind w:left="379"/>
        <w:jc w:val="left"/>
        <w:rPr>
          <w:sz w:val="20"/>
          <w:szCs w:val="20"/>
        </w:rPr>
      </w:pPr>
    </w:p>
    <w:p w:rsidR="00042C4A" w:rsidRPr="00042C4A" w:rsidRDefault="004F43F4">
      <w:pPr>
        <w:pStyle w:val="Style8"/>
        <w:widowControl/>
        <w:spacing w:before="29" w:line="240" w:lineRule="auto"/>
        <w:ind w:left="379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="00CB1DCD">
        <w:rPr>
          <w:rStyle w:val="FontStyle63"/>
          <w:lang w:eastAsia="en-US"/>
        </w:rPr>
        <w:t xml:space="preserve">.4.3.2 </w:t>
      </w:r>
      <w:r w:rsidR="00042C4A" w:rsidRPr="00042C4A">
        <w:rPr>
          <w:rStyle w:val="FontStyle63"/>
        </w:rPr>
        <w:t xml:space="preserve">Программа обучения </w:t>
      </w:r>
      <w:r w:rsidR="00042C4A">
        <w:rPr>
          <w:rStyle w:val="FontStyle63"/>
          <w:u w:val="single"/>
        </w:rPr>
        <w:t>ИДК</w:t>
      </w:r>
      <w:r w:rsidR="00042C4A" w:rsidRPr="00042C4A">
        <w:rPr>
          <w:rStyle w:val="FontStyle63"/>
        </w:rPr>
        <w:t xml:space="preserve"> должна, </w:t>
      </w:r>
      <w:r w:rsidR="00042C4A">
        <w:rPr>
          <w:rStyle w:val="FontStyle63"/>
        </w:rPr>
        <w:t>как минимум</w:t>
      </w:r>
      <w:r w:rsidR="00042C4A" w:rsidRPr="00042C4A">
        <w:rPr>
          <w:rStyle w:val="FontStyle63"/>
        </w:rPr>
        <w:t xml:space="preserve">, </w:t>
      </w:r>
      <w:r w:rsidR="00042C4A">
        <w:rPr>
          <w:rStyle w:val="FontStyle63"/>
        </w:rPr>
        <w:t>включать:</w:t>
      </w:r>
    </w:p>
    <w:p w:rsidR="00D672CE" w:rsidRPr="00D672CE" w:rsidRDefault="0059180D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>детальное</w:t>
      </w:r>
      <w:r w:rsidR="00D672CE" w:rsidRPr="00D672CE">
        <w:rPr>
          <w:rStyle w:val="FontStyle63"/>
          <w:lang w:eastAsia="en-US"/>
        </w:rPr>
        <w:t xml:space="preserve"> теоретическое </w:t>
      </w:r>
      <w:r>
        <w:rPr>
          <w:rStyle w:val="FontStyle63"/>
          <w:lang w:eastAsia="en-US"/>
        </w:rPr>
        <w:t>изучение</w:t>
      </w:r>
      <w:r w:rsidR="00D672CE" w:rsidRPr="00D672CE">
        <w:rPr>
          <w:rStyle w:val="FontStyle63"/>
          <w:lang w:eastAsia="en-US"/>
        </w:rPr>
        <w:t xml:space="preserve"> различны</w:t>
      </w:r>
      <w:r>
        <w:rPr>
          <w:rStyle w:val="FontStyle63"/>
          <w:lang w:eastAsia="en-US"/>
        </w:rPr>
        <w:t>х</w:t>
      </w:r>
      <w:r w:rsidR="00D672CE" w:rsidRPr="00D672CE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видов деятельности, связанных </w:t>
      </w:r>
      <w:r w:rsidR="00D672CE">
        <w:rPr>
          <w:rStyle w:val="FontStyle63"/>
          <w:lang w:eastAsia="en-US"/>
        </w:rPr>
        <w:t xml:space="preserve">с процедурой </w:t>
      </w:r>
      <w:r w:rsidR="00D672CE" w:rsidRPr="0059180D">
        <w:rPr>
          <w:rStyle w:val="FontStyle63"/>
          <w:i/>
          <w:lang w:eastAsia="en-US"/>
        </w:rPr>
        <w:t>Тестирования</w:t>
      </w:r>
      <w:r w:rsidR="00D672CE" w:rsidRPr="00D672CE">
        <w:rPr>
          <w:rStyle w:val="FontStyle63"/>
          <w:lang w:eastAsia="en-US"/>
        </w:rPr>
        <w:t>, относящи</w:t>
      </w:r>
      <w:r>
        <w:rPr>
          <w:rStyle w:val="FontStyle63"/>
          <w:lang w:eastAsia="en-US"/>
        </w:rPr>
        <w:t>х</w:t>
      </w:r>
      <w:r w:rsidR="00D672CE" w:rsidRPr="00D672CE">
        <w:rPr>
          <w:rStyle w:val="FontStyle63"/>
          <w:lang w:eastAsia="en-US"/>
        </w:rPr>
        <w:t xml:space="preserve">ся к </w:t>
      </w:r>
      <w:r w:rsidR="004D1BA4">
        <w:rPr>
          <w:rStyle w:val="FontStyle63"/>
          <w:lang w:eastAsia="en-US"/>
        </w:rPr>
        <w:t>функциям</w:t>
      </w:r>
      <w:r w:rsidR="00D672CE" w:rsidRPr="00D672CE">
        <w:rPr>
          <w:rStyle w:val="FontStyle63"/>
          <w:lang w:eastAsia="en-US"/>
        </w:rPr>
        <w:t xml:space="preserve"> </w:t>
      </w:r>
      <w:r w:rsidR="00D672CE" w:rsidRPr="00D672CE">
        <w:rPr>
          <w:rStyle w:val="FontStyle63"/>
          <w:u w:val="single"/>
          <w:lang w:eastAsia="en-US"/>
        </w:rPr>
        <w:t>ИДК</w:t>
      </w:r>
      <w:r w:rsidR="00D672CE" w:rsidRPr="00D672CE">
        <w:rPr>
          <w:rStyle w:val="FontStyle63"/>
          <w:lang w:eastAsia="en-US"/>
        </w:rPr>
        <w:t>;</w:t>
      </w:r>
    </w:p>
    <w:p w:rsidR="00D672CE" w:rsidRPr="00B44531" w:rsidRDefault="00D672CE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 w:rsidRPr="00D672CE">
        <w:rPr>
          <w:rStyle w:val="FontStyle63"/>
          <w:lang w:eastAsia="en-US"/>
        </w:rPr>
        <w:t>наблюдение за</w:t>
      </w:r>
      <w:r w:rsidR="002D6E62">
        <w:rPr>
          <w:rStyle w:val="FontStyle63"/>
          <w:lang w:eastAsia="en-US"/>
        </w:rPr>
        <w:t xml:space="preserve"> практическим </w:t>
      </w:r>
      <w:r w:rsidR="004B3145">
        <w:rPr>
          <w:rStyle w:val="FontStyle63"/>
          <w:lang w:eastAsia="en-US"/>
        </w:rPr>
        <w:t>выполнением</w:t>
      </w:r>
      <w:r w:rsidRPr="00D672CE">
        <w:rPr>
          <w:rStyle w:val="FontStyle63"/>
          <w:lang w:eastAsia="en-US"/>
        </w:rPr>
        <w:t xml:space="preserve"> </w:t>
      </w:r>
      <w:r w:rsidR="002D6E62">
        <w:rPr>
          <w:rStyle w:val="FontStyle63"/>
          <w:lang w:eastAsia="en-US"/>
        </w:rPr>
        <w:t xml:space="preserve">всех видов деятельности, связанных с проведением </w:t>
      </w:r>
      <w:r w:rsidRPr="004B3145">
        <w:rPr>
          <w:rStyle w:val="FontStyle63"/>
          <w:i/>
          <w:lang w:eastAsia="en-US"/>
        </w:rPr>
        <w:t>Допинг-контроля</w:t>
      </w:r>
      <w:r w:rsidRPr="00D672CE">
        <w:rPr>
          <w:rStyle w:val="FontStyle63"/>
          <w:lang w:eastAsia="en-US"/>
        </w:rPr>
        <w:t xml:space="preserve">, </w:t>
      </w:r>
      <w:r w:rsidR="002D6E62">
        <w:rPr>
          <w:rStyle w:val="FontStyle63"/>
          <w:lang w:eastAsia="en-US"/>
        </w:rPr>
        <w:t xml:space="preserve">относящихся к функциям </w:t>
      </w:r>
      <w:r w:rsidR="002D6E62" w:rsidRPr="004B3145">
        <w:rPr>
          <w:rStyle w:val="FontStyle63"/>
          <w:u w:val="single"/>
          <w:lang w:eastAsia="en-US"/>
        </w:rPr>
        <w:t>ИДК</w:t>
      </w:r>
      <w:r w:rsidR="002D6E62">
        <w:rPr>
          <w:rStyle w:val="FontStyle63"/>
          <w:lang w:eastAsia="en-US"/>
        </w:rPr>
        <w:t xml:space="preserve"> в соответствии с Международным стандартом </w:t>
      </w:r>
      <w:r w:rsidR="002D6E62" w:rsidRPr="00B44531">
        <w:rPr>
          <w:rStyle w:val="FontStyle63"/>
          <w:lang w:eastAsia="en-US"/>
        </w:rPr>
        <w:t xml:space="preserve">по тестированию и расследованиям, </w:t>
      </w:r>
      <w:r w:rsidR="004B3145" w:rsidRPr="00B44531">
        <w:rPr>
          <w:rStyle w:val="FontStyle63"/>
          <w:lang w:eastAsia="en-US"/>
        </w:rPr>
        <w:t xml:space="preserve">предпочтительно в условиях </w:t>
      </w:r>
      <w:r w:rsidR="00B44531" w:rsidRPr="00B44531">
        <w:rPr>
          <w:rStyle w:val="FontStyle63"/>
          <w:lang w:eastAsia="en-US"/>
        </w:rPr>
        <w:t>действительных</w:t>
      </w:r>
      <w:r w:rsidR="004B3145" w:rsidRPr="00B44531">
        <w:rPr>
          <w:rStyle w:val="FontStyle63"/>
          <w:lang w:eastAsia="en-US"/>
        </w:rPr>
        <w:t xml:space="preserve"> миссий</w:t>
      </w:r>
      <w:r w:rsidRPr="00B44531">
        <w:rPr>
          <w:rStyle w:val="FontStyle63"/>
          <w:lang w:eastAsia="en-US"/>
        </w:rPr>
        <w:t>; и</w:t>
      </w:r>
    </w:p>
    <w:p w:rsidR="00D672CE" w:rsidRPr="00B44531" w:rsidRDefault="00671145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 w:rsidRPr="00B44531">
        <w:rPr>
          <w:rStyle w:val="FontStyle63"/>
          <w:lang w:eastAsia="en-US"/>
        </w:rPr>
        <w:t xml:space="preserve">однократное </w:t>
      </w:r>
      <w:r w:rsidR="00D672CE" w:rsidRPr="00B44531">
        <w:rPr>
          <w:rStyle w:val="FontStyle63"/>
          <w:lang w:eastAsia="en-US"/>
        </w:rPr>
        <w:t>удовлетворительное выполнение полно</w:t>
      </w:r>
      <w:r w:rsidR="007B08EF" w:rsidRPr="00B44531">
        <w:rPr>
          <w:rStyle w:val="FontStyle63"/>
          <w:lang w:eastAsia="en-US"/>
        </w:rPr>
        <w:t>го цикла действий в рамках</w:t>
      </w:r>
      <w:r w:rsidR="00D672CE" w:rsidRPr="00B44531">
        <w:rPr>
          <w:rStyle w:val="FontStyle63"/>
          <w:lang w:eastAsia="en-US"/>
        </w:rPr>
        <w:t xml:space="preserve"> </w:t>
      </w:r>
      <w:r w:rsidR="007B08EF" w:rsidRPr="00B44531">
        <w:rPr>
          <w:rStyle w:val="FontStyle63"/>
          <w:u w:val="single"/>
          <w:lang w:eastAsia="en-US"/>
        </w:rPr>
        <w:t>П</w:t>
      </w:r>
      <w:r w:rsidR="00D672CE" w:rsidRPr="00B44531">
        <w:rPr>
          <w:rStyle w:val="FontStyle63"/>
          <w:u w:val="single"/>
          <w:lang w:eastAsia="en-US"/>
        </w:rPr>
        <w:t xml:space="preserve">роцедуры </w:t>
      </w:r>
      <w:r w:rsidR="007B08EF" w:rsidRPr="00B44531">
        <w:rPr>
          <w:rStyle w:val="FontStyle63"/>
          <w:u w:val="single"/>
          <w:lang w:eastAsia="en-US"/>
        </w:rPr>
        <w:t>от</w:t>
      </w:r>
      <w:r w:rsidR="00D672CE" w:rsidRPr="00B44531">
        <w:rPr>
          <w:rStyle w:val="FontStyle63"/>
          <w:u w:val="single"/>
          <w:lang w:eastAsia="en-US"/>
        </w:rPr>
        <w:t xml:space="preserve">бора </w:t>
      </w:r>
      <w:r w:rsidR="007B08EF" w:rsidRPr="00B44531">
        <w:rPr>
          <w:rStyle w:val="FontStyle63"/>
          <w:i/>
          <w:u w:val="single"/>
          <w:lang w:eastAsia="en-US"/>
        </w:rPr>
        <w:t>Проб</w:t>
      </w:r>
      <w:r w:rsidR="007B08EF" w:rsidRPr="00B44531">
        <w:rPr>
          <w:rStyle w:val="FontStyle63"/>
          <w:lang w:eastAsia="en-US"/>
        </w:rPr>
        <w:t xml:space="preserve">, осуществляемой в условиях </w:t>
      </w:r>
      <w:r w:rsidR="00B44531" w:rsidRPr="00B44531">
        <w:rPr>
          <w:rStyle w:val="FontStyle63"/>
          <w:lang w:eastAsia="en-US"/>
        </w:rPr>
        <w:t>действительной</w:t>
      </w:r>
      <w:r w:rsidR="007B08EF" w:rsidRPr="00B44531">
        <w:rPr>
          <w:rStyle w:val="FontStyle63"/>
          <w:lang w:eastAsia="en-US"/>
        </w:rPr>
        <w:t xml:space="preserve"> миссии </w:t>
      </w:r>
      <w:r w:rsidR="00D672CE" w:rsidRPr="00B44531">
        <w:rPr>
          <w:rStyle w:val="FontStyle63"/>
          <w:lang w:eastAsia="en-US"/>
        </w:rPr>
        <w:t xml:space="preserve">под наблюдением квалифицированного </w:t>
      </w:r>
      <w:r w:rsidR="007B08EF" w:rsidRPr="00B44531">
        <w:rPr>
          <w:rStyle w:val="FontStyle63"/>
          <w:u w:val="single"/>
          <w:lang w:eastAsia="en-US"/>
        </w:rPr>
        <w:t>ИДК</w:t>
      </w:r>
      <w:r w:rsidR="00D672CE" w:rsidRPr="00B44531">
        <w:rPr>
          <w:rStyle w:val="FontStyle63"/>
          <w:lang w:eastAsia="en-US"/>
        </w:rPr>
        <w:t xml:space="preserve"> или </w:t>
      </w:r>
      <w:r w:rsidR="007B08EF" w:rsidRPr="00B44531">
        <w:rPr>
          <w:rStyle w:val="FontStyle63"/>
          <w:lang w:eastAsia="en-US"/>
        </w:rPr>
        <w:t xml:space="preserve">иного </w:t>
      </w:r>
      <w:r w:rsidR="00D672CE" w:rsidRPr="00B44531">
        <w:rPr>
          <w:rStyle w:val="FontStyle63"/>
          <w:lang w:eastAsia="en-US"/>
        </w:rPr>
        <w:t>лица</w:t>
      </w:r>
      <w:r w:rsidR="007B08EF" w:rsidRPr="00B44531">
        <w:rPr>
          <w:rStyle w:val="FontStyle63"/>
          <w:lang w:eastAsia="en-US"/>
        </w:rPr>
        <w:t>, обладающего соответствующими квалификациями</w:t>
      </w:r>
      <w:r w:rsidR="00D672CE" w:rsidRPr="00B44531">
        <w:rPr>
          <w:rStyle w:val="FontStyle63"/>
          <w:lang w:eastAsia="en-US"/>
        </w:rPr>
        <w:t xml:space="preserve">. </w:t>
      </w:r>
      <w:r w:rsidRPr="00B44531">
        <w:rPr>
          <w:rStyle w:val="FontStyle63"/>
          <w:lang w:eastAsia="en-US"/>
        </w:rPr>
        <w:t>Выполнение т</w:t>
      </w:r>
      <w:r w:rsidR="00D672CE" w:rsidRPr="00B44531">
        <w:rPr>
          <w:rStyle w:val="FontStyle63"/>
          <w:lang w:eastAsia="en-US"/>
        </w:rPr>
        <w:t>ребовани</w:t>
      </w:r>
      <w:r w:rsidRPr="00B44531">
        <w:rPr>
          <w:rStyle w:val="FontStyle63"/>
          <w:lang w:eastAsia="en-US"/>
        </w:rPr>
        <w:t>й</w:t>
      </w:r>
      <w:r w:rsidR="00D672CE" w:rsidRPr="00B44531">
        <w:rPr>
          <w:rStyle w:val="FontStyle63"/>
          <w:lang w:eastAsia="en-US"/>
        </w:rPr>
        <w:t>, относящи</w:t>
      </w:r>
      <w:r w:rsidRPr="00B44531">
        <w:rPr>
          <w:rStyle w:val="FontStyle63"/>
          <w:lang w:eastAsia="en-US"/>
        </w:rPr>
        <w:t>х</w:t>
      </w:r>
      <w:r w:rsidR="00D672CE" w:rsidRPr="00B44531">
        <w:rPr>
          <w:rStyle w:val="FontStyle63"/>
          <w:lang w:eastAsia="en-US"/>
        </w:rPr>
        <w:t xml:space="preserve">ся к </w:t>
      </w:r>
      <w:r w:rsidRPr="00B44531">
        <w:rPr>
          <w:rStyle w:val="FontStyle63"/>
          <w:lang w:eastAsia="en-US"/>
        </w:rPr>
        <w:t xml:space="preserve">моменту мочеиспускания при сдаче </w:t>
      </w:r>
      <w:r w:rsidRPr="00B44531">
        <w:rPr>
          <w:rStyle w:val="FontStyle63"/>
          <w:i/>
          <w:lang w:eastAsia="en-US"/>
        </w:rPr>
        <w:t>Спортсменом Пробы</w:t>
      </w:r>
      <w:r w:rsidR="00D672CE" w:rsidRPr="00B44531">
        <w:rPr>
          <w:rStyle w:val="FontStyle63"/>
          <w:lang w:eastAsia="en-US"/>
        </w:rPr>
        <w:t>, не должн</w:t>
      </w:r>
      <w:r w:rsidRPr="00B44531">
        <w:rPr>
          <w:rStyle w:val="FontStyle63"/>
          <w:lang w:eastAsia="en-US"/>
        </w:rPr>
        <w:t>о</w:t>
      </w:r>
      <w:r w:rsidR="00D672CE" w:rsidRPr="00B44531">
        <w:rPr>
          <w:rStyle w:val="FontStyle63"/>
          <w:lang w:eastAsia="en-US"/>
        </w:rPr>
        <w:t xml:space="preserve"> </w:t>
      </w:r>
      <w:r w:rsidRPr="00B44531">
        <w:rPr>
          <w:rStyle w:val="FontStyle63"/>
          <w:lang w:eastAsia="en-US"/>
        </w:rPr>
        <w:t>входить</w:t>
      </w:r>
      <w:r w:rsidR="00D672CE" w:rsidRPr="00B44531">
        <w:rPr>
          <w:rStyle w:val="FontStyle63"/>
          <w:lang w:eastAsia="en-US"/>
        </w:rPr>
        <w:t xml:space="preserve"> в </w:t>
      </w:r>
      <w:r w:rsidRPr="00B44531">
        <w:rPr>
          <w:rStyle w:val="FontStyle63"/>
          <w:lang w:eastAsia="en-US"/>
        </w:rPr>
        <w:t xml:space="preserve">перечень действий, контролируемых при осуществлении стажером </w:t>
      </w:r>
      <w:r w:rsidR="00B44531" w:rsidRPr="00B44531">
        <w:rPr>
          <w:rStyle w:val="FontStyle63"/>
          <w:lang w:eastAsia="en-US"/>
        </w:rPr>
        <w:t>действительной</w:t>
      </w:r>
      <w:r w:rsidRPr="00B44531">
        <w:rPr>
          <w:rStyle w:val="FontStyle63"/>
          <w:lang w:eastAsia="en-US"/>
        </w:rPr>
        <w:t xml:space="preserve"> миссии</w:t>
      </w:r>
      <w:r w:rsidR="00D672CE" w:rsidRPr="00B44531">
        <w:rPr>
          <w:rStyle w:val="FontStyle63"/>
          <w:lang w:eastAsia="en-US"/>
        </w:rPr>
        <w:t>.</w:t>
      </w:r>
    </w:p>
    <w:p w:rsidR="00D672CE" w:rsidRPr="00D672CE" w:rsidRDefault="004F43F4">
      <w:pPr>
        <w:pStyle w:val="Style8"/>
        <w:widowControl/>
        <w:spacing w:before="240" w:line="269" w:lineRule="exact"/>
        <w:ind w:left="37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4D1BA4">
        <w:rPr>
          <w:rStyle w:val="FontStyle63"/>
          <w:lang w:eastAsia="en-US"/>
        </w:rPr>
        <w:t xml:space="preserve">.4.3.3 </w:t>
      </w:r>
      <w:r w:rsidR="00D672CE" w:rsidRPr="00D672CE">
        <w:rPr>
          <w:rStyle w:val="FontStyle63"/>
        </w:rPr>
        <w:t xml:space="preserve">Программа обучения </w:t>
      </w:r>
      <w:r w:rsidR="00D672CE" w:rsidRPr="00D672CE">
        <w:rPr>
          <w:rStyle w:val="FontStyle63"/>
          <w:u w:val="single"/>
        </w:rPr>
        <w:t>Шаперонов</w:t>
      </w:r>
      <w:r w:rsidR="00D672CE" w:rsidRPr="00D672CE">
        <w:rPr>
          <w:rStyle w:val="FontStyle63"/>
        </w:rPr>
        <w:t xml:space="preserve"> должна включать изучение всех </w:t>
      </w:r>
      <w:r w:rsidR="004D1BA4">
        <w:rPr>
          <w:rStyle w:val="FontStyle63"/>
        </w:rPr>
        <w:t xml:space="preserve">относящихся к функциям </w:t>
      </w:r>
      <w:r w:rsidR="004D1BA4" w:rsidRPr="004D1BA4">
        <w:rPr>
          <w:rStyle w:val="FontStyle63"/>
          <w:u w:val="single"/>
        </w:rPr>
        <w:t>Шаперона</w:t>
      </w:r>
      <w:r w:rsidR="00D672CE" w:rsidRPr="00D672CE">
        <w:rPr>
          <w:rStyle w:val="FontStyle63"/>
        </w:rPr>
        <w:t xml:space="preserve"> требований</w:t>
      </w:r>
      <w:r w:rsidR="00D672CE">
        <w:rPr>
          <w:rStyle w:val="FontStyle63"/>
        </w:rPr>
        <w:t>, связанных с процедурой отб</w:t>
      </w:r>
      <w:r w:rsidR="00D672CE" w:rsidRPr="00D672CE">
        <w:rPr>
          <w:rStyle w:val="FontStyle63"/>
        </w:rPr>
        <w:t>ор</w:t>
      </w:r>
      <w:r w:rsidR="00D672CE">
        <w:rPr>
          <w:rStyle w:val="FontStyle63"/>
        </w:rPr>
        <w:t>а</w:t>
      </w:r>
      <w:r w:rsidR="00D672CE" w:rsidRPr="00D672CE">
        <w:rPr>
          <w:rStyle w:val="FontStyle63"/>
        </w:rPr>
        <w:t xml:space="preserve"> </w:t>
      </w:r>
      <w:r w:rsidR="00D672CE" w:rsidRPr="00D672CE">
        <w:rPr>
          <w:rStyle w:val="FontStyle63"/>
          <w:i/>
        </w:rPr>
        <w:t>Проб</w:t>
      </w:r>
      <w:r w:rsidR="00D672CE" w:rsidRPr="00D672CE">
        <w:rPr>
          <w:rStyle w:val="FontStyle63"/>
        </w:rPr>
        <w:t>.</w:t>
      </w:r>
    </w:p>
    <w:p w:rsidR="004D1BA4" w:rsidRPr="004D1BA4" w:rsidRDefault="004F43F4">
      <w:pPr>
        <w:pStyle w:val="Style8"/>
        <w:widowControl/>
        <w:spacing w:before="240" w:line="264" w:lineRule="exact"/>
        <w:ind w:left="346"/>
        <w:rPr>
          <w:rStyle w:val="FontStyle62"/>
          <w:i w:val="0"/>
          <w:u w:val="single"/>
          <w:lang w:eastAsia="en-US"/>
        </w:rPr>
      </w:pPr>
      <w:r>
        <w:rPr>
          <w:rStyle w:val="FontStyle63"/>
          <w:lang w:val="en-US" w:eastAsia="en-US"/>
        </w:rPr>
        <w:t>H</w:t>
      </w:r>
      <w:r w:rsidRPr="00510F65">
        <w:rPr>
          <w:rStyle w:val="FontStyle63"/>
          <w:lang w:eastAsia="en-US"/>
        </w:rPr>
        <w:t xml:space="preserve">.4.3.4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Организация, ответственная за отбор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, отбирающая </w:t>
      </w:r>
      <w:r w:rsidR="004D1BA4" w:rsidRPr="00CB1DCD">
        <w:rPr>
          <w:rStyle w:val="FontStyle62"/>
          <w:lang w:eastAsia="en-US"/>
        </w:rPr>
        <w:t>Пробы</w:t>
      </w:r>
      <w:r w:rsidR="004D1BA4" w:rsidRPr="00CB1DCD">
        <w:rPr>
          <w:rStyle w:val="FontStyle62"/>
          <w:i w:val="0"/>
          <w:lang w:eastAsia="en-US"/>
        </w:rPr>
        <w:t xml:space="preserve"> у </w:t>
      </w:r>
      <w:r w:rsidR="004D1BA4" w:rsidRPr="00CB1DCD">
        <w:rPr>
          <w:rStyle w:val="FontStyle62"/>
          <w:lang w:eastAsia="en-US"/>
        </w:rPr>
        <w:t>Спортсменов</w:t>
      </w:r>
      <w:r w:rsidR="004D1BA4" w:rsidRPr="00CB1DCD">
        <w:rPr>
          <w:rStyle w:val="FontStyle62"/>
          <w:i w:val="0"/>
          <w:lang w:eastAsia="en-US"/>
        </w:rPr>
        <w:t xml:space="preserve">, представляющих </w:t>
      </w:r>
      <w:r w:rsidR="0059180D" w:rsidRPr="00CB1DCD">
        <w:rPr>
          <w:rStyle w:val="FontStyle62"/>
          <w:i w:val="0"/>
          <w:lang w:eastAsia="en-US"/>
        </w:rPr>
        <w:t>страны</w:t>
      </w:r>
      <w:r w:rsidR="004D1BA4" w:rsidRPr="00CB1DCD">
        <w:rPr>
          <w:rStyle w:val="FontStyle62"/>
          <w:i w:val="0"/>
          <w:lang w:eastAsia="en-US"/>
        </w:rPr>
        <w:t xml:space="preserve"> иные</w:t>
      </w:r>
      <w:r w:rsidR="0059180D" w:rsidRPr="00CB1DCD">
        <w:rPr>
          <w:rStyle w:val="FontStyle62"/>
          <w:i w:val="0"/>
          <w:lang w:eastAsia="en-US"/>
        </w:rPr>
        <w:t>,</w:t>
      </w:r>
      <w:r w:rsidR="004D1BA4" w:rsidRPr="00CB1DCD">
        <w:rPr>
          <w:rStyle w:val="FontStyle62"/>
          <w:i w:val="0"/>
          <w:lang w:eastAsia="en-US"/>
        </w:rPr>
        <w:t xml:space="preserve"> нежели стран</w:t>
      </w:r>
      <w:r w:rsidR="00510F65" w:rsidRPr="00CB1DCD">
        <w:rPr>
          <w:rStyle w:val="FontStyle62"/>
          <w:i w:val="0"/>
          <w:lang w:eastAsia="en-US"/>
        </w:rPr>
        <w:t>а</w:t>
      </w:r>
      <w:r w:rsidR="004D1BA4" w:rsidRPr="00CB1DCD">
        <w:rPr>
          <w:rStyle w:val="FontStyle62"/>
          <w:i w:val="0"/>
          <w:lang w:eastAsia="en-US"/>
        </w:rPr>
        <w:t xml:space="preserve">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Персонала по отбору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 (например, в рамках </w:t>
      </w:r>
      <w:r w:rsidR="004D1BA4" w:rsidRPr="00CB1DCD">
        <w:rPr>
          <w:rStyle w:val="FontStyle62"/>
          <w:lang w:eastAsia="en-US"/>
        </w:rPr>
        <w:t>Международного спортивного мероприятия</w:t>
      </w:r>
      <w:r w:rsidR="004D1BA4" w:rsidRPr="00CB1DCD">
        <w:rPr>
          <w:rStyle w:val="FontStyle62"/>
          <w:i w:val="0"/>
          <w:lang w:eastAsia="en-US"/>
        </w:rPr>
        <w:t xml:space="preserve"> или в связи с </w:t>
      </w:r>
      <w:r w:rsidR="004D1BA4" w:rsidRPr="00CB1DCD">
        <w:rPr>
          <w:rStyle w:val="FontStyle62"/>
          <w:lang w:eastAsia="en-US"/>
        </w:rPr>
        <w:t>Внесоревновательным Тестированием</w:t>
      </w:r>
      <w:r w:rsidR="004D1BA4" w:rsidRPr="00CB1DCD">
        <w:rPr>
          <w:rStyle w:val="FontStyle62"/>
          <w:i w:val="0"/>
          <w:lang w:eastAsia="en-US"/>
        </w:rPr>
        <w:t xml:space="preserve">), обязана </w:t>
      </w:r>
      <w:r w:rsidR="00CB1DCD" w:rsidRPr="00CB1DCD">
        <w:rPr>
          <w:rStyle w:val="FontStyle62"/>
          <w:i w:val="0"/>
          <w:lang w:eastAsia="en-US"/>
        </w:rPr>
        <w:t>утвердить</w:t>
      </w:r>
      <w:r w:rsidR="004D1BA4" w:rsidRPr="00CB1DCD">
        <w:rPr>
          <w:rStyle w:val="FontStyle62"/>
          <w:i w:val="0"/>
          <w:lang w:eastAsia="en-US"/>
        </w:rPr>
        <w:t xml:space="preserve"> дополнительные </w:t>
      </w:r>
      <w:r w:rsidR="00CB1DCD" w:rsidRPr="00CB1DCD">
        <w:rPr>
          <w:rStyle w:val="FontStyle62"/>
          <w:i w:val="0"/>
          <w:lang w:eastAsia="en-US"/>
        </w:rPr>
        <w:t>процедуры</w:t>
      </w:r>
      <w:r w:rsidR="004D1BA4" w:rsidRPr="00CB1DCD">
        <w:rPr>
          <w:rStyle w:val="FontStyle62"/>
          <w:i w:val="0"/>
          <w:lang w:eastAsia="en-US"/>
        </w:rPr>
        <w:t xml:space="preserve">, которые гарантировали бы, что </w:t>
      </w:r>
      <w:r w:rsidR="00510F65" w:rsidRPr="00CB1DCD">
        <w:rPr>
          <w:rStyle w:val="FontStyle62"/>
          <w:i w:val="0"/>
          <w:lang w:eastAsia="en-US"/>
        </w:rPr>
        <w:t xml:space="preserve">соответствующий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Персонал по отбору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 должным образом обучен для выполнения своих функций в отношении таких </w:t>
      </w:r>
      <w:r w:rsidR="004D1BA4" w:rsidRPr="00CB1DCD">
        <w:rPr>
          <w:rStyle w:val="FontStyle62"/>
          <w:lang w:eastAsia="en-US"/>
        </w:rPr>
        <w:t>Спортсменов</w:t>
      </w:r>
      <w:r w:rsidR="004D1BA4" w:rsidRPr="00CB1DCD">
        <w:rPr>
          <w:rStyle w:val="FontStyle62"/>
          <w:i w:val="0"/>
          <w:lang w:eastAsia="en-US"/>
        </w:rPr>
        <w:t>.</w:t>
      </w:r>
    </w:p>
    <w:p w:rsidR="004D1BA4" w:rsidRPr="004D1BA4" w:rsidRDefault="004F43F4">
      <w:pPr>
        <w:pStyle w:val="Style8"/>
        <w:widowControl/>
        <w:spacing w:before="240" w:line="269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4D1BA4">
        <w:rPr>
          <w:rStyle w:val="FontStyle63"/>
          <w:lang w:eastAsia="en-US"/>
        </w:rPr>
        <w:t xml:space="preserve"> 4.4 </w:t>
      </w:r>
      <w:r w:rsidR="004D1BA4" w:rsidRPr="004D1BA4">
        <w:rPr>
          <w:rStyle w:val="FontStyle63"/>
          <w:u w:val="single"/>
        </w:rPr>
        <w:t xml:space="preserve">Организация, ответственная за отбор </w:t>
      </w:r>
      <w:r w:rsidR="004D1BA4" w:rsidRPr="004D1BA4">
        <w:rPr>
          <w:rStyle w:val="FontStyle63"/>
          <w:i/>
          <w:u w:val="single"/>
        </w:rPr>
        <w:t>Проб</w:t>
      </w:r>
      <w:r w:rsidR="004D1BA4">
        <w:rPr>
          <w:rStyle w:val="FontStyle63"/>
        </w:rPr>
        <w:t xml:space="preserve">, </w:t>
      </w:r>
      <w:r w:rsidR="004D1BA4" w:rsidRPr="004D1BA4">
        <w:rPr>
          <w:rStyle w:val="FontStyle63"/>
        </w:rPr>
        <w:t>дол</w:t>
      </w:r>
      <w:r w:rsidR="004D1BA4">
        <w:rPr>
          <w:rStyle w:val="FontStyle63"/>
        </w:rPr>
        <w:t xml:space="preserve">жна вести информационную базу, включающую сведения об образовании, </w:t>
      </w:r>
      <w:r w:rsidR="004D1BA4" w:rsidRPr="004D1BA4">
        <w:rPr>
          <w:rStyle w:val="FontStyle63"/>
        </w:rPr>
        <w:t>обучении, навыках и опыте</w:t>
      </w:r>
      <w:r w:rsidR="004D1BA4">
        <w:rPr>
          <w:rStyle w:val="FontStyle63"/>
        </w:rPr>
        <w:t xml:space="preserve"> всего </w:t>
      </w:r>
      <w:r w:rsidR="004D1BA4" w:rsidRPr="004D1BA4">
        <w:rPr>
          <w:rStyle w:val="FontStyle63"/>
          <w:u w:val="single"/>
        </w:rPr>
        <w:t xml:space="preserve">Персонала по отбору </w:t>
      </w:r>
      <w:r w:rsidR="004D1BA4" w:rsidRPr="004D1BA4">
        <w:rPr>
          <w:rStyle w:val="FontStyle63"/>
          <w:i/>
          <w:u w:val="single"/>
        </w:rPr>
        <w:t>Проб</w:t>
      </w:r>
      <w:r w:rsidR="004D1BA4">
        <w:rPr>
          <w:rStyle w:val="FontStyle63"/>
        </w:rPr>
        <w:t>.</w:t>
      </w:r>
    </w:p>
    <w:p w:rsidR="004F43F4" w:rsidRPr="0059180D" w:rsidRDefault="004F43F4" w:rsidP="00843B51">
      <w:pPr>
        <w:pStyle w:val="2"/>
        <w:rPr>
          <w:rStyle w:val="FontStyle61"/>
          <w:lang w:eastAsia="en-US"/>
        </w:rPr>
      </w:pPr>
      <w:bookmarkStart w:id="92" w:name="_Toc405539660"/>
      <w:r>
        <w:rPr>
          <w:rStyle w:val="FontStyle61"/>
          <w:lang w:val="en-US" w:eastAsia="en-US"/>
        </w:rPr>
        <w:t>H</w:t>
      </w:r>
      <w:r w:rsidR="00036964">
        <w:rPr>
          <w:rStyle w:val="FontStyle61"/>
          <w:lang w:eastAsia="en-US"/>
        </w:rPr>
        <w:t xml:space="preserve">.5 </w:t>
      </w:r>
      <w:r w:rsidR="0059180D">
        <w:rPr>
          <w:rStyle w:val="FontStyle61"/>
          <w:lang w:eastAsia="en-US"/>
        </w:rPr>
        <w:t>Требования</w:t>
      </w:r>
      <w:r w:rsidRPr="0059180D">
        <w:rPr>
          <w:rStyle w:val="FontStyle61"/>
          <w:lang w:eastAsia="en-US"/>
        </w:rPr>
        <w:t xml:space="preserve"> - </w:t>
      </w:r>
      <w:r w:rsidR="0059180D">
        <w:rPr>
          <w:rStyle w:val="FontStyle61"/>
          <w:lang w:eastAsia="en-US"/>
        </w:rPr>
        <w:t>Аттестация</w:t>
      </w:r>
      <w:r w:rsidRPr="0059180D">
        <w:rPr>
          <w:rStyle w:val="FontStyle61"/>
          <w:lang w:eastAsia="en-US"/>
        </w:rPr>
        <w:t xml:space="preserve">, </w:t>
      </w:r>
      <w:r w:rsidR="0059180D" w:rsidRPr="00CB1DCD">
        <w:rPr>
          <w:rStyle w:val="FontStyle61"/>
          <w:lang w:eastAsia="en-US"/>
        </w:rPr>
        <w:t>переаттестация и назначение на должность</w:t>
      </w:r>
      <w:bookmarkEnd w:id="92"/>
    </w:p>
    <w:p w:rsidR="004F43F4" w:rsidRPr="0059180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B68C9" w:rsidRPr="008B68C9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127B88">
        <w:rPr>
          <w:rStyle w:val="FontStyle63"/>
          <w:lang w:eastAsia="en-US"/>
        </w:rPr>
        <w:t xml:space="preserve">.5.1 </w:t>
      </w:r>
      <w:r w:rsidR="008B68C9" w:rsidRPr="00127B8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8B68C9" w:rsidRPr="00127B88">
        <w:rPr>
          <w:rStyle w:val="FontStyle63"/>
          <w:i/>
          <w:u w:val="single"/>
          <w:lang w:eastAsia="en-US"/>
        </w:rPr>
        <w:t>Проб</w:t>
      </w:r>
      <w:r w:rsidR="008B68C9">
        <w:rPr>
          <w:rStyle w:val="FontStyle63"/>
          <w:lang w:eastAsia="en-US"/>
        </w:rPr>
        <w:t xml:space="preserve">, </w:t>
      </w:r>
      <w:r w:rsidR="008B68C9" w:rsidRPr="006C26ED">
        <w:rPr>
          <w:rStyle w:val="FontStyle63"/>
          <w:lang w:eastAsia="en-US"/>
        </w:rPr>
        <w:t xml:space="preserve">обязана </w:t>
      </w:r>
      <w:r w:rsidR="006C26ED">
        <w:rPr>
          <w:rStyle w:val="FontStyle63"/>
          <w:lang w:eastAsia="en-US"/>
        </w:rPr>
        <w:t>утвердить</w:t>
      </w:r>
      <w:r w:rsidR="00127B88" w:rsidRPr="006C26ED">
        <w:rPr>
          <w:rStyle w:val="FontStyle63"/>
          <w:lang w:eastAsia="en-US"/>
        </w:rPr>
        <w:t xml:space="preserve"> </w:t>
      </w:r>
      <w:r w:rsidR="005E0862">
        <w:rPr>
          <w:rStyle w:val="FontStyle63"/>
          <w:lang w:eastAsia="en-US"/>
        </w:rPr>
        <w:t>порядок</w:t>
      </w:r>
      <w:r w:rsidR="00127B88" w:rsidRPr="006C26ED">
        <w:rPr>
          <w:rStyle w:val="FontStyle63"/>
          <w:lang w:eastAsia="en-US"/>
        </w:rPr>
        <w:t xml:space="preserve"> аттестации и переаттестации </w:t>
      </w:r>
      <w:r w:rsidR="00127B88" w:rsidRPr="006C26ED">
        <w:rPr>
          <w:rStyle w:val="FontStyle63"/>
          <w:u w:val="single"/>
          <w:lang w:eastAsia="en-US"/>
        </w:rPr>
        <w:t xml:space="preserve">Персонала по отбору </w:t>
      </w:r>
      <w:r w:rsidR="00127B88" w:rsidRPr="006C26ED">
        <w:rPr>
          <w:rStyle w:val="FontStyle63"/>
          <w:i/>
          <w:u w:val="single"/>
          <w:lang w:eastAsia="en-US"/>
        </w:rPr>
        <w:t>Проб</w:t>
      </w:r>
      <w:r w:rsidR="00127B88" w:rsidRPr="006C26ED">
        <w:rPr>
          <w:rStyle w:val="FontStyle63"/>
          <w:lang w:eastAsia="en-US"/>
        </w:rPr>
        <w:t>.</w:t>
      </w:r>
    </w:p>
    <w:p w:rsidR="004F43F4" w:rsidRPr="008B68C9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27B88" w:rsidRPr="00127B88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127B88">
        <w:rPr>
          <w:rStyle w:val="FontStyle63"/>
          <w:lang w:eastAsia="en-US"/>
        </w:rPr>
        <w:t xml:space="preserve">.5.2 </w:t>
      </w:r>
      <w:r w:rsidR="00127B88" w:rsidRPr="00127B88">
        <w:rPr>
          <w:rStyle w:val="FontStyle63"/>
          <w:lang w:eastAsia="en-US"/>
        </w:rPr>
        <w:t xml:space="preserve">До выдачи удостоверения </w:t>
      </w:r>
      <w:r w:rsidR="00127B88" w:rsidRPr="00127B8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127B88" w:rsidRPr="00127B88">
        <w:rPr>
          <w:rStyle w:val="FontStyle63"/>
          <w:i/>
          <w:u w:val="single"/>
          <w:lang w:eastAsia="en-US"/>
        </w:rPr>
        <w:t>Проб</w:t>
      </w:r>
      <w:r w:rsidR="00127B88">
        <w:rPr>
          <w:rStyle w:val="FontStyle63"/>
          <w:lang w:eastAsia="en-US"/>
        </w:rPr>
        <w:t xml:space="preserve">, </w:t>
      </w:r>
      <w:r w:rsidR="00127B88">
        <w:rPr>
          <w:rStyle w:val="FontStyle63"/>
        </w:rPr>
        <w:t xml:space="preserve">должна убедиться, что </w:t>
      </w:r>
      <w:r w:rsidR="00127B88" w:rsidRPr="00127B88">
        <w:rPr>
          <w:rStyle w:val="FontStyle63"/>
          <w:u w:val="single"/>
        </w:rPr>
        <w:t xml:space="preserve">Персонал по отбору </w:t>
      </w:r>
      <w:r w:rsidR="00127B88" w:rsidRPr="00127B88">
        <w:rPr>
          <w:rStyle w:val="FontStyle63"/>
          <w:i/>
          <w:u w:val="single"/>
        </w:rPr>
        <w:t>Проб</w:t>
      </w:r>
      <w:r w:rsidR="00127B88">
        <w:rPr>
          <w:rStyle w:val="FontStyle63"/>
        </w:rPr>
        <w:t xml:space="preserve"> выполнил</w:t>
      </w:r>
      <w:r w:rsidR="00127B88" w:rsidRPr="00127B88">
        <w:rPr>
          <w:rStyle w:val="FontStyle63"/>
        </w:rPr>
        <w:t xml:space="preserve"> программ</w:t>
      </w:r>
      <w:r w:rsidR="00127B88">
        <w:rPr>
          <w:rStyle w:val="FontStyle63"/>
        </w:rPr>
        <w:t>у</w:t>
      </w:r>
      <w:r w:rsidR="00127B88" w:rsidRPr="00127B88">
        <w:rPr>
          <w:rStyle w:val="FontStyle63"/>
        </w:rPr>
        <w:t xml:space="preserve"> обучения и </w:t>
      </w:r>
      <w:r w:rsidR="00127B88">
        <w:rPr>
          <w:rStyle w:val="FontStyle63"/>
        </w:rPr>
        <w:t>ознакомлен с</w:t>
      </w:r>
      <w:r w:rsidR="00127B88" w:rsidRPr="00127B88">
        <w:rPr>
          <w:rStyle w:val="FontStyle63"/>
        </w:rPr>
        <w:t xml:space="preserve"> требованиями </w:t>
      </w:r>
      <w:r w:rsidR="00127B88">
        <w:rPr>
          <w:rStyle w:val="FontStyle63"/>
        </w:rPr>
        <w:t xml:space="preserve">данного Международного стандарта по тестированию и расследованиям (в том числе, </w:t>
      </w:r>
      <w:r w:rsidR="00225091">
        <w:rPr>
          <w:rStyle w:val="FontStyle63"/>
        </w:rPr>
        <w:t xml:space="preserve">в </w:t>
      </w:r>
      <w:r w:rsidR="00225091" w:rsidRPr="00225091">
        <w:rPr>
          <w:rStyle w:val="FontStyle63"/>
        </w:rPr>
        <w:t xml:space="preserve">случаях </w:t>
      </w:r>
      <w:r w:rsidR="00127B88" w:rsidRPr="00225091">
        <w:rPr>
          <w:rStyle w:val="FontStyle63"/>
        </w:rPr>
        <w:t>когда применима</w:t>
      </w:r>
      <w:r w:rsidR="00127B88">
        <w:rPr>
          <w:rStyle w:val="FontStyle63"/>
        </w:rPr>
        <w:t xml:space="preserve"> Статья </w:t>
      </w:r>
      <w:r w:rsidR="00127B88">
        <w:rPr>
          <w:rStyle w:val="FontStyle63"/>
          <w:lang w:val="en-US" w:eastAsia="en-US"/>
        </w:rPr>
        <w:t>H</w:t>
      </w:r>
      <w:r w:rsidR="00127B88" w:rsidRPr="00127B88">
        <w:rPr>
          <w:rStyle w:val="FontStyle63"/>
          <w:lang w:eastAsia="en-US"/>
        </w:rPr>
        <w:t>.4.3.4</w:t>
      </w:r>
      <w:r w:rsidR="00127B88">
        <w:rPr>
          <w:rStyle w:val="FontStyle63"/>
        </w:rPr>
        <w:t xml:space="preserve">, в связи с отбором </w:t>
      </w:r>
      <w:r w:rsidR="00127B88" w:rsidRPr="00127B88">
        <w:rPr>
          <w:rStyle w:val="FontStyle63"/>
          <w:i/>
        </w:rPr>
        <w:t>Проб</w:t>
      </w:r>
      <w:r w:rsidR="00127B88">
        <w:rPr>
          <w:rStyle w:val="FontStyle63"/>
        </w:rPr>
        <w:t xml:space="preserve"> у </w:t>
      </w:r>
      <w:r w:rsidR="00127B88" w:rsidRPr="00127B88">
        <w:rPr>
          <w:rStyle w:val="FontStyle63"/>
          <w:i/>
        </w:rPr>
        <w:t>Спортсменов</w:t>
      </w:r>
      <w:r w:rsidR="00127B88">
        <w:rPr>
          <w:rStyle w:val="FontStyle63"/>
        </w:rPr>
        <w:t xml:space="preserve">, представляющих страны иные, нежели страна </w:t>
      </w:r>
      <w:r w:rsidR="00127B88" w:rsidRPr="00127B88">
        <w:rPr>
          <w:rStyle w:val="FontStyle63"/>
          <w:u w:val="single"/>
        </w:rPr>
        <w:t xml:space="preserve">Персонала оп отбору </w:t>
      </w:r>
      <w:r w:rsidR="00127B88" w:rsidRPr="00127B88">
        <w:rPr>
          <w:rStyle w:val="FontStyle63"/>
          <w:i/>
          <w:u w:val="single"/>
        </w:rPr>
        <w:t>Проб</w:t>
      </w:r>
      <w:r w:rsidR="00127B88">
        <w:rPr>
          <w:rStyle w:val="FontStyle63"/>
        </w:rPr>
        <w:t>).</w:t>
      </w:r>
    </w:p>
    <w:p w:rsidR="00127B88" w:rsidRPr="00127B88" w:rsidRDefault="00127B88">
      <w:pPr>
        <w:pStyle w:val="Style8"/>
        <w:widowControl/>
        <w:spacing w:before="10" w:line="264" w:lineRule="exact"/>
        <w:rPr>
          <w:rStyle w:val="FontStyle63"/>
          <w:lang w:eastAsia="en-US"/>
        </w:rPr>
      </w:pPr>
    </w:p>
    <w:p w:rsidR="00127B88" w:rsidRPr="00127B88" w:rsidRDefault="004F43F4">
      <w:pPr>
        <w:pStyle w:val="Style8"/>
        <w:widowControl/>
        <w:spacing w:before="4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B35DA4">
        <w:rPr>
          <w:rStyle w:val="FontStyle63"/>
          <w:lang w:eastAsia="en-US"/>
        </w:rPr>
        <w:t xml:space="preserve">.5.3 </w:t>
      </w:r>
      <w:r w:rsidR="00B35DA4">
        <w:rPr>
          <w:rStyle w:val="FontStyle63"/>
          <w:lang w:eastAsia="en-US"/>
        </w:rPr>
        <w:t xml:space="preserve">Удостоверение может быть выдано на период, не превышающий двух лет. </w:t>
      </w:r>
      <w:r w:rsidR="00B35DA4" w:rsidRPr="00B35DA4">
        <w:rPr>
          <w:rStyle w:val="FontStyle63"/>
          <w:u w:val="single"/>
          <w:lang w:eastAsia="en-US"/>
        </w:rPr>
        <w:t xml:space="preserve">Персонал по отбору </w:t>
      </w:r>
      <w:r w:rsidR="00B35DA4" w:rsidRPr="00B35DA4">
        <w:rPr>
          <w:rStyle w:val="FontStyle63"/>
          <w:i/>
          <w:u w:val="single"/>
          <w:lang w:eastAsia="en-US"/>
        </w:rPr>
        <w:t>Проб</w:t>
      </w:r>
      <w:r w:rsidR="00B35DA4">
        <w:rPr>
          <w:rStyle w:val="FontStyle63"/>
          <w:lang w:eastAsia="en-US"/>
        </w:rPr>
        <w:t xml:space="preserve"> обязан повторно пройти всю программу обучения, если они не принимали участия в деятельности по отбору </w:t>
      </w:r>
      <w:r w:rsidR="00B35DA4" w:rsidRPr="00B35DA4">
        <w:rPr>
          <w:rStyle w:val="FontStyle63"/>
          <w:i/>
          <w:lang w:eastAsia="en-US"/>
        </w:rPr>
        <w:t>Проб</w:t>
      </w:r>
      <w:r w:rsidR="00B35DA4">
        <w:rPr>
          <w:rStyle w:val="FontStyle63"/>
          <w:lang w:eastAsia="en-US"/>
        </w:rPr>
        <w:t xml:space="preserve"> в течение года, предшествующего </w:t>
      </w:r>
      <w:r w:rsidR="00225091">
        <w:rPr>
          <w:rStyle w:val="FontStyle63"/>
          <w:lang w:eastAsia="en-US"/>
        </w:rPr>
        <w:t>дате</w:t>
      </w:r>
      <w:r w:rsidR="00B35DA4">
        <w:rPr>
          <w:rStyle w:val="FontStyle63"/>
          <w:lang w:eastAsia="en-US"/>
        </w:rPr>
        <w:t xml:space="preserve"> переаттестации.</w:t>
      </w:r>
    </w:p>
    <w:p w:rsidR="00B35DA4" w:rsidRPr="00B35DA4" w:rsidRDefault="004F43F4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732D92">
        <w:rPr>
          <w:rStyle w:val="FontStyle63"/>
          <w:lang w:eastAsia="en-US"/>
        </w:rPr>
        <w:t xml:space="preserve">.5.4 </w:t>
      </w:r>
      <w:r w:rsidR="00E35515">
        <w:rPr>
          <w:rStyle w:val="FontStyle63"/>
          <w:lang w:eastAsia="en-US"/>
        </w:rPr>
        <w:t xml:space="preserve">Только </w:t>
      </w:r>
      <w:r w:rsidR="00E35515" w:rsidRPr="00732D92">
        <w:rPr>
          <w:rStyle w:val="FontStyle63"/>
          <w:u w:val="single"/>
          <w:lang w:eastAsia="en-US"/>
        </w:rPr>
        <w:t xml:space="preserve">Персонал по отбору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имеющий </w:t>
      </w:r>
      <w:r w:rsidR="00732D92">
        <w:rPr>
          <w:rStyle w:val="FontStyle63"/>
          <w:lang w:eastAsia="en-US"/>
        </w:rPr>
        <w:t>удостоверения</w:t>
      </w:r>
      <w:r w:rsidR="00E35515">
        <w:rPr>
          <w:rStyle w:val="FontStyle63"/>
          <w:lang w:eastAsia="en-US"/>
        </w:rPr>
        <w:t xml:space="preserve">, признаваемые </w:t>
      </w:r>
      <w:r w:rsidR="00E35515" w:rsidRPr="00732D92">
        <w:rPr>
          <w:rStyle w:val="FontStyle63"/>
          <w:u w:val="single"/>
          <w:lang w:eastAsia="en-US"/>
        </w:rPr>
        <w:t xml:space="preserve">Организацией, </w:t>
      </w:r>
      <w:r w:rsidR="00732D92" w:rsidRPr="00732D92">
        <w:rPr>
          <w:rStyle w:val="FontStyle63"/>
          <w:u w:val="single"/>
          <w:lang w:eastAsia="en-US"/>
        </w:rPr>
        <w:t>ответственной</w:t>
      </w:r>
      <w:r w:rsidR="00E35515" w:rsidRPr="00732D92">
        <w:rPr>
          <w:rStyle w:val="FontStyle63"/>
          <w:u w:val="single"/>
          <w:lang w:eastAsia="en-US"/>
        </w:rPr>
        <w:t xml:space="preserve"> за отбор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может быть допущен </w:t>
      </w:r>
      <w:r w:rsidR="00E35515" w:rsidRPr="00732D92">
        <w:rPr>
          <w:rStyle w:val="FontStyle63"/>
          <w:u w:val="single"/>
          <w:lang w:eastAsia="en-US"/>
        </w:rPr>
        <w:t xml:space="preserve">Организацией, </w:t>
      </w:r>
      <w:r w:rsidR="00732D92" w:rsidRPr="00732D92">
        <w:rPr>
          <w:rStyle w:val="FontStyle63"/>
          <w:u w:val="single"/>
          <w:lang w:eastAsia="en-US"/>
        </w:rPr>
        <w:t>ответственной</w:t>
      </w:r>
      <w:r w:rsidR="00E35515" w:rsidRPr="00732D92">
        <w:rPr>
          <w:rStyle w:val="FontStyle63"/>
          <w:u w:val="single"/>
          <w:lang w:eastAsia="en-US"/>
        </w:rPr>
        <w:t xml:space="preserve"> за отбор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к </w:t>
      </w:r>
      <w:r w:rsidR="00732D92">
        <w:rPr>
          <w:rStyle w:val="FontStyle63"/>
          <w:lang w:eastAsia="en-US"/>
        </w:rPr>
        <w:t xml:space="preserve">осуществлению действий по отбору </w:t>
      </w:r>
      <w:r w:rsidR="00732D92" w:rsidRPr="00732D92">
        <w:rPr>
          <w:rStyle w:val="FontStyle63"/>
          <w:i/>
          <w:lang w:eastAsia="en-US"/>
        </w:rPr>
        <w:t>Проб</w:t>
      </w:r>
      <w:r w:rsidR="00732D92">
        <w:rPr>
          <w:rStyle w:val="FontStyle63"/>
          <w:lang w:eastAsia="en-US"/>
        </w:rPr>
        <w:t xml:space="preserve"> от имени соответствующей </w:t>
      </w:r>
      <w:r w:rsidR="00732D92" w:rsidRPr="00732D92">
        <w:rPr>
          <w:rStyle w:val="FontStyle63"/>
          <w:u w:val="single"/>
          <w:lang w:eastAsia="en-US"/>
        </w:rPr>
        <w:t xml:space="preserve">Организации, ответвленной за отбор </w:t>
      </w:r>
      <w:r w:rsidR="00732D92" w:rsidRPr="00732D92">
        <w:rPr>
          <w:rStyle w:val="FontStyle63"/>
          <w:i/>
          <w:u w:val="single"/>
          <w:lang w:eastAsia="en-US"/>
        </w:rPr>
        <w:t>Проб</w:t>
      </w:r>
      <w:r w:rsidR="00732D92">
        <w:rPr>
          <w:rStyle w:val="FontStyle63"/>
          <w:lang w:eastAsia="en-US"/>
        </w:rPr>
        <w:t>.</w:t>
      </w:r>
    </w:p>
    <w:p w:rsidR="00B35DA4" w:rsidRDefault="004F43F4">
      <w:pPr>
        <w:pStyle w:val="Style8"/>
        <w:widowControl/>
        <w:spacing w:before="240" w:line="264" w:lineRule="exact"/>
        <w:ind w:right="10"/>
        <w:rPr>
          <w:rStyle w:val="FontStyle63"/>
        </w:rPr>
      </w:pPr>
      <w:r>
        <w:rPr>
          <w:rStyle w:val="FontStyle63"/>
          <w:lang w:val="en-US" w:eastAsia="en-US"/>
        </w:rPr>
        <w:t>H</w:t>
      </w:r>
      <w:r w:rsidRPr="002E20DB">
        <w:rPr>
          <w:rStyle w:val="FontStyle63"/>
          <w:lang w:eastAsia="en-US"/>
        </w:rPr>
        <w:t xml:space="preserve">.5.5 </w:t>
      </w:r>
      <w:r w:rsidR="00B35DA4" w:rsidRPr="002E20DB">
        <w:rPr>
          <w:rStyle w:val="FontStyle63"/>
          <w:u w:val="single"/>
        </w:rPr>
        <w:t>ИДК</w:t>
      </w:r>
      <w:r w:rsidR="00B35DA4" w:rsidRPr="00B35DA4">
        <w:rPr>
          <w:rStyle w:val="FontStyle63"/>
        </w:rPr>
        <w:t xml:space="preserve"> </w:t>
      </w:r>
      <w:r w:rsidR="00B35DA4">
        <w:rPr>
          <w:rStyle w:val="FontStyle63"/>
        </w:rPr>
        <w:t>вправе</w:t>
      </w:r>
      <w:r w:rsidR="00B35DA4" w:rsidRPr="00B35DA4">
        <w:rPr>
          <w:rStyle w:val="FontStyle63"/>
        </w:rPr>
        <w:t xml:space="preserve"> </w:t>
      </w:r>
      <w:r w:rsidR="00B35DA4">
        <w:rPr>
          <w:rStyle w:val="FontStyle63"/>
        </w:rPr>
        <w:t xml:space="preserve">лично выполнять любые действия, </w:t>
      </w:r>
      <w:r w:rsidR="00B35DA4" w:rsidRPr="00B35DA4">
        <w:rPr>
          <w:rStyle w:val="FontStyle63"/>
        </w:rPr>
        <w:t xml:space="preserve">относящиеся к </w:t>
      </w:r>
      <w:r w:rsidR="00B35DA4" w:rsidRPr="002E20DB">
        <w:rPr>
          <w:rStyle w:val="FontStyle63"/>
          <w:u w:val="single"/>
        </w:rPr>
        <w:t xml:space="preserve">Процедуре отбора </w:t>
      </w:r>
      <w:r w:rsidR="00B35DA4" w:rsidRPr="002E20DB">
        <w:rPr>
          <w:rStyle w:val="FontStyle63"/>
          <w:i/>
          <w:u w:val="single"/>
        </w:rPr>
        <w:t>Проб</w:t>
      </w:r>
      <w:r w:rsidR="00B35DA4" w:rsidRPr="00B35DA4">
        <w:rPr>
          <w:rStyle w:val="FontStyle63"/>
        </w:rPr>
        <w:t xml:space="preserve">, за исключением </w:t>
      </w:r>
      <w:r w:rsidR="00B35DA4">
        <w:rPr>
          <w:rStyle w:val="FontStyle63"/>
        </w:rPr>
        <w:t>забора</w:t>
      </w:r>
      <w:r w:rsidR="00B35DA4" w:rsidRPr="00B35DA4">
        <w:rPr>
          <w:rStyle w:val="FontStyle63"/>
        </w:rPr>
        <w:t xml:space="preserve"> крови</w:t>
      </w:r>
      <w:r w:rsidR="00B35DA4">
        <w:rPr>
          <w:rStyle w:val="FontStyle63"/>
        </w:rPr>
        <w:t xml:space="preserve">, если у </w:t>
      </w:r>
      <w:r w:rsidR="002E20DB">
        <w:rPr>
          <w:rStyle w:val="FontStyle63"/>
        </w:rPr>
        <w:t>него/нее</w:t>
      </w:r>
      <w:r w:rsidR="00B35DA4">
        <w:rPr>
          <w:rStyle w:val="FontStyle63"/>
        </w:rPr>
        <w:t xml:space="preserve"> нет соответствующих квалификаций, либо</w:t>
      </w:r>
      <w:r w:rsidR="002E20DB">
        <w:rPr>
          <w:rStyle w:val="FontStyle63"/>
        </w:rPr>
        <w:t>,</w:t>
      </w:r>
      <w:r w:rsidR="00B35DA4">
        <w:rPr>
          <w:rStyle w:val="FontStyle63"/>
        </w:rPr>
        <w:t xml:space="preserve"> </w:t>
      </w:r>
      <w:r w:rsidR="002E20DB">
        <w:rPr>
          <w:rStyle w:val="FontStyle63"/>
        </w:rPr>
        <w:t xml:space="preserve">в пределах сферы </w:t>
      </w:r>
      <w:r w:rsidR="002E20DB" w:rsidRPr="00225091">
        <w:rPr>
          <w:rStyle w:val="FontStyle63"/>
        </w:rPr>
        <w:t>правомоч</w:t>
      </w:r>
      <w:r w:rsidR="00225091" w:rsidRPr="00225091">
        <w:rPr>
          <w:rStyle w:val="FontStyle63"/>
        </w:rPr>
        <w:t>ий</w:t>
      </w:r>
      <w:r w:rsidR="002E20DB" w:rsidRPr="00E35515">
        <w:rPr>
          <w:rStyle w:val="FontStyle63"/>
          <w:highlight w:val="yellow"/>
        </w:rPr>
        <w:t xml:space="preserve"> </w:t>
      </w:r>
      <w:r w:rsidR="002E20DB" w:rsidRPr="002E20DB">
        <w:rPr>
          <w:rStyle w:val="FontStyle63"/>
          <w:u w:val="single"/>
        </w:rPr>
        <w:t>Шаперона</w:t>
      </w:r>
      <w:r w:rsidR="002E20DB">
        <w:rPr>
          <w:rStyle w:val="FontStyle63"/>
        </w:rPr>
        <w:t xml:space="preserve">, </w:t>
      </w:r>
      <w:r w:rsidR="00B35DA4" w:rsidRPr="002E20DB">
        <w:rPr>
          <w:rStyle w:val="FontStyle63"/>
          <w:u w:val="single"/>
        </w:rPr>
        <w:t>ИДК</w:t>
      </w:r>
      <w:r w:rsidR="00B35DA4">
        <w:rPr>
          <w:rStyle w:val="FontStyle63"/>
        </w:rPr>
        <w:t xml:space="preserve"> вправе поручить </w:t>
      </w:r>
      <w:r w:rsidR="002E20DB" w:rsidRPr="00B35DA4">
        <w:rPr>
          <w:rStyle w:val="FontStyle63"/>
        </w:rPr>
        <w:t xml:space="preserve">выполнение определенных </w:t>
      </w:r>
      <w:r w:rsidR="002E20DB">
        <w:rPr>
          <w:rStyle w:val="FontStyle63"/>
        </w:rPr>
        <w:t xml:space="preserve">действий </w:t>
      </w:r>
      <w:r w:rsidR="00B35DA4" w:rsidRPr="002E20DB">
        <w:rPr>
          <w:rStyle w:val="FontStyle63"/>
          <w:u w:val="single"/>
        </w:rPr>
        <w:t>Шаперону</w:t>
      </w:r>
      <w:r w:rsidR="002E20DB">
        <w:rPr>
          <w:rStyle w:val="FontStyle63"/>
        </w:rPr>
        <w:t>.</w:t>
      </w:r>
    </w:p>
    <w:p w:rsidR="00742217" w:rsidRPr="001D3206" w:rsidRDefault="00742217" w:rsidP="0090530E">
      <w:pPr>
        <w:pStyle w:val="2"/>
        <w:spacing w:before="360"/>
        <w:rPr>
          <w:rStyle w:val="FontStyle59"/>
          <w:u w:val="single"/>
          <w:lang w:eastAsia="en-US"/>
        </w:rPr>
      </w:pPr>
      <w:bookmarkStart w:id="93" w:name="_Toc405539661"/>
      <w:r w:rsidRPr="001D3206">
        <w:rPr>
          <w:rStyle w:val="FontStyle59"/>
          <w:u w:val="single"/>
          <w:lang w:eastAsia="en-US"/>
        </w:rPr>
        <w:t xml:space="preserve">Приложение </w:t>
      </w:r>
      <w:r w:rsidRPr="001D3206">
        <w:rPr>
          <w:rStyle w:val="FontStyle59"/>
          <w:u w:val="single"/>
          <w:lang w:val="en-US" w:eastAsia="en-US"/>
        </w:rPr>
        <w:t>I</w:t>
      </w:r>
      <w:r w:rsidRPr="001D3206">
        <w:rPr>
          <w:rStyle w:val="FontStyle59"/>
          <w:u w:val="single"/>
          <w:lang w:eastAsia="en-US"/>
        </w:rPr>
        <w:t xml:space="preserve"> – Статья 2.4 </w:t>
      </w:r>
      <w:r w:rsidRPr="001D3206">
        <w:rPr>
          <w:rStyle w:val="FontStyle59"/>
          <w:i/>
          <w:u w:val="single"/>
          <w:lang w:eastAsia="en-US"/>
        </w:rPr>
        <w:t>Кодекса</w:t>
      </w:r>
      <w:r w:rsidRPr="001D3206">
        <w:rPr>
          <w:rStyle w:val="FontStyle59"/>
          <w:u w:val="single"/>
          <w:lang w:eastAsia="en-US"/>
        </w:rPr>
        <w:t xml:space="preserve"> </w:t>
      </w:r>
      <w:r w:rsidR="001D3206" w:rsidRPr="001D3206">
        <w:rPr>
          <w:rStyle w:val="FontStyle59"/>
          <w:u w:val="single"/>
          <w:lang w:eastAsia="en-US"/>
        </w:rPr>
        <w:t>Порядок предоставления И</w:t>
      </w:r>
      <w:r w:rsidRPr="001D3206">
        <w:rPr>
          <w:rStyle w:val="FontStyle59"/>
          <w:u w:val="single"/>
          <w:lang w:eastAsia="en-US"/>
        </w:rPr>
        <w:t>нформации о местонахождении</w:t>
      </w:r>
      <w:bookmarkEnd w:id="93"/>
    </w:p>
    <w:p w:rsidR="004F43F4" w:rsidRPr="002C0646" w:rsidRDefault="004F43F4" w:rsidP="00843B51">
      <w:pPr>
        <w:pStyle w:val="2"/>
        <w:rPr>
          <w:rStyle w:val="FontStyle61"/>
          <w:lang w:eastAsia="en-US"/>
        </w:rPr>
      </w:pPr>
      <w:bookmarkStart w:id="94" w:name="_Toc405539662"/>
      <w:r>
        <w:rPr>
          <w:rStyle w:val="FontStyle61"/>
          <w:lang w:val="en-US" w:eastAsia="en-US"/>
        </w:rPr>
        <w:t>I</w:t>
      </w:r>
      <w:r w:rsidRPr="002C0646">
        <w:rPr>
          <w:rStyle w:val="FontStyle61"/>
          <w:lang w:eastAsia="en-US"/>
        </w:rPr>
        <w:t xml:space="preserve">.1 </w:t>
      </w:r>
      <w:r w:rsidR="00742217">
        <w:rPr>
          <w:rStyle w:val="FontStyle61"/>
          <w:lang w:eastAsia="en-US"/>
        </w:rPr>
        <w:t>Введение</w:t>
      </w:r>
      <w:bookmarkEnd w:id="94"/>
    </w:p>
    <w:p w:rsidR="00270AFA" w:rsidRDefault="00270AFA">
      <w:pPr>
        <w:pStyle w:val="Style31"/>
        <w:widowControl/>
        <w:spacing w:line="514" w:lineRule="exact"/>
        <w:ind w:left="917"/>
        <w:jc w:val="left"/>
        <w:rPr>
          <w:rStyle w:val="FontStyle63"/>
          <w:lang w:eastAsia="en-US"/>
        </w:rPr>
      </w:pPr>
      <w:r w:rsidRPr="00270AFA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, состоящий в </w:t>
      </w:r>
      <w:r w:rsidRPr="00270AFA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>, обязан:</w:t>
      </w:r>
    </w:p>
    <w:p w:rsidR="00270AFA" w:rsidRPr="00916747" w:rsidRDefault="00270AFA" w:rsidP="008B66F2">
      <w:pPr>
        <w:pStyle w:val="Style32"/>
        <w:widowControl/>
        <w:numPr>
          <w:ilvl w:val="0"/>
          <w:numId w:val="137"/>
        </w:numPr>
        <w:tabs>
          <w:tab w:val="left" w:pos="1354"/>
        </w:tabs>
        <w:spacing w:before="192"/>
        <w:ind w:left="1354" w:hanging="432"/>
        <w:rPr>
          <w:rStyle w:val="FontStyle63"/>
          <w:lang w:eastAsia="en-US"/>
        </w:rPr>
      </w:pPr>
      <w:r w:rsidRPr="00916747">
        <w:rPr>
          <w:rStyle w:val="FontStyle63"/>
          <w:lang w:eastAsia="en-US"/>
        </w:rPr>
        <w:t xml:space="preserve">ежеквартально предоставлять </w:t>
      </w:r>
      <w:r w:rsidR="00916747" w:rsidRPr="00916747">
        <w:rPr>
          <w:rStyle w:val="FontStyle63"/>
          <w:u w:val="single"/>
          <w:lang w:eastAsia="en-US"/>
        </w:rPr>
        <w:t>И</w:t>
      </w:r>
      <w:r w:rsidRPr="00916747">
        <w:rPr>
          <w:rStyle w:val="FontStyle63"/>
          <w:u w:val="single"/>
          <w:lang w:eastAsia="en-US"/>
        </w:rPr>
        <w:t>нформаци</w:t>
      </w:r>
      <w:r w:rsidR="00916747" w:rsidRPr="00916747">
        <w:rPr>
          <w:rStyle w:val="FontStyle63"/>
          <w:u w:val="single"/>
          <w:lang w:eastAsia="en-US"/>
        </w:rPr>
        <w:t>ю</w:t>
      </w:r>
      <w:r w:rsidRPr="00916747">
        <w:rPr>
          <w:rStyle w:val="FontStyle63"/>
          <w:u w:val="single"/>
          <w:lang w:eastAsia="en-US"/>
        </w:rPr>
        <w:t xml:space="preserve"> о местонахождении</w:t>
      </w:r>
      <w:r w:rsidRPr="00916747">
        <w:rPr>
          <w:rStyle w:val="FontStyle63"/>
          <w:lang w:eastAsia="en-US"/>
        </w:rPr>
        <w:t>, содержащ</w:t>
      </w:r>
      <w:r w:rsidR="00916747" w:rsidRPr="00916747">
        <w:rPr>
          <w:rStyle w:val="FontStyle63"/>
          <w:lang w:eastAsia="en-US"/>
        </w:rPr>
        <w:t>ую</w:t>
      </w:r>
      <w:r w:rsidRPr="00916747">
        <w:rPr>
          <w:rStyle w:val="FontStyle63"/>
          <w:lang w:eastAsia="en-US"/>
        </w:rPr>
        <w:t xml:space="preserve"> точн</w:t>
      </w:r>
      <w:r w:rsidR="00916747" w:rsidRPr="00916747">
        <w:rPr>
          <w:rStyle w:val="FontStyle63"/>
          <w:lang w:eastAsia="en-US"/>
        </w:rPr>
        <w:t>ые</w:t>
      </w:r>
      <w:r w:rsidRPr="00916747">
        <w:rPr>
          <w:rStyle w:val="FontStyle63"/>
          <w:lang w:eastAsia="en-US"/>
        </w:rPr>
        <w:t xml:space="preserve"> и полн</w:t>
      </w:r>
      <w:r w:rsidR="00916747" w:rsidRPr="00916747">
        <w:rPr>
          <w:rStyle w:val="FontStyle63"/>
          <w:lang w:eastAsia="en-US"/>
        </w:rPr>
        <w:t>ые сведения</w:t>
      </w:r>
      <w:r w:rsidRPr="00916747">
        <w:rPr>
          <w:rStyle w:val="FontStyle63"/>
          <w:lang w:eastAsia="en-US"/>
        </w:rPr>
        <w:t xml:space="preserve"> о местонахождении </w:t>
      </w:r>
      <w:r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в течение предстоящего квартала, в</w:t>
      </w:r>
      <w:r w:rsidR="00916747" w:rsidRPr="00916747">
        <w:rPr>
          <w:rStyle w:val="FontStyle63"/>
          <w:lang w:eastAsia="en-US"/>
        </w:rPr>
        <w:t>ключающие</w:t>
      </w:r>
      <w:r w:rsidR="002A1D2B" w:rsidRPr="00916747">
        <w:rPr>
          <w:rStyle w:val="FontStyle63"/>
          <w:lang w:eastAsia="en-US"/>
        </w:rPr>
        <w:t xml:space="preserve"> в</w:t>
      </w:r>
      <w:r w:rsidRPr="00916747">
        <w:rPr>
          <w:rStyle w:val="FontStyle63"/>
          <w:lang w:eastAsia="en-US"/>
        </w:rPr>
        <w:t xml:space="preserve"> том числе </w:t>
      </w:r>
      <w:r w:rsidR="002A1D2B" w:rsidRPr="00916747">
        <w:rPr>
          <w:rStyle w:val="FontStyle63"/>
          <w:lang w:eastAsia="en-US"/>
        </w:rPr>
        <w:t>указание</w:t>
      </w:r>
      <w:r w:rsidRPr="00916747">
        <w:rPr>
          <w:rStyle w:val="FontStyle63"/>
          <w:lang w:eastAsia="en-US"/>
        </w:rPr>
        <w:t xml:space="preserve"> на место его/ее проживания, тренировок и соревнований в течение соответствующего квартала, а также п</w:t>
      </w:r>
      <w:r w:rsidR="002A1D2B" w:rsidRPr="00916747">
        <w:rPr>
          <w:rStyle w:val="FontStyle63"/>
          <w:lang w:eastAsia="en-US"/>
        </w:rPr>
        <w:t>ри необходимости обновлять данн</w:t>
      </w:r>
      <w:r w:rsidR="00916747" w:rsidRPr="00916747">
        <w:rPr>
          <w:rStyle w:val="FontStyle63"/>
          <w:lang w:eastAsia="en-US"/>
        </w:rPr>
        <w:t>ую</w:t>
      </w:r>
      <w:r w:rsidR="002A1D2B" w:rsidRPr="00916747">
        <w:rPr>
          <w:rStyle w:val="FontStyle63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>И</w:t>
      </w:r>
      <w:r w:rsidRPr="00916747">
        <w:rPr>
          <w:rStyle w:val="FontStyle63"/>
          <w:u w:val="single"/>
          <w:lang w:eastAsia="en-US"/>
        </w:rPr>
        <w:t>нформаци</w:t>
      </w:r>
      <w:r w:rsidR="00916747" w:rsidRPr="00916747">
        <w:rPr>
          <w:rStyle w:val="FontStyle63"/>
          <w:u w:val="single"/>
          <w:lang w:eastAsia="en-US"/>
        </w:rPr>
        <w:t>ю</w:t>
      </w:r>
      <w:r w:rsidRPr="00916747">
        <w:rPr>
          <w:rStyle w:val="FontStyle63"/>
          <w:u w:val="single"/>
          <w:lang w:eastAsia="en-US"/>
        </w:rPr>
        <w:t xml:space="preserve"> о местонахождении</w:t>
      </w:r>
      <w:r w:rsidRPr="00916747">
        <w:rPr>
          <w:rStyle w:val="FontStyle63"/>
          <w:lang w:eastAsia="en-US"/>
        </w:rPr>
        <w:t xml:space="preserve">, чтобы в течение соответствующего квартала </w:t>
      </w:r>
      <w:r w:rsidR="00916747"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возможно было </w:t>
      </w:r>
      <w:r w:rsidR="00C63026" w:rsidRPr="00916747">
        <w:rPr>
          <w:rStyle w:val="FontStyle63"/>
          <w:lang w:eastAsia="en-US"/>
        </w:rPr>
        <w:t>найти</w:t>
      </w:r>
      <w:r w:rsidRPr="00916747">
        <w:rPr>
          <w:rStyle w:val="FontStyle63"/>
          <w:lang w:eastAsia="en-US"/>
        </w:rPr>
        <w:t xml:space="preserve"> для проведения </w:t>
      </w:r>
      <w:r w:rsidRPr="00916747">
        <w:rPr>
          <w:rStyle w:val="FontStyle63"/>
          <w:i/>
          <w:lang w:eastAsia="en-US"/>
        </w:rPr>
        <w:t>Тестирования</w:t>
      </w:r>
      <w:r w:rsidRPr="00916747">
        <w:rPr>
          <w:rStyle w:val="FontStyle63"/>
          <w:lang w:eastAsia="en-US"/>
        </w:rPr>
        <w:t xml:space="preserve"> в любое время и в любом месте, указанных в предоставленно</w:t>
      </w:r>
      <w:r w:rsidR="00916747" w:rsidRPr="00916747">
        <w:rPr>
          <w:rStyle w:val="FontStyle63"/>
          <w:lang w:eastAsia="en-US"/>
        </w:rPr>
        <w:t>й</w:t>
      </w:r>
      <w:r w:rsidRPr="00916747">
        <w:rPr>
          <w:rStyle w:val="FontStyle63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>И</w:t>
      </w:r>
      <w:r w:rsidR="002A1D2B" w:rsidRPr="00916747">
        <w:rPr>
          <w:rStyle w:val="FontStyle63"/>
          <w:u w:val="single"/>
          <w:lang w:eastAsia="en-US"/>
        </w:rPr>
        <w:t>нформации о местонахождении</w:t>
      </w:r>
      <w:r w:rsidR="002A1D2B" w:rsidRPr="00916747">
        <w:rPr>
          <w:rStyle w:val="FontStyle63"/>
          <w:lang w:eastAsia="en-US"/>
        </w:rPr>
        <w:t xml:space="preserve">, </w:t>
      </w:r>
      <w:r w:rsidR="00704866" w:rsidRPr="00916747">
        <w:rPr>
          <w:rStyle w:val="FontStyle63"/>
          <w:lang w:eastAsia="en-US"/>
        </w:rPr>
        <w:t>в соответствии с положениями</w:t>
      </w:r>
      <w:r w:rsidR="002A1D2B" w:rsidRPr="00916747">
        <w:rPr>
          <w:rStyle w:val="FontStyle63"/>
          <w:lang w:eastAsia="en-US"/>
        </w:rPr>
        <w:t xml:space="preserve"> Стать</w:t>
      </w:r>
      <w:r w:rsidR="00704866" w:rsidRPr="00916747">
        <w:rPr>
          <w:rStyle w:val="FontStyle63"/>
          <w:lang w:eastAsia="en-US"/>
        </w:rPr>
        <w:t>и</w:t>
      </w:r>
      <w:r w:rsidR="00916747" w:rsidRPr="00916747">
        <w:rPr>
          <w:rStyle w:val="FontStyle63"/>
          <w:lang w:eastAsia="en-US"/>
        </w:rPr>
        <w:t xml:space="preserve"> 1.3</w:t>
      </w:r>
      <w:r w:rsidR="00916747">
        <w:rPr>
          <w:rStyle w:val="FontStyle63"/>
          <w:lang w:eastAsia="en-US"/>
        </w:rPr>
        <w:t>. Н</w:t>
      </w:r>
      <w:r w:rsidR="002A1D2B" w:rsidRPr="00916747">
        <w:rPr>
          <w:rStyle w:val="FontStyle63"/>
          <w:lang w:eastAsia="en-US"/>
        </w:rPr>
        <w:t xml:space="preserve">евыполнение данного требования может привести к регистрации случая </w:t>
      </w:r>
      <w:r w:rsidR="002A1D2B" w:rsidRPr="00916747">
        <w:rPr>
          <w:rStyle w:val="FontStyle63"/>
          <w:u w:val="single"/>
          <w:lang w:eastAsia="en-US"/>
        </w:rPr>
        <w:t>Невыполнения требовани</w:t>
      </w:r>
      <w:r w:rsidR="00916747" w:rsidRPr="00916747">
        <w:rPr>
          <w:rStyle w:val="FontStyle63"/>
          <w:u w:val="single"/>
          <w:lang w:eastAsia="en-US"/>
        </w:rPr>
        <w:t>й</w:t>
      </w:r>
      <w:r w:rsidR="002A1D2B" w:rsidRPr="00916747">
        <w:rPr>
          <w:rStyle w:val="FontStyle63"/>
          <w:u w:val="single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 xml:space="preserve">к </w:t>
      </w:r>
      <w:r w:rsidR="002A1D2B" w:rsidRPr="00916747">
        <w:rPr>
          <w:rStyle w:val="FontStyle63"/>
          <w:u w:val="single"/>
          <w:lang w:eastAsia="en-US"/>
        </w:rPr>
        <w:t>предоставлени</w:t>
      </w:r>
      <w:r w:rsidR="00916747" w:rsidRPr="00916747">
        <w:rPr>
          <w:rStyle w:val="FontStyle63"/>
          <w:u w:val="single"/>
          <w:lang w:eastAsia="en-US"/>
        </w:rPr>
        <w:t>ю</w:t>
      </w:r>
      <w:r w:rsidR="002A1D2B" w:rsidRPr="00916747">
        <w:rPr>
          <w:rStyle w:val="FontStyle63"/>
          <w:u w:val="single"/>
          <w:lang w:eastAsia="en-US"/>
        </w:rPr>
        <w:t xml:space="preserve"> </w:t>
      </w:r>
      <w:r w:rsidR="008108F7">
        <w:rPr>
          <w:rStyle w:val="FontStyle63"/>
          <w:u w:val="single"/>
          <w:lang w:eastAsia="en-US"/>
        </w:rPr>
        <w:t>И</w:t>
      </w:r>
      <w:r w:rsidR="002A1D2B" w:rsidRPr="00916747">
        <w:rPr>
          <w:rStyle w:val="FontStyle63"/>
          <w:u w:val="single"/>
          <w:lang w:eastAsia="en-US"/>
        </w:rPr>
        <w:t>нформации о местонахождении</w:t>
      </w:r>
      <w:r w:rsidR="00704866" w:rsidRPr="00916747">
        <w:rPr>
          <w:rStyle w:val="FontStyle63"/>
          <w:lang w:eastAsia="en-US"/>
        </w:rPr>
        <w:t>; и</w:t>
      </w:r>
    </w:p>
    <w:p w:rsidR="00C63026" w:rsidRPr="00C63026" w:rsidRDefault="00024205" w:rsidP="008B66F2">
      <w:pPr>
        <w:pStyle w:val="Style32"/>
        <w:widowControl/>
        <w:numPr>
          <w:ilvl w:val="0"/>
          <w:numId w:val="137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916747">
        <w:rPr>
          <w:rStyle w:val="FontStyle63"/>
          <w:lang w:eastAsia="en-US"/>
        </w:rPr>
        <w:t xml:space="preserve">для каждого дня предстоящего квартала </w:t>
      </w:r>
      <w:r w:rsidR="00C63026" w:rsidRPr="00916747">
        <w:rPr>
          <w:rStyle w:val="FontStyle63"/>
          <w:lang w:eastAsia="en-US"/>
        </w:rPr>
        <w:t xml:space="preserve">указать в </w:t>
      </w:r>
      <w:r w:rsidR="00916747" w:rsidRPr="00916747">
        <w:rPr>
          <w:rStyle w:val="FontStyle63"/>
          <w:lang w:eastAsia="en-US"/>
        </w:rPr>
        <w:t>И</w:t>
      </w:r>
      <w:r w:rsidR="00C63026" w:rsidRPr="00916747">
        <w:rPr>
          <w:rStyle w:val="FontStyle63"/>
          <w:u w:val="single"/>
          <w:lang w:eastAsia="en-US"/>
        </w:rPr>
        <w:t>нформации о местонахождении</w:t>
      </w:r>
      <w:r w:rsidRPr="00916747">
        <w:rPr>
          <w:rStyle w:val="FontStyle63"/>
          <w:lang w:eastAsia="en-US"/>
        </w:rPr>
        <w:t xml:space="preserve"> </w:t>
      </w:r>
      <w:r w:rsidR="00C63026" w:rsidRPr="00916747">
        <w:rPr>
          <w:rStyle w:val="FontStyle63"/>
          <w:lang w:eastAsia="en-US"/>
        </w:rPr>
        <w:t>определенн</w:t>
      </w:r>
      <w:r w:rsidR="00EF7AAB" w:rsidRPr="00916747">
        <w:rPr>
          <w:rStyle w:val="FontStyle63"/>
          <w:lang w:eastAsia="en-US"/>
        </w:rPr>
        <w:t>ый</w:t>
      </w:r>
      <w:r w:rsidR="00C63026" w:rsidRPr="00916747">
        <w:rPr>
          <w:rStyle w:val="FontStyle63"/>
          <w:lang w:eastAsia="en-US"/>
        </w:rPr>
        <w:t xml:space="preserve"> времен</w:t>
      </w:r>
      <w:r w:rsidRPr="00916747">
        <w:rPr>
          <w:rStyle w:val="FontStyle63"/>
          <w:lang w:eastAsia="en-US"/>
        </w:rPr>
        <w:t>но</w:t>
      </w:r>
      <w:r w:rsidR="00EF7AAB" w:rsidRPr="00916747">
        <w:rPr>
          <w:rStyle w:val="FontStyle63"/>
          <w:lang w:eastAsia="en-US"/>
        </w:rPr>
        <w:t>й</w:t>
      </w:r>
      <w:r w:rsidRPr="00916747">
        <w:rPr>
          <w:rStyle w:val="FontStyle63"/>
          <w:lang w:eastAsia="en-US"/>
        </w:rPr>
        <w:t xml:space="preserve"> </w:t>
      </w:r>
      <w:r w:rsidR="00EF7AAB" w:rsidRPr="00916747">
        <w:rPr>
          <w:rStyle w:val="FontStyle63"/>
          <w:lang w:eastAsia="en-US"/>
        </w:rPr>
        <w:t>интервал</w:t>
      </w:r>
      <w:r w:rsidRPr="00916747">
        <w:rPr>
          <w:rStyle w:val="FontStyle63"/>
          <w:lang w:eastAsia="en-US"/>
        </w:rPr>
        <w:t xml:space="preserve"> длительностью 60 минут, когда он/а будет доступен(на) для </w:t>
      </w:r>
      <w:r w:rsidRPr="00916747">
        <w:rPr>
          <w:rStyle w:val="FontStyle63"/>
          <w:i/>
          <w:lang w:eastAsia="en-US"/>
        </w:rPr>
        <w:t>Тестирования</w:t>
      </w:r>
      <w:r w:rsidRPr="00916747">
        <w:rPr>
          <w:rStyle w:val="FontStyle63"/>
          <w:lang w:eastAsia="en-US"/>
        </w:rPr>
        <w:t xml:space="preserve"> в строго определенном месте, в соответствии с положениями Статьи 1.4. Настоящее условие ни в коей мере не ограничивает пределы применения Статьи 5.2 </w:t>
      </w:r>
      <w:r w:rsidRPr="00916747">
        <w:rPr>
          <w:rStyle w:val="FontStyle63"/>
          <w:i/>
          <w:lang w:eastAsia="en-US"/>
        </w:rPr>
        <w:t>Кодекса</w:t>
      </w:r>
      <w:r w:rsidRPr="00916747">
        <w:rPr>
          <w:rStyle w:val="FontStyle63"/>
          <w:lang w:eastAsia="en-US"/>
        </w:rPr>
        <w:t xml:space="preserve"> об обязанности </w:t>
      </w:r>
      <w:r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проходить </w:t>
      </w:r>
      <w:r w:rsidRPr="00916747">
        <w:rPr>
          <w:rStyle w:val="FontStyle63"/>
          <w:i/>
          <w:lang w:eastAsia="en-US"/>
        </w:rPr>
        <w:t>Тестирование</w:t>
      </w:r>
      <w:r w:rsidRPr="00916747">
        <w:rPr>
          <w:rStyle w:val="FontStyle63"/>
          <w:lang w:eastAsia="en-US"/>
        </w:rPr>
        <w:t xml:space="preserve"> в любое время и в любом месте по требованию </w:t>
      </w:r>
      <w:r w:rsidRPr="00916747">
        <w:rPr>
          <w:rStyle w:val="FontStyle63"/>
          <w:i/>
          <w:lang w:eastAsia="en-US"/>
        </w:rPr>
        <w:t>Антидопинговой организации</w:t>
      </w:r>
      <w:r w:rsidRPr="00916747">
        <w:rPr>
          <w:rStyle w:val="FontStyle63"/>
          <w:lang w:eastAsia="en-US"/>
        </w:rPr>
        <w:t xml:space="preserve">, </w:t>
      </w:r>
      <w:r w:rsidR="00916747">
        <w:rPr>
          <w:rStyle w:val="FontStyle63"/>
          <w:lang w:eastAsia="en-US"/>
        </w:rPr>
        <w:t xml:space="preserve">обладающей </w:t>
      </w:r>
      <w:r w:rsidR="00916747" w:rsidRPr="00916747">
        <w:rPr>
          <w:rStyle w:val="FontStyle63"/>
          <w:u w:val="single"/>
          <w:lang w:eastAsia="en-US"/>
        </w:rPr>
        <w:t>П</w:t>
      </w:r>
      <w:r w:rsidRPr="00916747">
        <w:rPr>
          <w:rStyle w:val="FontStyle63"/>
          <w:u w:val="single"/>
          <w:lang w:eastAsia="en-US"/>
        </w:rPr>
        <w:t>олномоч</w:t>
      </w:r>
      <w:r w:rsidR="00916747" w:rsidRPr="00916747">
        <w:rPr>
          <w:rStyle w:val="FontStyle63"/>
          <w:u w:val="single"/>
          <w:lang w:eastAsia="en-US"/>
        </w:rPr>
        <w:t>иями</w:t>
      </w:r>
      <w:r w:rsidRPr="00916747">
        <w:rPr>
          <w:rStyle w:val="FontStyle63"/>
          <w:u w:val="single"/>
          <w:lang w:eastAsia="en-US"/>
        </w:rPr>
        <w:t xml:space="preserve"> проводить его/ее </w:t>
      </w:r>
      <w:r w:rsidRPr="00916747">
        <w:rPr>
          <w:rStyle w:val="FontStyle63"/>
          <w:i/>
          <w:u w:val="single"/>
          <w:lang w:eastAsia="en-US"/>
        </w:rPr>
        <w:t>Тестирование</w:t>
      </w:r>
      <w:r w:rsidRPr="00916747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Равно оно не ограничивает пределы применени</w:t>
      </w:r>
      <w:r w:rsidR="00EF7AAB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</w:t>
      </w:r>
      <w:r w:rsidR="00EF7AAB">
        <w:rPr>
          <w:rStyle w:val="FontStyle63"/>
          <w:lang w:eastAsia="en-US"/>
        </w:rPr>
        <w:t xml:space="preserve">положения об обязанности </w:t>
      </w:r>
      <w:r w:rsidR="00EF7AAB" w:rsidRPr="00916747">
        <w:rPr>
          <w:rStyle w:val="FontStyle63"/>
          <w:i/>
          <w:lang w:eastAsia="en-US"/>
        </w:rPr>
        <w:t>Спортсмена</w:t>
      </w:r>
      <w:r w:rsidR="00EF7AAB">
        <w:rPr>
          <w:rStyle w:val="FontStyle63"/>
          <w:lang w:eastAsia="en-US"/>
        </w:rPr>
        <w:t xml:space="preserve"> предоставлять информацию, </w:t>
      </w:r>
      <w:r w:rsidR="00EF7AAB" w:rsidRPr="00916747">
        <w:rPr>
          <w:rStyle w:val="FontStyle63"/>
          <w:lang w:eastAsia="en-US"/>
        </w:rPr>
        <w:t xml:space="preserve">определенную Статьей 1.3, относящуюся к его/ее местонахождению вне соответствующего 60-минутного временного интервала. Однако если </w:t>
      </w:r>
      <w:r w:rsidR="00EF7AAB" w:rsidRPr="00916747">
        <w:rPr>
          <w:rStyle w:val="FontStyle63"/>
          <w:i/>
          <w:lang w:eastAsia="en-US"/>
        </w:rPr>
        <w:t>Спортсмен</w:t>
      </w:r>
      <w:r w:rsidR="00EF7AAB" w:rsidRPr="00916747">
        <w:rPr>
          <w:rStyle w:val="FontStyle63"/>
          <w:lang w:eastAsia="en-US"/>
        </w:rPr>
        <w:t xml:space="preserve"> оказывается недоступным</w:t>
      </w:r>
      <w:r w:rsidR="006F1122" w:rsidRPr="00916747">
        <w:rPr>
          <w:rStyle w:val="FontStyle63"/>
          <w:lang w:eastAsia="en-US"/>
        </w:rPr>
        <w:t xml:space="preserve"> для </w:t>
      </w:r>
      <w:r w:rsidR="006F1122" w:rsidRPr="00916747">
        <w:rPr>
          <w:rStyle w:val="FontStyle63"/>
          <w:i/>
          <w:lang w:eastAsia="en-US"/>
        </w:rPr>
        <w:t>Тестирования</w:t>
      </w:r>
      <w:r w:rsidR="006F1122" w:rsidRPr="00916747">
        <w:rPr>
          <w:rStyle w:val="FontStyle63"/>
          <w:lang w:eastAsia="en-US"/>
        </w:rPr>
        <w:t xml:space="preserve"> в </w:t>
      </w:r>
      <w:r w:rsidR="002D7566" w:rsidRPr="00916747">
        <w:rPr>
          <w:rStyle w:val="FontStyle63"/>
          <w:lang w:eastAsia="en-US"/>
        </w:rPr>
        <w:t>определенном</w:t>
      </w:r>
      <w:r w:rsidR="006F1122" w:rsidRPr="00916747">
        <w:rPr>
          <w:rStyle w:val="FontStyle63"/>
          <w:lang w:eastAsia="en-US"/>
        </w:rPr>
        <w:t xml:space="preserve"> </w:t>
      </w:r>
      <w:r w:rsidR="002D7566" w:rsidRPr="00916747">
        <w:rPr>
          <w:rStyle w:val="FontStyle63"/>
          <w:lang w:eastAsia="en-US"/>
        </w:rPr>
        <w:t xml:space="preserve">в его/ее </w:t>
      </w:r>
      <w:r w:rsidR="00916747" w:rsidRPr="00916747">
        <w:rPr>
          <w:rStyle w:val="FontStyle63"/>
          <w:u w:val="single"/>
          <w:lang w:eastAsia="en-US"/>
        </w:rPr>
        <w:t>И</w:t>
      </w:r>
      <w:r w:rsidR="002D7566" w:rsidRPr="00916747">
        <w:rPr>
          <w:rStyle w:val="FontStyle63"/>
          <w:u w:val="single"/>
          <w:lang w:eastAsia="en-US"/>
        </w:rPr>
        <w:t>нформации о местонахождении</w:t>
      </w:r>
      <w:r w:rsidR="00EF7AAB" w:rsidRPr="00916747">
        <w:rPr>
          <w:rStyle w:val="FontStyle63"/>
          <w:lang w:eastAsia="en-US"/>
        </w:rPr>
        <w:t xml:space="preserve"> месте в </w:t>
      </w:r>
      <w:r w:rsidR="00916747">
        <w:rPr>
          <w:rStyle w:val="FontStyle63"/>
          <w:lang w:eastAsia="en-US"/>
        </w:rPr>
        <w:t>период</w:t>
      </w:r>
      <w:r w:rsidR="00EF7AAB" w:rsidRPr="00916747">
        <w:rPr>
          <w:rStyle w:val="FontStyle63"/>
          <w:lang w:eastAsia="en-US"/>
        </w:rPr>
        <w:t xml:space="preserve"> 60-минутного временного интервала, указанного им/ею для </w:t>
      </w:r>
      <w:r w:rsidR="002D7566" w:rsidRPr="00916747">
        <w:rPr>
          <w:rStyle w:val="FontStyle63"/>
          <w:lang w:eastAsia="en-US"/>
        </w:rPr>
        <w:t xml:space="preserve">соответствующего дня, такой случай невыполнения требований может быть зарегистрирован в качестве </w:t>
      </w:r>
      <w:r w:rsidR="002D7566" w:rsidRPr="00916747">
        <w:rPr>
          <w:rStyle w:val="FontStyle63"/>
          <w:u w:val="single"/>
          <w:lang w:eastAsia="en-US"/>
        </w:rPr>
        <w:t>Пропущенного теста</w:t>
      </w:r>
      <w:r w:rsidR="002D7566" w:rsidRPr="00916747">
        <w:rPr>
          <w:rStyle w:val="FontStyle63"/>
          <w:lang w:eastAsia="en-US"/>
        </w:rPr>
        <w:t>.</w:t>
      </w:r>
    </w:p>
    <w:p w:rsidR="002D7566" w:rsidRPr="008B6719" w:rsidRDefault="001C649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1C649E">
        <w:rPr>
          <w:rStyle w:val="FontStyle62"/>
          <w:lang w:eastAsia="en-US"/>
        </w:rPr>
        <w:t>[</w:t>
      </w:r>
      <w:r w:rsidR="00916747" w:rsidRPr="00916747">
        <w:rPr>
          <w:rStyle w:val="FontStyle62"/>
          <w:lang w:eastAsia="en-US"/>
        </w:rPr>
        <w:t xml:space="preserve">Комментарий к </w:t>
      </w:r>
      <w:r w:rsidR="00916747" w:rsidRPr="00916747">
        <w:rPr>
          <w:rStyle w:val="FontStyle62"/>
          <w:lang w:val="en-US" w:eastAsia="en-US"/>
        </w:rPr>
        <w:t>I</w:t>
      </w:r>
      <w:r w:rsidRPr="00916747">
        <w:rPr>
          <w:rStyle w:val="FontStyle62"/>
          <w:lang w:eastAsia="en-US"/>
        </w:rPr>
        <w:t>.1.1(</w:t>
      </w:r>
      <w:r w:rsidRPr="00916747">
        <w:rPr>
          <w:rStyle w:val="FontStyle62"/>
          <w:lang w:val="en-US" w:eastAsia="en-US"/>
        </w:rPr>
        <w:t>b</w:t>
      </w:r>
      <w:r w:rsidRPr="00916747">
        <w:rPr>
          <w:rStyle w:val="FontStyle62"/>
          <w:lang w:eastAsia="en-US"/>
        </w:rPr>
        <w:t>): Целью 60</w:t>
      </w:r>
      <w:r>
        <w:rPr>
          <w:rStyle w:val="FontStyle62"/>
          <w:lang w:eastAsia="en-US"/>
        </w:rPr>
        <w:t xml:space="preserve">-минутного временного интервала является достижение баланса между необходимостью </w:t>
      </w:r>
      <w:r w:rsidRPr="00F76A33">
        <w:rPr>
          <w:rStyle w:val="FontStyle62"/>
          <w:lang w:eastAsia="en-US"/>
        </w:rPr>
        <w:t>находить Спортсмена для проведения Тестирования и непрактичность</w:t>
      </w:r>
      <w:r w:rsidR="00F76A33">
        <w:rPr>
          <w:rStyle w:val="FontStyle62"/>
          <w:lang w:eastAsia="en-US"/>
        </w:rPr>
        <w:t>ю</w:t>
      </w:r>
      <w:r w:rsidRPr="00F76A33">
        <w:rPr>
          <w:rStyle w:val="FontStyle62"/>
          <w:lang w:eastAsia="en-US"/>
        </w:rPr>
        <w:t xml:space="preserve"> и</w:t>
      </w:r>
      <w:r>
        <w:rPr>
          <w:rStyle w:val="FontStyle62"/>
          <w:lang w:eastAsia="en-US"/>
        </w:rPr>
        <w:t xml:space="preserve"> несправедливость</w:t>
      </w:r>
      <w:r w:rsidR="00F76A33">
        <w:rPr>
          <w:rStyle w:val="FontStyle62"/>
          <w:lang w:eastAsia="en-US"/>
        </w:rPr>
        <w:t>ю</w:t>
      </w:r>
      <w:r>
        <w:rPr>
          <w:rStyle w:val="FontStyle62"/>
          <w:lang w:eastAsia="en-US"/>
        </w:rPr>
        <w:t xml:space="preserve"> </w:t>
      </w:r>
      <w:r w:rsidR="00BF4176">
        <w:rPr>
          <w:rStyle w:val="FontStyle62"/>
          <w:lang w:eastAsia="en-US"/>
        </w:rPr>
        <w:t>наложения</w:t>
      </w:r>
      <w:r>
        <w:rPr>
          <w:rStyle w:val="FontStyle62"/>
          <w:lang w:eastAsia="en-US"/>
        </w:rPr>
        <w:t xml:space="preserve"> на Спортсмена </w:t>
      </w:r>
      <w:r w:rsidR="00BF4176">
        <w:rPr>
          <w:rStyle w:val="FontStyle62"/>
          <w:lang w:eastAsia="en-US"/>
        </w:rPr>
        <w:t>ответственности</w:t>
      </w:r>
      <w:r>
        <w:rPr>
          <w:rStyle w:val="FontStyle62"/>
          <w:lang w:eastAsia="en-US"/>
        </w:rPr>
        <w:t xml:space="preserve"> в форме потенциального </w:t>
      </w:r>
      <w:r w:rsidRPr="00F76A33">
        <w:rPr>
          <w:rStyle w:val="FontStyle62"/>
          <w:u w:val="single"/>
          <w:lang w:eastAsia="en-US"/>
        </w:rPr>
        <w:t>Пропущенного теста</w:t>
      </w:r>
      <w:r>
        <w:rPr>
          <w:rStyle w:val="FontStyle62"/>
          <w:lang w:eastAsia="en-US"/>
        </w:rPr>
        <w:t xml:space="preserve"> в связи с любым случаем отклонения ими от ранее заявленного распорядка дня. Антидопинговые организации, </w:t>
      </w:r>
      <w:r w:rsidR="00BF4176">
        <w:rPr>
          <w:rStyle w:val="FontStyle62"/>
          <w:lang w:eastAsia="en-US"/>
        </w:rPr>
        <w:t>применявшие</w:t>
      </w:r>
      <w:r>
        <w:rPr>
          <w:rStyle w:val="FontStyle62"/>
          <w:lang w:eastAsia="en-US"/>
        </w:rPr>
        <w:t xml:space="preserve"> системы сбора </w:t>
      </w:r>
      <w:r w:rsidR="00BF4176">
        <w:rPr>
          <w:rStyle w:val="FontStyle62"/>
          <w:lang w:eastAsia="en-US"/>
        </w:rPr>
        <w:t>информации</w:t>
      </w:r>
      <w:r>
        <w:rPr>
          <w:rStyle w:val="FontStyle62"/>
          <w:lang w:eastAsia="en-US"/>
        </w:rPr>
        <w:t xml:space="preserve"> о местонахождении в период до 2009 года, </w:t>
      </w:r>
      <w:r w:rsidR="00BF4176">
        <w:rPr>
          <w:rStyle w:val="FontStyle62"/>
          <w:lang w:eastAsia="en-US"/>
        </w:rPr>
        <w:t xml:space="preserve">по-разному подходили к разрешению указанной противоречивой ситуации. </w:t>
      </w:r>
      <w:r w:rsidR="00E74E8C">
        <w:rPr>
          <w:rStyle w:val="FontStyle62"/>
          <w:lang w:eastAsia="en-US"/>
        </w:rPr>
        <w:t xml:space="preserve">Одни требовали предоставления информации о местонахождении по принципу «24/7», но не регистрировали </w:t>
      </w:r>
      <w:r w:rsidR="00E74E8C" w:rsidRPr="00E74E8C">
        <w:rPr>
          <w:rStyle w:val="FontStyle62"/>
          <w:u w:val="single"/>
          <w:lang w:eastAsia="en-US"/>
        </w:rPr>
        <w:t>Пропущенный тест</w:t>
      </w:r>
      <w:r w:rsidR="00E74E8C">
        <w:rPr>
          <w:rStyle w:val="FontStyle62"/>
          <w:lang w:eastAsia="en-US"/>
        </w:rPr>
        <w:t xml:space="preserve">, если Спортсмен не находился по заявленному им/ее адресу, за исключением случаев, когда: (а) </w:t>
      </w:r>
      <w:r w:rsidR="00916747">
        <w:rPr>
          <w:rStyle w:val="FontStyle62"/>
          <w:lang w:eastAsia="en-US"/>
        </w:rPr>
        <w:t>Спортсмен</w:t>
      </w:r>
      <w:r w:rsidR="00E74E8C">
        <w:rPr>
          <w:rStyle w:val="FontStyle62"/>
          <w:lang w:eastAsia="en-US"/>
        </w:rPr>
        <w:t xml:space="preserve"> не мог явиться для прохождения Тестирования даже после уведомления </w:t>
      </w:r>
      <w:r w:rsidR="002B065E">
        <w:rPr>
          <w:rStyle w:val="FontStyle62"/>
          <w:lang w:eastAsia="en-US"/>
        </w:rPr>
        <w:t xml:space="preserve">посредством телефонного звонка; либо </w:t>
      </w:r>
      <w:r w:rsidR="002B065E" w:rsidRPr="002B065E">
        <w:rPr>
          <w:rStyle w:val="FontStyle62"/>
          <w:lang w:eastAsia="en-US"/>
        </w:rPr>
        <w:t>(</w:t>
      </w:r>
      <w:r w:rsidR="002B065E">
        <w:rPr>
          <w:rStyle w:val="FontStyle62"/>
          <w:lang w:val="en-US" w:eastAsia="en-US"/>
        </w:rPr>
        <w:t>b</w:t>
      </w:r>
      <w:r w:rsidR="002B065E" w:rsidRPr="002B065E">
        <w:rPr>
          <w:rStyle w:val="FontStyle62"/>
          <w:lang w:eastAsia="en-US"/>
        </w:rPr>
        <w:t xml:space="preserve">) </w:t>
      </w:r>
      <w:r w:rsidR="002B065E">
        <w:rPr>
          <w:rStyle w:val="FontStyle62"/>
          <w:lang w:eastAsia="en-US"/>
        </w:rPr>
        <w:t xml:space="preserve">Спортсмена не было по заявленному им/ею адресу в том числе </w:t>
      </w:r>
      <w:r w:rsidR="00E80AB2">
        <w:rPr>
          <w:rStyle w:val="FontStyle62"/>
          <w:lang w:eastAsia="en-US"/>
        </w:rPr>
        <w:t xml:space="preserve">на следующий день. </w:t>
      </w:r>
      <w:r w:rsidR="007F598F">
        <w:rPr>
          <w:rStyle w:val="FontStyle62"/>
          <w:lang w:eastAsia="en-US"/>
        </w:rPr>
        <w:t>Другие требовали от Спортсменов предоставлять информацию о местонахождении только на один час в день, но Спортсмен нес полную ответственность за пребывание в указанном месте в течение соответствующего временного интервала, что вносило ясность в права и обязанности каждой из сторон, но ограничивало возможности Антидопинговой организации по тестированию Спортсмен</w:t>
      </w:r>
      <w:r w:rsidR="00916747">
        <w:rPr>
          <w:rStyle w:val="FontStyle62"/>
          <w:lang w:eastAsia="en-US"/>
        </w:rPr>
        <w:t>а</w:t>
      </w:r>
      <w:r w:rsidR="007F598F">
        <w:rPr>
          <w:rStyle w:val="FontStyle62"/>
          <w:lang w:eastAsia="en-US"/>
        </w:rPr>
        <w:t xml:space="preserve"> вне соответствующего часового интервала. </w:t>
      </w:r>
      <w:r w:rsidR="0068426E">
        <w:rPr>
          <w:rStyle w:val="FontStyle62"/>
          <w:lang w:eastAsia="en-US"/>
        </w:rPr>
        <w:t xml:space="preserve">После многочисленных консультаций с заинтересованными </w:t>
      </w:r>
      <w:r w:rsidR="0068426E" w:rsidRPr="00F76A33">
        <w:rPr>
          <w:rStyle w:val="FontStyle62"/>
          <w:lang w:eastAsia="en-US"/>
        </w:rPr>
        <w:t xml:space="preserve">сторонами, </w:t>
      </w:r>
      <w:r w:rsidR="00156B50" w:rsidRPr="00F76A33">
        <w:rPr>
          <w:rStyle w:val="FontStyle62"/>
          <w:lang w:eastAsia="en-US"/>
        </w:rPr>
        <w:t xml:space="preserve">обладавшими значительным опытом работы с информацией о местонахождении, </w:t>
      </w:r>
      <w:r w:rsidR="00EF263E" w:rsidRPr="00F76A33">
        <w:rPr>
          <w:rStyle w:val="FontStyle62"/>
          <w:lang w:eastAsia="en-US"/>
        </w:rPr>
        <w:t xml:space="preserve">было </w:t>
      </w:r>
      <w:r w:rsidR="007C04EF" w:rsidRPr="00F76A33">
        <w:rPr>
          <w:rStyle w:val="FontStyle62"/>
          <w:lang w:eastAsia="en-US"/>
        </w:rPr>
        <w:t xml:space="preserve">принято решение, что </w:t>
      </w:r>
      <w:r w:rsidR="00624D23" w:rsidRPr="00F76A33">
        <w:rPr>
          <w:rStyle w:val="FontStyle62"/>
          <w:lang w:eastAsia="en-US"/>
        </w:rPr>
        <w:t xml:space="preserve">лучшим способом увеличения шансов успешного поиска Спортсменов в любое время при </w:t>
      </w:r>
      <w:r w:rsidR="00040C28" w:rsidRPr="00F76A33">
        <w:rPr>
          <w:rStyle w:val="FontStyle62"/>
          <w:lang w:eastAsia="en-US"/>
        </w:rPr>
        <w:t>целесообразном и обоснованном сокращении</w:t>
      </w:r>
      <w:r w:rsidR="00040C28">
        <w:rPr>
          <w:rStyle w:val="FontStyle62"/>
          <w:lang w:eastAsia="en-US"/>
        </w:rPr>
        <w:t xml:space="preserve"> неблагоприятных последствий применения правила об ответственности в форме регистрации </w:t>
      </w:r>
      <w:r w:rsidR="00040C28" w:rsidRPr="00040C28">
        <w:rPr>
          <w:rStyle w:val="FontStyle62"/>
          <w:u w:val="single"/>
          <w:lang w:eastAsia="en-US"/>
        </w:rPr>
        <w:t>Пропущенных тестов</w:t>
      </w:r>
      <w:r w:rsidR="00040C28">
        <w:rPr>
          <w:rStyle w:val="FontStyle62"/>
          <w:lang w:eastAsia="en-US"/>
        </w:rPr>
        <w:t xml:space="preserve"> в связи с </w:t>
      </w:r>
      <w:r w:rsidR="00040C28" w:rsidRPr="00F76A33">
        <w:rPr>
          <w:rStyle w:val="FontStyle62"/>
          <w:lang w:eastAsia="en-US"/>
        </w:rPr>
        <w:t xml:space="preserve">предоставлением информации о местонахождении по схеме «24/7» является совмещение оптимальных элементов каждой из систем, </w:t>
      </w:r>
      <w:r w:rsidR="0084390F" w:rsidRPr="00F76A33">
        <w:rPr>
          <w:rStyle w:val="FontStyle62"/>
          <w:lang w:eastAsia="en-US"/>
        </w:rPr>
        <w:t>а именно предъявление к Спортсмену требования о предоставлении информации о местонахождении по принципу «24/7»</w:t>
      </w:r>
      <w:r w:rsidR="008B6719" w:rsidRPr="00F76A33">
        <w:rPr>
          <w:rStyle w:val="FontStyle62"/>
          <w:lang w:eastAsia="en-US"/>
        </w:rPr>
        <w:t xml:space="preserve">, но </w:t>
      </w:r>
      <w:r w:rsidR="00D30513" w:rsidRPr="00F76A33">
        <w:rPr>
          <w:rStyle w:val="FontStyle62"/>
          <w:lang w:eastAsia="en-US"/>
        </w:rPr>
        <w:t>ограничение</w:t>
      </w:r>
      <w:r w:rsidR="008B6719" w:rsidRPr="00F76A33">
        <w:rPr>
          <w:rStyle w:val="FontStyle62"/>
          <w:lang w:eastAsia="en-US"/>
        </w:rPr>
        <w:t xml:space="preserve"> пределов ответственности </w:t>
      </w:r>
      <w:r w:rsidR="00F76A33">
        <w:rPr>
          <w:rStyle w:val="FontStyle62"/>
          <w:lang w:eastAsia="en-US"/>
        </w:rPr>
        <w:t xml:space="preserve">в форме </w:t>
      </w:r>
      <w:r w:rsidR="008B6719" w:rsidRPr="00F76A33">
        <w:rPr>
          <w:rStyle w:val="FontStyle62"/>
          <w:lang w:eastAsia="en-US"/>
        </w:rPr>
        <w:t>регистраци</w:t>
      </w:r>
      <w:r w:rsidR="00F76A33">
        <w:rPr>
          <w:rStyle w:val="FontStyle62"/>
          <w:lang w:eastAsia="en-US"/>
        </w:rPr>
        <w:t>и</w:t>
      </w:r>
      <w:r w:rsidR="008B6719" w:rsidRPr="00F76A33">
        <w:rPr>
          <w:rStyle w:val="FontStyle62"/>
          <w:lang w:eastAsia="en-US"/>
        </w:rPr>
        <w:t xml:space="preserve"> </w:t>
      </w:r>
      <w:r w:rsidR="008B6719" w:rsidRPr="00F76A33">
        <w:rPr>
          <w:rStyle w:val="FontStyle62"/>
          <w:u w:val="single"/>
          <w:lang w:eastAsia="en-US"/>
        </w:rPr>
        <w:t>Пропущенного теста</w:t>
      </w:r>
      <w:r w:rsidR="008B6719" w:rsidRPr="00F76A33">
        <w:rPr>
          <w:rStyle w:val="FontStyle62"/>
          <w:lang w:eastAsia="en-US"/>
        </w:rPr>
        <w:t xml:space="preserve"> 60-минутным временным</w:t>
      </w:r>
      <w:r w:rsidR="008B6719">
        <w:rPr>
          <w:rStyle w:val="FontStyle62"/>
          <w:lang w:eastAsia="en-US"/>
        </w:rPr>
        <w:t xml:space="preserve"> интервалом.</w:t>
      </w:r>
      <w:r w:rsidR="008B6719" w:rsidRPr="008B6719">
        <w:rPr>
          <w:rStyle w:val="FontStyle62"/>
          <w:lang w:eastAsia="en-US"/>
        </w:rPr>
        <w:t>]</w:t>
      </w:r>
    </w:p>
    <w:p w:rsidR="008B0279" w:rsidRPr="008B0279" w:rsidRDefault="008B0279" w:rsidP="008B0279">
      <w:pPr>
        <w:pStyle w:val="Style37"/>
        <w:widowControl/>
        <w:tabs>
          <w:tab w:val="left" w:pos="902"/>
        </w:tabs>
        <w:spacing w:before="235" w:line="240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8B0279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1.2. </w:t>
      </w:r>
      <w:r w:rsidR="00E72250" w:rsidRPr="008108F7">
        <w:rPr>
          <w:rStyle w:val="FontStyle63"/>
          <w:lang w:eastAsia="en-US"/>
        </w:rPr>
        <w:t xml:space="preserve">Три случая </w:t>
      </w:r>
      <w:r w:rsidR="00E72250" w:rsidRPr="008108F7">
        <w:rPr>
          <w:rStyle w:val="FontStyle63"/>
          <w:u w:val="single"/>
          <w:lang w:eastAsia="en-US"/>
        </w:rPr>
        <w:t xml:space="preserve">Нарушения </w:t>
      </w:r>
      <w:r w:rsidR="00F76A33" w:rsidRPr="008108F7">
        <w:rPr>
          <w:rStyle w:val="FontStyle63"/>
          <w:u w:val="single"/>
          <w:lang w:eastAsia="en-US"/>
        </w:rPr>
        <w:t>порядка предоставления И</w:t>
      </w:r>
      <w:r w:rsidR="00E72250" w:rsidRPr="008108F7">
        <w:rPr>
          <w:rStyle w:val="FontStyle63"/>
          <w:u w:val="single"/>
          <w:lang w:eastAsia="en-US"/>
        </w:rPr>
        <w:t>нформаци</w:t>
      </w:r>
      <w:r w:rsidR="00F76A33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 xml:space="preserve"> о местонахождении</w:t>
      </w:r>
      <w:r w:rsidR="00E72250" w:rsidRPr="008108F7">
        <w:rPr>
          <w:rStyle w:val="FontStyle63"/>
          <w:lang w:eastAsia="en-US"/>
        </w:rPr>
        <w:t xml:space="preserve"> со стороны Спортсмена в пределах периода в 12 </w:t>
      </w:r>
      <w:r w:rsidR="006B27C3">
        <w:rPr>
          <w:rStyle w:val="FontStyle63"/>
          <w:lang w:eastAsia="en-US"/>
        </w:rPr>
        <w:t xml:space="preserve">(двенадцать) </w:t>
      </w:r>
      <w:r w:rsidR="00E72250" w:rsidRPr="008108F7">
        <w:rPr>
          <w:rStyle w:val="FontStyle63"/>
          <w:lang w:eastAsia="en-US"/>
        </w:rPr>
        <w:t xml:space="preserve">месяцев составляют нарушение антидопинговых правил по Статье 2.4 </w:t>
      </w:r>
      <w:r w:rsidR="00E72250" w:rsidRPr="008108F7">
        <w:rPr>
          <w:rStyle w:val="FontStyle63"/>
          <w:i/>
          <w:lang w:eastAsia="en-US"/>
        </w:rPr>
        <w:t>Кодекса</w:t>
      </w:r>
      <w:r w:rsidR="00E72250" w:rsidRPr="008108F7">
        <w:rPr>
          <w:rStyle w:val="FontStyle63"/>
          <w:lang w:eastAsia="en-US"/>
        </w:rPr>
        <w:t xml:space="preserve">. </w:t>
      </w:r>
      <w:r w:rsidR="00E72250" w:rsidRPr="008108F7">
        <w:rPr>
          <w:rStyle w:val="FontStyle63"/>
          <w:u w:val="single"/>
          <w:lang w:eastAsia="en-US"/>
        </w:rPr>
        <w:t>Нарушени</w:t>
      </w:r>
      <w:r w:rsidR="008108F7" w:rsidRPr="008108F7">
        <w:rPr>
          <w:rStyle w:val="FontStyle63"/>
          <w:u w:val="single"/>
          <w:lang w:eastAsia="en-US"/>
        </w:rPr>
        <w:t xml:space="preserve">е </w:t>
      </w:r>
      <w:r w:rsidR="00F76A33" w:rsidRPr="008108F7">
        <w:rPr>
          <w:rStyle w:val="FontStyle63"/>
          <w:u w:val="single"/>
          <w:lang w:eastAsia="en-US"/>
        </w:rPr>
        <w:t xml:space="preserve">порядка </w:t>
      </w:r>
      <w:r w:rsidR="00E72250" w:rsidRPr="008108F7">
        <w:rPr>
          <w:rStyle w:val="FontStyle63"/>
          <w:u w:val="single"/>
          <w:lang w:eastAsia="en-US"/>
        </w:rPr>
        <w:t>предоставлени</w:t>
      </w:r>
      <w:r w:rsidR="00F76A33" w:rsidRPr="008108F7">
        <w:rPr>
          <w:rStyle w:val="FontStyle63"/>
          <w:u w:val="single"/>
          <w:lang w:eastAsia="en-US"/>
        </w:rPr>
        <w:t>я</w:t>
      </w:r>
      <w:r w:rsidR="00E72250" w:rsidRPr="008108F7">
        <w:rPr>
          <w:rStyle w:val="FontStyle63"/>
          <w:u w:val="single"/>
          <w:lang w:eastAsia="en-US"/>
        </w:rPr>
        <w:t xml:space="preserve"> </w:t>
      </w:r>
      <w:r w:rsidR="00F76A33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>нформации о местонахождении</w:t>
      </w:r>
      <w:r w:rsidR="008108F7">
        <w:rPr>
          <w:rStyle w:val="FontStyle63"/>
          <w:lang w:eastAsia="en-US"/>
        </w:rPr>
        <w:t xml:space="preserve">, составляющее нарушение антидопинговых правил, </w:t>
      </w:r>
      <w:r w:rsidR="00E72250" w:rsidRPr="008108F7">
        <w:rPr>
          <w:rStyle w:val="FontStyle63"/>
          <w:lang w:eastAsia="en-US"/>
        </w:rPr>
        <w:t xml:space="preserve">следует понимать </w:t>
      </w:r>
      <w:r w:rsidR="008108F7">
        <w:rPr>
          <w:rStyle w:val="FontStyle63"/>
          <w:lang w:eastAsia="en-US"/>
        </w:rPr>
        <w:t xml:space="preserve">как </w:t>
      </w:r>
      <w:r w:rsidR="00E72250" w:rsidRPr="008108F7">
        <w:rPr>
          <w:rStyle w:val="FontStyle63"/>
          <w:lang w:eastAsia="en-US"/>
        </w:rPr>
        <w:t>любое сочетание</w:t>
      </w:r>
      <w:r w:rsidR="008108F7" w:rsidRPr="008108F7">
        <w:rPr>
          <w:rStyle w:val="FontStyle63"/>
          <w:lang w:eastAsia="en-US"/>
        </w:rPr>
        <w:t xml:space="preserve"> случаев</w:t>
      </w:r>
      <w:r w:rsidR="00E72250" w:rsidRPr="008108F7">
        <w:rPr>
          <w:rStyle w:val="FontStyle63"/>
          <w:lang w:eastAsia="en-US"/>
        </w:rPr>
        <w:t xml:space="preserve"> </w:t>
      </w:r>
      <w:r w:rsidR="008108F7" w:rsidRPr="008108F7">
        <w:rPr>
          <w:rStyle w:val="FontStyle63"/>
          <w:u w:val="single"/>
          <w:lang w:eastAsia="en-US"/>
        </w:rPr>
        <w:t>Невыполнения</w:t>
      </w:r>
      <w:r w:rsidR="00E72250" w:rsidRPr="008108F7">
        <w:rPr>
          <w:rStyle w:val="FontStyle63"/>
          <w:u w:val="single"/>
          <w:lang w:eastAsia="en-US"/>
        </w:rPr>
        <w:t xml:space="preserve"> требований к предоставлению </w:t>
      </w:r>
      <w:r w:rsidR="008108F7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>нформации о местонахождении</w:t>
      </w:r>
      <w:r w:rsidR="00E72250" w:rsidRPr="008108F7">
        <w:rPr>
          <w:rStyle w:val="FontStyle63"/>
          <w:lang w:eastAsia="en-US"/>
        </w:rPr>
        <w:t xml:space="preserve"> и/или </w:t>
      </w:r>
      <w:r w:rsidR="00E72250" w:rsidRPr="008108F7">
        <w:rPr>
          <w:rStyle w:val="FontStyle63"/>
          <w:u w:val="single"/>
          <w:lang w:eastAsia="en-US"/>
        </w:rPr>
        <w:t>Пропущенных тестов</w:t>
      </w:r>
      <w:r w:rsidR="00E72250" w:rsidRPr="008108F7">
        <w:rPr>
          <w:rStyle w:val="FontStyle63"/>
          <w:lang w:eastAsia="en-US"/>
        </w:rPr>
        <w:t>, зарегистрированных в соответствии со Статьей 1.5 и в общей сложности насчитывающих три случая</w:t>
      </w:r>
      <w:r w:rsidR="008108F7">
        <w:rPr>
          <w:rStyle w:val="FontStyle63"/>
          <w:lang w:eastAsia="en-US"/>
        </w:rPr>
        <w:t xml:space="preserve"> нарушений</w:t>
      </w:r>
      <w:r w:rsidR="00E72250" w:rsidRPr="008108F7">
        <w:rPr>
          <w:rStyle w:val="FontStyle63"/>
          <w:lang w:eastAsia="en-US"/>
        </w:rPr>
        <w:t>.</w:t>
      </w:r>
    </w:p>
    <w:p w:rsidR="00254D2A" w:rsidRDefault="00254D2A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54D2A" w:rsidRPr="00254D2A" w:rsidRDefault="00254D2A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254D2A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>
        <w:rPr>
          <w:rStyle w:val="FontStyle62"/>
          <w:lang w:eastAsia="en-US"/>
        </w:rPr>
        <w:t xml:space="preserve">.1.2: В то время как единичный случай </w:t>
      </w:r>
      <w:r w:rsidRPr="008108F7">
        <w:rPr>
          <w:rStyle w:val="FontStyle62"/>
          <w:u w:val="single"/>
          <w:lang w:eastAsia="en-US"/>
        </w:rPr>
        <w:t xml:space="preserve">Нарушения </w:t>
      </w:r>
      <w:r w:rsidR="008108F7" w:rsidRPr="008108F7">
        <w:rPr>
          <w:rStyle w:val="FontStyle62"/>
          <w:u w:val="single"/>
          <w:lang w:eastAsia="en-US"/>
        </w:rPr>
        <w:t>порядка предоставления И</w:t>
      </w:r>
      <w:r w:rsidRPr="008108F7">
        <w:rPr>
          <w:rStyle w:val="FontStyle62"/>
          <w:u w:val="single"/>
          <w:lang w:eastAsia="en-US"/>
        </w:rPr>
        <w:t>нформаци</w:t>
      </w:r>
      <w:r w:rsidR="008108F7" w:rsidRPr="008108F7">
        <w:rPr>
          <w:rStyle w:val="FontStyle62"/>
          <w:u w:val="single"/>
          <w:lang w:eastAsia="en-US"/>
        </w:rPr>
        <w:t>и</w:t>
      </w:r>
      <w:r w:rsidRPr="008108F7">
        <w:rPr>
          <w:rStyle w:val="FontStyle62"/>
          <w:u w:val="single"/>
          <w:lang w:eastAsia="en-US"/>
        </w:rPr>
        <w:t xml:space="preserve"> о местонахождении</w:t>
      </w:r>
      <w:r>
        <w:rPr>
          <w:rStyle w:val="FontStyle62"/>
          <w:lang w:eastAsia="en-US"/>
        </w:rPr>
        <w:t xml:space="preserve"> не приведет к нарушению антидопинговых правил по Статье 2.4 Кодекса, в зависимости от фактической составляющей нарушения оно может быть рассмотрено как нарушение антидопинговых правил </w:t>
      </w:r>
      <w:r w:rsidRPr="008108F7">
        <w:rPr>
          <w:rStyle w:val="FontStyle62"/>
          <w:lang w:eastAsia="en-US"/>
        </w:rPr>
        <w:t xml:space="preserve">по Статье 2.3 Кодекса (Уклонение от сдачи Пробы) и/или по Статье 2.5 Кодекса (Фальсификация или Попытка фальсификации </w:t>
      </w:r>
      <w:r w:rsidR="008108F7" w:rsidRPr="008108F7">
        <w:rPr>
          <w:rStyle w:val="FontStyle62"/>
          <w:lang w:eastAsia="en-US"/>
        </w:rPr>
        <w:t>в любой составляющей</w:t>
      </w:r>
      <w:r w:rsidRPr="008108F7">
        <w:rPr>
          <w:rStyle w:val="FontStyle62"/>
          <w:lang w:eastAsia="en-US"/>
        </w:rPr>
        <w:t xml:space="preserve"> Допинг-контроля).]</w:t>
      </w:r>
    </w:p>
    <w:p w:rsidR="00254D2A" w:rsidRPr="00EA417F" w:rsidRDefault="00C763E6" w:rsidP="00C763E6">
      <w:pPr>
        <w:pStyle w:val="Style37"/>
        <w:widowControl/>
        <w:tabs>
          <w:tab w:val="left" w:pos="902"/>
        </w:tabs>
        <w:spacing w:before="240" w:line="264" w:lineRule="exact"/>
        <w:ind w:right="3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1.3. </w:t>
      </w:r>
      <w:r w:rsidR="00EA417F" w:rsidRPr="008B0279">
        <w:rPr>
          <w:rStyle w:val="FontStyle63"/>
          <w:lang w:eastAsia="en-US"/>
        </w:rPr>
        <w:t xml:space="preserve">12-месячный период, на который ссылается Статья 2.4 </w:t>
      </w:r>
      <w:r w:rsidR="00EA417F" w:rsidRPr="008B0279">
        <w:rPr>
          <w:rStyle w:val="FontStyle63"/>
          <w:i/>
          <w:lang w:eastAsia="en-US"/>
        </w:rPr>
        <w:t>Кодекса</w:t>
      </w:r>
      <w:r w:rsidR="00EA417F" w:rsidRPr="008B0279">
        <w:rPr>
          <w:rStyle w:val="FontStyle63"/>
          <w:lang w:eastAsia="en-US"/>
        </w:rPr>
        <w:t xml:space="preserve">, начинает течь с даты, когда </w:t>
      </w:r>
      <w:r w:rsidR="00EA417F" w:rsidRPr="008B0279">
        <w:rPr>
          <w:rStyle w:val="FontStyle63"/>
          <w:i/>
          <w:lang w:eastAsia="en-US"/>
        </w:rPr>
        <w:t>Спортсменом</w:t>
      </w:r>
      <w:r w:rsidR="00EA417F" w:rsidRPr="008B0279">
        <w:rPr>
          <w:rStyle w:val="FontStyle63"/>
          <w:lang w:eastAsia="en-US"/>
        </w:rPr>
        <w:t xml:space="preserve"> было совершено первое </w:t>
      </w:r>
      <w:r w:rsidR="00EA417F" w:rsidRPr="008B0279">
        <w:rPr>
          <w:rStyle w:val="FontStyle63"/>
          <w:u w:val="single"/>
          <w:lang w:eastAsia="en-US"/>
        </w:rPr>
        <w:t xml:space="preserve">Нарушение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EA417F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EA417F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EA417F" w:rsidRPr="008B0279">
        <w:rPr>
          <w:rStyle w:val="FontStyle63"/>
          <w:lang w:eastAsia="en-US"/>
        </w:rPr>
        <w:t xml:space="preserve">, которое может быть рассмотрено как основание обвинения в нарушении Статьи 2.4 </w:t>
      </w:r>
      <w:r w:rsidR="00EA417F" w:rsidRPr="008B0279">
        <w:rPr>
          <w:rStyle w:val="FontStyle63"/>
          <w:i/>
          <w:lang w:eastAsia="en-US"/>
        </w:rPr>
        <w:t>Кодекса</w:t>
      </w:r>
      <w:r w:rsidR="00EA417F" w:rsidRPr="008B0279">
        <w:rPr>
          <w:rStyle w:val="FontStyle63"/>
          <w:lang w:eastAsia="en-US"/>
        </w:rPr>
        <w:t xml:space="preserve">. Если в течение последующего периода в 12 </w:t>
      </w:r>
      <w:r w:rsidR="006B27C3">
        <w:rPr>
          <w:rStyle w:val="FontStyle63"/>
          <w:lang w:eastAsia="en-US"/>
        </w:rPr>
        <w:t xml:space="preserve">(двенадцать) </w:t>
      </w:r>
      <w:r w:rsidR="00EA417F" w:rsidRPr="008B0279">
        <w:rPr>
          <w:rStyle w:val="FontStyle63"/>
          <w:lang w:eastAsia="en-US"/>
        </w:rPr>
        <w:t xml:space="preserve">месяцев </w:t>
      </w:r>
      <w:r w:rsidR="00B97C15" w:rsidRPr="008B0279">
        <w:rPr>
          <w:rStyle w:val="FontStyle63"/>
          <w:lang w:eastAsia="en-US"/>
        </w:rPr>
        <w:t xml:space="preserve">будут зарегистрированы еще два случая </w:t>
      </w:r>
      <w:r w:rsidR="00B97C15" w:rsidRPr="008B0279">
        <w:rPr>
          <w:rStyle w:val="FontStyle63"/>
          <w:u w:val="single"/>
          <w:lang w:eastAsia="en-US"/>
        </w:rPr>
        <w:t>Нарушени</w:t>
      </w:r>
      <w:r w:rsidR="008B0279" w:rsidRPr="008B0279">
        <w:rPr>
          <w:rStyle w:val="FontStyle63"/>
          <w:u w:val="single"/>
          <w:lang w:eastAsia="en-US"/>
        </w:rPr>
        <w:t>я</w:t>
      </w:r>
      <w:r w:rsidR="00B97C15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B97C15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B97C15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B97C15" w:rsidRPr="008B0279">
        <w:rPr>
          <w:rStyle w:val="FontStyle63"/>
          <w:lang w:eastAsia="en-US"/>
        </w:rPr>
        <w:t xml:space="preserve">, то </w:t>
      </w:r>
      <w:r w:rsidR="009E5E27">
        <w:rPr>
          <w:rStyle w:val="FontStyle63"/>
          <w:lang w:eastAsia="en-US"/>
        </w:rPr>
        <w:t>будет признан</w:t>
      </w:r>
      <w:r w:rsidR="00B97C15" w:rsidRPr="008B0279">
        <w:rPr>
          <w:rStyle w:val="FontStyle63"/>
          <w:lang w:eastAsia="en-US"/>
        </w:rPr>
        <w:t xml:space="preserve"> факт нарушения антидопинговых правил по Статье 2.4 </w:t>
      </w:r>
      <w:r w:rsidR="00B97C15" w:rsidRPr="008B0279">
        <w:rPr>
          <w:rStyle w:val="FontStyle63"/>
          <w:i/>
          <w:lang w:eastAsia="en-US"/>
        </w:rPr>
        <w:t>Кодекса</w:t>
      </w:r>
      <w:r w:rsidR="00B97C15" w:rsidRPr="008B0279">
        <w:rPr>
          <w:rStyle w:val="FontStyle63"/>
          <w:lang w:eastAsia="en-US"/>
        </w:rPr>
        <w:t>, независимо от возможного факта успешно</w:t>
      </w:r>
      <w:r w:rsidR="009E5E27">
        <w:rPr>
          <w:rStyle w:val="FontStyle63"/>
          <w:lang w:eastAsia="en-US"/>
        </w:rPr>
        <w:t>го прохождения</w:t>
      </w:r>
      <w:r w:rsidR="00B97C15" w:rsidRPr="008B0279">
        <w:rPr>
          <w:rStyle w:val="FontStyle63"/>
          <w:lang w:eastAsia="en-US"/>
        </w:rPr>
        <w:t xml:space="preserve"> </w:t>
      </w:r>
      <w:r w:rsidR="00B97C15" w:rsidRPr="008B0279">
        <w:rPr>
          <w:rStyle w:val="FontStyle63"/>
          <w:i/>
          <w:lang w:eastAsia="en-US"/>
        </w:rPr>
        <w:t>Спортсмен</w:t>
      </w:r>
      <w:r w:rsidR="009E5E27">
        <w:rPr>
          <w:rStyle w:val="FontStyle63"/>
          <w:i/>
          <w:lang w:eastAsia="en-US"/>
        </w:rPr>
        <w:t xml:space="preserve">ом </w:t>
      </w:r>
      <w:r w:rsidR="009E5E27" w:rsidRPr="009E5E27">
        <w:rPr>
          <w:rStyle w:val="FontStyle63"/>
          <w:lang w:eastAsia="en-US"/>
        </w:rPr>
        <w:t>однократного или многократного</w:t>
      </w:r>
      <w:r w:rsidR="009E5E27">
        <w:rPr>
          <w:rStyle w:val="FontStyle63"/>
          <w:i/>
          <w:lang w:eastAsia="en-US"/>
        </w:rPr>
        <w:t xml:space="preserve"> Тестирования</w:t>
      </w:r>
      <w:r w:rsidR="00B97C15" w:rsidRPr="008B0279">
        <w:rPr>
          <w:rStyle w:val="FontStyle63"/>
          <w:lang w:eastAsia="en-US"/>
        </w:rPr>
        <w:t xml:space="preserve"> в соответствующий 12-месячный период. </w:t>
      </w:r>
      <w:r w:rsidR="00E764D3" w:rsidRPr="008B0279">
        <w:rPr>
          <w:rStyle w:val="FontStyle63"/>
          <w:lang w:eastAsia="en-US"/>
        </w:rPr>
        <w:t xml:space="preserve">Однако если </w:t>
      </w:r>
      <w:r w:rsidR="00E764D3" w:rsidRPr="008B0279">
        <w:rPr>
          <w:rStyle w:val="FontStyle63"/>
          <w:i/>
          <w:lang w:eastAsia="en-US"/>
        </w:rPr>
        <w:t>Спортсмен</w:t>
      </w:r>
      <w:r w:rsidR="00E764D3" w:rsidRPr="008B0279">
        <w:rPr>
          <w:rStyle w:val="FontStyle63"/>
          <w:lang w:eastAsia="en-US"/>
        </w:rPr>
        <w:t xml:space="preserve">, совершивший однократное </w:t>
      </w:r>
      <w:r w:rsidR="00E764D3" w:rsidRPr="008B0279">
        <w:rPr>
          <w:rStyle w:val="FontStyle63"/>
          <w:u w:val="single"/>
          <w:lang w:eastAsia="en-US"/>
        </w:rPr>
        <w:t xml:space="preserve">Нарушение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E764D3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E764D3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>,</w:t>
      </w:r>
      <w:r w:rsidR="00E764D3" w:rsidRPr="008B0279">
        <w:rPr>
          <w:rStyle w:val="FontStyle63"/>
          <w:lang w:eastAsia="en-US"/>
        </w:rPr>
        <w:t xml:space="preserve"> в течение 12-месячного периода с момента первого нарушения </w:t>
      </w:r>
      <w:r w:rsidR="00687BAB" w:rsidRPr="008B0279">
        <w:rPr>
          <w:rStyle w:val="FontStyle63"/>
          <w:lang w:eastAsia="en-US"/>
        </w:rPr>
        <w:t>не соверш</w:t>
      </w:r>
      <w:r w:rsidR="008B0279" w:rsidRPr="008B0279">
        <w:rPr>
          <w:rStyle w:val="FontStyle63"/>
          <w:lang w:eastAsia="en-US"/>
        </w:rPr>
        <w:t>ит</w:t>
      </w:r>
      <w:r w:rsidR="00687BAB" w:rsidRPr="008B0279">
        <w:rPr>
          <w:rStyle w:val="FontStyle63"/>
          <w:lang w:eastAsia="en-US"/>
        </w:rPr>
        <w:t xml:space="preserve"> </w:t>
      </w:r>
      <w:r w:rsidR="009E5E27">
        <w:rPr>
          <w:rStyle w:val="FontStyle63"/>
          <w:lang w:eastAsia="en-US"/>
        </w:rPr>
        <w:t xml:space="preserve">еще </w:t>
      </w:r>
      <w:r w:rsidR="00687BAB" w:rsidRPr="008B0279">
        <w:rPr>
          <w:rStyle w:val="FontStyle63"/>
          <w:lang w:eastAsia="en-US"/>
        </w:rPr>
        <w:t>дв</w:t>
      </w:r>
      <w:r w:rsidR="009E5E27">
        <w:rPr>
          <w:rStyle w:val="FontStyle63"/>
          <w:lang w:eastAsia="en-US"/>
        </w:rPr>
        <w:t>а</w:t>
      </w:r>
      <w:r w:rsidR="00687BAB" w:rsidRPr="008B0279">
        <w:rPr>
          <w:rStyle w:val="FontStyle63"/>
          <w:lang w:eastAsia="en-US"/>
        </w:rPr>
        <w:t xml:space="preserve"> </w:t>
      </w:r>
      <w:r w:rsidR="00687BAB" w:rsidRPr="008B0279">
        <w:rPr>
          <w:rStyle w:val="FontStyle63"/>
          <w:u w:val="single"/>
          <w:lang w:eastAsia="en-US"/>
        </w:rPr>
        <w:t>Нарушени</w:t>
      </w:r>
      <w:r w:rsidR="009E5E27">
        <w:rPr>
          <w:rStyle w:val="FontStyle63"/>
          <w:u w:val="single"/>
          <w:lang w:eastAsia="en-US"/>
        </w:rPr>
        <w:t>я</w:t>
      </w:r>
      <w:r w:rsidR="00687BAB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687BAB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687BAB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>, то с истечением такого 12-месячного периода перв</w:t>
      </w:r>
      <w:r w:rsidR="008B0279" w:rsidRPr="008B0279">
        <w:rPr>
          <w:rStyle w:val="FontStyle63"/>
          <w:lang w:eastAsia="en-US"/>
        </w:rPr>
        <w:t>ый случай</w:t>
      </w:r>
      <w:r w:rsidR="00687BAB" w:rsidRPr="008B0279">
        <w:rPr>
          <w:rStyle w:val="FontStyle63"/>
          <w:lang w:eastAsia="en-US"/>
        </w:rPr>
        <w:t xml:space="preserve"> </w:t>
      </w:r>
      <w:r w:rsidR="00687BAB" w:rsidRPr="008B0279">
        <w:rPr>
          <w:rStyle w:val="FontStyle63"/>
          <w:u w:val="single"/>
          <w:lang w:eastAsia="en-US"/>
        </w:rPr>
        <w:t>Нарушени</w:t>
      </w:r>
      <w:r w:rsidR="008B0279" w:rsidRPr="008B0279">
        <w:rPr>
          <w:rStyle w:val="FontStyle63"/>
          <w:u w:val="single"/>
          <w:lang w:eastAsia="en-US"/>
        </w:rPr>
        <w:t>я</w:t>
      </w:r>
      <w:r w:rsidR="00687BAB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687BAB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687BAB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 xml:space="preserve"> «утрачивает срок давности» для целей Статьи 2.4 </w:t>
      </w:r>
      <w:r w:rsidR="00687BAB" w:rsidRPr="008B0279">
        <w:rPr>
          <w:rStyle w:val="FontStyle63"/>
          <w:i/>
          <w:lang w:eastAsia="en-US"/>
        </w:rPr>
        <w:t>Кодекса</w:t>
      </w:r>
      <w:r w:rsidR="00687BAB" w:rsidRPr="008B0279">
        <w:rPr>
          <w:rStyle w:val="FontStyle63"/>
          <w:lang w:eastAsia="en-US"/>
        </w:rPr>
        <w:t xml:space="preserve">, а в случае </w:t>
      </w:r>
      <w:r w:rsidR="00AD48E1" w:rsidRPr="008B0279">
        <w:rPr>
          <w:rStyle w:val="FontStyle63"/>
          <w:lang w:eastAsia="en-US"/>
        </w:rPr>
        <w:t xml:space="preserve">совершения </w:t>
      </w:r>
      <w:r w:rsidR="00AD48E1" w:rsidRPr="008B0279">
        <w:rPr>
          <w:rStyle w:val="FontStyle63"/>
          <w:i/>
          <w:lang w:eastAsia="en-US"/>
        </w:rPr>
        <w:t>Спортсменом</w:t>
      </w:r>
      <w:r w:rsidR="00AD48E1" w:rsidRPr="008B0279">
        <w:rPr>
          <w:rStyle w:val="FontStyle63"/>
          <w:lang w:eastAsia="en-US"/>
        </w:rPr>
        <w:t xml:space="preserve"> очередного </w:t>
      </w:r>
      <w:r w:rsidR="00AD48E1" w:rsidRPr="008B0279">
        <w:rPr>
          <w:rStyle w:val="FontStyle63"/>
          <w:u w:val="single"/>
          <w:lang w:eastAsia="en-US"/>
        </w:rPr>
        <w:t xml:space="preserve">Нарушения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AD48E1" w:rsidRPr="008B0279">
        <w:rPr>
          <w:rStyle w:val="FontStyle63"/>
          <w:u w:val="single"/>
          <w:lang w:eastAsia="en-US"/>
        </w:rPr>
        <w:t>нформации о местонахождении</w:t>
      </w:r>
      <w:r w:rsidR="008B0279" w:rsidRPr="008B0279">
        <w:rPr>
          <w:rStyle w:val="FontStyle63"/>
          <w:lang w:eastAsia="en-US"/>
        </w:rPr>
        <w:t>,</w:t>
      </w:r>
      <w:r w:rsidR="00AD48E1" w:rsidRPr="008B0279">
        <w:rPr>
          <w:rStyle w:val="FontStyle63"/>
          <w:lang w:eastAsia="en-US"/>
        </w:rPr>
        <w:t xml:space="preserve"> с даты такого нарушения начинает течь новый 12-месячный период.</w:t>
      </w:r>
    </w:p>
    <w:p w:rsidR="004F43F4" w:rsidRPr="00EA417F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F46833" w:rsidRPr="009E7444" w:rsidRDefault="00F46833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F46833">
        <w:rPr>
          <w:rStyle w:val="FontStyle62"/>
          <w:lang w:eastAsia="en-US"/>
        </w:rPr>
        <w:t>[</w:t>
      </w:r>
      <w:r w:rsidRPr="009C6A8B">
        <w:rPr>
          <w:rStyle w:val="FontStyle62"/>
          <w:lang w:eastAsia="en-US"/>
        </w:rPr>
        <w:t xml:space="preserve">Комментарий к </w:t>
      </w:r>
      <w:r w:rsidRPr="009C6A8B">
        <w:rPr>
          <w:rStyle w:val="FontStyle62"/>
          <w:lang w:val="en-US" w:eastAsia="en-US"/>
        </w:rPr>
        <w:t>I</w:t>
      </w:r>
      <w:r w:rsidR="009E7444" w:rsidRPr="009C6A8B">
        <w:rPr>
          <w:rStyle w:val="FontStyle62"/>
          <w:lang w:eastAsia="en-US"/>
        </w:rPr>
        <w:t>.1.3: Д</w:t>
      </w:r>
      <w:r w:rsidRPr="009C6A8B">
        <w:rPr>
          <w:rStyle w:val="FontStyle62"/>
          <w:lang w:eastAsia="en-US"/>
        </w:rPr>
        <w:t xml:space="preserve">ля целей </w:t>
      </w:r>
      <w:r w:rsidR="009E7444" w:rsidRPr="009C6A8B">
        <w:rPr>
          <w:rStyle w:val="FontStyle62"/>
          <w:lang w:eastAsia="en-US"/>
        </w:rPr>
        <w:t>установления</w:t>
      </w:r>
      <w:r w:rsidRPr="009C6A8B">
        <w:rPr>
          <w:rStyle w:val="FontStyle62"/>
          <w:lang w:eastAsia="en-US"/>
        </w:rPr>
        <w:t xml:space="preserve">, </w:t>
      </w:r>
      <w:r w:rsidR="009E7444" w:rsidRPr="009C6A8B">
        <w:rPr>
          <w:rStyle w:val="FontStyle62"/>
          <w:lang w:eastAsia="en-US"/>
        </w:rPr>
        <w:t>произошло</w:t>
      </w:r>
      <w:r w:rsidRPr="009C6A8B">
        <w:rPr>
          <w:rStyle w:val="FontStyle62"/>
          <w:lang w:eastAsia="en-US"/>
        </w:rPr>
        <w:t xml:space="preserve"> ли </w:t>
      </w:r>
      <w:r w:rsidRPr="009C6A8B">
        <w:rPr>
          <w:rStyle w:val="FontStyle62"/>
          <w:u w:val="single"/>
          <w:lang w:eastAsia="en-US"/>
        </w:rPr>
        <w:t xml:space="preserve">Нарушение </w:t>
      </w:r>
      <w:r w:rsidR="009C6A8B" w:rsidRPr="009C6A8B">
        <w:rPr>
          <w:rStyle w:val="FontStyle62"/>
          <w:u w:val="single"/>
          <w:lang w:eastAsia="en-US"/>
        </w:rPr>
        <w:t>порядка предоставления И</w:t>
      </w:r>
      <w:r w:rsidRPr="009C6A8B">
        <w:rPr>
          <w:rStyle w:val="FontStyle62"/>
          <w:u w:val="single"/>
          <w:lang w:eastAsia="en-US"/>
        </w:rPr>
        <w:t>нформаци</w:t>
      </w:r>
      <w:r w:rsidR="009C6A8B" w:rsidRPr="009C6A8B">
        <w:rPr>
          <w:rStyle w:val="FontStyle62"/>
          <w:u w:val="single"/>
          <w:lang w:eastAsia="en-US"/>
        </w:rPr>
        <w:t>и</w:t>
      </w:r>
      <w:r w:rsidRPr="009C6A8B">
        <w:rPr>
          <w:rStyle w:val="FontStyle62"/>
          <w:u w:val="single"/>
          <w:lang w:eastAsia="en-US"/>
        </w:rPr>
        <w:t xml:space="preserve"> о местонахождении</w:t>
      </w:r>
      <w:r w:rsidRPr="009C6A8B">
        <w:rPr>
          <w:rStyle w:val="FontStyle62"/>
          <w:lang w:eastAsia="en-US"/>
        </w:rPr>
        <w:t xml:space="preserve"> </w:t>
      </w:r>
      <w:r w:rsidR="009E7444" w:rsidRPr="009C6A8B">
        <w:rPr>
          <w:rStyle w:val="FontStyle62"/>
          <w:lang w:eastAsia="en-US"/>
        </w:rPr>
        <w:t xml:space="preserve">в пределах 12-месячного периода, на который ссылается Статья 2.4 Кодекса, (а) датой </w:t>
      </w:r>
      <w:r w:rsidR="009C6A8B" w:rsidRPr="009C6A8B">
        <w:rPr>
          <w:rStyle w:val="FontStyle62"/>
          <w:lang w:eastAsia="en-US"/>
        </w:rPr>
        <w:t xml:space="preserve">случая </w:t>
      </w:r>
      <w:r w:rsidR="009C6A8B" w:rsidRPr="009C6A8B">
        <w:rPr>
          <w:rStyle w:val="FontStyle62"/>
          <w:u w:val="single"/>
          <w:lang w:eastAsia="en-US"/>
        </w:rPr>
        <w:t>Невыполнения требований к предоставлению</w:t>
      </w:r>
      <w:r w:rsidR="009E7444" w:rsidRPr="009C6A8B">
        <w:rPr>
          <w:rStyle w:val="FontStyle62"/>
          <w:u w:val="single"/>
          <w:lang w:eastAsia="en-US"/>
        </w:rPr>
        <w:t xml:space="preserve"> </w:t>
      </w:r>
      <w:r w:rsidR="009C6A8B" w:rsidRPr="009C6A8B">
        <w:rPr>
          <w:rStyle w:val="FontStyle62"/>
          <w:u w:val="single"/>
          <w:lang w:eastAsia="en-US"/>
        </w:rPr>
        <w:t>И</w:t>
      </w:r>
      <w:r w:rsidR="009E7444" w:rsidRPr="009C6A8B">
        <w:rPr>
          <w:rStyle w:val="FontStyle62"/>
          <w:u w:val="single"/>
          <w:lang w:eastAsia="en-US"/>
        </w:rPr>
        <w:t>нформации о местонахождении</w:t>
      </w:r>
      <w:r w:rsidR="009E7444" w:rsidRPr="009C6A8B">
        <w:rPr>
          <w:rStyle w:val="FontStyle62"/>
          <w:lang w:eastAsia="en-US"/>
        </w:rPr>
        <w:t xml:space="preserve"> будет считаться первый день квартала, в связи с которым Спортсмен </w:t>
      </w:r>
      <w:r w:rsidR="009E7444" w:rsidRPr="00B44531">
        <w:rPr>
          <w:rStyle w:val="FontStyle62"/>
          <w:lang w:eastAsia="en-US"/>
        </w:rPr>
        <w:t>не предоставил</w:t>
      </w:r>
      <w:r w:rsidR="009C6A8B" w:rsidRPr="00B44531">
        <w:rPr>
          <w:rStyle w:val="FontStyle62"/>
          <w:lang w:eastAsia="en-US"/>
        </w:rPr>
        <w:t xml:space="preserve"> (соответствующие)</w:t>
      </w:r>
      <w:r w:rsidR="009E7444" w:rsidRPr="00B44531">
        <w:rPr>
          <w:rStyle w:val="FontStyle62"/>
          <w:lang w:eastAsia="en-US"/>
        </w:rPr>
        <w:t xml:space="preserve"> </w:t>
      </w:r>
      <w:r w:rsidR="009C6A8B" w:rsidRPr="00B44531">
        <w:rPr>
          <w:rStyle w:val="FontStyle62"/>
          <w:lang w:eastAsia="en-US"/>
        </w:rPr>
        <w:t>сведения</w:t>
      </w:r>
      <w:r w:rsidR="009E7444" w:rsidRPr="009C6A8B">
        <w:rPr>
          <w:rStyle w:val="FontStyle62"/>
          <w:lang w:eastAsia="en-US"/>
        </w:rPr>
        <w:t xml:space="preserve"> о местонахождении; и (</w:t>
      </w:r>
      <w:r w:rsidR="009E7444" w:rsidRPr="009C6A8B">
        <w:rPr>
          <w:rStyle w:val="FontStyle62"/>
          <w:lang w:val="en-US" w:eastAsia="en-US"/>
        </w:rPr>
        <w:t>b</w:t>
      </w:r>
      <w:r w:rsidR="009E7444" w:rsidRPr="009C6A8B">
        <w:rPr>
          <w:rStyle w:val="FontStyle62"/>
          <w:lang w:eastAsia="en-US"/>
        </w:rPr>
        <w:t xml:space="preserve">) датой </w:t>
      </w:r>
      <w:r w:rsidR="009E7444" w:rsidRPr="009C6A8B">
        <w:rPr>
          <w:rStyle w:val="FontStyle62"/>
          <w:u w:val="single"/>
          <w:lang w:eastAsia="en-US"/>
        </w:rPr>
        <w:t>Пропущенного теста</w:t>
      </w:r>
      <w:r w:rsidR="009E7444" w:rsidRPr="009C6A8B">
        <w:rPr>
          <w:rStyle w:val="FontStyle62"/>
          <w:lang w:eastAsia="en-US"/>
        </w:rPr>
        <w:t xml:space="preserve"> будет считаться дата неудавшейся попытки отобрать Пробу.]</w:t>
      </w:r>
    </w:p>
    <w:p w:rsidR="009E7444" w:rsidRPr="00122FA0" w:rsidRDefault="00C763E6" w:rsidP="00C763E6">
      <w:pPr>
        <w:pStyle w:val="Style37"/>
        <w:widowControl/>
        <w:tabs>
          <w:tab w:val="left" w:pos="902"/>
        </w:tabs>
        <w:spacing w:before="245" w:line="264" w:lineRule="exact"/>
        <w:ind w:right="3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.1.4. </w:t>
      </w:r>
      <w:r w:rsidR="00A21994">
        <w:rPr>
          <w:rStyle w:val="FontStyle63"/>
          <w:lang w:eastAsia="en-US"/>
        </w:rPr>
        <w:t>Чтобы</w:t>
      </w:r>
      <w:r w:rsidR="00122FA0" w:rsidRPr="009C6A8B">
        <w:rPr>
          <w:rStyle w:val="FontStyle63"/>
          <w:lang w:eastAsia="en-US"/>
        </w:rPr>
        <w:t xml:space="preserve"> </w:t>
      </w:r>
      <w:r w:rsidR="00122FA0" w:rsidRPr="009C6A8B">
        <w:rPr>
          <w:rStyle w:val="FontStyle63"/>
          <w:i/>
          <w:lang w:eastAsia="en-US"/>
        </w:rPr>
        <w:t>Спортсмен</w:t>
      </w:r>
      <w:r w:rsidR="00A21994">
        <w:rPr>
          <w:rStyle w:val="FontStyle63"/>
          <w:i/>
          <w:lang w:eastAsia="en-US"/>
        </w:rPr>
        <w:t>ы</w:t>
      </w:r>
      <w:r w:rsidR="00122FA0" w:rsidRPr="009C6A8B">
        <w:rPr>
          <w:rStyle w:val="FontStyle63"/>
          <w:lang w:eastAsia="en-US"/>
        </w:rPr>
        <w:t xml:space="preserve"> </w:t>
      </w:r>
      <w:r w:rsidR="00A21994">
        <w:rPr>
          <w:rStyle w:val="FontStyle63"/>
          <w:lang w:eastAsia="en-US"/>
        </w:rPr>
        <w:t>могли в полной мере использовать привилегии</w:t>
      </w:r>
      <w:r w:rsidR="00122FA0" w:rsidRPr="009C6A8B">
        <w:rPr>
          <w:rStyle w:val="FontStyle63"/>
          <w:lang w:eastAsia="en-US"/>
        </w:rPr>
        <w:t xml:space="preserve">, </w:t>
      </w:r>
      <w:r w:rsidR="00A21994">
        <w:rPr>
          <w:rStyle w:val="FontStyle63"/>
          <w:lang w:eastAsia="en-US"/>
        </w:rPr>
        <w:t xml:space="preserve">предоставляемые версией </w:t>
      </w:r>
      <w:r w:rsidR="00122FA0" w:rsidRPr="009C6A8B">
        <w:rPr>
          <w:rStyle w:val="FontStyle63"/>
          <w:i/>
          <w:lang w:eastAsia="en-US"/>
        </w:rPr>
        <w:t>Кодекса</w:t>
      </w:r>
      <w:r w:rsidR="00122FA0" w:rsidRPr="009C6A8B">
        <w:rPr>
          <w:rStyle w:val="FontStyle63"/>
          <w:lang w:eastAsia="en-US"/>
        </w:rPr>
        <w:t xml:space="preserve"> 2015 года (сокращение предусмотренного Статьей 2.4 </w:t>
      </w:r>
      <w:r w:rsidR="00122FA0" w:rsidRPr="009C6A8B">
        <w:rPr>
          <w:rStyle w:val="FontStyle63"/>
          <w:i/>
          <w:lang w:eastAsia="en-US"/>
        </w:rPr>
        <w:t>Кодекса</w:t>
      </w:r>
      <w:r w:rsidR="00122FA0" w:rsidRPr="009C6A8B">
        <w:rPr>
          <w:rStyle w:val="FontStyle63"/>
          <w:lang w:eastAsia="en-US"/>
        </w:rPr>
        <w:t xml:space="preserve"> периода с 18 месяцев до 12 месяцев), </w:t>
      </w:r>
      <w:r w:rsidR="00C73828" w:rsidRPr="009C6A8B">
        <w:rPr>
          <w:rStyle w:val="FontStyle63"/>
          <w:lang w:eastAsia="en-US"/>
        </w:rPr>
        <w:t xml:space="preserve">срок давности по </w:t>
      </w:r>
      <w:r w:rsidR="00122FA0" w:rsidRPr="009C6A8B">
        <w:rPr>
          <w:rStyle w:val="FontStyle63"/>
          <w:lang w:eastAsia="en-US"/>
        </w:rPr>
        <w:t>все</w:t>
      </w:r>
      <w:r w:rsidR="00C73828" w:rsidRPr="009C6A8B">
        <w:rPr>
          <w:rStyle w:val="FontStyle63"/>
          <w:lang w:eastAsia="en-US"/>
        </w:rPr>
        <w:t>м</w:t>
      </w:r>
      <w:r w:rsidR="00122FA0" w:rsidRPr="009C6A8B">
        <w:rPr>
          <w:rStyle w:val="FontStyle63"/>
          <w:lang w:eastAsia="en-US"/>
        </w:rPr>
        <w:t xml:space="preserve"> </w:t>
      </w:r>
      <w:r w:rsidR="009C6A8B" w:rsidRPr="009C6A8B">
        <w:rPr>
          <w:rStyle w:val="FontStyle63"/>
          <w:lang w:eastAsia="en-US"/>
        </w:rPr>
        <w:t xml:space="preserve">случаям </w:t>
      </w:r>
      <w:r w:rsidR="00122FA0" w:rsidRPr="009C6A8B">
        <w:rPr>
          <w:rStyle w:val="FontStyle63"/>
          <w:u w:val="single"/>
          <w:lang w:eastAsia="en-US"/>
        </w:rPr>
        <w:t>Нарушения</w:t>
      </w:r>
      <w:r w:rsidR="009C6A8B" w:rsidRPr="009C6A8B">
        <w:rPr>
          <w:rStyle w:val="FontStyle63"/>
          <w:u w:val="single"/>
          <w:lang w:eastAsia="en-US"/>
        </w:rPr>
        <w:t xml:space="preserve"> порядка предоставления И</w:t>
      </w:r>
      <w:r w:rsidR="00122FA0" w:rsidRPr="009C6A8B">
        <w:rPr>
          <w:rStyle w:val="FontStyle63"/>
          <w:u w:val="single"/>
          <w:lang w:eastAsia="en-US"/>
        </w:rPr>
        <w:t>нформаци</w:t>
      </w:r>
      <w:r w:rsidR="009C6A8B" w:rsidRPr="009C6A8B">
        <w:rPr>
          <w:rStyle w:val="FontStyle63"/>
          <w:u w:val="single"/>
          <w:lang w:eastAsia="en-US"/>
        </w:rPr>
        <w:t>и</w:t>
      </w:r>
      <w:r w:rsidR="00122FA0" w:rsidRPr="009C6A8B">
        <w:rPr>
          <w:rStyle w:val="FontStyle63"/>
          <w:u w:val="single"/>
          <w:lang w:eastAsia="en-US"/>
        </w:rPr>
        <w:t xml:space="preserve"> о местонахождении</w:t>
      </w:r>
      <w:r w:rsidR="00122FA0" w:rsidRPr="009C6A8B">
        <w:rPr>
          <w:rStyle w:val="FontStyle63"/>
          <w:lang w:eastAsia="en-US"/>
        </w:rPr>
        <w:t>, произошедши</w:t>
      </w:r>
      <w:r w:rsidR="00C73828" w:rsidRPr="009C6A8B">
        <w:rPr>
          <w:rStyle w:val="FontStyle63"/>
          <w:lang w:eastAsia="en-US"/>
        </w:rPr>
        <w:t xml:space="preserve">м до 1 января 2015 года, истечет (для целей Статьи 2.4 </w:t>
      </w:r>
      <w:r w:rsidR="00C73828" w:rsidRPr="009C6A8B">
        <w:rPr>
          <w:rStyle w:val="FontStyle63"/>
          <w:i/>
          <w:lang w:eastAsia="en-US"/>
        </w:rPr>
        <w:t>Кодекса</w:t>
      </w:r>
      <w:r w:rsidR="00C73828" w:rsidRPr="009C6A8B">
        <w:rPr>
          <w:rStyle w:val="FontStyle63"/>
          <w:lang w:eastAsia="en-US"/>
        </w:rPr>
        <w:t xml:space="preserve">) через 12 месяцев с даты их </w:t>
      </w:r>
      <w:r w:rsidR="00A21994">
        <w:rPr>
          <w:rStyle w:val="FontStyle63"/>
          <w:lang w:eastAsia="en-US"/>
        </w:rPr>
        <w:t>наступления</w:t>
      </w:r>
      <w:r w:rsidR="00C73828" w:rsidRPr="009C6A8B">
        <w:rPr>
          <w:rStyle w:val="FontStyle63"/>
          <w:lang w:eastAsia="en-US"/>
        </w:rPr>
        <w:t>.</w:t>
      </w:r>
    </w:p>
    <w:p w:rsidR="004F43F4" w:rsidRPr="00050B72" w:rsidRDefault="004F43F4" w:rsidP="00843B51">
      <w:pPr>
        <w:pStyle w:val="2"/>
        <w:rPr>
          <w:rStyle w:val="FontStyle60"/>
          <w:lang w:eastAsia="en-US"/>
        </w:rPr>
      </w:pPr>
      <w:bookmarkStart w:id="95" w:name="_Toc405539663"/>
      <w:r>
        <w:rPr>
          <w:rStyle w:val="FontStyle61"/>
          <w:lang w:val="en-US" w:eastAsia="en-US"/>
        </w:rPr>
        <w:t>I</w:t>
      </w:r>
      <w:r w:rsidR="00A21994">
        <w:rPr>
          <w:rStyle w:val="FontStyle61"/>
          <w:lang w:eastAsia="en-US"/>
        </w:rPr>
        <w:t xml:space="preserve">.2 </w:t>
      </w:r>
      <w:r w:rsidR="00050B72">
        <w:rPr>
          <w:rStyle w:val="FontStyle61"/>
          <w:lang w:eastAsia="en-US"/>
        </w:rPr>
        <w:t xml:space="preserve">Включение и исключение из </w:t>
      </w:r>
      <w:r w:rsidR="00050B72" w:rsidRPr="00050B72">
        <w:rPr>
          <w:rStyle w:val="FontStyle61"/>
          <w:i/>
          <w:lang w:eastAsia="en-US"/>
        </w:rPr>
        <w:t>Регистрируемого пула тестирования</w:t>
      </w:r>
      <w:bookmarkEnd w:id="95"/>
    </w:p>
    <w:p w:rsidR="004F43F4" w:rsidRPr="00050B7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E630C" w:rsidRDefault="005E630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4A785E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2.1 </w:t>
      </w:r>
      <w:r w:rsidR="004A785E">
        <w:rPr>
          <w:rStyle w:val="FontStyle63"/>
          <w:lang w:eastAsia="en-US"/>
        </w:rPr>
        <w:t xml:space="preserve">Международная федерация или </w:t>
      </w:r>
      <w:r w:rsidR="004A785E" w:rsidRPr="00864C92">
        <w:rPr>
          <w:rStyle w:val="FontStyle63"/>
          <w:i/>
          <w:lang w:eastAsia="en-US"/>
        </w:rPr>
        <w:t>Национальная антидопинговая организация</w:t>
      </w:r>
      <w:r w:rsidR="004A785E">
        <w:rPr>
          <w:rStyle w:val="FontStyle63"/>
          <w:lang w:eastAsia="en-US"/>
        </w:rPr>
        <w:t xml:space="preserve"> (</w:t>
      </w:r>
      <w:r w:rsidR="00864C92">
        <w:rPr>
          <w:rStyle w:val="FontStyle63"/>
          <w:lang w:eastAsia="en-US"/>
        </w:rPr>
        <w:t xml:space="preserve">в зависимости от обстоятельств) обязана уведомлять каждого </w:t>
      </w:r>
      <w:r w:rsidR="00864C92" w:rsidRPr="00864C92">
        <w:rPr>
          <w:rStyle w:val="FontStyle63"/>
          <w:i/>
          <w:lang w:eastAsia="en-US"/>
        </w:rPr>
        <w:t>Спортсмена</w:t>
      </w:r>
      <w:r w:rsidR="00864C92">
        <w:rPr>
          <w:rStyle w:val="FontStyle63"/>
          <w:lang w:eastAsia="en-US"/>
        </w:rPr>
        <w:t xml:space="preserve">, которого </w:t>
      </w:r>
      <w:r w:rsidR="00864C92" w:rsidRPr="00F041CC">
        <w:rPr>
          <w:rStyle w:val="FontStyle63"/>
          <w:lang w:eastAsia="en-US"/>
        </w:rPr>
        <w:t>она определила для включения в свой</w:t>
      </w:r>
      <w:r w:rsidR="00864C92">
        <w:rPr>
          <w:rStyle w:val="FontStyle63"/>
          <w:lang w:eastAsia="en-US"/>
        </w:rPr>
        <w:t xml:space="preserve"> </w:t>
      </w:r>
      <w:r w:rsidR="00864C92" w:rsidRPr="007F790F">
        <w:rPr>
          <w:rStyle w:val="FontStyle63"/>
          <w:i/>
          <w:lang w:eastAsia="en-US"/>
        </w:rPr>
        <w:t>Регистрируемый пул тестирования</w:t>
      </w:r>
      <w:r w:rsidR="00864C92">
        <w:rPr>
          <w:rStyle w:val="FontStyle63"/>
          <w:lang w:eastAsia="en-US"/>
        </w:rPr>
        <w:t>, о нижеследующем:</w:t>
      </w:r>
    </w:p>
    <w:p w:rsidR="005E630C" w:rsidRPr="005E630C" w:rsidRDefault="005E630C">
      <w:pPr>
        <w:pStyle w:val="Style8"/>
        <w:widowControl/>
        <w:spacing w:before="10" w:line="264" w:lineRule="exact"/>
        <w:rPr>
          <w:rStyle w:val="FontStyle63"/>
          <w:lang w:eastAsia="en-US"/>
        </w:rPr>
      </w:pPr>
    </w:p>
    <w:p w:rsidR="00EA3CA7" w:rsidRPr="00A052E1" w:rsidRDefault="00A052E1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48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 факте его/ее включения в свой Регистрируемый пул </w:t>
      </w:r>
      <w:r w:rsidRPr="00F041CC">
        <w:rPr>
          <w:rStyle w:val="FontStyle63"/>
          <w:lang w:eastAsia="en-US"/>
        </w:rPr>
        <w:t>тестирования с определенной даты, которая должна быть более поздней</w:t>
      </w:r>
      <w:r w:rsidR="00F041CC" w:rsidRPr="00F041CC">
        <w:rPr>
          <w:rStyle w:val="FontStyle63"/>
          <w:lang w:eastAsia="en-US"/>
        </w:rPr>
        <w:t>,</w:t>
      </w:r>
      <w:r w:rsidRPr="00F041CC">
        <w:rPr>
          <w:rStyle w:val="FontStyle63"/>
          <w:lang w:eastAsia="en-US"/>
        </w:rPr>
        <w:t xml:space="preserve"> нежели дата уведомления;</w:t>
      </w:r>
    </w:p>
    <w:p w:rsidR="00A052E1" w:rsidRPr="00F041CC" w:rsidRDefault="00F041CC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235"/>
        <w:ind w:left="1368" w:hanging="446"/>
        <w:rPr>
          <w:rStyle w:val="FontStyle63"/>
          <w:lang w:eastAsia="en-US"/>
        </w:rPr>
      </w:pPr>
      <w:r w:rsidRPr="00F041CC">
        <w:rPr>
          <w:rStyle w:val="FontStyle63"/>
          <w:lang w:eastAsia="en-US"/>
        </w:rPr>
        <w:t xml:space="preserve">о порядке </w:t>
      </w:r>
      <w:r w:rsidR="00A052E1" w:rsidRPr="00F041CC">
        <w:rPr>
          <w:rStyle w:val="FontStyle63"/>
          <w:lang w:eastAsia="en-US"/>
        </w:rPr>
        <w:t>предоставлени</w:t>
      </w:r>
      <w:r w:rsidRPr="00F041CC">
        <w:rPr>
          <w:rStyle w:val="FontStyle63"/>
          <w:lang w:eastAsia="en-US"/>
        </w:rPr>
        <w:t>я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И</w:t>
      </w:r>
      <w:r w:rsidR="00A052E1" w:rsidRPr="00F041CC">
        <w:rPr>
          <w:rStyle w:val="FontStyle63"/>
          <w:lang w:eastAsia="en-US"/>
        </w:rPr>
        <w:t>нформации о местонахождении, которы</w:t>
      </w:r>
      <w:r w:rsidRPr="00F041CC">
        <w:rPr>
          <w:rStyle w:val="FontStyle63"/>
          <w:lang w:eastAsia="en-US"/>
        </w:rPr>
        <w:t>й</w:t>
      </w:r>
      <w:r w:rsidR="00A052E1" w:rsidRPr="00F041CC">
        <w:rPr>
          <w:rStyle w:val="FontStyle63"/>
          <w:lang w:eastAsia="en-US"/>
        </w:rPr>
        <w:t xml:space="preserve"> он/она должны </w:t>
      </w:r>
      <w:r w:rsidRPr="00F041CC">
        <w:rPr>
          <w:rStyle w:val="FontStyle63"/>
          <w:lang w:eastAsia="en-US"/>
        </w:rPr>
        <w:t>соблюдать</w:t>
      </w:r>
      <w:r w:rsidR="00A052E1" w:rsidRPr="00F041CC">
        <w:rPr>
          <w:rStyle w:val="FontStyle63"/>
          <w:lang w:eastAsia="en-US"/>
        </w:rPr>
        <w:t xml:space="preserve"> в связи с включением в </w:t>
      </w:r>
      <w:r w:rsidR="00A052E1" w:rsidRPr="00F041CC">
        <w:rPr>
          <w:rStyle w:val="FontStyle63"/>
          <w:i/>
          <w:lang w:eastAsia="en-US"/>
        </w:rPr>
        <w:t>Регистрируемый пул тестирования</w:t>
      </w:r>
      <w:r w:rsidR="00A052E1" w:rsidRPr="00F041CC">
        <w:rPr>
          <w:rStyle w:val="FontStyle63"/>
          <w:lang w:eastAsia="en-US"/>
        </w:rPr>
        <w:t xml:space="preserve"> соответствующей Международной федерации или </w:t>
      </w:r>
      <w:r w:rsidR="00A052E1" w:rsidRPr="00F041CC">
        <w:rPr>
          <w:rStyle w:val="FontStyle63"/>
          <w:i/>
          <w:lang w:eastAsia="en-US"/>
        </w:rPr>
        <w:t>Национальной антидопинговой организации</w:t>
      </w:r>
      <w:r w:rsidR="00A052E1" w:rsidRPr="00F041CC">
        <w:rPr>
          <w:rStyle w:val="FontStyle63"/>
          <w:lang w:eastAsia="en-US"/>
        </w:rPr>
        <w:t>; и</w:t>
      </w:r>
    </w:p>
    <w:p w:rsidR="00A052E1" w:rsidRPr="00A052E1" w:rsidRDefault="00F041CC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 </w:t>
      </w:r>
      <w:r w:rsidR="00A052E1" w:rsidRPr="00A052E1">
        <w:rPr>
          <w:rStyle w:val="FontStyle63"/>
          <w:i/>
          <w:lang w:eastAsia="en-US"/>
        </w:rPr>
        <w:t>Последствия</w:t>
      </w:r>
      <w:r>
        <w:rPr>
          <w:rStyle w:val="FontStyle63"/>
          <w:i/>
          <w:lang w:eastAsia="en-US"/>
        </w:rPr>
        <w:t>х</w:t>
      </w:r>
      <w:r w:rsidR="00A052E1">
        <w:rPr>
          <w:rStyle w:val="FontStyle63"/>
          <w:lang w:eastAsia="en-US"/>
        </w:rPr>
        <w:t xml:space="preserve">, которые наступят в случае </w:t>
      </w:r>
      <w:r>
        <w:rPr>
          <w:rStyle w:val="FontStyle63"/>
          <w:lang w:eastAsia="en-US"/>
        </w:rPr>
        <w:t>несоблюдения</w:t>
      </w:r>
      <w:r w:rsidR="00A052E1">
        <w:rPr>
          <w:rStyle w:val="FontStyle63"/>
          <w:lang w:eastAsia="en-US"/>
        </w:rPr>
        <w:t xml:space="preserve"> </w:t>
      </w:r>
      <w:r w:rsidR="00A052E1" w:rsidRPr="00F041CC">
        <w:rPr>
          <w:rStyle w:val="FontStyle63"/>
          <w:lang w:eastAsia="en-US"/>
        </w:rPr>
        <w:t>соответствующ</w:t>
      </w:r>
      <w:r w:rsidRPr="00F041CC">
        <w:rPr>
          <w:rStyle w:val="FontStyle63"/>
          <w:lang w:eastAsia="en-US"/>
        </w:rPr>
        <w:t>его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порядка</w:t>
      </w:r>
      <w:r w:rsidR="00A052E1" w:rsidRPr="00F041CC">
        <w:rPr>
          <w:rStyle w:val="FontStyle63"/>
          <w:lang w:eastAsia="en-US"/>
        </w:rPr>
        <w:t xml:space="preserve"> предоставлени</w:t>
      </w:r>
      <w:r w:rsidRPr="00F041CC">
        <w:rPr>
          <w:rStyle w:val="FontStyle63"/>
          <w:lang w:eastAsia="en-US"/>
        </w:rPr>
        <w:t>я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И</w:t>
      </w:r>
      <w:r w:rsidR="00A052E1" w:rsidRPr="00F041CC">
        <w:rPr>
          <w:rStyle w:val="FontStyle63"/>
          <w:lang w:eastAsia="en-US"/>
        </w:rPr>
        <w:t>нформации о местонахождении.</w:t>
      </w:r>
    </w:p>
    <w:p w:rsidR="00A052E1" w:rsidRPr="00E313AE" w:rsidRDefault="00A052E1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052E1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>
        <w:rPr>
          <w:rStyle w:val="FontStyle62"/>
          <w:lang w:eastAsia="en-US"/>
        </w:rPr>
        <w:t xml:space="preserve">.2.1: Данное уведомление может быть </w:t>
      </w:r>
      <w:r w:rsidRPr="00F041CC">
        <w:rPr>
          <w:rStyle w:val="FontStyle62"/>
          <w:lang w:eastAsia="en-US"/>
        </w:rPr>
        <w:t>передано через Национальную федерацию или Национальный олимпийский комитет, если Международная федерация/Национальная антидопинговая организация</w:t>
      </w:r>
      <w:r>
        <w:rPr>
          <w:rStyle w:val="FontStyle62"/>
          <w:lang w:eastAsia="en-US"/>
        </w:rPr>
        <w:t xml:space="preserve"> полагают такой способ уведомления уместным или более оперативным. </w:t>
      </w:r>
      <w:r w:rsidRPr="00F041CC">
        <w:rPr>
          <w:rStyle w:val="FontStyle62"/>
          <w:lang w:eastAsia="en-US"/>
        </w:rPr>
        <w:t>Сообщение уведомления должно также содерж</w:t>
      </w:r>
      <w:r w:rsidR="008A00B1" w:rsidRPr="00F041CC">
        <w:rPr>
          <w:rStyle w:val="FontStyle62"/>
          <w:lang w:eastAsia="en-US"/>
        </w:rPr>
        <w:t>ать объяснение, что Спортсмену необходимо делать</w:t>
      </w:r>
      <w:r w:rsidRPr="00F041CC">
        <w:rPr>
          <w:rStyle w:val="FontStyle62"/>
          <w:lang w:eastAsia="en-US"/>
        </w:rPr>
        <w:t xml:space="preserve">, чтобы </w:t>
      </w:r>
      <w:r w:rsidR="00F041CC" w:rsidRPr="00F041CC">
        <w:rPr>
          <w:rStyle w:val="FontStyle62"/>
          <w:lang w:eastAsia="en-US"/>
        </w:rPr>
        <w:t>соблюдать</w:t>
      </w:r>
      <w:r w:rsidR="008A00B1" w:rsidRPr="00F041CC">
        <w:rPr>
          <w:rStyle w:val="FontStyle62"/>
          <w:lang w:eastAsia="en-US"/>
        </w:rPr>
        <w:t xml:space="preserve"> требования </w:t>
      </w:r>
      <w:r w:rsidR="008A00B1" w:rsidRPr="00F041CC">
        <w:rPr>
          <w:rStyle w:val="FontStyle62"/>
          <w:u w:val="single"/>
          <w:lang w:eastAsia="en-US"/>
        </w:rPr>
        <w:t xml:space="preserve">Статьи 2.4 Кодекса о </w:t>
      </w:r>
      <w:r w:rsidR="00F041CC" w:rsidRPr="00F041CC">
        <w:rPr>
          <w:rStyle w:val="FontStyle62"/>
          <w:u w:val="single"/>
          <w:lang w:eastAsia="en-US"/>
        </w:rPr>
        <w:t>Порядке предоставления И</w:t>
      </w:r>
      <w:r w:rsidR="008A00B1" w:rsidRPr="00F041CC">
        <w:rPr>
          <w:rStyle w:val="FontStyle62"/>
          <w:u w:val="single"/>
          <w:lang w:eastAsia="en-US"/>
        </w:rPr>
        <w:t>нформаци</w:t>
      </w:r>
      <w:r w:rsidR="00F041CC" w:rsidRPr="00F041CC">
        <w:rPr>
          <w:rStyle w:val="FontStyle62"/>
          <w:u w:val="single"/>
          <w:lang w:eastAsia="en-US"/>
        </w:rPr>
        <w:t>и</w:t>
      </w:r>
      <w:r w:rsidR="008A00B1" w:rsidRPr="00F041CC">
        <w:rPr>
          <w:rStyle w:val="FontStyle62"/>
          <w:u w:val="single"/>
          <w:lang w:eastAsia="en-US"/>
        </w:rPr>
        <w:t xml:space="preserve"> о местонахождении</w:t>
      </w:r>
      <w:r w:rsidR="008A00B1" w:rsidRPr="00F041CC">
        <w:rPr>
          <w:rStyle w:val="FontStyle62"/>
          <w:lang w:eastAsia="en-US"/>
        </w:rPr>
        <w:t xml:space="preserve"> (либо содержать ссылку на вебсайт или иной источник, где Спортсмены смогут найти</w:t>
      </w:r>
      <w:r w:rsidR="008A00B1">
        <w:rPr>
          <w:rStyle w:val="FontStyle62"/>
          <w:lang w:eastAsia="en-US"/>
        </w:rPr>
        <w:t xml:space="preserve"> соответствующую информацию). Спортсмены, включенные в Регистрируемый пул тестирования, должны получать информацию и должно быть организовано их обучение, </w:t>
      </w:r>
      <w:r w:rsidR="00F36CBD">
        <w:rPr>
          <w:rStyle w:val="FontStyle62"/>
          <w:lang w:eastAsia="en-US"/>
        </w:rPr>
        <w:t xml:space="preserve">чтобы они </w:t>
      </w:r>
      <w:r w:rsidR="00F36CBD" w:rsidRPr="00540FF1">
        <w:rPr>
          <w:rStyle w:val="FontStyle62"/>
          <w:lang w:eastAsia="en-US"/>
        </w:rPr>
        <w:t xml:space="preserve">понимали </w:t>
      </w:r>
      <w:r w:rsidR="00F041CC" w:rsidRPr="00540FF1">
        <w:rPr>
          <w:rStyle w:val="FontStyle62"/>
          <w:lang w:eastAsia="en-US"/>
        </w:rPr>
        <w:t>порядок</w:t>
      </w:r>
      <w:r w:rsidR="00F36CBD" w:rsidRPr="00540FF1">
        <w:rPr>
          <w:rStyle w:val="FontStyle62"/>
          <w:lang w:eastAsia="en-US"/>
        </w:rPr>
        <w:t xml:space="preserve"> </w:t>
      </w:r>
      <w:r w:rsidR="008A00B1" w:rsidRPr="00540FF1">
        <w:rPr>
          <w:rStyle w:val="FontStyle62"/>
          <w:lang w:eastAsia="en-US"/>
        </w:rPr>
        <w:t>предоставлени</w:t>
      </w:r>
      <w:r w:rsidR="00F041CC" w:rsidRPr="00540FF1">
        <w:rPr>
          <w:rStyle w:val="FontStyle62"/>
          <w:lang w:eastAsia="en-US"/>
        </w:rPr>
        <w:t>я</w:t>
      </w:r>
      <w:r w:rsidR="008A00B1" w:rsidRPr="00540FF1">
        <w:rPr>
          <w:rStyle w:val="FontStyle62"/>
          <w:lang w:eastAsia="en-US"/>
        </w:rPr>
        <w:t xml:space="preserve"> информации о местонахождении, которы</w:t>
      </w:r>
      <w:r w:rsidR="00F041CC" w:rsidRPr="00540FF1">
        <w:rPr>
          <w:rStyle w:val="FontStyle62"/>
          <w:lang w:eastAsia="en-US"/>
        </w:rPr>
        <w:t>й</w:t>
      </w:r>
      <w:r w:rsidR="008A00B1" w:rsidRPr="00540FF1">
        <w:rPr>
          <w:rStyle w:val="FontStyle62"/>
          <w:lang w:eastAsia="en-US"/>
        </w:rPr>
        <w:t xml:space="preserve"> они обязаны </w:t>
      </w:r>
      <w:r w:rsidR="00F041CC" w:rsidRPr="00540FF1">
        <w:rPr>
          <w:rStyle w:val="FontStyle62"/>
          <w:lang w:eastAsia="en-US"/>
        </w:rPr>
        <w:t>соблюдать</w:t>
      </w:r>
      <w:r w:rsidR="008A00B1" w:rsidRPr="00540FF1">
        <w:rPr>
          <w:rStyle w:val="FontStyle62"/>
          <w:lang w:eastAsia="en-US"/>
        </w:rPr>
        <w:t>, как работает система информации о местонахождении, Последстви</w:t>
      </w:r>
      <w:r w:rsidR="00F36CBD" w:rsidRPr="00540FF1">
        <w:rPr>
          <w:rStyle w:val="FontStyle62"/>
          <w:lang w:eastAsia="en-US"/>
        </w:rPr>
        <w:t>я</w:t>
      </w:r>
      <w:r w:rsidR="008A00B1" w:rsidRPr="00540FF1">
        <w:rPr>
          <w:rStyle w:val="FontStyle62"/>
          <w:lang w:eastAsia="en-US"/>
        </w:rPr>
        <w:t xml:space="preserve"> </w:t>
      </w:r>
      <w:r w:rsidR="00540FF1" w:rsidRPr="00540FF1">
        <w:rPr>
          <w:rStyle w:val="FontStyle62"/>
          <w:lang w:eastAsia="en-US"/>
        </w:rPr>
        <w:t xml:space="preserve">случаев </w:t>
      </w:r>
      <w:r w:rsidR="008A00B1" w:rsidRPr="00540FF1">
        <w:rPr>
          <w:rStyle w:val="FontStyle62"/>
          <w:lang w:eastAsia="en-US"/>
        </w:rPr>
        <w:t xml:space="preserve">Невыполнения требований к предоставлению </w:t>
      </w:r>
      <w:r w:rsidR="00540FF1" w:rsidRPr="00540FF1">
        <w:rPr>
          <w:rStyle w:val="FontStyle62"/>
          <w:lang w:eastAsia="en-US"/>
        </w:rPr>
        <w:t>И</w:t>
      </w:r>
      <w:r w:rsidR="008A00B1" w:rsidRPr="00540FF1">
        <w:rPr>
          <w:rStyle w:val="FontStyle62"/>
          <w:lang w:eastAsia="en-US"/>
        </w:rPr>
        <w:t xml:space="preserve">нформации о местонахождении и Пропущенных тестов, а также </w:t>
      </w:r>
      <w:r w:rsidR="00F36CBD" w:rsidRPr="00540FF1">
        <w:rPr>
          <w:rStyle w:val="FontStyle62"/>
          <w:lang w:eastAsia="en-US"/>
        </w:rPr>
        <w:t xml:space="preserve">свое </w:t>
      </w:r>
      <w:r w:rsidR="008A00B1" w:rsidRPr="00540FF1">
        <w:rPr>
          <w:rStyle w:val="FontStyle62"/>
          <w:lang w:eastAsia="en-US"/>
        </w:rPr>
        <w:t>пра</w:t>
      </w:r>
      <w:r w:rsidR="00F36CBD" w:rsidRPr="00540FF1">
        <w:rPr>
          <w:rStyle w:val="FontStyle62"/>
          <w:lang w:eastAsia="en-US"/>
        </w:rPr>
        <w:t>во</w:t>
      </w:r>
      <w:r w:rsidR="008A00B1" w:rsidRPr="00540FF1">
        <w:rPr>
          <w:rStyle w:val="FontStyle62"/>
          <w:lang w:eastAsia="en-US"/>
        </w:rPr>
        <w:t xml:space="preserve"> оспаривать </w:t>
      </w:r>
      <w:r w:rsidR="00747DDB" w:rsidRPr="00540FF1">
        <w:rPr>
          <w:rStyle w:val="FontStyle62"/>
          <w:lang w:eastAsia="en-US"/>
        </w:rPr>
        <w:t>возможную регистраци</w:t>
      </w:r>
      <w:r w:rsidR="00F36CBD" w:rsidRPr="00540FF1">
        <w:rPr>
          <w:rStyle w:val="FontStyle62"/>
          <w:lang w:eastAsia="en-US"/>
        </w:rPr>
        <w:t>ю</w:t>
      </w:r>
      <w:r w:rsidR="00747DDB" w:rsidRPr="00540FF1">
        <w:rPr>
          <w:rStyle w:val="FontStyle62"/>
          <w:lang w:eastAsia="en-US"/>
        </w:rPr>
        <w:t xml:space="preserve"> в отношении них случаев </w:t>
      </w:r>
      <w:r w:rsidR="00747DDB" w:rsidRPr="00540FF1">
        <w:rPr>
          <w:rStyle w:val="FontStyle62"/>
          <w:u w:val="single"/>
          <w:lang w:eastAsia="en-US"/>
        </w:rPr>
        <w:t xml:space="preserve">Невыполнения требований к предоставлению </w:t>
      </w:r>
      <w:r w:rsidR="00540FF1" w:rsidRPr="00540FF1">
        <w:rPr>
          <w:rStyle w:val="FontStyle62"/>
          <w:u w:val="single"/>
          <w:lang w:eastAsia="en-US"/>
        </w:rPr>
        <w:t>И</w:t>
      </w:r>
      <w:r w:rsidR="00747DDB" w:rsidRPr="00540FF1">
        <w:rPr>
          <w:rStyle w:val="FontStyle62"/>
          <w:u w:val="single"/>
          <w:lang w:eastAsia="en-US"/>
        </w:rPr>
        <w:t xml:space="preserve">нформации о </w:t>
      </w:r>
      <w:r w:rsidR="00747DDB" w:rsidRPr="00E313AE">
        <w:rPr>
          <w:rStyle w:val="FontStyle62"/>
          <w:u w:val="single"/>
          <w:lang w:eastAsia="en-US"/>
        </w:rPr>
        <w:t>местонахождении</w:t>
      </w:r>
      <w:r w:rsidR="00747DDB" w:rsidRPr="00E313AE">
        <w:rPr>
          <w:rStyle w:val="FontStyle62"/>
          <w:lang w:eastAsia="en-US"/>
        </w:rPr>
        <w:t xml:space="preserve"> и </w:t>
      </w:r>
      <w:r w:rsidR="00747DDB" w:rsidRPr="00E313AE">
        <w:rPr>
          <w:rStyle w:val="FontStyle62"/>
          <w:u w:val="single"/>
          <w:lang w:eastAsia="en-US"/>
        </w:rPr>
        <w:t>Пропущенных тестов</w:t>
      </w:r>
      <w:r w:rsidR="00747DDB" w:rsidRPr="00E313AE">
        <w:rPr>
          <w:rStyle w:val="FontStyle62"/>
          <w:lang w:eastAsia="en-US"/>
        </w:rPr>
        <w:t>.</w:t>
      </w:r>
    </w:p>
    <w:p w:rsidR="004F43F4" w:rsidRDefault="0042307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E313AE">
        <w:rPr>
          <w:rStyle w:val="FontStyle62"/>
          <w:lang w:eastAsia="en-US"/>
        </w:rPr>
        <w:t xml:space="preserve">Кроме того, Антидопинговые организации должны стремиться предупреждать случаи </w:t>
      </w:r>
      <w:r w:rsidRPr="00E313AE">
        <w:rPr>
          <w:rStyle w:val="FontStyle62"/>
          <w:u w:val="single"/>
          <w:lang w:eastAsia="en-US"/>
        </w:rPr>
        <w:t xml:space="preserve">Невыполнения требований к предоставлению </w:t>
      </w:r>
      <w:r w:rsidR="00E313AE" w:rsidRPr="00E313AE">
        <w:rPr>
          <w:rStyle w:val="FontStyle62"/>
          <w:u w:val="single"/>
          <w:lang w:eastAsia="en-US"/>
        </w:rPr>
        <w:t>И</w:t>
      </w:r>
      <w:r w:rsidRPr="00E313AE">
        <w:rPr>
          <w:rStyle w:val="FontStyle62"/>
          <w:u w:val="single"/>
          <w:lang w:eastAsia="en-US"/>
        </w:rPr>
        <w:t>нформации о местонахождении</w:t>
      </w:r>
      <w:r w:rsidRPr="00E313AE">
        <w:rPr>
          <w:rStyle w:val="FontStyle62"/>
          <w:lang w:eastAsia="en-US"/>
        </w:rPr>
        <w:t xml:space="preserve"> Спортсменами, оказывая Спортсменам необходимую поддержку для исключения возникновения подобных ситуаций. </w:t>
      </w:r>
      <w:r w:rsidR="009E1A79" w:rsidRPr="00E313AE">
        <w:rPr>
          <w:rStyle w:val="FontStyle62"/>
          <w:lang w:eastAsia="en-US"/>
        </w:rPr>
        <w:t xml:space="preserve">Например, многие Антидопинговые организации систематически напоминают Спортсменам, состоящим в их Регистрируемом пуле тестирования, о сроках предоставления </w:t>
      </w:r>
      <w:r w:rsidR="009E1A79" w:rsidRPr="00E313AE">
        <w:rPr>
          <w:rStyle w:val="FontStyle62"/>
          <w:u w:val="single"/>
          <w:lang w:eastAsia="en-US"/>
        </w:rPr>
        <w:t>Информации о местонахождении</w:t>
      </w:r>
      <w:r w:rsidR="009E1A79" w:rsidRPr="00E313AE">
        <w:rPr>
          <w:rStyle w:val="FontStyle62"/>
          <w:lang w:eastAsia="en-US"/>
        </w:rPr>
        <w:t xml:space="preserve"> на </w:t>
      </w:r>
      <w:r w:rsidRPr="00E313AE">
        <w:rPr>
          <w:rStyle w:val="FontStyle62"/>
          <w:lang w:eastAsia="en-US"/>
        </w:rPr>
        <w:t>очередной</w:t>
      </w:r>
      <w:r w:rsidR="009E1A79" w:rsidRPr="00E313AE">
        <w:rPr>
          <w:rStyle w:val="FontStyle62"/>
          <w:lang w:eastAsia="en-US"/>
        </w:rPr>
        <w:t xml:space="preserve"> квартал, а также связываются с теми Спортсменами, которые при приближении срока предоставления информации все еще не предоставили необходимые данные. Однако, независимо от того, оказала ли им Антидопинговая организация такое содействие или нет, Спортсмены </w:t>
      </w:r>
      <w:r w:rsidR="008C34E4" w:rsidRPr="00E313AE">
        <w:rPr>
          <w:rStyle w:val="FontStyle62"/>
          <w:lang w:eastAsia="en-US"/>
        </w:rPr>
        <w:t xml:space="preserve">во всех случаях несут полную </w:t>
      </w:r>
      <w:r w:rsidRPr="00E313AE">
        <w:rPr>
          <w:rStyle w:val="FontStyle62"/>
          <w:lang w:eastAsia="en-US"/>
        </w:rPr>
        <w:t xml:space="preserve">индивидуальную </w:t>
      </w:r>
      <w:r w:rsidR="008C34E4" w:rsidRPr="00E313AE">
        <w:rPr>
          <w:rStyle w:val="FontStyle62"/>
          <w:lang w:eastAsia="en-US"/>
        </w:rPr>
        <w:t>ответственность за выполнение требований, связанных с предоставлением информации о местонахождении.</w:t>
      </w:r>
      <w:r w:rsidR="004F43F4" w:rsidRPr="00E313AE">
        <w:rPr>
          <w:rStyle w:val="FontStyle62"/>
          <w:lang w:eastAsia="en-US"/>
        </w:rPr>
        <w:t>]</w:t>
      </w:r>
    </w:p>
    <w:p w:rsidR="004F43F4" w:rsidRPr="00F36CB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2307E" w:rsidRPr="0042307E" w:rsidRDefault="004F43F4">
      <w:pPr>
        <w:pStyle w:val="Style8"/>
        <w:widowControl/>
        <w:spacing w:before="5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I</w:t>
      </w:r>
      <w:r w:rsidRPr="0006718A">
        <w:rPr>
          <w:rStyle w:val="FontStyle63"/>
          <w:lang w:eastAsia="en-US"/>
        </w:rPr>
        <w:t xml:space="preserve">.2.2 </w:t>
      </w:r>
      <w:r w:rsidR="0042307E">
        <w:rPr>
          <w:rStyle w:val="FontStyle62"/>
          <w:i w:val="0"/>
          <w:lang w:eastAsia="en-US"/>
        </w:rPr>
        <w:t xml:space="preserve">Если </w:t>
      </w:r>
      <w:r w:rsidR="0042307E" w:rsidRPr="0006718A">
        <w:rPr>
          <w:rStyle w:val="FontStyle62"/>
          <w:lang w:eastAsia="en-US"/>
        </w:rPr>
        <w:t>Спортсмен</w:t>
      </w:r>
      <w:r w:rsidR="0042307E">
        <w:rPr>
          <w:rStyle w:val="FontStyle62"/>
          <w:i w:val="0"/>
          <w:lang w:eastAsia="en-US"/>
        </w:rPr>
        <w:t xml:space="preserve"> одновременно состоит в </w:t>
      </w:r>
      <w:r w:rsidR="0042307E" w:rsidRPr="0006718A">
        <w:rPr>
          <w:rStyle w:val="FontStyle62"/>
          <w:lang w:eastAsia="en-US"/>
        </w:rPr>
        <w:t>Регистрируемом пуле тестирования</w:t>
      </w:r>
      <w:r w:rsidR="0042307E">
        <w:rPr>
          <w:rStyle w:val="FontStyle62"/>
          <w:i w:val="0"/>
          <w:lang w:eastAsia="en-US"/>
        </w:rPr>
        <w:t xml:space="preserve"> Международной федерации </w:t>
      </w:r>
      <w:r w:rsidR="0042307E" w:rsidRPr="000171A8">
        <w:rPr>
          <w:rStyle w:val="FontStyle62"/>
          <w:i w:val="0"/>
          <w:lang w:eastAsia="en-US"/>
        </w:rPr>
        <w:t>и</w:t>
      </w:r>
      <w:r w:rsidR="0042307E">
        <w:rPr>
          <w:rStyle w:val="FontStyle62"/>
          <w:i w:val="0"/>
          <w:lang w:eastAsia="en-US"/>
        </w:rPr>
        <w:t xml:space="preserve"> в национальном </w:t>
      </w:r>
      <w:r w:rsidR="0042307E" w:rsidRPr="0006718A">
        <w:rPr>
          <w:rStyle w:val="FontStyle62"/>
          <w:lang w:eastAsia="en-US"/>
        </w:rPr>
        <w:t>Регистрируемом пуле тестирования Национальной антидопинговой организации</w:t>
      </w:r>
      <w:r w:rsidR="0042307E">
        <w:rPr>
          <w:rStyle w:val="FontStyle62"/>
          <w:i w:val="0"/>
          <w:lang w:eastAsia="en-US"/>
        </w:rPr>
        <w:t xml:space="preserve"> (либо в </w:t>
      </w:r>
      <w:r w:rsidR="0042307E" w:rsidRPr="0006718A">
        <w:rPr>
          <w:rStyle w:val="FontStyle62"/>
          <w:lang w:eastAsia="en-US"/>
        </w:rPr>
        <w:t>Регистрируем</w:t>
      </w:r>
      <w:r w:rsidR="001F6D18" w:rsidRPr="0006718A">
        <w:rPr>
          <w:rStyle w:val="FontStyle62"/>
          <w:lang w:eastAsia="en-US"/>
        </w:rPr>
        <w:t>ых</w:t>
      </w:r>
      <w:r w:rsidR="0042307E" w:rsidRPr="0006718A">
        <w:rPr>
          <w:rStyle w:val="FontStyle62"/>
          <w:lang w:eastAsia="en-US"/>
        </w:rPr>
        <w:t xml:space="preserve"> пул</w:t>
      </w:r>
      <w:r w:rsidR="001F6D18" w:rsidRPr="0006718A">
        <w:rPr>
          <w:rStyle w:val="FontStyle62"/>
          <w:lang w:eastAsia="en-US"/>
        </w:rPr>
        <w:t>ах</w:t>
      </w:r>
      <w:r w:rsidR="0042307E" w:rsidRPr="0006718A">
        <w:rPr>
          <w:rStyle w:val="FontStyle62"/>
          <w:lang w:eastAsia="en-US"/>
        </w:rPr>
        <w:t xml:space="preserve"> </w:t>
      </w:r>
      <w:r w:rsidR="001F6D18" w:rsidRPr="0006718A">
        <w:rPr>
          <w:rStyle w:val="FontStyle62"/>
          <w:lang w:eastAsia="en-US"/>
        </w:rPr>
        <w:t>тестирования</w:t>
      </w:r>
      <w:r w:rsidR="0042307E">
        <w:rPr>
          <w:rStyle w:val="FontStyle62"/>
          <w:i w:val="0"/>
          <w:lang w:eastAsia="en-US"/>
        </w:rPr>
        <w:t xml:space="preserve"> более </w:t>
      </w:r>
      <w:r w:rsidR="001F6D18">
        <w:rPr>
          <w:rStyle w:val="FontStyle62"/>
          <w:i w:val="0"/>
          <w:lang w:eastAsia="en-US"/>
        </w:rPr>
        <w:t xml:space="preserve">чем одной </w:t>
      </w:r>
      <w:r w:rsidR="001F6D18" w:rsidRPr="0006718A">
        <w:rPr>
          <w:rStyle w:val="FontStyle62"/>
          <w:lang w:eastAsia="en-US"/>
        </w:rPr>
        <w:t>Национальной антидопинговой организации</w:t>
      </w:r>
      <w:r w:rsidR="001F6D18">
        <w:rPr>
          <w:rStyle w:val="FontStyle62"/>
          <w:i w:val="0"/>
          <w:lang w:eastAsia="en-US"/>
        </w:rPr>
        <w:t xml:space="preserve"> или более чем одной Международной федерации), то каждая из них обязана уведомить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 о </w:t>
      </w:r>
      <w:r w:rsidR="000171A8">
        <w:rPr>
          <w:rStyle w:val="FontStyle62"/>
          <w:i w:val="0"/>
          <w:lang w:eastAsia="en-US"/>
        </w:rPr>
        <w:t xml:space="preserve">его/ее </w:t>
      </w:r>
      <w:r w:rsidR="001F6D18">
        <w:rPr>
          <w:rStyle w:val="FontStyle62"/>
          <w:i w:val="0"/>
          <w:lang w:eastAsia="en-US"/>
        </w:rPr>
        <w:t xml:space="preserve">включении в свой пул. Однако до соответствующего уведомления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 данные организации обязаны договориться между собой, кому из них </w:t>
      </w:r>
      <w:r w:rsidR="001F6D18" w:rsidRPr="0006718A">
        <w:rPr>
          <w:rStyle w:val="FontStyle62"/>
          <w:lang w:eastAsia="en-US"/>
        </w:rPr>
        <w:t>Спортсмен</w:t>
      </w:r>
      <w:r w:rsidR="001F6D18">
        <w:rPr>
          <w:rStyle w:val="FontStyle62"/>
          <w:i w:val="0"/>
          <w:lang w:eastAsia="en-US"/>
        </w:rPr>
        <w:t xml:space="preserve"> обязан будет предоставлять </w:t>
      </w:r>
      <w:r w:rsidR="001F6D18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1F6D18">
        <w:rPr>
          <w:rStyle w:val="FontStyle62"/>
          <w:i w:val="0"/>
          <w:lang w:eastAsia="en-US"/>
        </w:rPr>
        <w:t xml:space="preserve">, и в каждом направляемом </w:t>
      </w:r>
      <w:r w:rsidR="001F6D18" w:rsidRPr="0006718A">
        <w:rPr>
          <w:rStyle w:val="FontStyle62"/>
          <w:lang w:eastAsia="en-US"/>
        </w:rPr>
        <w:t>Спортсмену</w:t>
      </w:r>
      <w:r w:rsidR="001F6D18">
        <w:rPr>
          <w:rStyle w:val="FontStyle62"/>
          <w:i w:val="0"/>
          <w:lang w:eastAsia="en-US"/>
        </w:rPr>
        <w:t xml:space="preserve"> уведомлении должно быть указано, что он/а должен/на предоставлять </w:t>
      </w:r>
      <w:r w:rsidR="001F6D18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1F6D18">
        <w:rPr>
          <w:rStyle w:val="FontStyle62"/>
          <w:i w:val="0"/>
          <w:lang w:eastAsia="en-US"/>
        </w:rPr>
        <w:t xml:space="preserve"> исключительно соответствующей </w:t>
      </w:r>
      <w:r w:rsidR="001F6D18" w:rsidRPr="0006718A">
        <w:rPr>
          <w:rStyle w:val="FontStyle62"/>
          <w:lang w:eastAsia="en-US"/>
        </w:rPr>
        <w:t>Антидопинговой организации</w:t>
      </w:r>
      <w:r w:rsidR="001F6D18">
        <w:rPr>
          <w:rStyle w:val="FontStyle62"/>
          <w:i w:val="0"/>
          <w:lang w:eastAsia="en-US"/>
        </w:rPr>
        <w:t xml:space="preserve"> (которая, в свою очередь, будет сообщать данную информацию другой организации, а также люб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ин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</w:t>
      </w:r>
      <w:r w:rsidR="001F6D18" w:rsidRPr="0006718A">
        <w:rPr>
          <w:rStyle w:val="FontStyle62"/>
          <w:lang w:eastAsia="en-US"/>
        </w:rPr>
        <w:t>Антидопингов</w:t>
      </w:r>
      <w:r w:rsidR="0006718A" w:rsidRPr="0006718A">
        <w:rPr>
          <w:rStyle w:val="FontStyle62"/>
          <w:lang w:eastAsia="en-US"/>
        </w:rPr>
        <w:t>ым</w:t>
      </w:r>
      <w:r w:rsidR="001F6D18" w:rsidRPr="0006718A">
        <w:rPr>
          <w:rStyle w:val="FontStyle62"/>
          <w:lang w:eastAsia="en-US"/>
        </w:rPr>
        <w:t xml:space="preserve"> организаци</w:t>
      </w:r>
      <w:r w:rsidR="0006718A" w:rsidRPr="0006718A">
        <w:rPr>
          <w:rStyle w:val="FontStyle62"/>
          <w:lang w:eastAsia="en-US"/>
        </w:rPr>
        <w:t>ям</w:t>
      </w:r>
      <w:r w:rsidR="001F6D18">
        <w:rPr>
          <w:rStyle w:val="FontStyle62"/>
          <w:i w:val="0"/>
          <w:lang w:eastAsia="en-US"/>
        </w:rPr>
        <w:t>, уполномоченн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проводить </w:t>
      </w:r>
      <w:r w:rsidR="001F6D18" w:rsidRPr="0006718A">
        <w:rPr>
          <w:rStyle w:val="FontStyle62"/>
          <w:lang w:eastAsia="en-US"/>
        </w:rPr>
        <w:t>Тестирование</w:t>
      </w:r>
      <w:r w:rsidR="001F6D18">
        <w:rPr>
          <w:rStyle w:val="FontStyle62"/>
          <w:i w:val="0"/>
          <w:lang w:eastAsia="en-US"/>
        </w:rPr>
        <w:t xml:space="preserve"> соответствующего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). </w:t>
      </w:r>
      <w:r w:rsidR="0006718A" w:rsidRPr="0006718A">
        <w:rPr>
          <w:rStyle w:val="FontStyle62"/>
          <w:lang w:eastAsia="en-US"/>
        </w:rPr>
        <w:t>Спортсмену</w:t>
      </w:r>
      <w:r w:rsidR="0006718A">
        <w:rPr>
          <w:rStyle w:val="FontStyle62"/>
          <w:i w:val="0"/>
          <w:lang w:eastAsia="en-US"/>
        </w:rPr>
        <w:t xml:space="preserve"> не </w:t>
      </w:r>
      <w:r w:rsidR="0006718A" w:rsidRPr="000171A8">
        <w:rPr>
          <w:rStyle w:val="FontStyle62"/>
          <w:i w:val="0"/>
          <w:lang w:eastAsia="en-US"/>
        </w:rPr>
        <w:t>может быть вменен</w:t>
      </w:r>
      <w:r w:rsidR="00681477">
        <w:rPr>
          <w:rStyle w:val="FontStyle62"/>
          <w:i w:val="0"/>
          <w:lang w:eastAsia="en-US"/>
        </w:rPr>
        <w:t>о</w:t>
      </w:r>
      <w:r w:rsidR="0006718A">
        <w:rPr>
          <w:rStyle w:val="FontStyle62"/>
          <w:i w:val="0"/>
          <w:lang w:eastAsia="en-US"/>
        </w:rPr>
        <w:t xml:space="preserve"> </w:t>
      </w:r>
      <w:r w:rsidR="00681477">
        <w:rPr>
          <w:rStyle w:val="FontStyle62"/>
          <w:i w:val="0"/>
          <w:lang w:eastAsia="en-US"/>
        </w:rPr>
        <w:t xml:space="preserve">в </w:t>
      </w:r>
      <w:r w:rsidR="0006718A">
        <w:rPr>
          <w:rStyle w:val="FontStyle62"/>
          <w:i w:val="0"/>
          <w:lang w:eastAsia="en-US"/>
        </w:rPr>
        <w:t xml:space="preserve">обязанность предоставлять </w:t>
      </w:r>
      <w:r w:rsidR="0006718A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06718A">
        <w:rPr>
          <w:rStyle w:val="FontStyle62"/>
          <w:i w:val="0"/>
          <w:lang w:eastAsia="en-US"/>
        </w:rPr>
        <w:t xml:space="preserve"> более чем одной </w:t>
      </w:r>
      <w:r w:rsidR="0006718A" w:rsidRPr="0006718A">
        <w:rPr>
          <w:rStyle w:val="FontStyle62"/>
          <w:lang w:eastAsia="en-US"/>
        </w:rPr>
        <w:t>Антидопинговой организации</w:t>
      </w:r>
      <w:r w:rsidR="0006718A">
        <w:rPr>
          <w:rStyle w:val="FontStyle62"/>
          <w:i w:val="0"/>
          <w:lang w:eastAsia="en-US"/>
        </w:rPr>
        <w:t>.</w:t>
      </w:r>
    </w:p>
    <w:p w:rsidR="004F43F4" w:rsidRPr="0042307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11221B" w:rsidRDefault="004F43F4" w:rsidP="000200AB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0200AB">
        <w:rPr>
          <w:rStyle w:val="FontStyle62"/>
          <w:lang w:eastAsia="en-US"/>
        </w:rPr>
        <w:t>[</w:t>
      </w:r>
      <w:r w:rsidR="000200AB"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 w:rsidRPr="000200AB">
        <w:rPr>
          <w:rStyle w:val="FontStyle62"/>
          <w:lang w:eastAsia="en-US"/>
        </w:rPr>
        <w:t xml:space="preserve">.2.2: </w:t>
      </w:r>
      <w:r w:rsidR="000200AB">
        <w:rPr>
          <w:rStyle w:val="FontStyle62"/>
          <w:lang w:eastAsia="en-US"/>
        </w:rPr>
        <w:t xml:space="preserve">Если </w:t>
      </w:r>
      <w:r w:rsidR="000C7041">
        <w:rPr>
          <w:rStyle w:val="FontStyle62"/>
          <w:lang w:eastAsia="en-US"/>
        </w:rPr>
        <w:t>соответствующие</w:t>
      </w:r>
      <w:r w:rsidR="000200AB">
        <w:rPr>
          <w:rStyle w:val="FontStyle62"/>
          <w:lang w:eastAsia="en-US"/>
        </w:rPr>
        <w:t xml:space="preserve"> Антидопинговые организации не могут договориться между собой, </w:t>
      </w:r>
      <w:r w:rsidR="000C7041">
        <w:rPr>
          <w:rStyle w:val="FontStyle62"/>
          <w:lang w:eastAsia="en-US"/>
        </w:rPr>
        <w:t xml:space="preserve">кто </w:t>
      </w:r>
      <w:r w:rsidR="000200AB">
        <w:rPr>
          <w:rStyle w:val="FontStyle62"/>
          <w:lang w:eastAsia="en-US"/>
        </w:rPr>
        <w:t xml:space="preserve">из них будет отвечать за сбор информации о местонахождении Спортсмена и за предоставление </w:t>
      </w:r>
      <w:r w:rsidR="000C7041">
        <w:rPr>
          <w:rStyle w:val="FontStyle62"/>
          <w:lang w:eastAsia="en-US"/>
        </w:rPr>
        <w:t>соответствующей</w:t>
      </w:r>
      <w:r w:rsidR="000200AB">
        <w:rPr>
          <w:rStyle w:val="FontStyle62"/>
          <w:lang w:eastAsia="en-US"/>
        </w:rPr>
        <w:t xml:space="preserve"> информации иным Антидопинговым организациям, </w:t>
      </w:r>
      <w:r w:rsidR="000D0654">
        <w:rPr>
          <w:rStyle w:val="FontStyle62"/>
          <w:lang w:eastAsia="en-US"/>
        </w:rPr>
        <w:t>обладающим Полномочиями</w:t>
      </w:r>
      <w:r w:rsidR="000200AB">
        <w:rPr>
          <w:rStyle w:val="FontStyle62"/>
          <w:lang w:eastAsia="en-US"/>
        </w:rPr>
        <w:t xml:space="preserve"> проводить Тестирование Спортсмена, то каждая из этих организаций обязана в письменной форме направить в ВА</w:t>
      </w:r>
      <w:r w:rsidR="000C7041">
        <w:rPr>
          <w:rStyle w:val="FontStyle62"/>
          <w:lang w:eastAsia="en-US"/>
        </w:rPr>
        <w:t>Д</w:t>
      </w:r>
      <w:r w:rsidR="000200AB">
        <w:rPr>
          <w:rStyle w:val="FontStyle62"/>
          <w:lang w:eastAsia="en-US"/>
        </w:rPr>
        <w:t xml:space="preserve">А свои предложения по </w:t>
      </w:r>
      <w:r w:rsidR="0011221B">
        <w:rPr>
          <w:rStyle w:val="FontStyle62"/>
          <w:lang w:eastAsia="en-US"/>
        </w:rPr>
        <w:t>разрешению сложившейся ситуации</w:t>
      </w:r>
      <w:r w:rsidR="000C7041">
        <w:rPr>
          <w:rStyle w:val="FontStyle62"/>
          <w:lang w:eastAsia="en-US"/>
        </w:rPr>
        <w:t xml:space="preserve">, </w:t>
      </w:r>
      <w:r w:rsidR="0011221B">
        <w:rPr>
          <w:rStyle w:val="FontStyle62"/>
          <w:lang w:eastAsia="en-US"/>
        </w:rPr>
        <w:t>после чего</w:t>
      </w:r>
      <w:r w:rsidR="000C7041">
        <w:rPr>
          <w:rStyle w:val="FontStyle62"/>
          <w:lang w:eastAsia="en-US"/>
        </w:rPr>
        <w:t xml:space="preserve"> ВАДА </w:t>
      </w:r>
      <w:r w:rsidR="0011221B">
        <w:rPr>
          <w:rStyle w:val="FontStyle62"/>
          <w:lang w:eastAsia="en-US"/>
        </w:rPr>
        <w:t>примет</w:t>
      </w:r>
      <w:r w:rsidR="000C7041">
        <w:rPr>
          <w:rStyle w:val="FontStyle62"/>
          <w:lang w:eastAsia="en-US"/>
        </w:rPr>
        <w:t xml:space="preserve"> решение, максимально учитывающее интересы Спортсмена. </w:t>
      </w:r>
      <w:r w:rsidR="0011221B">
        <w:rPr>
          <w:rStyle w:val="FontStyle62"/>
          <w:lang w:eastAsia="en-US"/>
        </w:rPr>
        <w:t>Такое р</w:t>
      </w:r>
      <w:r w:rsidR="000C7041">
        <w:rPr>
          <w:rStyle w:val="FontStyle62"/>
          <w:lang w:eastAsia="en-US"/>
        </w:rPr>
        <w:t xml:space="preserve">ешение ВАДА </w:t>
      </w:r>
      <w:r w:rsidR="0011221B">
        <w:rPr>
          <w:rStyle w:val="FontStyle62"/>
          <w:lang w:eastAsia="en-US"/>
        </w:rPr>
        <w:t>является</w:t>
      </w:r>
      <w:r w:rsidR="000C7041">
        <w:rPr>
          <w:rStyle w:val="FontStyle62"/>
          <w:lang w:eastAsia="en-US"/>
        </w:rPr>
        <w:t xml:space="preserve"> окончательным и не может быть обжаловано</w:t>
      </w:r>
      <w:r w:rsidRPr="0011221B">
        <w:rPr>
          <w:rStyle w:val="FontStyle62"/>
          <w:lang w:eastAsia="en-US"/>
        </w:rPr>
        <w:t>.]</w:t>
      </w:r>
    </w:p>
    <w:p w:rsidR="0011221B" w:rsidRPr="00752D89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.2.3 </w:t>
      </w:r>
      <w:r w:rsidR="00752D89">
        <w:rPr>
          <w:rStyle w:val="FontStyle63"/>
          <w:lang w:eastAsia="en-US"/>
        </w:rPr>
        <w:t xml:space="preserve">Международная федерация или </w:t>
      </w:r>
      <w:r w:rsidR="00752D89" w:rsidRPr="00752D89">
        <w:rPr>
          <w:rStyle w:val="FontStyle63"/>
          <w:i/>
          <w:lang w:eastAsia="en-US"/>
        </w:rPr>
        <w:t>Национальная антидопинговая организация</w:t>
      </w:r>
      <w:r w:rsidR="00752D89">
        <w:rPr>
          <w:rStyle w:val="FontStyle63"/>
          <w:lang w:eastAsia="en-US"/>
        </w:rPr>
        <w:t xml:space="preserve">, ведущая </w:t>
      </w:r>
      <w:r w:rsidR="00752D89" w:rsidRPr="00752D89">
        <w:rPr>
          <w:rStyle w:val="FontStyle63"/>
          <w:i/>
          <w:lang w:eastAsia="en-US"/>
        </w:rPr>
        <w:t>Регистрируемый пул тестирования</w:t>
      </w:r>
      <w:r w:rsidR="00752D89">
        <w:rPr>
          <w:rStyle w:val="FontStyle63"/>
          <w:lang w:eastAsia="en-US"/>
        </w:rPr>
        <w:t xml:space="preserve">, обязана </w:t>
      </w:r>
      <w:r w:rsidR="00E701EF">
        <w:rPr>
          <w:rStyle w:val="FontStyle63"/>
          <w:lang w:eastAsia="en-US"/>
        </w:rPr>
        <w:t>утвердить</w:t>
      </w:r>
      <w:r w:rsidR="00752D89">
        <w:rPr>
          <w:rStyle w:val="FontStyle63"/>
          <w:lang w:eastAsia="en-US"/>
        </w:rPr>
        <w:t xml:space="preserve"> эффективн</w:t>
      </w:r>
      <w:r w:rsidR="00E701EF">
        <w:rPr>
          <w:rStyle w:val="FontStyle63"/>
          <w:lang w:eastAsia="en-US"/>
        </w:rPr>
        <w:t>ые</w:t>
      </w:r>
      <w:r w:rsidR="001F5B64">
        <w:rPr>
          <w:rStyle w:val="FontStyle63"/>
          <w:lang w:eastAsia="en-US"/>
        </w:rPr>
        <w:t xml:space="preserve"> </w:t>
      </w:r>
      <w:r w:rsidR="00E701EF">
        <w:rPr>
          <w:rStyle w:val="FontStyle63"/>
          <w:lang w:eastAsia="en-US"/>
        </w:rPr>
        <w:t>процедуры</w:t>
      </w:r>
      <w:r w:rsidR="00752D89">
        <w:rPr>
          <w:rStyle w:val="FontStyle63"/>
          <w:lang w:eastAsia="en-US"/>
        </w:rPr>
        <w:t xml:space="preserve"> сбора, </w:t>
      </w:r>
      <w:r w:rsidR="000A3272">
        <w:rPr>
          <w:rStyle w:val="FontStyle63"/>
          <w:lang w:eastAsia="en-US"/>
        </w:rPr>
        <w:t>обработки</w:t>
      </w:r>
      <w:r w:rsidR="00752D89">
        <w:rPr>
          <w:rStyle w:val="FontStyle63"/>
          <w:lang w:eastAsia="en-US"/>
        </w:rPr>
        <w:t xml:space="preserve"> и обмена </w:t>
      </w:r>
      <w:r w:rsidR="00752D89" w:rsidRPr="001E4DD0">
        <w:rPr>
          <w:rStyle w:val="FontStyle63"/>
          <w:u w:val="single"/>
          <w:lang w:eastAsia="en-US"/>
        </w:rPr>
        <w:t>Информацией о местонахождении</w:t>
      </w:r>
      <w:r w:rsidR="00752D89">
        <w:rPr>
          <w:rStyle w:val="FontStyle63"/>
          <w:lang w:eastAsia="en-US"/>
        </w:rPr>
        <w:t xml:space="preserve">, </w:t>
      </w:r>
      <w:r w:rsidR="001E4DD0">
        <w:rPr>
          <w:rStyle w:val="FontStyle63"/>
          <w:lang w:eastAsia="en-US"/>
        </w:rPr>
        <w:t xml:space="preserve">предпочтительно с использованием онлайн-системы (способной фиксировать, кто вводит данные и когда) либо как минимум факсимильной, электронной связи и/или текстовых </w:t>
      </w:r>
      <w:r w:rsidR="001E4DD0" w:rsidRPr="00E701EF">
        <w:rPr>
          <w:rStyle w:val="FontStyle63"/>
          <w:lang w:eastAsia="en-US"/>
        </w:rPr>
        <w:t xml:space="preserve">СМС, </w:t>
      </w:r>
      <w:r w:rsidR="001F5B64" w:rsidRPr="00E701EF">
        <w:rPr>
          <w:rStyle w:val="FontStyle63"/>
          <w:lang w:eastAsia="en-US"/>
        </w:rPr>
        <w:t>котор</w:t>
      </w:r>
      <w:r w:rsidR="00E701EF" w:rsidRPr="00E701EF">
        <w:rPr>
          <w:rStyle w:val="FontStyle63"/>
          <w:lang w:eastAsia="en-US"/>
        </w:rPr>
        <w:t>ые</w:t>
      </w:r>
      <w:r w:rsidR="001F5B64" w:rsidRPr="00E701EF">
        <w:rPr>
          <w:rStyle w:val="FontStyle63"/>
          <w:lang w:eastAsia="en-US"/>
        </w:rPr>
        <w:t xml:space="preserve"> </w:t>
      </w:r>
      <w:r w:rsidR="000A3272" w:rsidRPr="00E701EF">
        <w:rPr>
          <w:rStyle w:val="FontStyle63"/>
          <w:lang w:eastAsia="en-US"/>
        </w:rPr>
        <w:t>буд</w:t>
      </w:r>
      <w:r w:rsidR="00E701EF" w:rsidRPr="00E701EF">
        <w:rPr>
          <w:rStyle w:val="FontStyle63"/>
          <w:lang w:eastAsia="en-US"/>
        </w:rPr>
        <w:t>у</w:t>
      </w:r>
      <w:r w:rsidR="000A3272" w:rsidRPr="00E701EF">
        <w:rPr>
          <w:rStyle w:val="FontStyle63"/>
          <w:lang w:eastAsia="en-US"/>
        </w:rPr>
        <w:t>т обеспечивать:</w:t>
      </w:r>
    </w:p>
    <w:p w:rsidR="004F43F4" w:rsidRPr="00752D89" w:rsidRDefault="004F43F4">
      <w:pPr>
        <w:widowControl/>
        <w:rPr>
          <w:sz w:val="2"/>
          <w:szCs w:val="2"/>
        </w:rPr>
      </w:pPr>
    </w:p>
    <w:p w:rsidR="000A3272" w:rsidRPr="000A3272" w:rsidRDefault="000A3272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35"/>
        <w:ind w:left="1368" w:hanging="446"/>
        <w:rPr>
          <w:rStyle w:val="FontStyle63"/>
          <w:i/>
          <w:lang w:eastAsia="en-US"/>
        </w:rPr>
      </w:pPr>
      <w:r w:rsidRPr="000A3272">
        <w:rPr>
          <w:rStyle w:val="FontStyle62"/>
          <w:i w:val="0"/>
          <w:lang w:eastAsia="en-US"/>
        </w:rPr>
        <w:t xml:space="preserve">надежное и безопасное хранение предоставляемой </w:t>
      </w:r>
      <w:r w:rsidRPr="000A3272">
        <w:rPr>
          <w:rStyle w:val="FontStyle62"/>
          <w:lang w:eastAsia="en-US"/>
        </w:rPr>
        <w:t>Спортсменом</w:t>
      </w:r>
      <w:r w:rsidRPr="000A3272">
        <w:rPr>
          <w:rStyle w:val="FontStyle62"/>
          <w:i w:val="0"/>
          <w:lang w:eastAsia="en-US"/>
        </w:rPr>
        <w:t xml:space="preserve"> информации </w:t>
      </w:r>
      <w:r>
        <w:rPr>
          <w:rStyle w:val="FontStyle62"/>
          <w:i w:val="0"/>
          <w:lang w:eastAsia="en-US"/>
        </w:rPr>
        <w:t xml:space="preserve">(в </w:t>
      </w:r>
      <w:r w:rsidRPr="000A3272">
        <w:rPr>
          <w:rStyle w:val="FontStyle62"/>
          <w:lang w:eastAsia="en-US"/>
        </w:rPr>
        <w:t xml:space="preserve">АДАМС </w:t>
      </w:r>
      <w:r>
        <w:rPr>
          <w:rStyle w:val="FontStyle62"/>
          <w:i w:val="0"/>
          <w:lang w:eastAsia="en-US"/>
        </w:rPr>
        <w:t xml:space="preserve">или иной одобренной </w:t>
      </w:r>
      <w:r w:rsidRPr="000A3272">
        <w:rPr>
          <w:rStyle w:val="FontStyle62"/>
          <w:lang w:eastAsia="en-US"/>
        </w:rPr>
        <w:t>ВАДА</w:t>
      </w:r>
      <w:r>
        <w:rPr>
          <w:rStyle w:val="FontStyle62"/>
          <w:i w:val="0"/>
          <w:lang w:eastAsia="en-US"/>
        </w:rPr>
        <w:t xml:space="preserve"> системе);</w:t>
      </w:r>
    </w:p>
    <w:p w:rsidR="000A3272" w:rsidRPr="000A3272" w:rsidRDefault="000A3272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ограничение доступа к информации</w:t>
      </w:r>
      <w:r w:rsidR="00E175A9">
        <w:rPr>
          <w:rStyle w:val="FontStyle63"/>
          <w:lang w:eastAsia="en-US"/>
        </w:rPr>
        <w:t xml:space="preserve">. Доступ к информации могут получать </w:t>
      </w:r>
      <w:r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 xml:space="preserve">) </w:t>
      </w:r>
      <w:r w:rsidR="00D71D21">
        <w:rPr>
          <w:rStyle w:val="FontStyle63"/>
          <w:lang w:eastAsia="en-US"/>
        </w:rPr>
        <w:t xml:space="preserve">специально </w:t>
      </w:r>
      <w:r>
        <w:rPr>
          <w:rStyle w:val="FontStyle63"/>
          <w:lang w:eastAsia="en-US"/>
        </w:rPr>
        <w:t>уполномоченны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лиц</w:t>
      </w:r>
      <w:r w:rsidR="00E175A9">
        <w:rPr>
          <w:rStyle w:val="FontStyle63"/>
          <w:lang w:eastAsia="en-US"/>
        </w:rPr>
        <w:t>а</w:t>
      </w:r>
      <w:r>
        <w:rPr>
          <w:rStyle w:val="FontStyle63"/>
          <w:lang w:eastAsia="en-US"/>
        </w:rPr>
        <w:t>, действующи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от имени Международной федерации или </w:t>
      </w:r>
      <w:r w:rsidRPr="00EB1153">
        <w:rPr>
          <w:rStyle w:val="FontStyle63"/>
          <w:i/>
          <w:lang w:eastAsia="en-US"/>
        </w:rPr>
        <w:t>Национальной антидопинговой организации</w:t>
      </w:r>
      <w:r>
        <w:rPr>
          <w:rStyle w:val="FontStyle63"/>
          <w:lang w:eastAsia="en-US"/>
        </w:rPr>
        <w:t xml:space="preserve"> (</w:t>
      </w:r>
      <w:r w:rsidR="00D71D21">
        <w:rPr>
          <w:rStyle w:val="FontStyle63"/>
          <w:lang w:eastAsia="en-US"/>
        </w:rPr>
        <w:t>в зависимости от обстоятельств)</w:t>
      </w:r>
      <w:r>
        <w:rPr>
          <w:rStyle w:val="FontStyle63"/>
          <w:lang w:eastAsia="en-US"/>
        </w:rPr>
        <w:t xml:space="preserve"> </w:t>
      </w:r>
      <w:r w:rsidR="00D71D21">
        <w:rPr>
          <w:rStyle w:val="FontStyle63"/>
          <w:lang w:eastAsia="en-US"/>
        </w:rPr>
        <w:t xml:space="preserve">и </w:t>
      </w:r>
      <w:r>
        <w:rPr>
          <w:rStyle w:val="FontStyle63"/>
          <w:lang w:eastAsia="en-US"/>
        </w:rPr>
        <w:t>получающи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доступ к </w:t>
      </w:r>
      <w:r w:rsidR="00D71D21">
        <w:rPr>
          <w:rStyle w:val="FontStyle63"/>
          <w:lang w:eastAsia="en-US"/>
        </w:rPr>
        <w:t>данной информации</w:t>
      </w:r>
      <w:r>
        <w:rPr>
          <w:rStyle w:val="FontStyle63"/>
          <w:lang w:eastAsia="en-US"/>
        </w:rPr>
        <w:t xml:space="preserve"> исключительно в пределах, необходимых для выполнения ими своих </w:t>
      </w:r>
      <w:r w:rsidR="00D71D21">
        <w:rPr>
          <w:rStyle w:val="FontStyle63"/>
          <w:lang w:eastAsia="en-US"/>
        </w:rPr>
        <w:t>профессиональных</w:t>
      </w:r>
      <w:r>
        <w:rPr>
          <w:rStyle w:val="FontStyle63"/>
          <w:lang w:eastAsia="en-US"/>
        </w:rPr>
        <w:t xml:space="preserve"> обязанностей; (</w:t>
      </w:r>
      <w:r>
        <w:rPr>
          <w:rStyle w:val="FontStyle63"/>
          <w:lang w:val="en-US" w:eastAsia="en-US"/>
        </w:rPr>
        <w:t>ii</w:t>
      </w:r>
      <w:r>
        <w:rPr>
          <w:rStyle w:val="FontStyle63"/>
          <w:lang w:eastAsia="en-US"/>
        </w:rPr>
        <w:t xml:space="preserve">) </w:t>
      </w:r>
      <w:r w:rsidRPr="00EB1153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; и </w:t>
      </w:r>
      <w:r w:rsidRPr="000A3272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iii</w:t>
      </w:r>
      <w:r w:rsidRPr="000A3272">
        <w:rPr>
          <w:rStyle w:val="FontStyle63"/>
          <w:lang w:eastAsia="en-US"/>
        </w:rPr>
        <w:t xml:space="preserve">) </w:t>
      </w:r>
      <w:r>
        <w:rPr>
          <w:rStyle w:val="FontStyle63"/>
          <w:lang w:eastAsia="en-US"/>
        </w:rPr>
        <w:t>ины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</w:t>
      </w:r>
      <w:r w:rsidRPr="00EB1153">
        <w:rPr>
          <w:rStyle w:val="FontStyle63"/>
          <w:i/>
          <w:lang w:eastAsia="en-US"/>
        </w:rPr>
        <w:t>Антидопинговы</w:t>
      </w:r>
      <w:r w:rsidR="00E175A9">
        <w:rPr>
          <w:rStyle w:val="FontStyle63"/>
          <w:i/>
          <w:lang w:eastAsia="en-US"/>
        </w:rPr>
        <w:t>е</w:t>
      </w:r>
      <w:r w:rsidRPr="00EB1153">
        <w:rPr>
          <w:rStyle w:val="FontStyle63"/>
          <w:i/>
          <w:lang w:eastAsia="en-US"/>
        </w:rPr>
        <w:t xml:space="preserve"> организаци</w:t>
      </w:r>
      <w:r w:rsidR="00E175A9">
        <w:rPr>
          <w:rStyle w:val="FontStyle63"/>
          <w:i/>
          <w:lang w:eastAsia="en-US"/>
        </w:rPr>
        <w:t>и</w:t>
      </w:r>
      <w:r>
        <w:rPr>
          <w:rStyle w:val="FontStyle63"/>
          <w:lang w:eastAsia="en-US"/>
        </w:rPr>
        <w:t>, уполномоченны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проводить </w:t>
      </w:r>
      <w:r w:rsidRPr="00EB1153">
        <w:rPr>
          <w:rStyle w:val="FontStyle63"/>
          <w:i/>
          <w:lang w:eastAsia="en-US"/>
        </w:rPr>
        <w:t>Тестирование</w:t>
      </w:r>
      <w:r>
        <w:rPr>
          <w:rStyle w:val="FontStyle63"/>
          <w:lang w:eastAsia="en-US"/>
        </w:rPr>
        <w:t xml:space="preserve"> Спортсмена; и</w:t>
      </w:r>
    </w:p>
    <w:p w:rsidR="000A3272" w:rsidRPr="000A3272" w:rsidRDefault="0024253B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соблюдение режима строгой конфиденциальности </w:t>
      </w:r>
      <w:r w:rsidR="00B81A6F">
        <w:rPr>
          <w:rStyle w:val="FontStyle63"/>
          <w:lang w:eastAsia="en-US"/>
        </w:rPr>
        <w:t>во всех случаях</w:t>
      </w:r>
      <w:r>
        <w:rPr>
          <w:rStyle w:val="FontStyle63"/>
          <w:lang w:eastAsia="en-US"/>
        </w:rPr>
        <w:t xml:space="preserve"> работы с </w:t>
      </w:r>
      <w:r w:rsidR="000A3272">
        <w:rPr>
          <w:rStyle w:val="FontStyle63"/>
          <w:lang w:eastAsia="en-US"/>
        </w:rPr>
        <w:t>информаци</w:t>
      </w:r>
      <w:r>
        <w:rPr>
          <w:rStyle w:val="FontStyle63"/>
          <w:lang w:eastAsia="en-US"/>
        </w:rPr>
        <w:t>ей</w:t>
      </w:r>
      <w:r w:rsidR="000A3272">
        <w:rPr>
          <w:rStyle w:val="FontStyle63"/>
          <w:lang w:eastAsia="en-US"/>
        </w:rPr>
        <w:t xml:space="preserve">, использование </w:t>
      </w:r>
      <w:r>
        <w:rPr>
          <w:rStyle w:val="FontStyle63"/>
          <w:lang w:eastAsia="en-US"/>
        </w:rPr>
        <w:t xml:space="preserve">информации </w:t>
      </w:r>
      <w:r w:rsidR="00D71D21">
        <w:rPr>
          <w:rStyle w:val="FontStyle63"/>
          <w:lang w:eastAsia="en-US"/>
        </w:rPr>
        <w:t>исключительно</w:t>
      </w:r>
      <w:r w:rsidR="000A3272">
        <w:rPr>
          <w:rStyle w:val="FontStyle63"/>
          <w:lang w:eastAsia="en-US"/>
        </w:rPr>
        <w:t xml:space="preserve"> в целях, изложенных в Статье 5.6 </w:t>
      </w:r>
      <w:r w:rsidR="000A3272" w:rsidRPr="00161C38">
        <w:rPr>
          <w:rStyle w:val="FontStyle63"/>
          <w:i/>
          <w:lang w:eastAsia="en-US"/>
        </w:rPr>
        <w:t>Кодекса</w:t>
      </w:r>
      <w:r w:rsidR="000A3272">
        <w:rPr>
          <w:rStyle w:val="FontStyle63"/>
          <w:lang w:eastAsia="en-US"/>
        </w:rPr>
        <w:t xml:space="preserve">, и </w:t>
      </w:r>
      <w:r w:rsidR="00161C38">
        <w:rPr>
          <w:rStyle w:val="FontStyle63"/>
          <w:lang w:eastAsia="en-US"/>
        </w:rPr>
        <w:t xml:space="preserve">ее </w:t>
      </w:r>
      <w:r w:rsidR="00161C38" w:rsidRPr="00B81A6F">
        <w:rPr>
          <w:rStyle w:val="FontStyle63"/>
          <w:lang w:eastAsia="en-US"/>
        </w:rPr>
        <w:t xml:space="preserve">уничтожение </w:t>
      </w:r>
      <w:r w:rsidR="000A3272" w:rsidRPr="00B81A6F">
        <w:rPr>
          <w:rStyle w:val="FontStyle63"/>
          <w:lang w:eastAsia="en-US"/>
        </w:rPr>
        <w:t>в соответствии</w:t>
      </w:r>
      <w:r w:rsidR="000A3272">
        <w:rPr>
          <w:rStyle w:val="FontStyle63"/>
          <w:lang w:eastAsia="en-US"/>
        </w:rPr>
        <w:t xml:space="preserve"> с </w:t>
      </w:r>
      <w:r w:rsidR="00D71D21">
        <w:rPr>
          <w:rStyle w:val="FontStyle63"/>
          <w:lang w:eastAsia="en-US"/>
        </w:rPr>
        <w:t>Международным стандартом по защите частной жизни и персональных данных</w:t>
      </w:r>
      <w:r>
        <w:rPr>
          <w:rStyle w:val="FontStyle63"/>
          <w:lang w:eastAsia="en-US"/>
        </w:rPr>
        <w:t xml:space="preserve"> при</w:t>
      </w:r>
      <w:r w:rsidR="00D71D21">
        <w:rPr>
          <w:rStyle w:val="FontStyle63"/>
          <w:lang w:eastAsia="en-US"/>
        </w:rPr>
        <w:t xml:space="preserve"> утрат</w:t>
      </w:r>
      <w:r>
        <w:rPr>
          <w:rStyle w:val="FontStyle63"/>
          <w:lang w:eastAsia="en-US"/>
        </w:rPr>
        <w:t>е</w:t>
      </w:r>
      <w:r w:rsidR="00D71D21">
        <w:rPr>
          <w:rStyle w:val="FontStyle63"/>
          <w:lang w:eastAsia="en-US"/>
        </w:rPr>
        <w:t xml:space="preserve"> ею актуальности.</w:t>
      </w:r>
    </w:p>
    <w:p w:rsidR="00C763E6" w:rsidRPr="00C763E6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 w:rsidRPr="00C763E6"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.2.4.</w:t>
      </w:r>
      <w:r w:rsidRPr="00C763E6">
        <w:rPr>
          <w:rStyle w:val="FontStyle63"/>
          <w:i/>
          <w:lang w:eastAsia="en-US"/>
        </w:rPr>
        <w:t xml:space="preserve"> </w:t>
      </w:r>
      <w:r w:rsidR="00777C69" w:rsidRPr="00777C69">
        <w:rPr>
          <w:rStyle w:val="FontStyle63"/>
          <w:i/>
          <w:lang w:eastAsia="en-US"/>
        </w:rPr>
        <w:t>Спортсмен</w:t>
      </w:r>
      <w:r w:rsidR="00777C69">
        <w:rPr>
          <w:rStyle w:val="FontStyle63"/>
          <w:lang w:eastAsia="en-US"/>
        </w:rPr>
        <w:t xml:space="preserve">, который был включен в состав </w:t>
      </w:r>
      <w:r w:rsidR="00777C69" w:rsidRPr="00777C69">
        <w:rPr>
          <w:rStyle w:val="FontStyle63"/>
          <w:i/>
          <w:lang w:eastAsia="en-US"/>
        </w:rPr>
        <w:t>Регистрируемого пула тестирования</w:t>
      </w:r>
      <w:r w:rsidR="00777C69">
        <w:rPr>
          <w:rStyle w:val="FontStyle63"/>
          <w:lang w:eastAsia="en-US"/>
        </w:rPr>
        <w:t xml:space="preserve">, обязан </w:t>
      </w:r>
      <w:r w:rsidR="00B81A6F">
        <w:rPr>
          <w:rStyle w:val="FontStyle63"/>
          <w:lang w:eastAsia="en-US"/>
        </w:rPr>
        <w:t>соблюдать</w:t>
      </w:r>
      <w:r w:rsidR="00777C69">
        <w:rPr>
          <w:rStyle w:val="FontStyle63"/>
          <w:lang w:eastAsia="en-US"/>
        </w:rPr>
        <w:t xml:space="preserve"> </w:t>
      </w:r>
      <w:r w:rsidR="00B81A6F">
        <w:rPr>
          <w:rStyle w:val="FontStyle63"/>
          <w:u w:val="single"/>
          <w:lang w:eastAsia="en-US"/>
        </w:rPr>
        <w:t>Порядок предоставления</w:t>
      </w:r>
      <w:r w:rsidR="00777C69">
        <w:rPr>
          <w:rStyle w:val="FontStyle63"/>
          <w:u w:val="single"/>
          <w:lang w:eastAsia="en-US"/>
        </w:rPr>
        <w:t xml:space="preserve"> И</w:t>
      </w:r>
      <w:r w:rsidR="00777C69" w:rsidRPr="00777C69">
        <w:rPr>
          <w:rStyle w:val="FontStyle63"/>
          <w:u w:val="single"/>
          <w:lang w:eastAsia="en-US"/>
        </w:rPr>
        <w:t>нформации о местонахождении</w:t>
      </w:r>
      <w:r w:rsidR="00777C69">
        <w:rPr>
          <w:rStyle w:val="FontStyle63"/>
          <w:lang w:eastAsia="en-US"/>
        </w:rPr>
        <w:t xml:space="preserve">, </w:t>
      </w:r>
      <w:r w:rsidR="00777C69" w:rsidRPr="00B81A6F">
        <w:rPr>
          <w:rStyle w:val="FontStyle63"/>
          <w:lang w:eastAsia="en-US"/>
        </w:rPr>
        <w:t>предусмотренны</w:t>
      </w:r>
      <w:r w:rsidR="00B81A6F" w:rsidRPr="00B81A6F">
        <w:rPr>
          <w:rStyle w:val="FontStyle63"/>
          <w:lang w:eastAsia="en-US"/>
        </w:rPr>
        <w:t>й</w:t>
      </w:r>
      <w:r w:rsidR="00777C69" w:rsidRPr="00B81A6F">
        <w:rPr>
          <w:rStyle w:val="FontStyle63"/>
          <w:lang w:eastAsia="en-US"/>
        </w:rPr>
        <w:t xml:space="preserve"> Статьей 2.4 </w:t>
      </w:r>
      <w:r w:rsidR="00777C69" w:rsidRPr="00B81A6F">
        <w:rPr>
          <w:rStyle w:val="FontStyle63"/>
          <w:i/>
          <w:lang w:eastAsia="en-US"/>
        </w:rPr>
        <w:t>Кодекса</w:t>
      </w:r>
      <w:r w:rsidR="00777C69" w:rsidRPr="00B81A6F">
        <w:rPr>
          <w:rStyle w:val="FontStyle63"/>
          <w:lang w:eastAsia="en-US"/>
        </w:rPr>
        <w:t>, за исключением случаев и до того момента, когда</w:t>
      </w:r>
      <w:r w:rsidR="004F43F4" w:rsidRPr="00B81A6F">
        <w:rPr>
          <w:rStyle w:val="FontStyle63"/>
          <w:lang w:eastAsia="en-US"/>
        </w:rPr>
        <w:t>:</w:t>
      </w:r>
    </w:p>
    <w:p w:rsidR="004F43F4" w:rsidRPr="00777C69" w:rsidRDefault="004F43F4">
      <w:pPr>
        <w:widowControl/>
        <w:rPr>
          <w:sz w:val="2"/>
          <w:szCs w:val="2"/>
        </w:rPr>
      </w:pPr>
    </w:p>
    <w:p w:rsidR="00777C69" w:rsidRPr="00777C69" w:rsidRDefault="00777C69" w:rsidP="008B66F2">
      <w:pPr>
        <w:pStyle w:val="Style33"/>
        <w:widowControl/>
        <w:numPr>
          <w:ilvl w:val="0"/>
          <w:numId w:val="140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он/а получил(а) письменное уведомление от каждой из </w:t>
      </w:r>
      <w:r w:rsidRPr="00777C69">
        <w:rPr>
          <w:rStyle w:val="FontStyle63"/>
          <w:i/>
          <w:lang w:eastAsia="en-US"/>
        </w:rPr>
        <w:t>Антидопинговых организаций</w:t>
      </w:r>
      <w:r>
        <w:rPr>
          <w:rStyle w:val="FontStyle63"/>
          <w:lang w:eastAsia="en-US"/>
        </w:rPr>
        <w:t xml:space="preserve">, включивших его/ее в свой </w:t>
      </w:r>
      <w:r w:rsidRPr="00777C69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, о том, что он/а более не состоит в </w:t>
      </w:r>
      <w:r w:rsidRPr="00777C69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 соответствующей </w:t>
      </w:r>
      <w:r w:rsidRPr="00777C69">
        <w:rPr>
          <w:rStyle w:val="FontStyle63"/>
          <w:i/>
          <w:lang w:eastAsia="en-US"/>
        </w:rPr>
        <w:t>Антидопинговой организации</w:t>
      </w:r>
      <w:r>
        <w:rPr>
          <w:rStyle w:val="FontStyle63"/>
          <w:lang w:eastAsia="en-US"/>
        </w:rPr>
        <w:t>; либо</w:t>
      </w:r>
    </w:p>
    <w:p w:rsidR="00777C69" w:rsidRPr="004372FA" w:rsidRDefault="004372FA" w:rsidP="008B66F2">
      <w:pPr>
        <w:pStyle w:val="Style33"/>
        <w:widowControl/>
        <w:numPr>
          <w:ilvl w:val="0"/>
          <w:numId w:val="140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он/а прекратил(а) выступления в </w:t>
      </w:r>
      <w:r w:rsidRPr="004372FA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 xml:space="preserve"> по соответствующему виду спорту, </w:t>
      </w:r>
      <w:r w:rsidRPr="00590B63">
        <w:rPr>
          <w:rStyle w:val="FontStyle63"/>
          <w:lang w:eastAsia="en-US"/>
        </w:rPr>
        <w:t>оформив уход</w:t>
      </w:r>
      <w:r>
        <w:rPr>
          <w:rStyle w:val="FontStyle63"/>
          <w:lang w:eastAsia="en-US"/>
        </w:rPr>
        <w:t xml:space="preserve"> из спорта в соответствии с применимыми правилами, и в письменной форме сообщил(а) об этом каждой </w:t>
      </w:r>
      <w:r w:rsidRPr="004372FA">
        <w:rPr>
          <w:rStyle w:val="FontStyle63"/>
          <w:i/>
          <w:lang w:eastAsia="en-US"/>
        </w:rPr>
        <w:t>Антидопинговой организации</w:t>
      </w:r>
      <w:r>
        <w:rPr>
          <w:rStyle w:val="FontStyle63"/>
          <w:lang w:eastAsia="en-US"/>
        </w:rPr>
        <w:t xml:space="preserve">, включившей его/ее в состав своего </w:t>
      </w:r>
      <w:r w:rsidRPr="004372FA">
        <w:rPr>
          <w:rStyle w:val="FontStyle63"/>
          <w:i/>
          <w:lang w:eastAsia="en-US"/>
        </w:rPr>
        <w:t>Регистрируемого пул</w:t>
      </w:r>
      <w:r>
        <w:rPr>
          <w:rStyle w:val="FontStyle63"/>
          <w:i/>
          <w:lang w:eastAsia="en-US"/>
        </w:rPr>
        <w:t>а</w:t>
      </w:r>
      <w:r w:rsidRPr="004372FA">
        <w:rPr>
          <w:rStyle w:val="FontStyle63"/>
          <w:i/>
          <w:lang w:eastAsia="en-US"/>
        </w:rPr>
        <w:t xml:space="preserve"> тестирования</w:t>
      </w:r>
      <w:r>
        <w:rPr>
          <w:rStyle w:val="FontStyle63"/>
          <w:lang w:eastAsia="en-US"/>
        </w:rPr>
        <w:t>.</w:t>
      </w:r>
    </w:p>
    <w:p w:rsidR="004372FA" w:rsidRPr="004372FA" w:rsidRDefault="004F43F4">
      <w:pPr>
        <w:pStyle w:val="Style31"/>
        <w:widowControl/>
        <w:spacing w:before="235"/>
        <w:rPr>
          <w:rStyle w:val="FontStyle62"/>
          <w:lang w:eastAsia="en-US"/>
        </w:rPr>
      </w:pPr>
      <w:r w:rsidRPr="00EA00E3">
        <w:rPr>
          <w:rStyle w:val="FontStyle62"/>
          <w:lang w:eastAsia="en-US"/>
        </w:rPr>
        <w:t>[</w:t>
      </w:r>
      <w:r w:rsidR="004372FA">
        <w:rPr>
          <w:rStyle w:val="FontStyle62"/>
          <w:lang w:eastAsia="en-US"/>
        </w:rPr>
        <w:t xml:space="preserve">Комментарий к </w:t>
      </w:r>
      <w:r w:rsidR="004372FA">
        <w:rPr>
          <w:rStyle w:val="FontStyle62"/>
          <w:lang w:val="en-US" w:eastAsia="en-US"/>
        </w:rPr>
        <w:t>I</w:t>
      </w:r>
      <w:r w:rsidR="004372FA" w:rsidRPr="004372FA">
        <w:rPr>
          <w:rStyle w:val="FontStyle62"/>
          <w:lang w:eastAsia="en-US"/>
        </w:rPr>
        <w:t>.2.4:</w:t>
      </w:r>
      <w:r w:rsidR="004372FA">
        <w:rPr>
          <w:rStyle w:val="FontStyle62"/>
          <w:lang w:eastAsia="en-US"/>
        </w:rPr>
        <w:t xml:space="preserve"> Применимые правила могут также предусматривать обязательное уведомление Национальной федерации Спортсмена о</w:t>
      </w:r>
      <w:r w:rsidR="00EA00E3">
        <w:rPr>
          <w:rStyle w:val="FontStyle62"/>
          <w:lang w:eastAsia="en-US"/>
        </w:rPr>
        <w:t xml:space="preserve"> его/ее</w:t>
      </w:r>
      <w:r w:rsidR="004372FA">
        <w:rPr>
          <w:rStyle w:val="FontStyle62"/>
          <w:lang w:eastAsia="en-US"/>
        </w:rPr>
        <w:t xml:space="preserve"> уходе из спорта.</w:t>
      </w:r>
    </w:p>
    <w:p w:rsidR="004F43F4" w:rsidRPr="00EA00E3" w:rsidRDefault="00EA00E3">
      <w:pPr>
        <w:pStyle w:val="Style31"/>
        <w:widowControl/>
        <w:spacing w:before="235"/>
        <w:rPr>
          <w:rStyle w:val="FontStyle62"/>
          <w:lang w:eastAsia="en-US"/>
        </w:rPr>
      </w:pPr>
      <w:r>
        <w:rPr>
          <w:rStyle w:val="FontStyle62"/>
          <w:lang w:eastAsia="en-US"/>
        </w:rPr>
        <w:t>Если Спортсмен уходит из спорта, но впоследствии возвращается в спорт, период его/</w:t>
      </w:r>
      <w:r w:rsidRPr="00590B63">
        <w:rPr>
          <w:rStyle w:val="FontStyle62"/>
          <w:lang w:eastAsia="en-US"/>
        </w:rPr>
        <w:t xml:space="preserve">ее недоступности для Тестирования во Внесоревновательный период не должен учитываться для целей исчисления 12-месячного периода, на который ссылается Статья 2.4 Кодекса. Таким образом, случаи </w:t>
      </w:r>
      <w:r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 предоставления</w:t>
      </w:r>
      <w:r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Pr="00590B63">
        <w:rPr>
          <w:rStyle w:val="FontStyle62"/>
          <w:u w:val="single"/>
          <w:lang w:eastAsia="en-US"/>
        </w:rPr>
        <w:t>нформации о местонахождении</w:t>
      </w:r>
      <w:r w:rsidRPr="00590B63">
        <w:rPr>
          <w:rStyle w:val="FontStyle62"/>
          <w:lang w:eastAsia="en-US"/>
        </w:rPr>
        <w:t xml:space="preserve">, зарегистрированные в отношении Спортсмена до его/ее ухода из спорта, для целей Статьи 2.4 Кодекса могут суммироваться со случаями </w:t>
      </w:r>
      <w:r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Pr="00590B63">
        <w:rPr>
          <w:rStyle w:val="FontStyle62"/>
          <w:u w:val="single"/>
          <w:lang w:eastAsia="en-US"/>
        </w:rPr>
        <w:t>нформации о местонахождении</w:t>
      </w:r>
      <w:r w:rsidRPr="00590B63">
        <w:rPr>
          <w:rStyle w:val="FontStyle62"/>
          <w:lang w:eastAsia="en-US"/>
        </w:rPr>
        <w:t xml:space="preserve">, </w:t>
      </w:r>
      <w:r w:rsidR="00743B0D" w:rsidRPr="00590B63">
        <w:rPr>
          <w:rStyle w:val="FontStyle62"/>
          <w:lang w:eastAsia="en-US"/>
        </w:rPr>
        <w:t xml:space="preserve">зарегистрированными в отношении Спортсмена в связи с периодом, когда он/а снова становится доступным(ой) для Тестирования во Внесоревновательный период. Например, если в шестимесячный период, предшествовавший его/ее уходу из спорта, в отношении Спортсмена были зарегистрированы два случая </w:t>
      </w:r>
      <w:r w:rsidR="00743B0D"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="00743B0D"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, а в период первых шести месяцев, когда он/а снова стал(а) доступным(ой) для Тестирования во Внесореновательный период, он/а снова </w:t>
      </w:r>
      <w:r w:rsidR="00743B0D" w:rsidRPr="00590B63">
        <w:rPr>
          <w:rStyle w:val="FontStyle62"/>
          <w:u w:val="single"/>
          <w:lang w:eastAsia="en-US"/>
        </w:rPr>
        <w:t xml:space="preserve">Нарушает </w:t>
      </w:r>
      <w:r w:rsidR="00590B63" w:rsidRPr="00590B63">
        <w:rPr>
          <w:rStyle w:val="FontStyle62"/>
          <w:u w:val="single"/>
          <w:lang w:eastAsia="en-US"/>
        </w:rPr>
        <w:t>порядок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="00743B0D"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, то по совокупности данные случаи </w:t>
      </w:r>
      <w:r w:rsidR="00743B0D"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 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 </w:t>
      </w:r>
      <w:r w:rsidR="005B334C" w:rsidRPr="00590B63">
        <w:rPr>
          <w:rStyle w:val="FontStyle62"/>
          <w:lang w:eastAsia="en-US"/>
        </w:rPr>
        <w:t>составляют нарушение антидопинговых правил по Статье 2.4 Кодекса.</w:t>
      </w:r>
      <w:r w:rsidR="004F43F4" w:rsidRPr="00590B63">
        <w:rPr>
          <w:rStyle w:val="FontStyle62"/>
          <w:lang w:eastAsia="en-US"/>
        </w:rPr>
        <w:t>]</w:t>
      </w:r>
    </w:p>
    <w:p w:rsidR="004F43F4" w:rsidRPr="005B334C" w:rsidRDefault="004F43F4" w:rsidP="00843B51">
      <w:pPr>
        <w:pStyle w:val="2"/>
        <w:rPr>
          <w:rStyle w:val="FontStyle61"/>
          <w:lang w:eastAsia="en-US"/>
        </w:rPr>
      </w:pPr>
      <w:bookmarkStart w:id="96" w:name="_Toc405539664"/>
      <w:r>
        <w:rPr>
          <w:rStyle w:val="FontStyle61"/>
          <w:lang w:val="en-US" w:eastAsia="en-US"/>
        </w:rPr>
        <w:t>I</w:t>
      </w:r>
      <w:r w:rsidR="00590B63">
        <w:rPr>
          <w:rStyle w:val="FontStyle61"/>
          <w:lang w:eastAsia="en-US"/>
        </w:rPr>
        <w:t xml:space="preserve">.3 </w:t>
      </w:r>
      <w:r w:rsidR="005B334C">
        <w:rPr>
          <w:rStyle w:val="FontStyle61"/>
          <w:lang w:eastAsia="en-US"/>
        </w:rPr>
        <w:t>Требования к предоставлению Информации о местонахождении</w:t>
      </w:r>
      <w:bookmarkEnd w:id="96"/>
    </w:p>
    <w:p w:rsidR="004F43F4" w:rsidRPr="00CE38AE" w:rsidRDefault="005B334C">
      <w:pPr>
        <w:pStyle w:val="Style8"/>
        <w:widowControl/>
        <w:spacing w:before="240" w:line="264" w:lineRule="exact"/>
        <w:ind w:right="2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E38AE">
        <w:rPr>
          <w:rStyle w:val="FontStyle63"/>
          <w:lang w:eastAsia="en-US"/>
        </w:rPr>
        <w:t>.3.1</w:t>
      </w:r>
      <w:r>
        <w:rPr>
          <w:rStyle w:val="FontStyle63"/>
          <w:lang w:eastAsia="en-US"/>
        </w:rPr>
        <w:t xml:space="preserve"> </w:t>
      </w:r>
      <w:r w:rsidR="00CE38AE">
        <w:rPr>
          <w:rStyle w:val="FontStyle63"/>
          <w:lang w:eastAsia="en-US"/>
        </w:rPr>
        <w:t xml:space="preserve">В дату, определенную </w:t>
      </w:r>
      <w:r w:rsidR="00CE38AE" w:rsidRPr="00CE38AE">
        <w:rPr>
          <w:rStyle w:val="FontStyle63"/>
          <w:i/>
          <w:lang w:eastAsia="en-US"/>
        </w:rPr>
        <w:t>Антидопинговой организацией</w:t>
      </w:r>
      <w:r w:rsidR="00CE38AE">
        <w:rPr>
          <w:rStyle w:val="FontStyle63"/>
          <w:lang w:eastAsia="en-US"/>
        </w:rPr>
        <w:t xml:space="preserve">, собирающей </w:t>
      </w:r>
      <w:r w:rsidR="00CE38AE" w:rsidRPr="00CE38AE">
        <w:rPr>
          <w:rStyle w:val="FontStyle63"/>
          <w:u w:val="single"/>
          <w:lang w:eastAsia="en-US"/>
        </w:rPr>
        <w:t>Информацию о местонахождении</w:t>
      </w:r>
      <w:r w:rsidR="00CE38AE">
        <w:rPr>
          <w:rStyle w:val="FontStyle63"/>
          <w:lang w:eastAsia="en-US"/>
        </w:rPr>
        <w:t xml:space="preserve"> </w:t>
      </w:r>
      <w:r w:rsidR="00CE38AE" w:rsidRPr="00CE38AE">
        <w:rPr>
          <w:rStyle w:val="FontStyle63"/>
          <w:i/>
          <w:lang w:eastAsia="en-US"/>
        </w:rPr>
        <w:t>Спортсмена</w:t>
      </w:r>
      <w:r w:rsidR="00CE38AE">
        <w:rPr>
          <w:rStyle w:val="FontStyle63"/>
          <w:lang w:eastAsia="en-US"/>
        </w:rPr>
        <w:t xml:space="preserve">, – такая дата должна быть определена как более ранняя по отношению к первому дню каждого квартала (а именно, 1 января, 1 апреля, 1 июля и 1 октября, соответственно) – состоящий в </w:t>
      </w:r>
      <w:r w:rsidR="00CE38AE" w:rsidRPr="00CE38AE">
        <w:rPr>
          <w:rStyle w:val="FontStyle63"/>
          <w:i/>
          <w:lang w:eastAsia="en-US"/>
        </w:rPr>
        <w:t>Регистрируемом пуле тестирования Спортсмен</w:t>
      </w:r>
      <w:r w:rsidR="00CE38AE">
        <w:rPr>
          <w:rStyle w:val="FontStyle63"/>
          <w:lang w:eastAsia="en-US"/>
        </w:rPr>
        <w:t xml:space="preserve"> обязан предоставить </w:t>
      </w:r>
      <w:r w:rsidR="00CE38AE" w:rsidRPr="00CE38AE">
        <w:rPr>
          <w:rStyle w:val="FontStyle63"/>
          <w:u w:val="single"/>
          <w:lang w:eastAsia="en-US"/>
        </w:rPr>
        <w:t>Информацию о местонахождении</w:t>
      </w:r>
      <w:r w:rsidR="00CE38AE">
        <w:rPr>
          <w:rStyle w:val="FontStyle63"/>
          <w:lang w:eastAsia="en-US"/>
        </w:rPr>
        <w:t>, которая должна содержать как минимум следующие данные</w:t>
      </w:r>
      <w:r w:rsidR="004F43F4" w:rsidRPr="00CE38AE">
        <w:rPr>
          <w:rStyle w:val="FontStyle63"/>
          <w:lang w:eastAsia="en-US"/>
        </w:rPr>
        <w:t>:</w:t>
      </w:r>
    </w:p>
    <w:p w:rsidR="00CE38AE" w:rsidRPr="00CE38AE" w:rsidRDefault="00CE38AE" w:rsidP="008B66F2">
      <w:pPr>
        <w:pStyle w:val="Style33"/>
        <w:widowControl/>
        <w:numPr>
          <w:ilvl w:val="0"/>
          <w:numId w:val="141"/>
        </w:numPr>
        <w:tabs>
          <w:tab w:val="left" w:pos="1368"/>
        </w:tabs>
        <w:spacing w:before="240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полный почтовый адрес, по которому </w:t>
      </w:r>
      <w:r w:rsidRPr="00995C57">
        <w:rPr>
          <w:rStyle w:val="FontStyle63"/>
          <w:i/>
          <w:lang w:eastAsia="en-US"/>
        </w:rPr>
        <w:t>Спортсмену</w:t>
      </w:r>
      <w:r>
        <w:rPr>
          <w:rStyle w:val="FontStyle63"/>
          <w:lang w:eastAsia="en-US"/>
        </w:rPr>
        <w:t xml:space="preserve"> может быть </w:t>
      </w:r>
      <w:r w:rsidRPr="00A6658B">
        <w:rPr>
          <w:rStyle w:val="FontStyle63"/>
          <w:lang w:eastAsia="en-US"/>
        </w:rPr>
        <w:t>направлена корреспонденция</w:t>
      </w:r>
      <w:r>
        <w:rPr>
          <w:rStyle w:val="FontStyle63"/>
          <w:lang w:eastAsia="en-US"/>
        </w:rPr>
        <w:t xml:space="preserve"> с целью официального уведомления. Любое уведомление или иное сообщение, направленные по почте на соответствующий адрес, </w:t>
      </w:r>
      <w:r w:rsidR="00236C39">
        <w:rPr>
          <w:rStyle w:val="FontStyle63"/>
          <w:lang w:eastAsia="en-US"/>
        </w:rPr>
        <w:t xml:space="preserve">будут во всех случаях считаться </w:t>
      </w:r>
      <w:r w:rsidR="00236C39" w:rsidRPr="00843DD2">
        <w:rPr>
          <w:rStyle w:val="FontStyle63"/>
          <w:lang w:eastAsia="en-US"/>
        </w:rPr>
        <w:t xml:space="preserve">полученными </w:t>
      </w:r>
      <w:r w:rsidR="00236C39" w:rsidRPr="00843DD2">
        <w:rPr>
          <w:rStyle w:val="FontStyle63"/>
          <w:i/>
          <w:lang w:eastAsia="en-US"/>
        </w:rPr>
        <w:t>Спортсменом</w:t>
      </w:r>
      <w:r w:rsidR="00236C39" w:rsidRPr="00843DD2">
        <w:rPr>
          <w:rStyle w:val="FontStyle63"/>
          <w:lang w:eastAsia="en-US"/>
        </w:rPr>
        <w:t xml:space="preserve"> </w:t>
      </w:r>
      <w:r w:rsidR="00843DD2" w:rsidRPr="00843DD2">
        <w:rPr>
          <w:rStyle w:val="FontStyle63"/>
          <w:lang w:eastAsia="en-US"/>
        </w:rPr>
        <w:t xml:space="preserve">по истечении пяти рабочих дней </w:t>
      </w:r>
      <w:r w:rsidR="00843DD2">
        <w:rPr>
          <w:rStyle w:val="FontStyle63"/>
          <w:lang w:eastAsia="en-US"/>
        </w:rPr>
        <w:t>с даты</w:t>
      </w:r>
      <w:r w:rsidR="00843DD2" w:rsidRPr="00843DD2">
        <w:rPr>
          <w:rStyle w:val="FontStyle63"/>
          <w:lang w:eastAsia="en-US"/>
        </w:rPr>
        <w:t xml:space="preserve"> передачи </w:t>
      </w:r>
      <w:r w:rsidR="00843DD2">
        <w:rPr>
          <w:rStyle w:val="FontStyle63"/>
          <w:lang w:eastAsia="en-US"/>
        </w:rPr>
        <w:t xml:space="preserve">уведомления или иного сообщения </w:t>
      </w:r>
      <w:r w:rsidR="00843DD2" w:rsidRPr="00843DD2">
        <w:rPr>
          <w:rStyle w:val="FontStyle63"/>
          <w:lang w:eastAsia="en-US"/>
        </w:rPr>
        <w:t>почтов</w:t>
      </w:r>
      <w:r w:rsidR="00843DD2">
        <w:rPr>
          <w:rStyle w:val="FontStyle63"/>
          <w:lang w:eastAsia="en-US"/>
        </w:rPr>
        <w:t>ым</w:t>
      </w:r>
      <w:r w:rsidR="00843DD2" w:rsidRPr="00843DD2">
        <w:rPr>
          <w:rStyle w:val="FontStyle63"/>
          <w:lang w:eastAsia="en-US"/>
        </w:rPr>
        <w:t xml:space="preserve"> </w:t>
      </w:r>
      <w:r w:rsidR="00843DD2">
        <w:rPr>
          <w:rStyle w:val="FontStyle63"/>
          <w:lang w:eastAsia="en-US"/>
        </w:rPr>
        <w:t>службам</w:t>
      </w:r>
      <w:r w:rsidRPr="00843DD2">
        <w:rPr>
          <w:rStyle w:val="FontStyle63"/>
          <w:lang w:eastAsia="en-US"/>
        </w:rPr>
        <w:t>;</w:t>
      </w:r>
    </w:p>
    <w:p w:rsidR="004F43F4" w:rsidRPr="00316B17" w:rsidRDefault="004F43F4">
      <w:pPr>
        <w:pStyle w:val="Style31"/>
        <w:widowControl/>
        <w:spacing w:before="230" w:line="264" w:lineRule="exact"/>
        <w:rPr>
          <w:rStyle w:val="FontStyle62"/>
          <w:lang w:eastAsia="en-US"/>
        </w:rPr>
      </w:pPr>
      <w:r w:rsidRPr="00F850FC">
        <w:rPr>
          <w:rStyle w:val="FontStyle62"/>
          <w:lang w:eastAsia="en-US"/>
        </w:rPr>
        <w:t>[</w:t>
      </w:r>
      <w:r w:rsidR="00995C57">
        <w:rPr>
          <w:rStyle w:val="FontStyle62"/>
          <w:lang w:eastAsia="en-US"/>
        </w:rPr>
        <w:t>Комментарий</w:t>
      </w:r>
      <w:r w:rsidR="00995C57" w:rsidRPr="00F850FC">
        <w:rPr>
          <w:rStyle w:val="FontStyle62"/>
          <w:lang w:eastAsia="en-US"/>
        </w:rPr>
        <w:t xml:space="preserve"> </w:t>
      </w:r>
      <w:r w:rsidR="00995C57">
        <w:rPr>
          <w:rStyle w:val="FontStyle62"/>
          <w:lang w:eastAsia="en-US"/>
        </w:rPr>
        <w:t>к</w:t>
      </w:r>
      <w:r w:rsidR="00995C57" w:rsidRPr="00F850FC">
        <w:rPr>
          <w:rStyle w:val="FontStyle62"/>
          <w:lang w:eastAsia="en-US"/>
        </w:rPr>
        <w:t xml:space="preserve"> </w:t>
      </w:r>
      <w:r w:rsidR="00995C57">
        <w:rPr>
          <w:rStyle w:val="FontStyle62"/>
          <w:lang w:val="en-US" w:eastAsia="en-US"/>
        </w:rPr>
        <w:t>I</w:t>
      </w:r>
      <w:r w:rsidR="00995C57" w:rsidRPr="00F850FC">
        <w:rPr>
          <w:rStyle w:val="FontStyle62"/>
          <w:lang w:eastAsia="en-US"/>
        </w:rPr>
        <w:t>.3.1(</w:t>
      </w:r>
      <w:r w:rsidR="00995C57">
        <w:rPr>
          <w:rStyle w:val="FontStyle62"/>
          <w:lang w:val="en-US" w:eastAsia="en-US"/>
        </w:rPr>
        <w:t>a</w:t>
      </w:r>
      <w:r w:rsidR="00995C57" w:rsidRPr="00F850FC">
        <w:rPr>
          <w:rStyle w:val="FontStyle62"/>
          <w:lang w:eastAsia="en-US"/>
        </w:rPr>
        <w:t xml:space="preserve">): </w:t>
      </w:r>
      <w:r w:rsidR="00F850FC">
        <w:rPr>
          <w:rStyle w:val="FontStyle62"/>
          <w:lang w:eastAsia="en-US"/>
        </w:rPr>
        <w:t xml:space="preserve">В связи с вышесказанным, Спортсмен должен указывать адрес, где он/а проживает, либо с которого, он/а знает, </w:t>
      </w:r>
      <w:r w:rsidR="00184CC0">
        <w:rPr>
          <w:rStyle w:val="FontStyle62"/>
          <w:lang w:eastAsia="en-US"/>
        </w:rPr>
        <w:t xml:space="preserve">он/а сможет незамедлительно получать информацию о полученной почте. </w:t>
      </w:r>
      <w:r w:rsidR="00AD7590">
        <w:rPr>
          <w:rStyle w:val="FontStyle62"/>
          <w:lang w:eastAsia="en-US"/>
        </w:rPr>
        <w:t xml:space="preserve">Полезным также представляется </w:t>
      </w:r>
      <w:r w:rsidR="006B007F">
        <w:rPr>
          <w:rStyle w:val="FontStyle62"/>
          <w:lang w:eastAsia="en-US"/>
        </w:rPr>
        <w:t xml:space="preserve">включение в правила </w:t>
      </w:r>
      <w:r w:rsidR="004E460A">
        <w:rPr>
          <w:rStyle w:val="FontStyle62"/>
          <w:lang w:eastAsia="en-US"/>
        </w:rPr>
        <w:t>Антидопингов</w:t>
      </w:r>
      <w:r w:rsidR="00AD7590">
        <w:rPr>
          <w:rStyle w:val="FontStyle62"/>
          <w:lang w:eastAsia="en-US"/>
        </w:rPr>
        <w:t>ой</w:t>
      </w:r>
      <w:r w:rsidR="004E460A">
        <w:rPr>
          <w:rStyle w:val="FontStyle62"/>
          <w:lang w:eastAsia="en-US"/>
        </w:rPr>
        <w:t xml:space="preserve"> организаци</w:t>
      </w:r>
      <w:r w:rsidR="006B007F">
        <w:rPr>
          <w:rStyle w:val="FontStyle62"/>
          <w:lang w:eastAsia="en-US"/>
        </w:rPr>
        <w:t>и в</w:t>
      </w:r>
      <w:r w:rsidR="004E460A">
        <w:rPr>
          <w:rStyle w:val="FontStyle62"/>
          <w:lang w:eastAsia="en-US"/>
        </w:rPr>
        <w:t xml:space="preserve"> </w:t>
      </w:r>
      <w:r w:rsidR="006B007F">
        <w:rPr>
          <w:rStyle w:val="FontStyle62"/>
          <w:lang w:eastAsia="en-US"/>
        </w:rPr>
        <w:t xml:space="preserve">дополнение к </w:t>
      </w:r>
      <w:r w:rsidR="004E460A">
        <w:rPr>
          <w:rStyle w:val="FontStyle62"/>
          <w:lang w:eastAsia="en-US"/>
        </w:rPr>
        <w:t>указанно</w:t>
      </w:r>
      <w:r w:rsidR="006B007F">
        <w:rPr>
          <w:rStyle w:val="FontStyle62"/>
          <w:lang w:eastAsia="en-US"/>
        </w:rPr>
        <w:t>му</w:t>
      </w:r>
      <w:r w:rsidR="004E460A">
        <w:rPr>
          <w:rStyle w:val="FontStyle62"/>
          <w:lang w:eastAsia="en-US"/>
        </w:rPr>
        <w:t xml:space="preserve"> базово</w:t>
      </w:r>
      <w:r w:rsidR="006B007F">
        <w:rPr>
          <w:rStyle w:val="FontStyle62"/>
          <w:lang w:eastAsia="en-US"/>
        </w:rPr>
        <w:t>му</w:t>
      </w:r>
      <w:r w:rsidR="00AD7590">
        <w:rPr>
          <w:rStyle w:val="FontStyle62"/>
          <w:lang w:eastAsia="en-US"/>
        </w:rPr>
        <w:t xml:space="preserve"> </w:t>
      </w:r>
      <w:r w:rsidR="004E460A">
        <w:rPr>
          <w:rStyle w:val="FontStyle62"/>
          <w:lang w:eastAsia="en-US"/>
        </w:rPr>
        <w:t>положени</w:t>
      </w:r>
      <w:r w:rsidR="006B007F">
        <w:rPr>
          <w:rStyle w:val="FontStyle62"/>
          <w:lang w:eastAsia="en-US"/>
        </w:rPr>
        <w:t>ю</w:t>
      </w:r>
      <w:r w:rsidR="004E460A">
        <w:rPr>
          <w:rStyle w:val="FontStyle62"/>
          <w:lang w:eastAsia="en-US"/>
        </w:rPr>
        <w:t xml:space="preserve"> ины</w:t>
      </w:r>
      <w:r w:rsidR="006B007F">
        <w:rPr>
          <w:rStyle w:val="FontStyle62"/>
          <w:lang w:eastAsia="en-US"/>
        </w:rPr>
        <w:t>х</w:t>
      </w:r>
      <w:r w:rsidR="004E460A">
        <w:rPr>
          <w:rStyle w:val="FontStyle62"/>
          <w:lang w:eastAsia="en-US"/>
        </w:rPr>
        <w:t xml:space="preserve"> положени</w:t>
      </w:r>
      <w:r w:rsidR="006B007F">
        <w:rPr>
          <w:rStyle w:val="FontStyle62"/>
          <w:lang w:eastAsia="en-US"/>
        </w:rPr>
        <w:t>й</w:t>
      </w:r>
      <w:r w:rsidR="004E460A">
        <w:rPr>
          <w:rStyle w:val="FontStyle62"/>
          <w:lang w:eastAsia="en-US"/>
        </w:rPr>
        <w:t xml:space="preserve"> об уведомлении </w:t>
      </w:r>
      <w:r w:rsidR="004E460A" w:rsidRPr="006B007F">
        <w:rPr>
          <w:rStyle w:val="FontStyle62"/>
          <w:lang w:eastAsia="en-US"/>
        </w:rPr>
        <w:t>и/или «</w:t>
      </w:r>
      <w:r w:rsidR="00AD7590" w:rsidRPr="006B007F">
        <w:rPr>
          <w:rStyle w:val="FontStyle62"/>
          <w:lang w:eastAsia="en-US"/>
        </w:rPr>
        <w:t>условно</w:t>
      </w:r>
      <w:r w:rsidR="006B007F" w:rsidRPr="006B007F">
        <w:rPr>
          <w:rStyle w:val="FontStyle62"/>
          <w:lang w:eastAsia="en-US"/>
        </w:rPr>
        <w:t xml:space="preserve">м признании факта </w:t>
      </w:r>
      <w:r w:rsidR="004E460A" w:rsidRPr="006B007F">
        <w:rPr>
          <w:rStyle w:val="FontStyle62"/>
          <w:lang w:eastAsia="en-US"/>
        </w:rPr>
        <w:t>уведомлени</w:t>
      </w:r>
      <w:r w:rsidR="006B007F" w:rsidRPr="006B007F">
        <w:rPr>
          <w:rStyle w:val="FontStyle62"/>
          <w:lang w:eastAsia="en-US"/>
        </w:rPr>
        <w:t>я</w:t>
      </w:r>
      <w:r w:rsidR="004E460A" w:rsidRPr="006B007F">
        <w:rPr>
          <w:rStyle w:val="FontStyle62"/>
          <w:lang w:eastAsia="en-US"/>
        </w:rPr>
        <w:t>»</w:t>
      </w:r>
      <w:r w:rsidR="008C7406" w:rsidRPr="006B007F">
        <w:rPr>
          <w:rStyle w:val="FontStyle62"/>
          <w:lang w:eastAsia="en-US"/>
        </w:rPr>
        <w:t xml:space="preserve"> </w:t>
      </w:r>
      <w:r w:rsidR="00AD7590" w:rsidRPr="006B007F">
        <w:rPr>
          <w:rStyle w:val="FontStyle62"/>
          <w:lang w:eastAsia="en-US"/>
        </w:rPr>
        <w:t xml:space="preserve">(например, </w:t>
      </w:r>
      <w:r w:rsidR="008C7406" w:rsidRPr="006B007F">
        <w:rPr>
          <w:rStyle w:val="FontStyle62"/>
          <w:lang w:eastAsia="en-US"/>
        </w:rPr>
        <w:t>о допустимости использования факсимильной связи, электронной почты, СМС или иных технических средств уведомления; о допустимости ссылки на доказанн</w:t>
      </w:r>
      <w:r w:rsidR="00644480" w:rsidRPr="006B007F">
        <w:rPr>
          <w:rStyle w:val="FontStyle62"/>
          <w:lang w:eastAsia="en-US"/>
        </w:rPr>
        <w:t xml:space="preserve">ое обстоятельство фактического </w:t>
      </w:r>
      <w:r w:rsidR="008C7406" w:rsidRPr="006B007F">
        <w:rPr>
          <w:rStyle w:val="FontStyle62"/>
          <w:lang w:eastAsia="en-US"/>
        </w:rPr>
        <w:t xml:space="preserve">получения </w:t>
      </w:r>
      <w:r w:rsidR="00316B17" w:rsidRPr="006B007F">
        <w:rPr>
          <w:rStyle w:val="FontStyle62"/>
          <w:lang w:eastAsia="en-US"/>
        </w:rPr>
        <w:t>как альтернативное</w:t>
      </w:r>
      <w:r w:rsidR="00644480" w:rsidRPr="006B007F">
        <w:rPr>
          <w:rStyle w:val="FontStyle62"/>
          <w:lang w:eastAsia="en-US"/>
        </w:rPr>
        <w:t xml:space="preserve"> условно признаваем</w:t>
      </w:r>
      <w:r w:rsidR="00A14F0E" w:rsidRPr="006B007F">
        <w:rPr>
          <w:rStyle w:val="FontStyle62"/>
          <w:lang w:eastAsia="en-US"/>
        </w:rPr>
        <w:t>ому факту</w:t>
      </w:r>
      <w:r w:rsidR="008C7406" w:rsidRPr="006B007F">
        <w:rPr>
          <w:rStyle w:val="FontStyle62"/>
          <w:lang w:eastAsia="en-US"/>
        </w:rPr>
        <w:t xml:space="preserve"> получения; </w:t>
      </w:r>
      <w:r w:rsidR="00316B17" w:rsidRPr="006B007F">
        <w:rPr>
          <w:rStyle w:val="FontStyle62"/>
          <w:lang w:eastAsia="en-US"/>
        </w:rPr>
        <w:t>о допустимости признания факта уведомления Спортсмена посредством уведомления его/ее Национальной</w:t>
      </w:r>
      <w:r w:rsidR="00316B17">
        <w:rPr>
          <w:rStyle w:val="FontStyle62"/>
          <w:lang w:eastAsia="en-US"/>
        </w:rPr>
        <w:t xml:space="preserve"> федерации, если с адреса, предоставленного Спортсменом, уведомление возвращается с отметкой о невозможности доставки). Подобные положения могут </w:t>
      </w:r>
      <w:r w:rsidR="006B007F">
        <w:rPr>
          <w:rStyle w:val="FontStyle62"/>
          <w:lang w:eastAsia="en-US"/>
        </w:rPr>
        <w:t xml:space="preserve">быть </w:t>
      </w:r>
      <w:r w:rsidR="00316B17">
        <w:rPr>
          <w:rStyle w:val="FontStyle62"/>
          <w:lang w:eastAsia="en-US"/>
        </w:rPr>
        <w:t>введены в целях сокращения сроков обработки результатов.</w:t>
      </w:r>
      <w:r w:rsidRPr="00316B17">
        <w:rPr>
          <w:rStyle w:val="FontStyle62"/>
          <w:lang w:eastAsia="en-US"/>
        </w:rPr>
        <w:t>]</w:t>
      </w:r>
    </w:p>
    <w:p w:rsidR="00316B17" w:rsidRPr="006B007F" w:rsidRDefault="00F10494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35"/>
        <w:ind w:left="1368" w:hanging="446"/>
        <w:rPr>
          <w:rStyle w:val="FontStyle63"/>
          <w:lang w:eastAsia="en-US"/>
        </w:rPr>
      </w:pPr>
      <w:r w:rsidRPr="006B007F">
        <w:rPr>
          <w:rStyle w:val="FontStyle63"/>
          <w:lang w:eastAsia="en-US"/>
        </w:rPr>
        <w:t xml:space="preserve">при необходимости </w:t>
      </w:r>
      <w:r w:rsidR="00F65D3B" w:rsidRPr="006B007F">
        <w:rPr>
          <w:rStyle w:val="FontStyle63"/>
          <w:lang w:eastAsia="en-US"/>
        </w:rPr>
        <w:t xml:space="preserve">уточнение </w:t>
      </w:r>
      <w:r w:rsidRPr="006B007F">
        <w:rPr>
          <w:rStyle w:val="FontStyle63"/>
          <w:lang w:eastAsia="en-US"/>
        </w:rPr>
        <w:t xml:space="preserve">характера </w:t>
      </w:r>
      <w:r w:rsidR="00F65D3B" w:rsidRPr="006B007F">
        <w:rPr>
          <w:rStyle w:val="FontStyle63"/>
          <w:lang w:eastAsia="en-US"/>
        </w:rPr>
        <w:t>ограничен</w:t>
      </w:r>
      <w:r w:rsidRPr="006B007F">
        <w:rPr>
          <w:rStyle w:val="FontStyle63"/>
          <w:lang w:eastAsia="en-US"/>
        </w:rPr>
        <w:t>ных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>возможностей</w:t>
      </w:r>
      <w:r w:rsidR="00F65D3B" w:rsidRPr="006B007F">
        <w:rPr>
          <w:rStyle w:val="FontStyle63"/>
          <w:lang w:eastAsia="en-US"/>
        </w:rPr>
        <w:t xml:space="preserve"> </w:t>
      </w:r>
      <w:r w:rsidR="00F65D3B" w:rsidRPr="006B007F">
        <w:rPr>
          <w:rStyle w:val="FontStyle63"/>
          <w:i/>
          <w:lang w:eastAsia="en-US"/>
        </w:rPr>
        <w:t>Спортсмена</w:t>
      </w:r>
      <w:r w:rsidR="00F65D3B" w:rsidRPr="006B007F">
        <w:rPr>
          <w:rStyle w:val="FontStyle63"/>
          <w:lang w:eastAsia="en-US"/>
        </w:rPr>
        <w:t xml:space="preserve">, </w:t>
      </w:r>
      <w:r w:rsidR="00464121" w:rsidRPr="006B007F">
        <w:rPr>
          <w:rStyle w:val="FontStyle63"/>
          <w:lang w:eastAsia="en-US"/>
        </w:rPr>
        <w:t>когда данный фактор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>мо</w:t>
      </w:r>
      <w:r w:rsidR="00464121" w:rsidRPr="006B007F">
        <w:rPr>
          <w:rStyle w:val="FontStyle63"/>
          <w:lang w:eastAsia="en-US"/>
        </w:rPr>
        <w:t>жет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 xml:space="preserve">иметь значение при проведении </w:t>
      </w:r>
      <w:r w:rsidRPr="006B007F">
        <w:rPr>
          <w:rStyle w:val="FontStyle63"/>
          <w:u w:val="single"/>
          <w:lang w:eastAsia="en-US"/>
        </w:rPr>
        <w:t>Процедуры о</w:t>
      </w:r>
      <w:r w:rsidR="001443AA" w:rsidRPr="006B007F">
        <w:rPr>
          <w:rStyle w:val="FontStyle63"/>
          <w:u w:val="single"/>
          <w:lang w:eastAsia="en-US"/>
        </w:rPr>
        <w:t xml:space="preserve">тбора </w:t>
      </w:r>
      <w:r w:rsidR="001443AA" w:rsidRPr="006B007F">
        <w:rPr>
          <w:rStyle w:val="FontStyle63"/>
          <w:i/>
          <w:u w:val="single"/>
          <w:lang w:eastAsia="en-US"/>
        </w:rPr>
        <w:t>Проб</w:t>
      </w:r>
      <w:r w:rsidR="006B007F" w:rsidRPr="006B007F">
        <w:rPr>
          <w:rStyle w:val="FontStyle63"/>
          <w:i/>
          <w:u w:val="single"/>
          <w:lang w:eastAsia="en-US"/>
        </w:rPr>
        <w:t>ы</w:t>
      </w:r>
      <w:r w:rsidR="001443AA" w:rsidRPr="006B007F">
        <w:rPr>
          <w:rStyle w:val="FontStyle63"/>
          <w:lang w:eastAsia="en-US"/>
        </w:rPr>
        <w:t>;</w:t>
      </w:r>
    </w:p>
    <w:p w:rsidR="001443AA" w:rsidRPr="00464121" w:rsidRDefault="00464121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30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особ</w:t>
      </w:r>
      <w:r w:rsidR="006B007F">
        <w:rPr>
          <w:rStyle w:val="FontStyle63"/>
          <w:lang w:eastAsia="en-US"/>
        </w:rPr>
        <w:t>ую</w:t>
      </w:r>
      <w:r>
        <w:rPr>
          <w:rStyle w:val="FontStyle63"/>
          <w:lang w:eastAsia="en-US"/>
        </w:rPr>
        <w:t xml:space="preserve"> форм</w:t>
      </w:r>
      <w:r w:rsidR="006B007F">
        <w:rPr>
          <w:rStyle w:val="FontStyle63"/>
          <w:lang w:eastAsia="en-US"/>
        </w:rPr>
        <w:t>у</w:t>
      </w:r>
      <w:r>
        <w:rPr>
          <w:rStyle w:val="FontStyle63"/>
          <w:lang w:eastAsia="en-US"/>
        </w:rPr>
        <w:t xml:space="preserve"> согласия </w:t>
      </w:r>
      <w:r w:rsidRPr="00464121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на передачу предоставляемой им/ею </w:t>
      </w:r>
      <w:r w:rsidRPr="00464121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иным </w:t>
      </w:r>
      <w:r w:rsidRPr="00464121">
        <w:rPr>
          <w:rStyle w:val="FontStyle63"/>
          <w:i/>
          <w:lang w:eastAsia="en-US"/>
        </w:rPr>
        <w:t>Антидопинговым организациям</w:t>
      </w:r>
      <w:r>
        <w:rPr>
          <w:rStyle w:val="FontStyle63"/>
          <w:lang w:eastAsia="en-US"/>
        </w:rPr>
        <w:t xml:space="preserve">, уполномоченным проводить его/ее </w:t>
      </w:r>
      <w:r w:rsidRPr="00E94AE5">
        <w:rPr>
          <w:rStyle w:val="FontStyle63"/>
          <w:i/>
          <w:lang w:eastAsia="en-US"/>
        </w:rPr>
        <w:t>Тестирование</w:t>
      </w:r>
      <w:r>
        <w:rPr>
          <w:rStyle w:val="FontStyle63"/>
          <w:lang w:eastAsia="en-US"/>
        </w:rPr>
        <w:t>;</w:t>
      </w:r>
    </w:p>
    <w:p w:rsidR="00E94AE5" w:rsidRDefault="00E94AE5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каждого дня предстоящего квартала указание полного адреса места, где </w:t>
      </w:r>
      <w:r w:rsidRPr="00E94AE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будет </w:t>
      </w:r>
      <w:r w:rsidR="00DD3785">
        <w:rPr>
          <w:rStyle w:val="FontStyle63"/>
          <w:lang w:eastAsia="en-US"/>
        </w:rPr>
        <w:t>пребывать</w:t>
      </w:r>
      <w:r>
        <w:rPr>
          <w:rStyle w:val="FontStyle63"/>
          <w:lang w:eastAsia="en-US"/>
        </w:rPr>
        <w:t xml:space="preserve"> в течение ночи (например, домашний адрес, адрес временного места пребывания, отеля</w:t>
      </w:r>
      <w:r w:rsidR="00DD3785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др.);</w:t>
      </w:r>
    </w:p>
    <w:p w:rsidR="00E94AE5" w:rsidRPr="00E94AE5" w:rsidRDefault="00DD3785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каждого дня предстоящего квартала указание наименования и адреса </w:t>
      </w:r>
      <w:r w:rsidRPr="006B007F">
        <w:rPr>
          <w:rStyle w:val="FontStyle63"/>
          <w:lang w:eastAsia="en-US"/>
        </w:rPr>
        <w:t>каждого объекта, где Спортсмен будет</w:t>
      </w:r>
      <w:r>
        <w:rPr>
          <w:rStyle w:val="FontStyle63"/>
          <w:lang w:eastAsia="en-US"/>
        </w:rPr>
        <w:t xml:space="preserve"> </w:t>
      </w:r>
      <w:r w:rsidR="00B406A9">
        <w:rPr>
          <w:rStyle w:val="FontStyle63"/>
          <w:lang w:eastAsia="en-US"/>
        </w:rPr>
        <w:t>тренироваться</w:t>
      </w:r>
      <w:r>
        <w:rPr>
          <w:rStyle w:val="FontStyle63"/>
          <w:lang w:eastAsia="en-US"/>
        </w:rPr>
        <w:t>, работать или выполнять иные регулярные виды деятельности (например, наименование и адрес школы), а также</w:t>
      </w:r>
      <w:r w:rsidR="006B007F">
        <w:rPr>
          <w:rStyle w:val="FontStyle63"/>
          <w:lang w:eastAsia="en-US"/>
        </w:rPr>
        <w:t xml:space="preserve"> указание</w:t>
      </w:r>
      <w:r>
        <w:rPr>
          <w:rStyle w:val="FontStyle63"/>
          <w:lang w:eastAsia="en-US"/>
        </w:rPr>
        <w:t xml:space="preserve"> </w:t>
      </w:r>
      <w:r w:rsidRPr="008A558B">
        <w:rPr>
          <w:rStyle w:val="FontStyle63"/>
          <w:lang w:eastAsia="en-US"/>
        </w:rPr>
        <w:t>обычного времени осуществления таких регулярных</w:t>
      </w:r>
      <w:r>
        <w:rPr>
          <w:rStyle w:val="FontStyle63"/>
          <w:lang w:eastAsia="en-US"/>
        </w:rPr>
        <w:t xml:space="preserve"> видов деятельности; и</w:t>
      </w:r>
    </w:p>
    <w:p w:rsidR="004F43F4" w:rsidRPr="00C53DB8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406A9" w:rsidRPr="00FE1EF5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FE1EF5">
        <w:rPr>
          <w:rStyle w:val="FontStyle62"/>
          <w:lang w:eastAsia="en-US"/>
        </w:rPr>
        <w:t>[</w:t>
      </w:r>
      <w:r w:rsidR="00B406A9">
        <w:rPr>
          <w:rStyle w:val="FontStyle62"/>
          <w:lang w:eastAsia="en-US"/>
        </w:rPr>
        <w:t>Комментарий</w:t>
      </w:r>
      <w:r w:rsidR="00B406A9" w:rsidRPr="00FE1EF5">
        <w:rPr>
          <w:rStyle w:val="FontStyle62"/>
          <w:lang w:eastAsia="en-US"/>
        </w:rPr>
        <w:t xml:space="preserve"> </w:t>
      </w:r>
      <w:r w:rsidR="00B406A9">
        <w:rPr>
          <w:rStyle w:val="FontStyle62"/>
          <w:lang w:eastAsia="en-US"/>
        </w:rPr>
        <w:t>к</w:t>
      </w:r>
      <w:r w:rsidR="00B406A9" w:rsidRPr="00FE1EF5">
        <w:rPr>
          <w:rStyle w:val="FontStyle62"/>
          <w:lang w:eastAsia="en-US"/>
        </w:rPr>
        <w:t xml:space="preserve"> </w:t>
      </w:r>
      <w:r w:rsidR="00B406A9">
        <w:rPr>
          <w:rStyle w:val="FontStyle62"/>
          <w:lang w:val="en-US" w:eastAsia="en-US"/>
        </w:rPr>
        <w:t>I</w:t>
      </w:r>
      <w:r w:rsidR="00B406A9" w:rsidRPr="00FE1EF5">
        <w:rPr>
          <w:rStyle w:val="FontStyle62"/>
          <w:lang w:eastAsia="en-US"/>
        </w:rPr>
        <w:t>.3.1(</w:t>
      </w:r>
      <w:r w:rsidR="00B406A9">
        <w:rPr>
          <w:rStyle w:val="FontStyle62"/>
          <w:lang w:val="en-US" w:eastAsia="en-US"/>
        </w:rPr>
        <w:t>e</w:t>
      </w:r>
      <w:r w:rsidR="00B406A9" w:rsidRPr="00FE1EF5">
        <w:rPr>
          <w:rStyle w:val="FontStyle62"/>
          <w:lang w:eastAsia="en-US"/>
        </w:rPr>
        <w:t>):</w:t>
      </w:r>
      <w:r w:rsidR="00771D11" w:rsidRPr="00FE1EF5">
        <w:rPr>
          <w:rStyle w:val="FontStyle62"/>
          <w:lang w:eastAsia="en-US"/>
        </w:rPr>
        <w:t xml:space="preserve"> </w:t>
      </w:r>
      <w:r w:rsidR="00FE1EF5">
        <w:rPr>
          <w:rStyle w:val="FontStyle62"/>
          <w:lang w:eastAsia="en-US"/>
        </w:rPr>
        <w:t xml:space="preserve">Данное требование относится исключительно к видам деятельности, которые </w:t>
      </w:r>
      <w:r w:rsidR="00FE1EF5" w:rsidRPr="008A558B">
        <w:rPr>
          <w:rStyle w:val="FontStyle62"/>
          <w:lang w:eastAsia="en-US"/>
        </w:rPr>
        <w:t>составляют часть повседневной занятости Спортсмена</w:t>
      </w:r>
      <w:r w:rsidR="00FE1EF5">
        <w:rPr>
          <w:rStyle w:val="FontStyle62"/>
          <w:lang w:eastAsia="en-US"/>
        </w:rPr>
        <w:t xml:space="preserve">. Например, если к повседневным видам деятельности Спортсмена относятся тренировки в спортзале, в </w:t>
      </w:r>
      <w:r w:rsidR="00FE1EF5" w:rsidRPr="008A558B">
        <w:rPr>
          <w:rStyle w:val="FontStyle62"/>
          <w:lang w:eastAsia="en-US"/>
        </w:rPr>
        <w:t xml:space="preserve">бассейне и на </w:t>
      </w:r>
      <w:r w:rsidR="009553AA" w:rsidRPr="008A558B">
        <w:rPr>
          <w:rStyle w:val="FontStyle62"/>
          <w:lang w:eastAsia="en-US"/>
        </w:rPr>
        <w:t xml:space="preserve">треке, а также регулярная физиотерапия, то Спортсмен обязан указать в своей </w:t>
      </w:r>
      <w:r w:rsidR="009553AA" w:rsidRPr="008A558B">
        <w:rPr>
          <w:rStyle w:val="FontStyle62"/>
          <w:u w:val="single"/>
          <w:lang w:eastAsia="en-US"/>
        </w:rPr>
        <w:t>Информации о местонахождении</w:t>
      </w:r>
      <w:r w:rsidR="009553AA" w:rsidRPr="008A558B">
        <w:rPr>
          <w:rStyle w:val="FontStyle62"/>
          <w:lang w:eastAsia="en-US"/>
        </w:rPr>
        <w:t xml:space="preserve"> наименование и адрес спортзала, трека, бассейна, а также адрес физиотерапевта, после чего описать свой обычный распорядок дня, например: «</w:t>
      </w:r>
      <w:r w:rsidR="00C53DB8" w:rsidRPr="008A558B">
        <w:rPr>
          <w:rStyle w:val="FontStyle62"/>
          <w:lang w:eastAsia="en-US"/>
        </w:rPr>
        <w:t>По понедельникам</w:t>
      </w:r>
      <w:r w:rsidR="009553AA" w:rsidRPr="008A558B">
        <w:rPr>
          <w:rStyle w:val="FontStyle62"/>
          <w:lang w:eastAsia="en-US"/>
        </w:rPr>
        <w:t xml:space="preserve">: 9-11 спортзал, 13-17 спортзал; </w:t>
      </w:r>
      <w:r w:rsidR="00C53DB8" w:rsidRPr="008A558B">
        <w:rPr>
          <w:rStyle w:val="FontStyle62"/>
          <w:lang w:eastAsia="en-US"/>
        </w:rPr>
        <w:t>по</w:t>
      </w:r>
      <w:r w:rsidR="00C53DB8">
        <w:rPr>
          <w:rStyle w:val="FontStyle62"/>
          <w:lang w:eastAsia="en-US"/>
        </w:rPr>
        <w:t xml:space="preserve"> вторникам</w:t>
      </w:r>
      <w:r w:rsidR="009553AA">
        <w:rPr>
          <w:rStyle w:val="FontStyle62"/>
          <w:lang w:eastAsia="en-US"/>
        </w:rPr>
        <w:t xml:space="preserve">: 9-11 спортзал, 16-18 спортзал; </w:t>
      </w:r>
      <w:r w:rsidR="00C53DB8">
        <w:rPr>
          <w:rStyle w:val="FontStyle62"/>
          <w:lang w:eastAsia="en-US"/>
        </w:rPr>
        <w:t>по с</w:t>
      </w:r>
      <w:r w:rsidR="009553AA">
        <w:rPr>
          <w:rStyle w:val="FontStyle62"/>
          <w:lang w:eastAsia="en-US"/>
        </w:rPr>
        <w:t>ред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9-11 трек, 3-5 физиотерапия; </w:t>
      </w:r>
      <w:r w:rsidR="00C53DB8">
        <w:rPr>
          <w:rStyle w:val="FontStyle62"/>
          <w:lang w:eastAsia="en-US"/>
        </w:rPr>
        <w:t>по ч</w:t>
      </w:r>
      <w:r w:rsidR="009553AA">
        <w:rPr>
          <w:rStyle w:val="FontStyle62"/>
          <w:lang w:eastAsia="en-US"/>
        </w:rPr>
        <w:t>етверг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9-12 спортзал, 16-18 трек; </w:t>
      </w:r>
      <w:r w:rsidR="00C53DB8">
        <w:rPr>
          <w:rStyle w:val="FontStyle62"/>
          <w:lang w:eastAsia="en-US"/>
        </w:rPr>
        <w:t>по п</w:t>
      </w:r>
      <w:r w:rsidR="009553AA">
        <w:rPr>
          <w:rStyle w:val="FontStyle62"/>
          <w:lang w:eastAsia="en-US"/>
        </w:rPr>
        <w:t>ятниц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9-11 бассейн, 3-5 физиотерапия; </w:t>
      </w:r>
      <w:r w:rsidR="00C53DB8">
        <w:rPr>
          <w:rStyle w:val="FontStyle62"/>
          <w:lang w:eastAsia="en-US"/>
        </w:rPr>
        <w:t>по с</w:t>
      </w:r>
      <w:r w:rsidR="009553AA">
        <w:rPr>
          <w:rStyle w:val="FontStyle62"/>
          <w:lang w:eastAsia="en-US"/>
        </w:rPr>
        <w:t>уббот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9-12 трек, 13-15 бассейн; </w:t>
      </w:r>
      <w:r w:rsidR="00C53DB8">
        <w:rPr>
          <w:rStyle w:val="FontStyle62"/>
          <w:lang w:eastAsia="en-US"/>
        </w:rPr>
        <w:t>по в</w:t>
      </w:r>
      <w:r w:rsidR="009553AA">
        <w:rPr>
          <w:rStyle w:val="FontStyle62"/>
          <w:lang w:eastAsia="en-US"/>
        </w:rPr>
        <w:t>оскресенья</w:t>
      </w:r>
      <w:r w:rsidR="00C53DB8">
        <w:rPr>
          <w:rStyle w:val="FontStyle62"/>
          <w:lang w:eastAsia="en-US"/>
        </w:rPr>
        <w:t>м</w:t>
      </w:r>
      <w:r w:rsidR="009553AA">
        <w:rPr>
          <w:rStyle w:val="FontStyle62"/>
          <w:lang w:eastAsia="en-US"/>
        </w:rPr>
        <w:t>: 9-11 трек, 13-15 бассейн».</w:t>
      </w:r>
    </w:p>
    <w:p w:rsidR="001772F9" w:rsidRPr="00C53DB8" w:rsidRDefault="004F2A48">
      <w:pPr>
        <w:pStyle w:val="Style31"/>
        <w:widowControl/>
        <w:spacing w:before="23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в настоящее время Спортсмен не тренируется, </w:t>
      </w:r>
      <w:r w:rsidR="00B84874">
        <w:rPr>
          <w:rStyle w:val="FontStyle62"/>
          <w:lang w:eastAsia="en-US"/>
        </w:rPr>
        <w:t>он/а долж</w:t>
      </w:r>
      <w:r w:rsidR="008A558B">
        <w:rPr>
          <w:rStyle w:val="FontStyle62"/>
          <w:lang w:eastAsia="en-US"/>
        </w:rPr>
        <w:t>ен(на)</w:t>
      </w:r>
      <w:r w:rsidR="00B84874">
        <w:rPr>
          <w:rStyle w:val="FontStyle62"/>
          <w:lang w:eastAsia="en-US"/>
        </w:rPr>
        <w:t xml:space="preserve"> указать это в своей </w:t>
      </w:r>
      <w:r w:rsidR="00B84874" w:rsidRPr="001772F9">
        <w:rPr>
          <w:rStyle w:val="FontStyle62"/>
          <w:u w:val="single"/>
          <w:lang w:eastAsia="en-US"/>
        </w:rPr>
        <w:t>Информации о местонахождении</w:t>
      </w:r>
      <w:r w:rsidR="00B84874">
        <w:rPr>
          <w:rStyle w:val="FontStyle62"/>
          <w:lang w:eastAsia="en-US"/>
        </w:rPr>
        <w:t xml:space="preserve"> и описать любые иные виды деятельности, которые будут составлять его/ее обычный распорядок дня в течение предстоящего квартала, например, его/ее </w:t>
      </w:r>
      <w:r w:rsidR="001772F9">
        <w:rPr>
          <w:rStyle w:val="FontStyle62"/>
          <w:lang w:eastAsia="en-US"/>
        </w:rPr>
        <w:t>рабочий график</w:t>
      </w:r>
      <w:r w:rsidR="00B84874">
        <w:rPr>
          <w:rStyle w:val="FontStyle62"/>
          <w:lang w:eastAsia="en-US"/>
        </w:rPr>
        <w:t xml:space="preserve"> или расписание школьных занятий, </w:t>
      </w:r>
      <w:r w:rsidR="001772F9">
        <w:rPr>
          <w:rStyle w:val="FontStyle62"/>
          <w:lang w:eastAsia="en-US"/>
        </w:rPr>
        <w:t xml:space="preserve">или график посещения восстановительного </w:t>
      </w:r>
      <w:r w:rsidR="001772F9" w:rsidRPr="008A558B">
        <w:rPr>
          <w:rStyle w:val="FontStyle62"/>
          <w:lang w:eastAsia="en-US"/>
        </w:rPr>
        <w:t>центра, или график иных повседневных занятий, а также указать наименование и адрес того места, где Спортсмен осуществляет соответствующие виды деятельности, и время, отводимое для каждого из данных видов деятельности.</w:t>
      </w:r>
    </w:p>
    <w:p w:rsidR="004F43F4" w:rsidRPr="006E37A8" w:rsidRDefault="006E37A8">
      <w:pPr>
        <w:pStyle w:val="Style31"/>
        <w:widowControl/>
        <w:spacing w:before="240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В случае Командного вида спорта или иного вида спорта, в котором соревнования и/или тренировки осуществляются на коллективной основе, регулярные виды деятельности </w:t>
      </w:r>
      <w:r w:rsidRPr="008A558B">
        <w:rPr>
          <w:rStyle w:val="FontStyle62"/>
          <w:lang w:eastAsia="en-US"/>
        </w:rPr>
        <w:t xml:space="preserve">Спортсмена, скорее всего, будут включать большую часть, если не все </w:t>
      </w:r>
      <w:r w:rsidRPr="008A558B">
        <w:rPr>
          <w:rStyle w:val="FontStyle62"/>
          <w:u w:val="single"/>
          <w:lang w:eastAsia="en-US"/>
        </w:rPr>
        <w:t>Командные виды деятельности</w:t>
      </w:r>
      <w:r w:rsidRPr="008A558B">
        <w:rPr>
          <w:rStyle w:val="FontStyle62"/>
          <w:lang w:eastAsia="en-US"/>
        </w:rPr>
        <w:t>.</w:t>
      </w:r>
      <w:r w:rsidR="004F43F4" w:rsidRPr="008A558B">
        <w:rPr>
          <w:rStyle w:val="FontStyle62"/>
          <w:lang w:eastAsia="en-US"/>
        </w:rPr>
        <w:t>]</w:t>
      </w:r>
    </w:p>
    <w:p w:rsidR="00F82C32" w:rsidRPr="006D75D4" w:rsidRDefault="00C02680" w:rsidP="008B66F2">
      <w:pPr>
        <w:pStyle w:val="Style32"/>
        <w:widowControl/>
        <w:numPr>
          <w:ilvl w:val="0"/>
          <w:numId w:val="143"/>
        </w:numPr>
        <w:tabs>
          <w:tab w:val="left" w:pos="1339"/>
        </w:tabs>
        <w:spacing w:before="235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график </w:t>
      </w:r>
      <w:r w:rsidRPr="006D75D4">
        <w:rPr>
          <w:rStyle w:val="FontStyle63"/>
          <w:i/>
          <w:lang w:eastAsia="en-US"/>
        </w:rPr>
        <w:t>Соревнований Спортсмена</w:t>
      </w:r>
      <w:r>
        <w:rPr>
          <w:rStyle w:val="FontStyle63"/>
          <w:lang w:eastAsia="en-US"/>
        </w:rPr>
        <w:t xml:space="preserve"> на предстоящий квартал, </w:t>
      </w:r>
      <w:r w:rsidRPr="006D75D4">
        <w:rPr>
          <w:rStyle w:val="FontStyle63"/>
          <w:lang w:eastAsia="en-US"/>
        </w:rPr>
        <w:t xml:space="preserve">включая наименование и адрес каждого </w:t>
      </w:r>
      <w:r w:rsidR="00D26663">
        <w:rPr>
          <w:rStyle w:val="FontStyle63"/>
          <w:lang w:eastAsia="en-US"/>
        </w:rPr>
        <w:t>объекта</w:t>
      </w:r>
      <w:r w:rsidRPr="006D75D4">
        <w:rPr>
          <w:rStyle w:val="FontStyle63"/>
          <w:lang w:eastAsia="en-US"/>
        </w:rPr>
        <w:t xml:space="preserve">, где планируется выступление </w:t>
      </w:r>
      <w:r w:rsidRPr="006D75D4">
        <w:rPr>
          <w:rStyle w:val="FontStyle63"/>
          <w:i/>
          <w:lang w:eastAsia="en-US"/>
        </w:rPr>
        <w:t>Спортсмена</w:t>
      </w:r>
      <w:r w:rsidRPr="006D75D4">
        <w:rPr>
          <w:rStyle w:val="FontStyle63"/>
          <w:lang w:eastAsia="en-US"/>
        </w:rPr>
        <w:t xml:space="preserve"> в течение квартала</w:t>
      </w:r>
      <w:r w:rsidR="001C2E6F" w:rsidRPr="006D75D4">
        <w:rPr>
          <w:rStyle w:val="FontStyle63"/>
          <w:lang w:eastAsia="en-US"/>
        </w:rPr>
        <w:t>,</w:t>
      </w:r>
      <w:r w:rsidRPr="006D75D4">
        <w:rPr>
          <w:rStyle w:val="FontStyle63"/>
          <w:lang w:eastAsia="en-US"/>
        </w:rPr>
        <w:t xml:space="preserve"> </w:t>
      </w:r>
      <w:r w:rsidR="001C2E6F" w:rsidRPr="006D75D4">
        <w:rPr>
          <w:rStyle w:val="FontStyle63"/>
          <w:lang w:eastAsia="en-US"/>
        </w:rPr>
        <w:t xml:space="preserve">и запланированную(ые) дату(ы) его/ее выступления </w:t>
      </w:r>
      <w:r w:rsidR="00D26663">
        <w:rPr>
          <w:rStyle w:val="FontStyle63"/>
          <w:lang w:eastAsia="en-US"/>
        </w:rPr>
        <w:t>на</w:t>
      </w:r>
      <w:r w:rsidR="001C2E6F" w:rsidRPr="006D75D4">
        <w:rPr>
          <w:rStyle w:val="FontStyle63"/>
          <w:lang w:eastAsia="en-US"/>
        </w:rPr>
        <w:t xml:space="preserve"> данном(ых) </w:t>
      </w:r>
      <w:r w:rsidR="00D26663">
        <w:rPr>
          <w:rStyle w:val="FontStyle63"/>
          <w:lang w:eastAsia="en-US"/>
        </w:rPr>
        <w:t>объекте</w:t>
      </w:r>
      <w:r w:rsidR="001C2E6F" w:rsidRPr="006D75D4">
        <w:rPr>
          <w:rStyle w:val="FontStyle63"/>
          <w:lang w:eastAsia="en-US"/>
        </w:rPr>
        <w:t>(ах).</w:t>
      </w:r>
    </w:p>
    <w:p w:rsidR="004F43F4" w:rsidRPr="00C0268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C2E6F" w:rsidRPr="001C2E6F" w:rsidRDefault="004F43F4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1C2E6F">
        <w:rPr>
          <w:rStyle w:val="FontStyle63"/>
          <w:lang w:eastAsia="en-US"/>
        </w:rPr>
        <w:t xml:space="preserve">.3.2 </w:t>
      </w:r>
      <w:r w:rsidR="00BC09EC">
        <w:rPr>
          <w:rStyle w:val="FontStyle63"/>
          <w:lang w:eastAsia="en-US"/>
        </w:rPr>
        <w:t>За исключением случаев, предусмотренных Статьей</w:t>
      </w:r>
      <w:r w:rsidR="001C2E6F" w:rsidRPr="00D26663">
        <w:rPr>
          <w:rStyle w:val="FontStyle63"/>
          <w:lang w:eastAsia="en-US"/>
        </w:rPr>
        <w:t xml:space="preserve"> </w:t>
      </w:r>
      <w:r w:rsidR="001C2E6F" w:rsidRPr="00D26663">
        <w:rPr>
          <w:rStyle w:val="FontStyle63"/>
          <w:lang w:val="en-US" w:eastAsia="en-US"/>
        </w:rPr>
        <w:t>I</w:t>
      </w:r>
      <w:r w:rsidR="001C2E6F" w:rsidRPr="00D26663">
        <w:rPr>
          <w:rStyle w:val="FontStyle63"/>
          <w:lang w:eastAsia="en-US"/>
        </w:rPr>
        <w:t xml:space="preserve">.3.3, </w:t>
      </w:r>
      <w:r w:rsidR="001C2E6F" w:rsidRPr="00D26663">
        <w:rPr>
          <w:rStyle w:val="FontStyle63"/>
          <w:u w:val="single"/>
          <w:lang w:eastAsia="en-US"/>
        </w:rPr>
        <w:t>Информация о местонахождении</w:t>
      </w:r>
      <w:r w:rsidR="001C2E6F" w:rsidRPr="00D26663">
        <w:rPr>
          <w:rStyle w:val="FontStyle63"/>
          <w:lang w:eastAsia="en-US"/>
        </w:rPr>
        <w:t xml:space="preserve"> также должна включать указание на определенный 60-минутный интервал в промежутке времени с 5.00 утра до 11.00 вечера </w:t>
      </w:r>
      <w:r w:rsidR="004926AD" w:rsidRPr="00D26663">
        <w:rPr>
          <w:rStyle w:val="FontStyle63"/>
          <w:lang w:eastAsia="en-US"/>
        </w:rPr>
        <w:t xml:space="preserve">для каждого дня предстоящего квартала, когда </w:t>
      </w:r>
      <w:r w:rsidR="004926AD" w:rsidRPr="00D26663">
        <w:rPr>
          <w:rStyle w:val="FontStyle63"/>
          <w:i/>
          <w:lang w:eastAsia="en-US"/>
        </w:rPr>
        <w:t>Спортсмен</w:t>
      </w:r>
      <w:r w:rsidR="004926AD" w:rsidRPr="00D26663">
        <w:rPr>
          <w:rStyle w:val="FontStyle63"/>
          <w:lang w:eastAsia="en-US"/>
        </w:rPr>
        <w:t xml:space="preserve"> будет наверняка находится в указанном месте и будет доступен для </w:t>
      </w:r>
      <w:r w:rsidR="004926AD" w:rsidRPr="00D26663">
        <w:rPr>
          <w:rStyle w:val="FontStyle63"/>
          <w:i/>
          <w:lang w:eastAsia="en-US"/>
        </w:rPr>
        <w:t>Тестирования</w:t>
      </w:r>
      <w:r w:rsidR="004926AD" w:rsidRPr="00D26663">
        <w:rPr>
          <w:rStyle w:val="FontStyle63"/>
          <w:lang w:eastAsia="en-US"/>
        </w:rPr>
        <w:t>.</w:t>
      </w:r>
    </w:p>
    <w:p w:rsidR="004F43F4" w:rsidRPr="00B14696" w:rsidRDefault="004F43F4">
      <w:pPr>
        <w:pStyle w:val="Style31"/>
        <w:widowControl/>
        <w:spacing w:line="240" w:lineRule="exact"/>
        <w:ind w:right="14"/>
        <w:rPr>
          <w:sz w:val="20"/>
          <w:szCs w:val="20"/>
        </w:rPr>
      </w:pPr>
    </w:p>
    <w:p w:rsidR="004F43F4" w:rsidRPr="005568D5" w:rsidRDefault="004F43F4">
      <w:pPr>
        <w:pStyle w:val="Style31"/>
        <w:widowControl/>
        <w:spacing w:before="5" w:line="264" w:lineRule="exact"/>
        <w:ind w:right="14"/>
        <w:rPr>
          <w:rStyle w:val="FontStyle62"/>
          <w:lang w:eastAsia="en-US"/>
        </w:rPr>
      </w:pPr>
      <w:r w:rsidRPr="004926AD">
        <w:rPr>
          <w:rStyle w:val="FontStyle62"/>
          <w:lang w:eastAsia="en-US"/>
        </w:rPr>
        <w:t>[</w:t>
      </w:r>
      <w:r w:rsidR="004926AD">
        <w:rPr>
          <w:rStyle w:val="FontStyle62"/>
          <w:lang w:eastAsia="en-US"/>
        </w:rPr>
        <w:t>Комментарий</w:t>
      </w:r>
      <w:r w:rsidR="004926AD" w:rsidRPr="004926AD">
        <w:rPr>
          <w:rStyle w:val="FontStyle62"/>
          <w:lang w:eastAsia="en-US"/>
        </w:rPr>
        <w:t xml:space="preserve"> </w:t>
      </w:r>
      <w:r w:rsidR="004926AD">
        <w:rPr>
          <w:rStyle w:val="FontStyle62"/>
          <w:lang w:eastAsia="en-US"/>
        </w:rPr>
        <w:t>к</w:t>
      </w:r>
      <w:r w:rsidR="004926AD" w:rsidRPr="004926AD">
        <w:rPr>
          <w:rStyle w:val="FontStyle62"/>
          <w:lang w:eastAsia="en-US"/>
        </w:rPr>
        <w:t xml:space="preserve"> </w:t>
      </w:r>
      <w:r w:rsidR="004926AD">
        <w:rPr>
          <w:rStyle w:val="FontStyle62"/>
          <w:lang w:val="en-US" w:eastAsia="en-US"/>
        </w:rPr>
        <w:t>I</w:t>
      </w:r>
      <w:r w:rsidR="004926AD" w:rsidRPr="004926AD">
        <w:rPr>
          <w:rStyle w:val="FontStyle62"/>
          <w:lang w:eastAsia="en-US"/>
        </w:rPr>
        <w:t>.3.2:</w:t>
      </w:r>
      <w:r w:rsidR="004926AD">
        <w:rPr>
          <w:rStyle w:val="FontStyle62"/>
          <w:lang w:eastAsia="en-US"/>
        </w:rPr>
        <w:t xml:space="preserve"> Спортсмен вправе выбрать для указанной цели любой 60-минутный интервал в промежутке между 5.00 утра и 11.00 вечера, при условии что в течение соответствующего временного интервала он/а будет доступна для </w:t>
      </w:r>
      <w:r w:rsidR="004926AD" w:rsidRPr="004926AD">
        <w:rPr>
          <w:rStyle w:val="FontStyle62"/>
          <w:u w:val="single"/>
          <w:lang w:eastAsia="en-US"/>
        </w:rPr>
        <w:t>ИДК</w:t>
      </w:r>
      <w:r w:rsidR="004926AD">
        <w:rPr>
          <w:rStyle w:val="FontStyle62"/>
          <w:lang w:eastAsia="en-US"/>
        </w:rPr>
        <w:t xml:space="preserve"> в определенном месте. Это может быть </w:t>
      </w:r>
      <w:r w:rsidR="004D5759">
        <w:rPr>
          <w:rStyle w:val="FontStyle62"/>
          <w:lang w:eastAsia="en-US"/>
        </w:rPr>
        <w:t xml:space="preserve">как место проживания Спортсмена, тренировок либо Соревнования, так и иное место (например, место работы или школа). Спортсмен </w:t>
      </w:r>
      <w:r w:rsidR="000E139B">
        <w:rPr>
          <w:rStyle w:val="FontStyle62"/>
          <w:lang w:eastAsia="en-US"/>
        </w:rPr>
        <w:t>вправе</w:t>
      </w:r>
      <w:r w:rsidR="004D5759">
        <w:rPr>
          <w:rStyle w:val="FontStyle62"/>
          <w:lang w:eastAsia="en-US"/>
        </w:rPr>
        <w:t xml:space="preserve"> указ</w:t>
      </w:r>
      <w:r w:rsidR="000E139B">
        <w:rPr>
          <w:rStyle w:val="FontStyle62"/>
          <w:lang w:eastAsia="en-US"/>
        </w:rPr>
        <w:t>ыв</w:t>
      </w:r>
      <w:r w:rsidR="004D5759">
        <w:rPr>
          <w:rStyle w:val="FontStyle62"/>
          <w:lang w:eastAsia="en-US"/>
        </w:rPr>
        <w:t xml:space="preserve">ать 60-минутный интервал, в течение которого он/а будет находиться в отеле, </w:t>
      </w:r>
      <w:r w:rsidR="000E139B" w:rsidRPr="00BC09EC">
        <w:rPr>
          <w:rStyle w:val="FontStyle62"/>
          <w:lang w:eastAsia="en-US"/>
        </w:rPr>
        <w:t xml:space="preserve">многоквартирном доме, охраняемом коттеджном поселке или ином месте, где доступ к Спортсмену осуществляется через стойку регистрации, либо консьержа, </w:t>
      </w:r>
      <w:r w:rsidR="000E139B" w:rsidRPr="00F33044">
        <w:rPr>
          <w:rStyle w:val="FontStyle62"/>
          <w:lang w:eastAsia="en-US"/>
        </w:rPr>
        <w:t xml:space="preserve">либо пост охраны. Кроме того, Спортсмен может указать временной интервал, в течение которого он/а принимает участие в </w:t>
      </w:r>
      <w:r w:rsidR="000E139B" w:rsidRPr="00F33044">
        <w:rPr>
          <w:rStyle w:val="FontStyle62"/>
          <w:u w:val="single"/>
          <w:lang w:eastAsia="en-US"/>
        </w:rPr>
        <w:t>Командном виде деятельности</w:t>
      </w:r>
      <w:r w:rsidR="000E139B" w:rsidRPr="00F33044">
        <w:rPr>
          <w:rStyle w:val="FontStyle62"/>
          <w:lang w:eastAsia="en-US"/>
        </w:rPr>
        <w:t xml:space="preserve">. Однако в любом случае, если </w:t>
      </w:r>
      <w:r w:rsidR="005568D5" w:rsidRPr="00F33044">
        <w:rPr>
          <w:rStyle w:val="FontStyle62"/>
          <w:lang w:eastAsia="en-US"/>
        </w:rPr>
        <w:t xml:space="preserve">во время указанного Спортсменом временного интервала </w:t>
      </w:r>
      <w:r w:rsidR="00B32D85" w:rsidRPr="00F33044">
        <w:rPr>
          <w:rStyle w:val="FontStyle62"/>
          <w:lang w:eastAsia="en-US"/>
        </w:rPr>
        <w:t xml:space="preserve">оказалось невозможно </w:t>
      </w:r>
      <w:r w:rsidR="009B3122" w:rsidRPr="00F33044">
        <w:rPr>
          <w:rStyle w:val="FontStyle62"/>
          <w:lang w:eastAsia="en-US"/>
        </w:rPr>
        <w:t xml:space="preserve">получить доступ к </w:t>
      </w:r>
      <w:r w:rsidR="005568D5" w:rsidRPr="00F33044">
        <w:rPr>
          <w:rStyle w:val="FontStyle62"/>
          <w:lang w:eastAsia="en-US"/>
        </w:rPr>
        <w:t xml:space="preserve">соответствующему данному временному интервалу месту пребывания Спортсмена, </w:t>
      </w:r>
      <w:r w:rsidR="009B3122" w:rsidRPr="00F33044">
        <w:rPr>
          <w:rStyle w:val="FontStyle62"/>
          <w:lang w:eastAsia="en-US"/>
        </w:rPr>
        <w:t>либо Спортсмен</w:t>
      </w:r>
      <w:r w:rsidR="00B32D85" w:rsidRPr="00F33044">
        <w:rPr>
          <w:rStyle w:val="FontStyle62"/>
          <w:lang w:eastAsia="en-US"/>
        </w:rPr>
        <w:t xml:space="preserve"> отсутствовал </w:t>
      </w:r>
      <w:r w:rsidR="009B3122" w:rsidRPr="00F33044">
        <w:rPr>
          <w:rStyle w:val="FontStyle62"/>
          <w:lang w:eastAsia="en-US"/>
        </w:rPr>
        <w:t>в указанном</w:t>
      </w:r>
      <w:r w:rsidR="005568D5" w:rsidRPr="00F33044">
        <w:rPr>
          <w:rStyle w:val="FontStyle62"/>
          <w:lang w:eastAsia="en-US"/>
        </w:rPr>
        <w:t xml:space="preserve"> им для данного временного интервала </w:t>
      </w:r>
      <w:r w:rsidR="009B3122" w:rsidRPr="00F33044">
        <w:rPr>
          <w:rStyle w:val="FontStyle62"/>
          <w:lang w:eastAsia="en-US"/>
        </w:rPr>
        <w:t>месте</w:t>
      </w:r>
      <w:r w:rsidR="005568D5" w:rsidRPr="00F33044">
        <w:rPr>
          <w:rStyle w:val="FontStyle62"/>
          <w:lang w:eastAsia="en-US"/>
        </w:rPr>
        <w:t>, в связи с чем проведение его/ее Тестирования оказалось невозможным</w:t>
      </w:r>
      <w:r w:rsidR="00151A20" w:rsidRPr="00F33044">
        <w:rPr>
          <w:rStyle w:val="FontStyle62"/>
          <w:lang w:eastAsia="en-US"/>
        </w:rPr>
        <w:t>,</w:t>
      </w:r>
      <w:r w:rsidR="00E67552" w:rsidRPr="00F33044">
        <w:rPr>
          <w:rStyle w:val="FontStyle62"/>
          <w:lang w:eastAsia="en-US"/>
        </w:rPr>
        <w:t xml:space="preserve"> в отношении Спортсмена будет зарегистрирован </w:t>
      </w:r>
      <w:r w:rsidR="00E67552" w:rsidRPr="00F33044">
        <w:rPr>
          <w:rStyle w:val="FontStyle62"/>
          <w:u w:val="single"/>
          <w:lang w:eastAsia="en-US"/>
        </w:rPr>
        <w:t>Пропущенный тест</w:t>
      </w:r>
      <w:r w:rsidR="00E67552" w:rsidRPr="00F33044">
        <w:rPr>
          <w:rStyle w:val="FontStyle62"/>
          <w:lang w:eastAsia="en-US"/>
        </w:rPr>
        <w:t>.</w:t>
      </w:r>
      <w:r w:rsidRPr="00F33044">
        <w:rPr>
          <w:rStyle w:val="FontStyle62"/>
          <w:lang w:eastAsia="en-US"/>
        </w:rPr>
        <w:t>]</w:t>
      </w:r>
    </w:p>
    <w:p w:rsidR="005F21E3" w:rsidRPr="00F6769C" w:rsidRDefault="00C763E6" w:rsidP="00C763E6">
      <w:pPr>
        <w:pStyle w:val="Style37"/>
        <w:widowControl/>
        <w:tabs>
          <w:tab w:val="left" w:pos="917"/>
        </w:tabs>
        <w:spacing w:before="240" w:line="264" w:lineRule="exact"/>
        <w:ind w:right="1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.3.3 </w:t>
      </w:r>
      <w:r w:rsidR="00F6769C">
        <w:rPr>
          <w:rStyle w:val="FontStyle63"/>
          <w:lang w:eastAsia="en-US"/>
        </w:rPr>
        <w:t>Единственн</w:t>
      </w:r>
      <w:r w:rsidR="00D73BEA">
        <w:rPr>
          <w:rStyle w:val="FontStyle63"/>
          <w:lang w:eastAsia="en-US"/>
        </w:rPr>
        <w:t>ое исключение</w:t>
      </w:r>
      <w:r w:rsidR="00F6769C">
        <w:rPr>
          <w:rStyle w:val="FontStyle63"/>
          <w:lang w:eastAsia="en-US"/>
        </w:rPr>
        <w:t xml:space="preserve"> к Статье </w:t>
      </w:r>
      <w:r w:rsidR="00F6769C">
        <w:rPr>
          <w:rStyle w:val="FontStyle63"/>
          <w:lang w:val="en-US" w:eastAsia="en-US"/>
        </w:rPr>
        <w:t>I</w:t>
      </w:r>
      <w:r w:rsidR="00F6769C" w:rsidRPr="00F6769C">
        <w:rPr>
          <w:rStyle w:val="FontStyle63"/>
          <w:lang w:eastAsia="en-US"/>
        </w:rPr>
        <w:t>.3.2</w:t>
      </w:r>
      <w:r w:rsidR="00D73BEA">
        <w:rPr>
          <w:rStyle w:val="FontStyle63"/>
          <w:lang w:eastAsia="en-US"/>
        </w:rPr>
        <w:t xml:space="preserve"> могут составить случаи</w:t>
      </w:r>
      <w:r w:rsidR="00F6769C">
        <w:rPr>
          <w:rStyle w:val="FontStyle63"/>
          <w:lang w:eastAsia="en-US"/>
        </w:rPr>
        <w:t xml:space="preserve">, </w:t>
      </w:r>
      <w:r w:rsidR="00D73BEA">
        <w:rPr>
          <w:rStyle w:val="FontStyle63"/>
          <w:lang w:eastAsia="en-US"/>
        </w:rPr>
        <w:t>когда</w:t>
      </w:r>
      <w:r w:rsidR="00F6769C">
        <w:rPr>
          <w:rStyle w:val="FontStyle63"/>
          <w:lang w:eastAsia="en-US"/>
        </w:rPr>
        <w:t xml:space="preserve"> (и только </w:t>
      </w:r>
      <w:r w:rsidR="00D73BEA">
        <w:rPr>
          <w:rStyle w:val="FontStyle63"/>
          <w:lang w:eastAsia="en-US"/>
        </w:rPr>
        <w:t>когда</w:t>
      </w:r>
      <w:r w:rsidR="00F6769C">
        <w:rPr>
          <w:rStyle w:val="FontStyle63"/>
          <w:lang w:eastAsia="en-US"/>
        </w:rPr>
        <w:t xml:space="preserve">) в </w:t>
      </w:r>
      <w:r w:rsidR="00D73BEA">
        <w:rPr>
          <w:rStyle w:val="FontStyle63"/>
          <w:lang w:eastAsia="en-US"/>
        </w:rPr>
        <w:t xml:space="preserve">определенные даты </w:t>
      </w:r>
      <w:r w:rsidR="00F6769C">
        <w:rPr>
          <w:rStyle w:val="FontStyle63"/>
          <w:lang w:eastAsia="en-US"/>
        </w:rPr>
        <w:t>соответствующе</w:t>
      </w:r>
      <w:r w:rsidR="00D73BEA">
        <w:rPr>
          <w:rStyle w:val="FontStyle63"/>
          <w:lang w:eastAsia="en-US"/>
        </w:rPr>
        <w:t>го</w:t>
      </w:r>
      <w:r w:rsidR="00F6769C">
        <w:rPr>
          <w:rStyle w:val="FontStyle63"/>
          <w:lang w:eastAsia="en-US"/>
        </w:rPr>
        <w:t xml:space="preserve"> квартал</w:t>
      </w:r>
      <w:r w:rsidR="00D73BEA">
        <w:rPr>
          <w:rStyle w:val="FontStyle63"/>
          <w:lang w:eastAsia="en-US"/>
        </w:rPr>
        <w:t xml:space="preserve">а </w:t>
      </w:r>
      <w:r w:rsidR="00F6769C" w:rsidRPr="005568D5">
        <w:rPr>
          <w:rStyle w:val="FontStyle63"/>
          <w:i/>
          <w:lang w:eastAsia="en-US"/>
        </w:rPr>
        <w:t>Спортсмен</w:t>
      </w:r>
      <w:r w:rsidR="00F6769C">
        <w:rPr>
          <w:rStyle w:val="FontStyle63"/>
          <w:lang w:eastAsia="en-US"/>
        </w:rPr>
        <w:t xml:space="preserve"> планирует участвовать в </w:t>
      </w:r>
      <w:r w:rsidR="00F6769C" w:rsidRPr="00D73BEA">
        <w:rPr>
          <w:rStyle w:val="FontStyle63"/>
          <w:i/>
          <w:lang w:eastAsia="en-US"/>
        </w:rPr>
        <w:t>Спортивном мероприятии</w:t>
      </w:r>
      <w:r w:rsidR="00F6769C">
        <w:rPr>
          <w:rStyle w:val="FontStyle63"/>
          <w:lang w:eastAsia="en-US"/>
        </w:rPr>
        <w:t xml:space="preserve"> (за исключением </w:t>
      </w:r>
      <w:r w:rsidR="00F6769C" w:rsidRPr="00D73BEA">
        <w:rPr>
          <w:rStyle w:val="FontStyle63"/>
          <w:i/>
          <w:lang w:eastAsia="en-US"/>
        </w:rPr>
        <w:t xml:space="preserve">Спортивных </w:t>
      </w:r>
      <w:r w:rsidR="00F6769C" w:rsidRPr="00C63AE0">
        <w:rPr>
          <w:rStyle w:val="FontStyle63"/>
          <w:i/>
          <w:lang w:eastAsia="en-US"/>
        </w:rPr>
        <w:t>мероприятий</w:t>
      </w:r>
      <w:r w:rsidR="00C63AE0" w:rsidRPr="00C63AE0">
        <w:rPr>
          <w:rStyle w:val="FontStyle63"/>
          <w:lang w:eastAsia="en-US"/>
        </w:rPr>
        <w:t xml:space="preserve">, относящихся к юрисдикции </w:t>
      </w:r>
      <w:r w:rsidR="002561B3" w:rsidRPr="00C63AE0">
        <w:rPr>
          <w:rStyle w:val="FontStyle63"/>
          <w:i/>
          <w:lang w:eastAsia="en-US"/>
        </w:rPr>
        <w:t>Организаци</w:t>
      </w:r>
      <w:r w:rsidR="00C63AE0">
        <w:rPr>
          <w:rStyle w:val="FontStyle63"/>
          <w:i/>
          <w:lang w:eastAsia="en-US"/>
        </w:rPr>
        <w:t>й</w:t>
      </w:r>
      <w:r w:rsidR="002561B3" w:rsidRPr="00C63AE0">
        <w:rPr>
          <w:rStyle w:val="FontStyle63"/>
          <w:i/>
          <w:lang w:eastAsia="en-US"/>
        </w:rPr>
        <w:t>, ответственн</w:t>
      </w:r>
      <w:r w:rsidR="00C63AE0">
        <w:rPr>
          <w:rStyle w:val="FontStyle63"/>
          <w:i/>
          <w:lang w:eastAsia="en-US"/>
        </w:rPr>
        <w:t>ых</w:t>
      </w:r>
      <w:r w:rsidR="002561B3" w:rsidRPr="00C63AE0">
        <w:rPr>
          <w:rStyle w:val="FontStyle63"/>
          <w:i/>
          <w:lang w:eastAsia="en-US"/>
        </w:rPr>
        <w:t xml:space="preserve"> за проведение </w:t>
      </w:r>
      <w:r w:rsidR="00F6769C" w:rsidRPr="00C63AE0">
        <w:rPr>
          <w:rStyle w:val="FontStyle63"/>
          <w:i/>
          <w:lang w:eastAsia="en-US"/>
        </w:rPr>
        <w:t>Крупн</w:t>
      </w:r>
      <w:r w:rsidR="00C63AE0">
        <w:rPr>
          <w:rStyle w:val="FontStyle63"/>
          <w:i/>
          <w:lang w:eastAsia="en-US"/>
        </w:rPr>
        <w:t>ых</w:t>
      </w:r>
      <w:r w:rsidR="00F6769C" w:rsidRPr="00C63AE0">
        <w:rPr>
          <w:rStyle w:val="FontStyle63"/>
          <w:i/>
          <w:lang w:eastAsia="en-US"/>
        </w:rPr>
        <w:t xml:space="preserve"> спортивн</w:t>
      </w:r>
      <w:r w:rsidR="00C63AE0">
        <w:rPr>
          <w:rStyle w:val="FontStyle63"/>
          <w:i/>
          <w:lang w:eastAsia="en-US"/>
        </w:rPr>
        <w:t>ых</w:t>
      </w:r>
      <w:r w:rsidR="00F6769C" w:rsidRPr="00C63AE0">
        <w:rPr>
          <w:rStyle w:val="FontStyle63"/>
          <w:i/>
          <w:lang w:eastAsia="en-US"/>
        </w:rPr>
        <w:t xml:space="preserve"> мероприяти</w:t>
      </w:r>
      <w:r w:rsidR="00C63AE0">
        <w:rPr>
          <w:rStyle w:val="FontStyle63"/>
          <w:i/>
          <w:lang w:eastAsia="en-US"/>
        </w:rPr>
        <w:t>й</w:t>
      </w:r>
      <w:r w:rsidR="00F6769C" w:rsidRPr="00C63AE0">
        <w:rPr>
          <w:rStyle w:val="FontStyle63"/>
          <w:lang w:eastAsia="en-US"/>
        </w:rPr>
        <w:t xml:space="preserve">) и </w:t>
      </w:r>
      <w:r w:rsidR="00F6769C" w:rsidRPr="00C63AE0">
        <w:rPr>
          <w:rStyle w:val="FontStyle63"/>
          <w:i/>
          <w:lang w:eastAsia="en-US"/>
        </w:rPr>
        <w:t>Антидопинговая организация</w:t>
      </w:r>
      <w:r w:rsidR="00F6769C" w:rsidRPr="00C63AE0">
        <w:rPr>
          <w:rStyle w:val="FontStyle63"/>
          <w:lang w:eastAsia="en-US"/>
        </w:rPr>
        <w:t xml:space="preserve">, включившая </w:t>
      </w:r>
      <w:r w:rsidR="00F6769C" w:rsidRPr="00C63AE0">
        <w:rPr>
          <w:rStyle w:val="FontStyle63"/>
          <w:i/>
          <w:lang w:eastAsia="en-US"/>
        </w:rPr>
        <w:t>Спортсмена</w:t>
      </w:r>
      <w:r w:rsidR="00F6769C" w:rsidRPr="00C63AE0">
        <w:rPr>
          <w:rStyle w:val="FontStyle63"/>
          <w:lang w:eastAsia="en-US"/>
        </w:rPr>
        <w:t xml:space="preserve"> в </w:t>
      </w:r>
      <w:r w:rsidR="00F6769C" w:rsidRPr="00C63AE0">
        <w:rPr>
          <w:rStyle w:val="FontStyle63"/>
          <w:i/>
          <w:lang w:eastAsia="en-US"/>
        </w:rPr>
        <w:t>Регистрируемый</w:t>
      </w:r>
      <w:r w:rsidR="00F6769C" w:rsidRPr="00D73BEA">
        <w:rPr>
          <w:rStyle w:val="FontStyle63"/>
          <w:i/>
          <w:lang w:eastAsia="en-US"/>
        </w:rPr>
        <w:t xml:space="preserve"> пул тестирования</w:t>
      </w:r>
      <w:r w:rsidR="00F6769C">
        <w:rPr>
          <w:rStyle w:val="FontStyle63"/>
          <w:lang w:eastAsia="en-US"/>
        </w:rPr>
        <w:t xml:space="preserve">, считает, что для обнаружения </w:t>
      </w:r>
      <w:r w:rsidR="00F6769C" w:rsidRPr="00D73BEA">
        <w:rPr>
          <w:rStyle w:val="FontStyle63"/>
          <w:i/>
          <w:lang w:eastAsia="en-US"/>
        </w:rPr>
        <w:t>Спортсмена</w:t>
      </w:r>
      <w:r w:rsidR="00F6769C">
        <w:rPr>
          <w:rStyle w:val="FontStyle63"/>
          <w:lang w:eastAsia="en-US"/>
        </w:rPr>
        <w:t xml:space="preserve"> в целях</w:t>
      </w:r>
      <w:r w:rsidR="00D73BEA">
        <w:rPr>
          <w:rStyle w:val="FontStyle63"/>
          <w:lang w:eastAsia="en-US"/>
        </w:rPr>
        <w:t xml:space="preserve"> проведения его/ее</w:t>
      </w:r>
      <w:r w:rsidR="00F6769C">
        <w:rPr>
          <w:rStyle w:val="FontStyle63"/>
          <w:lang w:eastAsia="en-US"/>
        </w:rPr>
        <w:t xml:space="preserve"> </w:t>
      </w:r>
      <w:r w:rsidR="00F6769C" w:rsidRPr="00D73BEA">
        <w:rPr>
          <w:rStyle w:val="FontStyle63"/>
          <w:i/>
          <w:lang w:eastAsia="en-US"/>
        </w:rPr>
        <w:t>Тестирования</w:t>
      </w:r>
      <w:r w:rsidR="00F6769C">
        <w:rPr>
          <w:rStyle w:val="FontStyle63"/>
          <w:lang w:eastAsia="en-US"/>
        </w:rPr>
        <w:t xml:space="preserve"> в соответствующие даты достаточно информации, доступной из иных источников, </w:t>
      </w:r>
      <w:r w:rsidR="00E17A13">
        <w:rPr>
          <w:rStyle w:val="FontStyle63"/>
          <w:lang w:eastAsia="en-US"/>
        </w:rPr>
        <w:t>то</w:t>
      </w:r>
      <w:r w:rsidR="00D73BEA">
        <w:rPr>
          <w:rStyle w:val="FontStyle63"/>
          <w:lang w:eastAsia="en-US"/>
        </w:rPr>
        <w:t>гда</w:t>
      </w:r>
      <w:r w:rsidR="00E17A13">
        <w:rPr>
          <w:rStyle w:val="FontStyle63"/>
          <w:lang w:eastAsia="en-US"/>
        </w:rPr>
        <w:t xml:space="preserve"> </w:t>
      </w:r>
      <w:r w:rsidR="00E17A13" w:rsidRPr="00D73BEA">
        <w:rPr>
          <w:rStyle w:val="FontStyle63"/>
          <w:i/>
          <w:lang w:eastAsia="en-US"/>
        </w:rPr>
        <w:t>Антидопинговая организация</w:t>
      </w:r>
      <w:r w:rsidR="00E17A13">
        <w:rPr>
          <w:rStyle w:val="FontStyle63"/>
          <w:lang w:eastAsia="en-US"/>
        </w:rPr>
        <w:t xml:space="preserve">, включившая </w:t>
      </w:r>
      <w:r w:rsidR="00E17A13" w:rsidRPr="00D73BEA">
        <w:rPr>
          <w:rStyle w:val="FontStyle63"/>
          <w:i/>
          <w:lang w:eastAsia="en-US"/>
        </w:rPr>
        <w:t>Спортсмена</w:t>
      </w:r>
      <w:r w:rsidR="00E17A13">
        <w:rPr>
          <w:rStyle w:val="FontStyle63"/>
          <w:lang w:eastAsia="en-US"/>
        </w:rPr>
        <w:t xml:space="preserve"> в </w:t>
      </w:r>
      <w:r w:rsidR="00E17A13" w:rsidRPr="00D73BEA">
        <w:rPr>
          <w:rStyle w:val="FontStyle63"/>
          <w:i/>
          <w:lang w:eastAsia="en-US"/>
        </w:rPr>
        <w:t>Регистрируемый пул тестирования</w:t>
      </w:r>
      <w:r w:rsidR="00E17A13">
        <w:rPr>
          <w:rStyle w:val="FontStyle63"/>
          <w:lang w:eastAsia="en-US"/>
        </w:rPr>
        <w:t xml:space="preserve">, </w:t>
      </w:r>
      <w:r w:rsidR="00D73BEA">
        <w:rPr>
          <w:rStyle w:val="FontStyle63"/>
          <w:lang w:eastAsia="en-US"/>
        </w:rPr>
        <w:t>вправе</w:t>
      </w:r>
      <w:r w:rsidR="00E17A13">
        <w:rPr>
          <w:rStyle w:val="FontStyle63"/>
          <w:lang w:eastAsia="en-US"/>
        </w:rPr>
        <w:t xml:space="preserve"> освободить </w:t>
      </w:r>
      <w:r w:rsidR="00E17A13" w:rsidRPr="00D73BEA">
        <w:rPr>
          <w:rStyle w:val="FontStyle63"/>
          <w:i/>
          <w:lang w:eastAsia="en-US"/>
        </w:rPr>
        <w:t>Спортсмена</w:t>
      </w:r>
      <w:r w:rsidR="00E17A13">
        <w:rPr>
          <w:rStyle w:val="FontStyle63"/>
          <w:lang w:eastAsia="en-US"/>
        </w:rPr>
        <w:t xml:space="preserve"> от обязанности указывать в соответствии со Статьей </w:t>
      </w:r>
      <w:r w:rsidR="00E17A13">
        <w:rPr>
          <w:rStyle w:val="FontStyle63"/>
          <w:lang w:val="en-US" w:eastAsia="en-US"/>
        </w:rPr>
        <w:t>I</w:t>
      </w:r>
      <w:r w:rsidR="00E17A13" w:rsidRPr="00E17A13">
        <w:rPr>
          <w:rStyle w:val="FontStyle63"/>
          <w:lang w:eastAsia="en-US"/>
        </w:rPr>
        <w:t xml:space="preserve">.3.2 </w:t>
      </w:r>
      <w:r w:rsidR="00E17A13">
        <w:rPr>
          <w:rStyle w:val="FontStyle63"/>
          <w:lang w:eastAsia="en-US"/>
        </w:rPr>
        <w:t xml:space="preserve">60-минутный интервал в связи </w:t>
      </w:r>
      <w:r w:rsidR="00E17A13" w:rsidRPr="002561B3">
        <w:rPr>
          <w:rStyle w:val="FontStyle63"/>
          <w:lang w:eastAsia="en-US"/>
        </w:rPr>
        <w:t xml:space="preserve">с соответствующим датами </w:t>
      </w:r>
      <w:r w:rsidR="00E17A13" w:rsidRPr="002561B3">
        <w:rPr>
          <w:rStyle w:val="FontStyle63"/>
          <w:u w:val="single"/>
          <w:lang w:eastAsia="en-US"/>
        </w:rPr>
        <w:t xml:space="preserve">(«Даты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u w:val="single"/>
          <w:lang w:eastAsia="en-US"/>
        </w:rPr>
        <w:t>»</w:t>
      </w:r>
      <w:r w:rsidR="00E17A13" w:rsidRPr="002561B3">
        <w:rPr>
          <w:rStyle w:val="FontStyle63"/>
          <w:lang w:eastAsia="en-US"/>
        </w:rPr>
        <w:t xml:space="preserve">). Если и Международная федерация, и </w:t>
      </w:r>
      <w:r w:rsidR="00E17A13" w:rsidRPr="002561B3">
        <w:rPr>
          <w:rStyle w:val="FontStyle63"/>
          <w:i/>
          <w:lang w:eastAsia="en-US"/>
        </w:rPr>
        <w:t>Национальная антидопинговая организация</w:t>
      </w:r>
      <w:r w:rsidR="00E17A13" w:rsidRPr="002561B3">
        <w:rPr>
          <w:rStyle w:val="FontStyle63"/>
          <w:lang w:eastAsia="en-US"/>
        </w:rPr>
        <w:t xml:space="preserve"> включили </w:t>
      </w:r>
      <w:r w:rsidR="00E17A13" w:rsidRPr="002561B3">
        <w:rPr>
          <w:rStyle w:val="FontStyle63"/>
          <w:i/>
          <w:lang w:eastAsia="en-US"/>
        </w:rPr>
        <w:t>Спортсмена</w:t>
      </w:r>
      <w:r w:rsidR="00E17A13" w:rsidRPr="002561B3">
        <w:rPr>
          <w:rStyle w:val="FontStyle63"/>
          <w:lang w:eastAsia="en-US"/>
        </w:rPr>
        <w:t xml:space="preserve"> в </w:t>
      </w:r>
      <w:r w:rsidR="00E17A13" w:rsidRPr="002561B3">
        <w:rPr>
          <w:rStyle w:val="FontStyle63"/>
          <w:i/>
          <w:lang w:eastAsia="en-US"/>
        </w:rPr>
        <w:t>Регистрируемый пул тестирования</w:t>
      </w:r>
      <w:r w:rsidR="00D73BEA" w:rsidRPr="002561B3">
        <w:rPr>
          <w:rStyle w:val="FontStyle63"/>
          <w:lang w:eastAsia="en-US"/>
        </w:rPr>
        <w:t xml:space="preserve">, то решение Международной </w:t>
      </w:r>
      <w:r w:rsidR="00E17A13" w:rsidRPr="002561B3">
        <w:rPr>
          <w:rStyle w:val="FontStyle63"/>
          <w:lang w:eastAsia="en-US"/>
        </w:rPr>
        <w:t xml:space="preserve">федерации относительно возможного освобождения </w:t>
      </w:r>
      <w:r w:rsidR="00E17A13" w:rsidRPr="002561B3">
        <w:rPr>
          <w:rStyle w:val="FontStyle63"/>
          <w:i/>
          <w:lang w:eastAsia="en-US"/>
        </w:rPr>
        <w:t>Спортсмена</w:t>
      </w:r>
      <w:r w:rsidR="00E17A13" w:rsidRPr="002561B3">
        <w:rPr>
          <w:rStyle w:val="FontStyle63"/>
          <w:lang w:eastAsia="en-US"/>
        </w:rPr>
        <w:t xml:space="preserve"> от обязанност</w:t>
      </w:r>
      <w:r w:rsidR="00D73BEA" w:rsidRPr="002561B3">
        <w:rPr>
          <w:rStyle w:val="FontStyle63"/>
          <w:lang w:eastAsia="en-US"/>
        </w:rPr>
        <w:t>и</w:t>
      </w:r>
      <w:r w:rsidR="00E17A13" w:rsidRPr="002561B3">
        <w:rPr>
          <w:rStyle w:val="FontStyle63"/>
          <w:lang w:eastAsia="en-US"/>
        </w:rPr>
        <w:t xml:space="preserve"> указывать 60-минутный интервал в связи с </w:t>
      </w:r>
      <w:r w:rsidR="00E17A13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lang w:eastAsia="en-US"/>
        </w:rPr>
        <w:t xml:space="preserve"> будет иметь приоритет. Если </w:t>
      </w:r>
      <w:r w:rsidR="00E17A13" w:rsidRPr="002561B3">
        <w:rPr>
          <w:rStyle w:val="FontStyle63"/>
          <w:i/>
          <w:lang w:eastAsia="en-US"/>
        </w:rPr>
        <w:t>Спортсмен</w:t>
      </w:r>
      <w:r w:rsidR="00E17A13" w:rsidRPr="002561B3">
        <w:rPr>
          <w:rStyle w:val="FontStyle63"/>
          <w:lang w:eastAsia="en-US"/>
        </w:rPr>
        <w:t xml:space="preserve"> был освобожден от обязанности указывать 60-минутный интервал в связи с </w:t>
      </w:r>
      <w:r w:rsidR="00E17A13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lang w:eastAsia="en-US"/>
        </w:rPr>
        <w:t xml:space="preserve"> и </w:t>
      </w:r>
      <w:r w:rsidR="00E17A13" w:rsidRPr="002561B3">
        <w:rPr>
          <w:rStyle w:val="FontStyle63"/>
          <w:i/>
          <w:lang w:eastAsia="en-US"/>
        </w:rPr>
        <w:t>Спортсмен</w:t>
      </w:r>
      <w:r w:rsidR="00E17A13" w:rsidRPr="002561B3">
        <w:rPr>
          <w:rStyle w:val="FontStyle63"/>
          <w:lang w:eastAsia="en-US"/>
        </w:rPr>
        <w:t xml:space="preserve"> указал в своей </w:t>
      </w:r>
      <w:r w:rsidR="00E17A13" w:rsidRPr="002561B3">
        <w:rPr>
          <w:rStyle w:val="FontStyle63"/>
          <w:u w:val="single"/>
          <w:lang w:eastAsia="en-US"/>
        </w:rPr>
        <w:t>Информации о местонахождении</w:t>
      </w:r>
      <w:r w:rsidR="00E17A13" w:rsidRPr="002561B3">
        <w:rPr>
          <w:rStyle w:val="FontStyle63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 xml:space="preserve">ряд дат, в которые он/а предполагает </w:t>
      </w:r>
      <w:r w:rsidR="00733D88" w:rsidRPr="002561B3">
        <w:rPr>
          <w:rStyle w:val="FontStyle63"/>
          <w:u w:val="single"/>
          <w:lang w:eastAsia="en-US"/>
        </w:rPr>
        <w:t xml:space="preserve">участвовать в </w:t>
      </w:r>
      <w:r w:rsidR="00733D88" w:rsidRPr="002561B3">
        <w:rPr>
          <w:rStyle w:val="FontStyle63"/>
          <w:i/>
          <w:u w:val="single"/>
          <w:lang w:eastAsia="en-US"/>
        </w:rPr>
        <w:t>Соревнованиях</w:t>
      </w:r>
      <w:r w:rsidR="00733D88" w:rsidRPr="002561B3">
        <w:rPr>
          <w:rStyle w:val="FontStyle63"/>
          <w:u w:val="single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>(и соответственно, для которы</w:t>
      </w:r>
      <w:r w:rsidR="003C142C" w:rsidRPr="002561B3">
        <w:rPr>
          <w:rStyle w:val="FontStyle63"/>
          <w:lang w:eastAsia="en-US"/>
        </w:rPr>
        <w:t>х он/а не указал(а) 60-минутный</w:t>
      </w:r>
      <w:r w:rsidR="00733D88" w:rsidRPr="002561B3">
        <w:rPr>
          <w:rStyle w:val="FontStyle63"/>
          <w:lang w:eastAsia="en-US"/>
        </w:rPr>
        <w:t xml:space="preserve"> интервал), то если впоследствии он/а выбывает из участия в </w:t>
      </w:r>
      <w:r w:rsidR="00733D88" w:rsidRPr="002561B3">
        <w:rPr>
          <w:rStyle w:val="FontStyle63"/>
          <w:i/>
          <w:lang w:eastAsia="en-US"/>
        </w:rPr>
        <w:t>Соревновании</w:t>
      </w:r>
      <w:r w:rsidR="00733D88" w:rsidRPr="002561B3">
        <w:rPr>
          <w:rStyle w:val="FontStyle63"/>
          <w:lang w:eastAsia="en-US"/>
        </w:rPr>
        <w:t xml:space="preserve"> до истечения </w:t>
      </w:r>
      <w:r w:rsidR="00C43ACC" w:rsidRPr="002561B3">
        <w:rPr>
          <w:rStyle w:val="FontStyle63"/>
          <w:lang w:eastAsia="en-US"/>
        </w:rPr>
        <w:t>периода</w:t>
      </w:r>
      <w:r w:rsidR="000321C8" w:rsidRPr="002561B3">
        <w:rPr>
          <w:rStyle w:val="FontStyle63"/>
          <w:lang w:eastAsia="en-US"/>
        </w:rPr>
        <w:t>, отмеченн</w:t>
      </w:r>
      <w:r w:rsidR="00C43ACC" w:rsidRPr="002561B3">
        <w:rPr>
          <w:rStyle w:val="FontStyle63"/>
          <w:lang w:eastAsia="en-US"/>
        </w:rPr>
        <w:t>ого</w:t>
      </w:r>
      <w:r w:rsidR="000321C8" w:rsidRPr="002561B3">
        <w:rPr>
          <w:rStyle w:val="FontStyle63"/>
          <w:lang w:eastAsia="en-US"/>
        </w:rPr>
        <w:t xml:space="preserve"> в качестве дней участия в </w:t>
      </w:r>
      <w:r w:rsidR="000321C8" w:rsidRPr="002561B3">
        <w:rPr>
          <w:rStyle w:val="FontStyle63"/>
          <w:i/>
          <w:lang w:eastAsia="en-US"/>
        </w:rPr>
        <w:t>Соревновании</w:t>
      </w:r>
      <w:r w:rsidR="000321C8" w:rsidRPr="002561B3">
        <w:rPr>
          <w:rStyle w:val="FontStyle63"/>
          <w:lang w:eastAsia="en-US"/>
        </w:rPr>
        <w:t xml:space="preserve">, </w:t>
      </w:r>
      <w:r w:rsidR="00733D88" w:rsidRPr="002561B3">
        <w:rPr>
          <w:rStyle w:val="FontStyle63"/>
          <w:lang w:eastAsia="en-US"/>
        </w:rPr>
        <w:t xml:space="preserve">и оставшиеся </w:t>
      </w:r>
      <w:r w:rsidR="000321C8" w:rsidRPr="002561B3">
        <w:rPr>
          <w:rStyle w:val="FontStyle63"/>
          <w:lang w:eastAsia="en-US"/>
        </w:rPr>
        <w:t>дни</w:t>
      </w:r>
      <w:r w:rsidR="00C43ACC" w:rsidRPr="002561B3">
        <w:rPr>
          <w:rStyle w:val="FontStyle63"/>
          <w:lang w:eastAsia="en-US"/>
        </w:rPr>
        <w:t xml:space="preserve"> такого периода</w:t>
      </w:r>
      <w:r w:rsidR="000321C8" w:rsidRPr="002561B3">
        <w:rPr>
          <w:rStyle w:val="FontStyle63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 xml:space="preserve">более не являются </w:t>
      </w:r>
      <w:r w:rsidR="00733D88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733D88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733D88" w:rsidRPr="002561B3">
        <w:rPr>
          <w:rStyle w:val="FontStyle63"/>
          <w:lang w:eastAsia="en-US"/>
        </w:rPr>
        <w:t xml:space="preserve">, то он/а обязаны обновить свою </w:t>
      </w:r>
      <w:r w:rsidR="00733D88" w:rsidRPr="002561B3">
        <w:rPr>
          <w:rStyle w:val="FontStyle63"/>
          <w:u w:val="single"/>
          <w:lang w:eastAsia="en-US"/>
        </w:rPr>
        <w:t>Информацию о местонахождении</w:t>
      </w:r>
      <w:r w:rsidR="00733D88" w:rsidRPr="002561B3">
        <w:rPr>
          <w:rStyle w:val="FontStyle63"/>
          <w:lang w:eastAsia="en-US"/>
        </w:rPr>
        <w:t xml:space="preserve">, чтобы на соответствующие </w:t>
      </w:r>
      <w:r w:rsidR="003C142C" w:rsidRPr="002561B3">
        <w:rPr>
          <w:rStyle w:val="FontStyle63"/>
          <w:lang w:eastAsia="en-US"/>
        </w:rPr>
        <w:t>дни</w:t>
      </w:r>
      <w:r w:rsidR="00733D88" w:rsidRPr="002561B3">
        <w:rPr>
          <w:rStyle w:val="FontStyle63"/>
          <w:lang w:eastAsia="en-US"/>
        </w:rPr>
        <w:t xml:space="preserve"> были представлены все необходимые данные, включая </w:t>
      </w:r>
      <w:r w:rsidR="000321C8" w:rsidRPr="002561B3">
        <w:rPr>
          <w:rStyle w:val="FontStyle63"/>
          <w:lang w:eastAsia="en-US"/>
        </w:rPr>
        <w:t>сведения</w:t>
      </w:r>
      <w:r w:rsidR="00733D88" w:rsidRPr="002561B3">
        <w:rPr>
          <w:rStyle w:val="FontStyle63"/>
          <w:lang w:eastAsia="en-US"/>
        </w:rPr>
        <w:t xml:space="preserve"> </w:t>
      </w:r>
      <w:r w:rsidR="00D73BEA" w:rsidRPr="002561B3">
        <w:rPr>
          <w:rStyle w:val="FontStyle63"/>
          <w:lang w:eastAsia="en-US"/>
        </w:rPr>
        <w:t xml:space="preserve">о </w:t>
      </w:r>
      <w:r w:rsidR="00733D88" w:rsidRPr="002561B3">
        <w:rPr>
          <w:rStyle w:val="FontStyle63"/>
          <w:lang w:eastAsia="en-US"/>
        </w:rPr>
        <w:t>60-минутн</w:t>
      </w:r>
      <w:r w:rsidR="00D73BEA" w:rsidRPr="002561B3">
        <w:rPr>
          <w:rStyle w:val="FontStyle63"/>
          <w:lang w:eastAsia="en-US"/>
        </w:rPr>
        <w:t>ом</w:t>
      </w:r>
      <w:r w:rsidR="00733D88" w:rsidRPr="002561B3">
        <w:rPr>
          <w:rStyle w:val="FontStyle63"/>
          <w:lang w:eastAsia="en-US"/>
        </w:rPr>
        <w:t xml:space="preserve"> интервал</w:t>
      </w:r>
      <w:r w:rsidR="00D73BEA" w:rsidRPr="002561B3">
        <w:rPr>
          <w:rStyle w:val="FontStyle63"/>
          <w:lang w:eastAsia="en-US"/>
        </w:rPr>
        <w:t>е согласно Статье</w:t>
      </w:r>
      <w:r w:rsidR="007E2A16" w:rsidRPr="002561B3">
        <w:rPr>
          <w:rStyle w:val="FontStyle63"/>
          <w:lang w:eastAsia="en-US"/>
        </w:rPr>
        <w:t xml:space="preserve"> </w:t>
      </w:r>
      <w:r w:rsidR="007E2A16" w:rsidRPr="002561B3">
        <w:rPr>
          <w:rStyle w:val="FontStyle63"/>
          <w:lang w:val="en-US" w:eastAsia="en-US"/>
        </w:rPr>
        <w:t>I</w:t>
      </w:r>
      <w:r w:rsidR="007E2A16" w:rsidRPr="002561B3">
        <w:rPr>
          <w:rStyle w:val="FontStyle63"/>
          <w:lang w:eastAsia="en-US"/>
        </w:rPr>
        <w:t>.3.2.</w:t>
      </w:r>
    </w:p>
    <w:p w:rsidR="0092069B" w:rsidRPr="0092069B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24"/>
        <w:rPr>
          <w:rStyle w:val="FontStyle62"/>
          <w:i w:val="0"/>
          <w:lang w:eastAsia="en-US"/>
        </w:rPr>
      </w:pPr>
      <w:r w:rsidRPr="00C763E6"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>.3.3</w:t>
      </w:r>
      <w:r w:rsidRPr="00C763E6">
        <w:rPr>
          <w:rStyle w:val="FontStyle62"/>
          <w:lang w:eastAsia="en-US"/>
        </w:rPr>
        <w:t xml:space="preserve"> </w:t>
      </w:r>
      <w:r w:rsidR="0092069B" w:rsidRPr="00D478D0">
        <w:rPr>
          <w:rStyle w:val="FontStyle62"/>
          <w:lang w:eastAsia="en-US"/>
        </w:rPr>
        <w:t>Спортсмен</w:t>
      </w:r>
      <w:r w:rsidR="0092069B" w:rsidRPr="00D478D0">
        <w:rPr>
          <w:rStyle w:val="FontStyle62"/>
          <w:i w:val="0"/>
          <w:lang w:eastAsia="en-US"/>
        </w:rPr>
        <w:t xml:space="preserve"> несет </w:t>
      </w:r>
      <w:r w:rsidR="00B909DF" w:rsidRPr="00D478D0">
        <w:rPr>
          <w:rStyle w:val="FontStyle62"/>
          <w:i w:val="0"/>
          <w:lang w:eastAsia="en-US"/>
        </w:rPr>
        <w:t>исключительную</w:t>
      </w:r>
      <w:r w:rsidR="0092069B" w:rsidRPr="00D478D0">
        <w:rPr>
          <w:rStyle w:val="FontStyle62"/>
          <w:i w:val="0"/>
          <w:lang w:eastAsia="en-US"/>
        </w:rPr>
        <w:t xml:space="preserve"> ответственность за обеспечение того, что все данные, соответствующие требованиям к </w:t>
      </w:r>
      <w:r w:rsidR="0092069B" w:rsidRPr="00D478D0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92069B" w:rsidRPr="00D478D0">
        <w:rPr>
          <w:rStyle w:val="FontStyle62"/>
          <w:i w:val="0"/>
          <w:lang w:eastAsia="en-US"/>
        </w:rPr>
        <w:t xml:space="preserve">, </w:t>
      </w:r>
      <w:r w:rsidR="00B909DF" w:rsidRPr="00D478D0">
        <w:rPr>
          <w:rStyle w:val="FontStyle62"/>
          <w:i w:val="0"/>
          <w:lang w:eastAsia="en-US"/>
        </w:rPr>
        <w:t xml:space="preserve">представлены им/ею </w:t>
      </w:r>
      <w:r w:rsidR="0092069B" w:rsidRPr="00D478D0">
        <w:rPr>
          <w:rStyle w:val="FontStyle62"/>
          <w:i w:val="0"/>
          <w:lang w:eastAsia="en-US"/>
        </w:rPr>
        <w:t xml:space="preserve">точно и достаточно подробно, чтобы любая </w:t>
      </w:r>
      <w:r w:rsidR="0092069B" w:rsidRPr="00D478D0">
        <w:rPr>
          <w:rStyle w:val="FontStyle62"/>
          <w:lang w:eastAsia="en-US"/>
        </w:rPr>
        <w:t>Антидопинговая организация</w:t>
      </w:r>
      <w:r w:rsidR="0092069B" w:rsidRPr="00D478D0">
        <w:rPr>
          <w:rStyle w:val="FontStyle62"/>
          <w:i w:val="0"/>
          <w:lang w:eastAsia="en-US"/>
        </w:rPr>
        <w:t xml:space="preserve">, желающая </w:t>
      </w:r>
      <w:r w:rsidR="00B909DF" w:rsidRPr="00D478D0">
        <w:rPr>
          <w:rStyle w:val="FontStyle62"/>
          <w:i w:val="0"/>
          <w:lang w:eastAsia="en-US"/>
        </w:rPr>
        <w:t>обнаружить</w:t>
      </w:r>
      <w:r w:rsidR="0092069B">
        <w:rPr>
          <w:rStyle w:val="FontStyle62"/>
          <w:i w:val="0"/>
          <w:lang w:eastAsia="en-US"/>
        </w:rPr>
        <w:t xml:space="preserve"> </w:t>
      </w:r>
      <w:r w:rsidR="0092069B" w:rsidRPr="00B909DF">
        <w:rPr>
          <w:rStyle w:val="FontStyle62"/>
          <w:lang w:eastAsia="en-US"/>
        </w:rPr>
        <w:t>Спортсмена</w:t>
      </w:r>
      <w:r w:rsidR="0092069B">
        <w:rPr>
          <w:rStyle w:val="FontStyle62"/>
          <w:i w:val="0"/>
          <w:lang w:eastAsia="en-US"/>
        </w:rPr>
        <w:t xml:space="preserve"> для </w:t>
      </w:r>
      <w:r w:rsidR="00B909DF">
        <w:rPr>
          <w:rStyle w:val="FontStyle62"/>
          <w:i w:val="0"/>
          <w:lang w:eastAsia="en-US"/>
        </w:rPr>
        <w:t>проведения</w:t>
      </w:r>
      <w:r w:rsidR="0092069B">
        <w:rPr>
          <w:rStyle w:val="FontStyle62"/>
          <w:i w:val="0"/>
          <w:lang w:eastAsia="en-US"/>
        </w:rPr>
        <w:t xml:space="preserve"> его/ее </w:t>
      </w:r>
      <w:r w:rsidR="0092069B" w:rsidRPr="00B909DF">
        <w:rPr>
          <w:rStyle w:val="FontStyle62"/>
          <w:lang w:eastAsia="en-US"/>
        </w:rPr>
        <w:t>Тестирования</w:t>
      </w:r>
      <w:r w:rsidR="0092069B">
        <w:rPr>
          <w:rStyle w:val="FontStyle62"/>
          <w:i w:val="0"/>
          <w:lang w:eastAsia="en-US"/>
        </w:rPr>
        <w:t xml:space="preserve"> в любой день квартала, в любое время и в любом месте, указанных в </w:t>
      </w:r>
      <w:r w:rsidR="0092069B" w:rsidRPr="00B909DF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92069B">
        <w:rPr>
          <w:rStyle w:val="FontStyle62"/>
          <w:i w:val="0"/>
          <w:lang w:eastAsia="en-US"/>
        </w:rPr>
        <w:t xml:space="preserve"> </w:t>
      </w:r>
      <w:r w:rsidR="0092069B" w:rsidRPr="00B909DF">
        <w:rPr>
          <w:rStyle w:val="FontStyle62"/>
          <w:lang w:eastAsia="en-US"/>
        </w:rPr>
        <w:t>Спортсмена</w:t>
      </w:r>
      <w:r w:rsidR="0092069B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на соответствующий</w:t>
      </w:r>
      <w:r w:rsidR="0092069B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день</w:t>
      </w:r>
      <w:r w:rsidR="0092069B">
        <w:rPr>
          <w:rStyle w:val="FontStyle62"/>
          <w:i w:val="0"/>
          <w:lang w:eastAsia="en-US"/>
        </w:rPr>
        <w:t xml:space="preserve">, </w:t>
      </w:r>
      <w:r w:rsidR="00F508F9">
        <w:rPr>
          <w:rStyle w:val="FontStyle62"/>
          <w:i w:val="0"/>
          <w:lang w:eastAsia="en-US"/>
        </w:rPr>
        <w:t xml:space="preserve">могла это сделать, </w:t>
      </w:r>
      <w:r w:rsidR="0092069B">
        <w:rPr>
          <w:rStyle w:val="FontStyle62"/>
          <w:i w:val="0"/>
          <w:lang w:eastAsia="en-US"/>
        </w:rPr>
        <w:t xml:space="preserve">включая, но не ограничиваясь им, </w:t>
      </w:r>
      <w:r w:rsidR="003C1360">
        <w:rPr>
          <w:rStyle w:val="FontStyle62"/>
          <w:i w:val="0"/>
          <w:lang w:eastAsia="en-US"/>
        </w:rPr>
        <w:t xml:space="preserve">период 60-минутного интервала, указанного в </w:t>
      </w:r>
      <w:r w:rsidR="003C1360" w:rsidRPr="00B909DF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3C1360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на соответствующий день</w:t>
      </w:r>
      <w:r w:rsidR="003C1360">
        <w:rPr>
          <w:rStyle w:val="FontStyle62"/>
          <w:i w:val="0"/>
          <w:lang w:eastAsia="en-US"/>
        </w:rPr>
        <w:t xml:space="preserve">. В том числе </w:t>
      </w:r>
      <w:r w:rsidR="003C1360" w:rsidRPr="00D478D0">
        <w:rPr>
          <w:rStyle w:val="FontStyle62"/>
          <w:lang w:eastAsia="en-US"/>
        </w:rPr>
        <w:t>Спортсмен</w:t>
      </w:r>
      <w:r w:rsidR="003C1360">
        <w:rPr>
          <w:rStyle w:val="FontStyle62"/>
          <w:i w:val="0"/>
          <w:lang w:eastAsia="en-US"/>
        </w:rPr>
        <w:t xml:space="preserve"> обязан предоставлять информацию, достаточную, чтобы </w:t>
      </w:r>
      <w:r w:rsidR="003C1360" w:rsidRPr="00DE69A8">
        <w:rPr>
          <w:rStyle w:val="FontStyle62"/>
          <w:i w:val="0"/>
          <w:u w:val="single"/>
          <w:lang w:eastAsia="en-US"/>
        </w:rPr>
        <w:t>ИДК</w:t>
      </w:r>
      <w:r w:rsidR="003C1360">
        <w:rPr>
          <w:rStyle w:val="FontStyle62"/>
          <w:i w:val="0"/>
          <w:lang w:eastAsia="en-US"/>
        </w:rPr>
        <w:t xml:space="preserve"> мог найти </w:t>
      </w:r>
      <w:r w:rsidR="003C1360" w:rsidRPr="00DE69A8">
        <w:rPr>
          <w:rStyle w:val="FontStyle62"/>
          <w:i w:val="0"/>
          <w:lang w:eastAsia="en-US"/>
        </w:rPr>
        <w:t>место</w:t>
      </w:r>
      <w:r w:rsidR="00DE69A8" w:rsidRPr="00DE69A8">
        <w:rPr>
          <w:rStyle w:val="FontStyle62"/>
          <w:i w:val="0"/>
          <w:lang w:eastAsia="en-US"/>
        </w:rPr>
        <w:t xml:space="preserve"> </w:t>
      </w:r>
      <w:r w:rsidR="00DE69A8" w:rsidRPr="00D478D0">
        <w:rPr>
          <w:rStyle w:val="FontStyle62"/>
          <w:i w:val="0"/>
          <w:lang w:eastAsia="en-US"/>
        </w:rPr>
        <w:t xml:space="preserve">пребывания </w:t>
      </w:r>
      <w:r w:rsidR="00DE69A8" w:rsidRPr="00D478D0">
        <w:rPr>
          <w:rStyle w:val="FontStyle62"/>
          <w:lang w:eastAsia="en-US"/>
        </w:rPr>
        <w:t>Спортсмена</w:t>
      </w:r>
      <w:r w:rsidR="003C1360" w:rsidRPr="00D478D0">
        <w:rPr>
          <w:rStyle w:val="FontStyle62"/>
          <w:i w:val="0"/>
          <w:lang w:eastAsia="en-US"/>
        </w:rPr>
        <w:t xml:space="preserve">, получить доступ </w:t>
      </w:r>
      <w:r w:rsidR="00DE69A8" w:rsidRPr="00D478D0">
        <w:rPr>
          <w:rStyle w:val="FontStyle62"/>
          <w:i w:val="0"/>
          <w:lang w:eastAsia="en-US"/>
        </w:rPr>
        <w:t>в</w:t>
      </w:r>
      <w:r w:rsidR="003C1360" w:rsidRPr="00D478D0">
        <w:rPr>
          <w:rStyle w:val="FontStyle62"/>
          <w:i w:val="0"/>
          <w:lang w:eastAsia="en-US"/>
        </w:rPr>
        <w:t xml:space="preserve"> данно</w:t>
      </w:r>
      <w:r w:rsidR="00DE69A8" w:rsidRPr="00D478D0">
        <w:rPr>
          <w:rStyle w:val="FontStyle62"/>
          <w:i w:val="0"/>
          <w:lang w:eastAsia="en-US"/>
        </w:rPr>
        <w:t>е</w:t>
      </w:r>
      <w:r w:rsidR="003C1360" w:rsidRPr="00D478D0">
        <w:rPr>
          <w:rStyle w:val="FontStyle62"/>
          <w:i w:val="0"/>
          <w:lang w:eastAsia="en-US"/>
        </w:rPr>
        <w:t xml:space="preserve"> мест</w:t>
      </w:r>
      <w:r w:rsidR="00DE69A8" w:rsidRPr="00D478D0">
        <w:rPr>
          <w:rStyle w:val="FontStyle62"/>
          <w:i w:val="0"/>
          <w:lang w:eastAsia="en-US"/>
        </w:rPr>
        <w:t>о</w:t>
      </w:r>
      <w:r w:rsidR="003C1360">
        <w:rPr>
          <w:rStyle w:val="FontStyle62"/>
          <w:i w:val="0"/>
          <w:lang w:eastAsia="en-US"/>
        </w:rPr>
        <w:t xml:space="preserve"> и </w:t>
      </w:r>
      <w:r w:rsidR="00DE69A8">
        <w:rPr>
          <w:rStyle w:val="FontStyle62"/>
          <w:i w:val="0"/>
          <w:lang w:eastAsia="en-US"/>
        </w:rPr>
        <w:t xml:space="preserve">обнаружить там </w:t>
      </w:r>
      <w:r w:rsidR="00DE69A8" w:rsidRPr="00DE69A8">
        <w:rPr>
          <w:rStyle w:val="FontStyle62"/>
          <w:lang w:eastAsia="en-US"/>
        </w:rPr>
        <w:t>Спортсмена</w:t>
      </w:r>
      <w:r w:rsidR="003C1360">
        <w:rPr>
          <w:rStyle w:val="FontStyle62"/>
          <w:i w:val="0"/>
          <w:lang w:eastAsia="en-US"/>
        </w:rPr>
        <w:t xml:space="preserve">. В случае невыполнения </w:t>
      </w:r>
      <w:r w:rsidR="003C1360" w:rsidRPr="00D716E8">
        <w:rPr>
          <w:rStyle w:val="FontStyle62"/>
          <w:lang w:eastAsia="en-US"/>
        </w:rPr>
        <w:t>Спортсменом</w:t>
      </w:r>
      <w:r w:rsidR="003C1360">
        <w:rPr>
          <w:rStyle w:val="FontStyle62"/>
          <w:i w:val="0"/>
          <w:lang w:eastAsia="en-US"/>
        </w:rPr>
        <w:t xml:space="preserve"> соответствующих требований может быть открыто </w:t>
      </w:r>
      <w:r w:rsidR="003C1360" w:rsidRPr="00D478D0">
        <w:rPr>
          <w:rStyle w:val="FontStyle62"/>
          <w:i w:val="0"/>
          <w:lang w:eastAsia="en-US"/>
        </w:rPr>
        <w:t>дело о возможном</w:t>
      </w:r>
      <w:r w:rsidR="00D478D0">
        <w:rPr>
          <w:rStyle w:val="FontStyle62"/>
          <w:i w:val="0"/>
          <w:lang w:eastAsia="en-US"/>
        </w:rPr>
        <w:t xml:space="preserve"> случае</w:t>
      </w:r>
      <w:r w:rsidR="003C1360" w:rsidRPr="00D478D0">
        <w:rPr>
          <w:rStyle w:val="FontStyle62"/>
          <w:i w:val="0"/>
          <w:lang w:eastAsia="en-US"/>
        </w:rPr>
        <w:t xml:space="preserve"> </w:t>
      </w:r>
      <w:r w:rsidR="00D478D0">
        <w:rPr>
          <w:rStyle w:val="FontStyle62"/>
          <w:i w:val="0"/>
          <w:u w:val="single"/>
          <w:lang w:eastAsia="en-US"/>
        </w:rPr>
        <w:t>Невыполнения требований к</w:t>
      </w:r>
      <w:r w:rsidR="003C1360" w:rsidRPr="00D478D0">
        <w:rPr>
          <w:rStyle w:val="FontStyle62"/>
          <w:i w:val="0"/>
          <w:u w:val="single"/>
          <w:lang w:eastAsia="en-US"/>
        </w:rPr>
        <w:t xml:space="preserve"> предоставлени</w:t>
      </w:r>
      <w:r w:rsidR="00D478D0">
        <w:rPr>
          <w:rStyle w:val="FontStyle62"/>
          <w:i w:val="0"/>
          <w:u w:val="single"/>
          <w:lang w:eastAsia="en-US"/>
        </w:rPr>
        <w:t>ю</w:t>
      </w:r>
      <w:r w:rsidR="003C1360" w:rsidRPr="00D478D0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C1360" w:rsidRPr="00D478D0">
        <w:rPr>
          <w:rStyle w:val="FontStyle62"/>
          <w:i w:val="0"/>
          <w:lang w:eastAsia="en-US"/>
        </w:rPr>
        <w:t xml:space="preserve">, и/или (если это обусловлено обстоятельствами) о возможном уклонении от сдачи </w:t>
      </w:r>
      <w:r w:rsidR="003C1360" w:rsidRPr="00D478D0">
        <w:rPr>
          <w:rStyle w:val="FontStyle62"/>
          <w:lang w:eastAsia="en-US"/>
        </w:rPr>
        <w:t>Пробы</w:t>
      </w:r>
      <w:r w:rsidR="003C1360" w:rsidRPr="00D478D0">
        <w:rPr>
          <w:rStyle w:val="FontStyle62"/>
          <w:i w:val="0"/>
          <w:lang w:eastAsia="en-US"/>
        </w:rPr>
        <w:t xml:space="preserve"> в соответствии со Статьей 2.3 </w:t>
      </w:r>
      <w:r w:rsidR="003C1360" w:rsidRPr="00D478D0">
        <w:rPr>
          <w:rStyle w:val="FontStyle62"/>
          <w:lang w:eastAsia="en-US"/>
        </w:rPr>
        <w:t>Кодекса</w:t>
      </w:r>
      <w:r w:rsidR="003C1360" w:rsidRPr="00D478D0">
        <w:rPr>
          <w:rStyle w:val="FontStyle62"/>
          <w:i w:val="0"/>
          <w:lang w:eastAsia="en-US"/>
        </w:rPr>
        <w:t xml:space="preserve">, и/или о возможной </w:t>
      </w:r>
      <w:r w:rsidR="003C1360" w:rsidRPr="00D478D0">
        <w:rPr>
          <w:rStyle w:val="FontStyle62"/>
          <w:lang w:eastAsia="en-US"/>
        </w:rPr>
        <w:t xml:space="preserve">Фальсификации или Попытке фальсификации </w:t>
      </w:r>
      <w:r w:rsidR="00D478D0" w:rsidRPr="00D478D0">
        <w:rPr>
          <w:rStyle w:val="FontStyle62"/>
          <w:lang w:eastAsia="en-US"/>
        </w:rPr>
        <w:t>в любой составляющей</w:t>
      </w:r>
      <w:r w:rsidR="003C1360" w:rsidRPr="00D478D0">
        <w:rPr>
          <w:rStyle w:val="FontStyle62"/>
          <w:lang w:eastAsia="en-US"/>
        </w:rPr>
        <w:t xml:space="preserve"> </w:t>
      </w:r>
      <w:r w:rsidR="00D716E8" w:rsidRPr="00D478D0">
        <w:rPr>
          <w:rStyle w:val="FontStyle62"/>
          <w:lang w:eastAsia="en-US"/>
        </w:rPr>
        <w:t>Д</w:t>
      </w:r>
      <w:r w:rsidR="003C1360" w:rsidRPr="00D478D0">
        <w:rPr>
          <w:rStyle w:val="FontStyle62"/>
          <w:lang w:eastAsia="en-US"/>
        </w:rPr>
        <w:t>опинг-контроля</w:t>
      </w:r>
      <w:r w:rsidR="003C1360" w:rsidRPr="00D478D0">
        <w:rPr>
          <w:rStyle w:val="FontStyle62"/>
          <w:i w:val="0"/>
          <w:lang w:eastAsia="en-US"/>
        </w:rPr>
        <w:t xml:space="preserve"> в соответ</w:t>
      </w:r>
      <w:r w:rsidR="00B24012" w:rsidRPr="00D478D0">
        <w:rPr>
          <w:rStyle w:val="FontStyle62"/>
          <w:i w:val="0"/>
          <w:lang w:eastAsia="en-US"/>
        </w:rPr>
        <w:t xml:space="preserve">ствии со Статьей 2.5 </w:t>
      </w:r>
      <w:r w:rsidR="00B24012" w:rsidRPr="00D478D0">
        <w:rPr>
          <w:rStyle w:val="FontStyle62"/>
          <w:lang w:eastAsia="en-US"/>
        </w:rPr>
        <w:t>Кодекса</w:t>
      </w:r>
      <w:r w:rsidR="00B24012" w:rsidRPr="00D478D0">
        <w:rPr>
          <w:rStyle w:val="FontStyle62"/>
          <w:i w:val="0"/>
          <w:lang w:eastAsia="en-US"/>
        </w:rPr>
        <w:t xml:space="preserve">. </w:t>
      </w:r>
      <w:r w:rsidR="00D716E8" w:rsidRPr="00D478D0">
        <w:rPr>
          <w:rStyle w:val="FontStyle62"/>
          <w:i w:val="0"/>
          <w:lang w:eastAsia="en-US"/>
        </w:rPr>
        <w:t>Кроме того, в</w:t>
      </w:r>
      <w:r w:rsidR="00B24012" w:rsidRPr="00D478D0">
        <w:rPr>
          <w:rStyle w:val="FontStyle62"/>
          <w:i w:val="0"/>
          <w:lang w:eastAsia="en-US"/>
        </w:rPr>
        <w:t xml:space="preserve">о всех подобных случаях </w:t>
      </w:r>
      <w:r w:rsidR="00B24012" w:rsidRPr="00D478D0">
        <w:rPr>
          <w:rStyle w:val="FontStyle62"/>
          <w:lang w:eastAsia="en-US"/>
        </w:rPr>
        <w:t>Антидопинговая организация</w:t>
      </w:r>
      <w:r w:rsidR="00B24012" w:rsidRPr="00D478D0">
        <w:rPr>
          <w:rStyle w:val="FontStyle62"/>
          <w:i w:val="0"/>
          <w:lang w:eastAsia="en-US"/>
        </w:rPr>
        <w:t xml:space="preserve"> </w:t>
      </w:r>
      <w:r w:rsidR="00D716E8" w:rsidRPr="00D478D0">
        <w:rPr>
          <w:rStyle w:val="FontStyle62"/>
          <w:i w:val="0"/>
          <w:lang w:eastAsia="en-US"/>
        </w:rPr>
        <w:t>обязана</w:t>
      </w:r>
      <w:r w:rsidR="00B24012" w:rsidRPr="00D478D0">
        <w:rPr>
          <w:rStyle w:val="FontStyle62"/>
          <w:i w:val="0"/>
          <w:lang w:eastAsia="en-US"/>
        </w:rPr>
        <w:t xml:space="preserve"> рассмотреть возможность </w:t>
      </w:r>
      <w:r w:rsidR="00B24012" w:rsidRPr="00D478D0">
        <w:rPr>
          <w:rStyle w:val="FontStyle62"/>
          <w:lang w:eastAsia="en-US"/>
        </w:rPr>
        <w:t>Целевого тестирования</w:t>
      </w:r>
      <w:r w:rsidR="00B24012" w:rsidRPr="00D478D0">
        <w:rPr>
          <w:rStyle w:val="FontStyle62"/>
          <w:i w:val="0"/>
          <w:lang w:eastAsia="en-US"/>
        </w:rPr>
        <w:t xml:space="preserve"> данного </w:t>
      </w:r>
      <w:r w:rsidR="00B24012" w:rsidRPr="00D478D0">
        <w:rPr>
          <w:rStyle w:val="FontStyle62"/>
          <w:lang w:eastAsia="en-US"/>
        </w:rPr>
        <w:t>Спортсмена</w:t>
      </w:r>
      <w:r w:rsidR="00B24012" w:rsidRPr="00D478D0">
        <w:rPr>
          <w:rStyle w:val="FontStyle62"/>
          <w:i w:val="0"/>
          <w:lang w:eastAsia="en-US"/>
        </w:rPr>
        <w:t>.</w:t>
      </w:r>
    </w:p>
    <w:p w:rsidR="004F43F4" w:rsidRPr="0092069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0045CD" w:rsidRPr="00D716E8" w:rsidRDefault="004F43F4">
      <w:pPr>
        <w:pStyle w:val="Style31"/>
        <w:widowControl/>
        <w:spacing w:before="14" w:line="264" w:lineRule="exact"/>
        <w:rPr>
          <w:rStyle w:val="FontStyle62"/>
          <w:lang w:eastAsia="en-US"/>
        </w:rPr>
      </w:pPr>
      <w:r w:rsidRPr="00791EB0">
        <w:rPr>
          <w:rStyle w:val="FontStyle62"/>
          <w:lang w:eastAsia="en-US"/>
        </w:rPr>
        <w:t>[</w:t>
      </w:r>
      <w:r w:rsidR="00791EB0">
        <w:rPr>
          <w:rStyle w:val="FontStyle62"/>
          <w:lang w:eastAsia="en-US"/>
        </w:rPr>
        <w:t>Комментарий</w:t>
      </w:r>
      <w:r w:rsidR="00791EB0" w:rsidRPr="00791EB0">
        <w:rPr>
          <w:rStyle w:val="FontStyle62"/>
          <w:lang w:eastAsia="en-US"/>
        </w:rPr>
        <w:t xml:space="preserve"> </w:t>
      </w:r>
      <w:r w:rsidR="00791EB0">
        <w:rPr>
          <w:rStyle w:val="FontStyle62"/>
          <w:lang w:eastAsia="en-US"/>
        </w:rPr>
        <w:t>к</w:t>
      </w:r>
      <w:r w:rsidR="00791EB0" w:rsidRPr="00791EB0">
        <w:rPr>
          <w:rStyle w:val="FontStyle62"/>
          <w:lang w:eastAsia="en-US"/>
        </w:rPr>
        <w:t xml:space="preserve"> </w:t>
      </w:r>
      <w:r w:rsidR="00791EB0">
        <w:rPr>
          <w:rStyle w:val="FontStyle62"/>
          <w:lang w:val="en-US" w:eastAsia="en-US"/>
        </w:rPr>
        <w:t>I</w:t>
      </w:r>
      <w:r w:rsidR="00791EB0" w:rsidRPr="00791EB0">
        <w:rPr>
          <w:rStyle w:val="FontStyle62"/>
          <w:lang w:eastAsia="en-US"/>
        </w:rPr>
        <w:t xml:space="preserve">.3.4: </w:t>
      </w:r>
      <w:r w:rsidR="00791EB0">
        <w:rPr>
          <w:rStyle w:val="FontStyle62"/>
          <w:lang w:eastAsia="en-US"/>
        </w:rPr>
        <w:t xml:space="preserve">Например, </w:t>
      </w:r>
      <w:r w:rsidR="00D716E8">
        <w:rPr>
          <w:rStyle w:val="FontStyle62"/>
          <w:lang w:eastAsia="en-US"/>
        </w:rPr>
        <w:t xml:space="preserve">такие </w:t>
      </w:r>
      <w:r w:rsidR="00D478D0">
        <w:rPr>
          <w:rStyle w:val="FontStyle62"/>
          <w:lang w:eastAsia="en-US"/>
        </w:rPr>
        <w:t>описания</w:t>
      </w:r>
      <w:r w:rsidR="00D716E8">
        <w:rPr>
          <w:rStyle w:val="FontStyle62"/>
          <w:lang w:eastAsia="en-US"/>
        </w:rPr>
        <w:t>,</w:t>
      </w:r>
      <w:r w:rsidR="00791EB0">
        <w:rPr>
          <w:rStyle w:val="FontStyle62"/>
          <w:lang w:eastAsia="en-US"/>
        </w:rPr>
        <w:t xml:space="preserve"> </w:t>
      </w:r>
      <w:r w:rsidR="00D716E8">
        <w:rPr>
          <w:rStyle w:val="FontStyle62"/>
          <w:lang w:eastAsia="en-US"/>
        </w:rPr>
        <w:t>как</w:t>
      </w:r>
      <w:r w:rsidR="00791EB0">
        <w:rPr>
          <w:rStyle w:val="FontStyle62"/>
          <w:lang w:eastAsia="en-US"/>
        </w:rPr>
        <w:t xml:space="preserve"> «бегаю в Черном лесу»</w:t>
      </w:r>
      <w:r w:rsidR="00D716E8">
        <w:rPr>
          <w:rStyle w:val="FontStyle62"/>
          <w:lang w:eastAsia="en-US"/>
        </w:rPr>
        <w:t>,</w:t>
      </w:r>
      <w:r w:rsidR="001B06BA">
        <w:rPr>
          <w:rStyle w:val="FontStyle62"/>
          <w:lang w:eastAsia="en-US"/>
        </w:rPr>
        <w:t xml:space="preserve"> </w:t>
      </w:r>
      <w:r w:rsidR="001B06BA" w:rsidRPr="009934E1">
        <w:rPr>
          <w:rStyle w:val="FontStyle62"/>
          <w:lang w:eastAsia="en-US"/>
        </w:rPr>
        <w:t xml:space="preserve">являются недостаточными и, скорее всего, приведут к регистрации </w:t>
      </w:r>
      <w:r w:rsidR="00D478D0" w:rsidRPr="009934E1">
        <w:rPr>
          <w:rStyle w:val="FontStyle62"/>
          <w:lang w:eastAsia="en-US"/>
        </w:rPr>
        <w:t>случая</w:t>
      </w:r>
      <w:r w:rsidR="001B06BA" w:rsidRPr="009934E1">
        <w:rPr>
          <w:rStyle w:val="FontStyle62"/>
          <w:lang w:eastAsia="en-US"/>
        </w:rPr>
        <w:t xml:space="preserve"> </w:t>
      </w:r>
      <w:r w:rsidR="00D478D0" w:rsidRPr="009934E1">
        <w:rPr>
          <w:rStyle w:val="FontStyle62"/>
          <w:u w:val="single"/>
          <w:lang w:eastAsia="en-US"/>
        </w:rPr>
        <w:t>Невыполнения</w:t>
      </w:r>
      <w:r w:rsidR="001B06BA" w:rsidRPr="009934E1">
        <w:rPr>
          <w:rStyle w:val="FontStyle62"/>
          <w:u w:val="single"/>
          <w:lang w:eastAsia="en-US"/>
        </w:rPr>
        <w:t xml:space="preserve"> требований к предоставлению </w:t>
      </w:r>
      <w:r w:rsidR="00D478D0" w:rsidRPr="009934E1">
        <w:rPr>
          <w:rStyle w:val="FontStyle62"/>
          <w:u w:val="single"/>
          <w:lang w:eastAsia="en-US"/>
        </w:rPr>
        <w:t>И</w:t>
      </w:r>
      <w:r w:rsidR="001B06BA" w:rsidRPr="009934E1">
        <w:rPr>
          <w:rStyle w:val="FontStyle62"/>
          <w:u w:val="single"/>
          <w:lang w:eastAsia="en-US"/>
        </w:rPr>
        <w:t>нформации о местонахождении</w:t>
      </w:r>
      <w:r w:rsidR="001B06BA" w:rsidRPr="009934E1">
        <w:rPr>
          <w:rStyle w:val="FontStyle62"/>
          <w:lang w:eastAsia="en-US"/>
        </w:rPr>
        <w:t xml:space="preserve">. Равно указание на место, к которому </w:t>
      </w:r>
      <w:r w:rsidR="001B06BA" w:rsidRPr="009934E1">
        <w:rPr>
          <w:rStyle w:val="FontStyle62"/>
          <w:u w:val="single"/>
          <w:lang w:eastAsia="en-US"/>
        </w:rPr>
        <w:t>ИДК</w:t>
      </w:r>
      <w:r w:rsidR="001B06BA" w:rsidRPr="009934E1">
        <w:rPr>
          <w:rStyle w:val="FontStyle62"/>
          <w:lang w:eastAsia="en-US"/>
        </w:rPr>
        <w:t xml:space="preserve"> не может </w:t>
      </w:r>
      <w:r w:rsidR="000045CD" w:rsidRPr="009934E1">
        <w:rPr>
          <w:rStyle w:val="FontStyle62"/>
          <w:lang w:eastAsia="en-US"/>
        </w:rPr>
        <w:t>получить доступ (</w:t>
      </w:r>
      <w:r w:rsidR="00FA04DB" w:rsidRPr="009934E1">
        <w:rPr>
          <w:rStyle w:val="FontStyle62"/>
          <w:lang w:eastAsia="en-US"/>
        </w:rPr>
        <w:t xml:space="preserve">например, здание или зона «ограниченного доступа»), может со значительной долей вероятности привести к регистрации </w:t>
      </w:r>
      <w:r w:rsidR="00D478D0" w:rsidRPr="009934E1">
        <w:rPr>
          <w:rStyle w:val="FontStyle62"/>
          <w:lang w:eastAsia="en-US"/>
        </w:rPr>
        <w:t>случая</w:t>
      </w:r>
      <w:r w:rsidR="00FA04DB" w:rsidRPr="009934E1">
        <w:rPr>
          <w:rStyle w:val="FontStyle62"/>
          <w:lang w:eastAsia="en-US"/>
        </w:rPr>
        <w:t xml:space="preserve"> </w:t>
      </w:r>
      <w:r w:rsidR="00D478D0" w:rsidRPr="009934E1">
        <w:rPr>
          <w:rStyle w:val="FontStyle62"/>
          <w:u w:val="single"/>
          <w:lang w:eastAsia="en-US"/>
        </w:rPr>
        <w:t>Невыполнения</w:t>
      </w:r>
      <w:r w:rsidR="00FA04DB" w:rsidRPr="009934E1">
        <w:rPr>
          <w:rStyle w:val="FontStyle62"/>
          <w:u w:val="single"/>
          <w:lang w:eastAsia="en-US"/>
        </w:rPr>
        <w:t xml:space="preserve"> требований к предоставлению </w:t>
      </w:r>
      <w:r w:rsidR="00D478D0" w:rsidRPr="009934E1">
        <w:rPr>
          <w:rStyle w:val="FontStyle62"/>
          <w:u w:val="single"/>
          <w:lang w:eastAsia="en-US"/>
        </w:rPr>
        <w:t>И</w:t>
      </w:r>
      <w:r w:rsidR="00FA04DB" w:rsidRPr="009934E1">
        <w:rPr>
          <w:rStyle w:val="FontStyle62"/>
          <w:u w:val="single"/>
          <w:lang w:eastAsia="en-US"/>
        </w:rPr>
        <w:t>нформации о местонахождении</w:t>
      </w:r>
      <w:r w:rsidR="00FA04DB" w:rsidRPr="009934E1">
        <w:rPr>
          <w:rStyle w:val="FontStyle62"/>
          <w:lang w:eastAsia="en-US"/>
        </w:rPr>
        <w:t xml:space="preserve">. Антидопинговая организация может установить факт недостаточности данных, основываясь непосредственно на представленной </w:t>
      </w:r>
      <w:r w:rsidR="00FA04DB" w:rsidRPr="009934E1">
        <w:rPr>
          <w:rStyle w:val="FontStyle62"/>
          <w:u w:val="single"/>
          <w:lang w:eastAsia="en-US"/>
        </w:rPr>
        <w:t>Информации о местонахождении</w:t>
      </w:r>
      <w:r w:rsidR="00FA04DB" w:rsidRPr="009934E1">
        <w:rPr>
          <w:rStyle w:val="FontStyle62"/>
          <w:lang w:eastAsia="en-US"/>
        </w:rPr>
        <w:t>, либо она может выявить данный факт только в момент проведения попытки протестировать Спортсмена, когда разыскать его/ее не представляется возможным. В любом случае указанные обстоятельства должны быть рассмотрены в качестве возможного</w:t>
      </w:r>
      <w:r w:rsidR="009934E1" w:rsidRPr="009934E1">
        <w:rPr>
          <w:rStyle w:val="FontStyle62"/>
          <w:lang w:eastAsia="en-US"/>
        </w:rPr>
        <w:t xml:space="preserve"> случая</w:t>
      </w:r>
      <w:r w:rsidR="00FA04DB" w:rsidRPr="009934E1">
        <w:rPr>
          <w:rStyle w:val="FontStyle62"/>
          <w:lang w:eastAsia="en-US"/>
        </w:rPr>
        <w:t xml:space="preserve"> </w:t>
      </w:r>
      <w:r w:rsidR="009934E1" w:rsidRPr="009934E1">
        <w:rPr>
          <w:rStyle w:val="FontStyle62"/>
          <w:u w:val="single"/>
          <w:lang w:eastAsia="en-US"/>
        </w:rPr>
        <w:t>Невыполнения</w:t>
      </w:r>
      <w:r w:rsidR="00FA04DB" w:rsidRPr="009934E1">
        <w:rPr>
          <w:rStyle w:val="FontStyle62"/>
          <w:u w:val="single"/>
          <w:lang w:eastAsia="en-US"/>
        </w:rPr>
        <w:t xml:space="preserve"> требований к предоставлению Информации о местонахождении</w:t>
      </w:r>
      <w:r w:rsidR="00FA04DB" w:rsidRPr="009934E1">
        <w:rPr>
          <w:rStyle w:val="FontStyle62"/>
          <w:lang w:eastAsia="en-US"/>
        </w:rPr>
        <w:t xml:space="preserve"> и/или (если это обусловлено обстоятельствами) возможно</w:t>
      </w:r>
      <w:r w:rsidR="00A60BDE" w:rsidRPr="009934E1">
        <w:rPr>
          <w:rStyle w:val="FontStyle62"/>
          <w:lang w:eastAsia="en-US"/>
        </w:rPr>
        <w:t>го</w:t>
      </w:r>
      <w:r w:rsidR="00FA04DB" w:rsidRPr="009934E1">
        <w:rPr>
          <w:rStyle w:val="FontStyle62"/>
          <w:lang w:eastAsia="en-US"/>
        </w:rPr>
        <w:t xml:space="preserve"> уклонени</w:t>
      </w:r>
      <w:r w:rsidR="00A60BDE" w:rsidRPr="009934E1">
        <w:rPr>
          <w:rStyle w:val="FontStyle62"/>
          <w:lang w:eastAsia="en-US"/>
        </w:rPr>
        <w:t>я</w:t>
      </w:r>
      <w:r w:rsidR="00FA04DB" w:rsidRPr="009934E1">
        <w:rPr>
          <w:rStyle w:val="FontStyle62"/>
          <w:lang w:eastAsia="en-US"/>
        </w:rPr>
        <w:t xml:space="preserve"> от сдачи Пробы в соответствии со Статьей 2.3 Кодекса, и/или возможной Фальсификации или Попытк</w:t>
      </w:r>
      <w:r w:rsidR="00A60BDE" w:rsidRPr="009934E1">
        <w:rPr>
          <w:rStyle w:val="FontStyle62"/>
          <w:lang w:eastAsia="en-US"/>
        </w:rPr>
        <w:t>и</w:t>
      </w:r>
      <w:r w:rsidR="00FA04DB" w:rsidRPr="009934E1">
        <w:rPr>
          <w:rStyle w:val="FontStyle62"/>
          <w:lang w:eastAsia="en-US"/>
        </w:rPr>
        <w:t xml:space="preserve"> фальсификации </w:t>
      </w:r>
      <w:r w:rsidR="009934E1" w:rsidRPr="009934E1">
        <w:rPr>
          <w:rStyle w:val="FontStyle62"/>
          <w:lang w:eastAsia="en-US"/>
        </w:rPr>
        <w:t>в любой составляющей Д</w:t>
      </w:r>
      <w:r w:rsidR="00FA04DB" w:rsidRPr="009934E1">
        <w:rPr>
          <w:rStyle w:val="FontStyle62"/>
          <w:lang w:eastAsia="en-US"/>
        </w:rPr>
        <w:t>опинг-контроля в соответствии со Статьей 2.5 Кодекса.</w:t>
      </w:r>
    </w:p>
    <w:p w:rsidR="00791EB0" w:rsidRPr="00791EB0" w:rsidRDefault="00791EB0">
      <w:pPr>
        <w:pStyle w:val="Style31"/>
        <w:widowControl/>
        <w:spacing w:before="14" w:line="264" w:lineRule="exact"/>
        <w:rPr>
          <w:rStyle w:val="FontStyle62"/>
          <w:lang w:eastAsia="en-US"/>
        </w:rPr>
      </w:pPr>
    </w:p>
    <w:p w:rsidR="00A60BDE" w:rsidRPr="00E80B51" w:rsidRDefault="00E80B51" w:rsidP="00E80B51">
      <w:pPr>
        <w:pStyle w:val="Style31"/>
        <w:widowControl/>
        <w:spacing w:before="14" w:line="264" w:lineRule="exact"/>
        <w:rPr>
          <w:rStyle w:val="FontStyle62"/>
          <w:lang w:eastAsia="en-US"/>
        </w:rPr>
      </w:pPr>
      <w:r w:rsidRPr="00E80B51">
        <w:rPr>
          <w:rStyle w:val="FontStyle62"/>
          <w:lang w:eastAsia="en-US"/>
        </w:rPr>
        <w:t>Если Спортсме</w:t>
      </w:r>
      <w:r>
        <w:rPr>
          <w:rStyle w:val="FontStyle62"/>
          <w:lang w:eastAsia="en-US"/>
        </w:rPr>
        <w:t xml:space="preserve">ну не известна точная информация о своем местонахождении </w:t>
      </w:r>
      <w:r w:rsidR="00151A20">
        <w:rPr>
          <w:rStyle w:val="FontStyle62"/>
          <w:lang w:eastAsia="en-US"/>
        </w:rPr>
        <w:t>в течение</w:t>
      </w:r>
      <w:r>
        <w:rPr>
          <w:rStyle w:val="FontStyle62"/>
          <w:lang w:eastAsia="en-US"/>
        </w:rPr>
        <w:t xml:space="preserve"> всего предстоящего квартала, то он/а </w:t>
      </w:r>
      <w:r w:rsidR="00151A20">
        <w:rPr>
          <w:rStyle w:val="FontStyle62"/>
          <w:lang w:eastAsia="en-US"/>
        </w:rPr>
        <w:t>обязан(а)</w:t>
      </w:r>
      <w:r>
        <w:rPr>
          <w:rStyle w:val="FontStyle62"/>
          <w:lang w:eastAsia="en-US"/>
        </w:rPr>
        <w:t xml:space="preserve"> представить </w:t>
      </w:r>
      <w:r w:rsidR="00151A20" w:rsidRPr="00151A20">
        <w:rPr>
          <w:rStyle w:val="FontStyle62"/>
          <w:lang w:eastAsia="en-US"/>
        </w:rPr>
        <w:t xml:space="preserve">как можно более </w:t>
      </w:r>
      <w:r w:rsidR="00151A20">
        <w:rPr>
          <w:rStyle w:val="FontStyle62"/>
          <w:lang w:eastAsia="en-US"/>
        </w:rPr>
        <w:t>точно</w:t>
      </w:r>
      <w:r w:rsidR="00151A20" w:rsidRPr="00151A20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 xml:space="preserve">уже известную </w:t>
      </w:r>
      <w:r w:rsidR="009934E1">
        <w:rPr>
          <w:rStyle w:val="FontStyle62"/>
          <w:lang w:eastAsia="en-US"/>
        </w:rPr>
        <w:t>ему (ей)</w:t>
      </w:r>
      <w:r>
        <w:rPr>
          <w:rStyle w:val="FontStyle62"/>
          <w:lang w:eastAsia="en-US"/>
        </w:rPr>
        <w:t xml:space="preserve"> информацию, основываясь на том, где он/а </w:t>
      </w:r>
      <w:r w:rsidR="00151A20">
        <w:rPr>
          <w:rStyle w:val="FontStyle62"/>
          <w:lang w:eastAsia="en-US"/>
        </w:rPr>
        <w:t>предположительно будет</w:t>
      </w:r>
      <w:r>
        <w:rPr>
          <w:rStyle w:val="FontStyle62"/>
          <w:lang w:eastAsia="en-US"/>
        </w:rPr>
        <w:t xml:space="preserve"> находиться в то или иное время, </w:t>
      </w:r>
      <w:r w:rsidR="00151A20">
        <w:rPr>
          <w:rStyle w:val="FontStyle62"/>
          <w:lang w:eastAsia="en-US"/>
        </w:rPr>
        <w:t>и затем</w:t>
      </w:r>
      <w:r>
        <w:rPr>
          <w:rStyle w:val="FontStyle62"/>
          <w:lang w:eastAsia="en-US"/>
        </w:rPr>
        <w:t xml:space="preserve"> обновлять данную информацию по мере необходимости в соответствии со Статьей </w:t>
      </w:r>
      <w:r>
        <w:rPr>
          <w:rStyle w:val="FontStyle62"/>
          <w:lang w:val="en-US" w:eastAsia="en-US"/>
        </w:rPr>
        <w:t>I</w:t>
      </w:r>
      <w:r w:rsidRPr="00E80B51">
        <w:rPr>
          <w:rStyle w:val="FontStyle62"/>
          <w:lang w:eastAsia="en-US"/>
        </w:rPr>
        <w:t>.3.5.]</w:t>
      </w:r>
    </w:p>
    <w:p w:rsidR="007E544B" w:rsidRPr="007E544B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19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iCs w:val="0"/>
          <w:lang w:val="en-US" w:eastAsia="en-US"/>
        </w:rPr>
        <w:t>I</w:t>
      </w:r>
      <w:r w:rsidRPr="00C763E6">
        <w:rPr>
          <w:rStyle w:val="FontStyle62"/>
          <w:i w:val="0"/>
          <w:iCs w:val="0"/>
          <w:lang w:eastAsia="en-US"/>
        </w:rPr>
        <w:t xml:space="preserve">.3.5 </w:t>
      </w:r>
      <w:r w:rsidR="00B14696">
        <w:rPr>
          <w:rStyle w:val="FontStyle62"/>
          <w:i w:val="0"/>
          <w:iCs w:val="0"/>
          <w:lang w:eastAsia="en-US"/>
        </w:rPr>
        <w:t xml:space="preserve">Если изменение </w:t>
      </w:r>
      <w:r w:rsidR="00B14696" w:rsidRPr="009934E1">
        <w:rPr>
          <w:rStyle w:val="FontStyle62"/>
          <w:i w:val="0"/>
          <w:iCs w:val="0"/>
          <w:lang w:eastAsia="en-US"/>
        </w:rPr>
        <w:t xml:space="preserve">обстоятельств означает, что предоставленная </w:t>
      </w:r>
      <w:r w:rsidR="00B14696" w:rsidRPr="009934E1">
        <w:rPr>
          <w:rStyle w:val="FontStyle62"/>
          <w:i w:val="0"/>
          <w:iCs w:val="0"/>
          <w:u w:val="single"/>
          <w:lang w:eastAsia="en-US"/>
        </w:rPr>
        <w:t>Информация о местонахождении</w:t>
      </w:r>
      <w:r w:rsidR="00B14696" w:rsidRPr="009934E1">
        <w:rPr>
          <w:rStyle w:val="FontStyle62"/>
          <w:i w:val="0"/>
          <w:iCs w:val="0"/>
          <w:lang w:eastAsia="en-US"/>
        </w:rPr>
        <w:t xml:space="preserve"> </w:t>
      </w:r>
      <w:r w:rsidR="00921A5F" w:rsidRPr="009934E1">
        <w:rPr>
          <w:rStyle w:val="FontStyle62"/>
          <w:i w:val="0"/>
          <w:iCs w:val="0"/>
          <w:lang w:eastAsia="en-US"/>
        </w:rPr>
        <w:t xml:space="preserve">более не является </w:t>
      </w:r>
      <w:r w:rsidR="00F0769F" w:rsidRPr="009934E1">
        <w:rPr>
          <w:rStyle w:val="FontStyle62"/>
          <w:i w:val="0"/>
          <w:iCs w:val="0"/>
          <w:lang w:eastAsia="en-US"/>
        </w:rPr>
        <w:t>актуальной</w:t>
      </w:r>
      <w:r w:rsidR="00921A5F" w:rsidRPr="009934E1">
        <w:rPr>
          <w:rStyle w:val="FontStyle62"/>
          <w:i w:val="0"/>
          <w:iCs w:val="0"/>
          <w:lang w:eastAsia="en-US"/>
        </w:rPr>
        <w:t xml:space="preserve"> или полной</w:t>
      </w:r>
      <w:r w:rsidR="00F0769F" w:rsidRPr="009934E1">
        <w:rPr>
          <w:rStyle w:val="FontStyle62"/>
          <w:i w:val="0"/>
          <w:iCs w:val="0"/>
          <w:lang w:eastAsia="en-US"/>
        </w:rPr>
        <w:t xml:space="preserve">, как того требует Статья </w:t>
      </w:r>
      <w:r w:rsidR="00F0769F" w:rsidRPr="009934E1">
        <w:rPr>
          <w:rStyle w:val="FontStyle62"/>
          <w:i w:val="0"/>
          <w:iCs w:val="0"/>
          <w:lang w:val="en-US" w:eastAsia="en-US"/>
        </w:rPr>
        <w:t>I</w:t>
      </w:r>
      <w:r w:rsidR="00F0769F" w:rsidRPr="009934E1">
        <w:rPr>
          <w:rStyle w:val="FontStyle62"/>
          <w:i w:val="0"/>
          <w:iCs w:val="0"/>
          <w:lang w:eastAsia="en-US"/>
        </w:rPr>
        <w:t xml:space="preserve">.3.4, </w:t>
      </w:r>
      <w:r w:rsidR="00F0769F" w:rsidRPr="009934E1">
        <w:rPr>
          <w:rStyle w:val="FontStyle62"/>
          <w:iCs w:val="0"/>
          <w:lang w:eastAsia="en-US"/>
        </w:rPr>
        <w:t>Спортсмен</w:t>
      </w:r>
      <w:r w:rsidR="00F0769F" w:rsidRPr="009934E1">
        <w:rPr>
          <w:rStyle w:val="FontStyle62"/>
          <w:i w:val="0"/>
          <w:iCs w:val="0"/>
          <w:lang w:eastAsia="en-US"/>
        </w:rPr>
        <w:t xml:space="preserve"> обязан внести обновление, чтобы вновь обеспечить точность и полноту представленной </w:t>
      </w:r>
      <w:r w:rsidR="00F0769F" w:rsidRPr="009934E1">
        <w:rPr>
          <w:rStyle w:val="FontStyle62"/>
          <w:i w:val="0"/>
          <w:iCs w:val="0"/>
          <w:u w:val="single"/>
          <w:lang w:eastAsia="en-US"/>
        </w:rPr>
        <w:t>Информации о местонахождении</w:t>
      </w:r>
      <w:r w:rsidR="00F0769F" w:rsidRPr="009934E1">
        <w:rPr>
          <w:rStyle w:val="FontStyle62"/>
          <w:i w:val="0"/>
          <w:iCs w:val="0"/>
          <w:lang w:eastAsia="en-US"/>
        </w:rPr>
        <w:t xml:space="preserve">. В частности, </w:t>
      </w:r>
      <w:r w:rsidR="00F0769F" w:rsidRPr="009934E1">
        <w:rPr>
          <w:rStyle w:val="FontStyle62"/>
          <w:iCs w:val="0"/>
          <w:lang w:eastAsia="en-US"/>
        </w:rPr>
        <w:t>Спортсмен</w:t>
      </w:r>
      <w:r w:rsidR="00F0769F" w:rsidRPr="009934E1">
        <w:rPr>
          <w:rStyle w:val="FontStyle62"/>
          <w:i w:val="0"/>
          <w:iCs w:val="0"/>
          <w:lang w:eastAsia="en-US"/>
        </w:rPr>
        <w:t xml:space="preserve"> обязан во всех случаях обновлять пред</w:t>
      </w:r>
      <w:r w:rsidR="009934E1">
        <w:rPr>
          <w:rStyle w:val="FontStyle62"/>
          <w:i w:val="0"/>
          <w:iCs w:val="0"/>
          <w:lang w:eastAsia="en-US"/>
        </w:rPr>
        <w:t>о</w:t>
      </w:r>
      <w:r w:rsidR="00F0769F" w:rsidRPr="009934E1">
        <w:rPr>
          <w:rStyle w:val="FontStyle62"/>
          <w:i w:val="0"/>
          <w:iCs w:val="0"/>
          <w:lang w:eastAsia="en-US"/>
        </w:rPr>
        <w:t xml:space="preserve">ставленную им/ею </w:t>
      </w:r>
      <w:r w:rsidR="00F0769F" w:rsidRPr="009934E1">
        <w:rPr>
          <w:rStyle w:val="FontStyle62"/>
          <w:i w:val="0"/>
          <w:iCs w:val="0"/>
          <w:u w:val="single"/>
          <w:lang w:eastAsia="en-US"/>
        </w:rPr>
        <w:t>Информацию о местонахождении</w:t>
      </w:r>
      <w:r w:rsidR="00B4689A" w:rsidRPr="009934E1">
        <w:rPr>
          <w:rStyle w:val="FontStyle62"/>
          <w:i w:val="0"/>
          <w:iCs w:val="0"/>
          <w:lang w:eastAsia="en-US"/>
        </w:rPr>
        <w:t xml:space="preserve">, чтобы отразить любые изменения, относящиеся к любому дню соответствующего квартала, в связи с (а) временем и местом, указанными для 60-минутного временного интервала, предусмотренного Статьей </w:t>
      </w:r>
      <w:r w:rsidR="00B4689A" w:rsidRPr="009934E1">
        <w:rPr>
          <w:rStyle w:val="FontStyle62"/>
          <w:i w:val="0"/>
          <w:iCs w:val="0"/>
          <w:lang w:val="en-US" w:eastAsia="en-US"/>
        </w:rPr>
        <w:t>I</w:t>
      </w:r>
      <w:r w:rsidR="00B4689A" w:rsidRPr="009934E1">
        <w:rPr>
          <w:rStyle w:val="FontStyle62"/>
          <w:i w:val="0"/>
          <w:iCs w:val="0"/>
          <w:lang w:eastAsia="en-US"/>
        </w:rPr>
        <w:t>.3.2; и/или (</w:t>
      </w:r>
      <w:r w:rsidR="00B4689A" w:rsidRPr="009934E1">
        <w:rPr>
          <w:rStyle w:val="FontStyle62"/>
          <w:i w:val="0"/>
          <w:iCs w:val="0"/>
          <w:lang w:val="en-US" w:eastAsia="en-US"/>
        </w:rPr>
        <w:t>b</w:t>
      </w:r>
      <w:r w:rsidR="00B4689A" w:rsidRPr="009934E1">
        <w:rPr>
          <w:rStyle w:val="FontStyle62"/>
          <w:i w:val="0"/>
          <w:iCs w:val="0"/>
          <w:lang w:eastAsia="en-US"/>
        </w:rPr>
        <w:t>) местом</w:t>
      </w:r>
      <w:r w:rsidR="00B4689A">
        <w:rPr>
          <w:rStyle w:val="FontStyle62"/>
          <w:i w:val="0"/>
          <w:iCs w:val="0"/>
          <w:lang w:eastAsia="en-US"/>
        </w:rPr>
        <w:t xml:space="preserve"> пребывания в течение ночи. </w:t>
      </w:r>
      <w:r w:rsidR="00B4689A" w:rsidRPr="00D00FC7">
        <w:rPr>
          <w:rStyle w:val="FontStyle62"/>
          <w:iCs w:val="0"/>
          <w:lang w:eastAsia="en-US"/>
        </w:rPr>
        <w:t>Спортсмен</w:t>
      </w:r>
      <w:r w:rsidR="00B4689A">
        <w:rPr>
          <w:rStyle w:val="FontStyle62"/>
          <w:i w:val="0"/>
          <w:iCs w:val="0"/>
          <w:lang w:eastAsia="en-US"/>
        </w:rPr>
        <w:t xml:space="preserve"> обязан внести обновление в возможно кратчайшие сроки с момента изменения обстоятельств и в любом случае до наступления </w:t>
      </w:r>
      <w:r w:rsidR="00B4689A" w:rsidRPr="009934E1">
        <w:rPr>
          <w:rStyle w:val="FontStyle62"/>
          <w:i w:val="0"/>
          <w:iCs w:val="0"/>
          <w:lang w:eastAsia="en-US"/>
        </w:rPr>
        <w:t xml:space="preserve">60-минутного временного интервала, </w:t>
      </w:r>
      <w:r w:rsidR="004C0A96" w:rsidRPr="009934E1">
        <w:rPr>
          <w:rStyle w:val="FontStyle62"/>
          <w:i w:val="0"/>
          <w:iCs w:val="0"/>
          <w:lang w:eastAsia="en-US"/>
        </w:rPr>
        <w:t xml:space="preserve">ранее </w:t>
      </w:r>
      <w:r w:rsidR="00B4689A" w:rsidRPr="009934E1">
        <w:rPr>
          <w:rStyle w:val="FontStyle62"/>
          <w:i w:val="0"/>
          <w:iCs w:val="0"/>
          <w:lang w:eastAsia="en-US"/>
        </w:rPr>
        <w:t xml:space="preserve">указанного в его/ее </w:t>
      </w:r>
      <w:r w:rsidR="00B4689A" w:rsidRPr="009934E1">
        <w:rPr>
          <w:rStyle w:val="FontStyle62"/>
          <w:i w:val="0"/>
          <w:iCs w:val="0"/>
          <w:u w:val="single"/>
          <w:lang w:eastAsia="en-US"/>
        </w:rPr>
        <w:t>Информации о местонахождении</w:t>
      </w:r>
      <w:r w:rsidR="00B4689A" w:rsidRPr="009934E1">
        <w:rPr>
          <w:rStyle w:val="FontStyle62"/>
          <w:i w:val="0"/>
          <w:iCs w:val="0"/>
          <w:lang w:eastAsia="en-US"/>
        </w:rPr>
        <w:t xml:space="preserve"> для соответствующего дня. </w:t>
      </w:r>
      <w:r w:rsidR="007E544B" w:rsidRPr="009934E1">
        <w:rPr>
          <w:rStyle w:val="FontStyle62"/>
          <w:i w:val="0"/>
          <w:iCs w:val="0"/>
          <w:lang w:eastAsia="en-US"/>
        </w:rPr>
        <w:t xml:space="preserve">Невыполнение указанных требований может явиться основанием для регистрации случая </w:t>
      </w:r>
      <w:r w:rsidR="009934E1" w:rsidRPr="009934E1">
        <w:rPr>
          <w:rStyle w:val="FontStyle62"/>
          <w:i w:val="0"/>
          <w:u w:val="single"/>
          <w:lang w:eastAsia="en-US"/>
        </w:rPr>
        <w:t>Невыполнения</w:t>
      </w:r>
      <w:r w:rsidR="007E544B" w:rsidRPr="009934E1">
        <w:rPr>
          <w:rStyle w:val="FontStyle62"/>
          <w:i w:val="0"/>
          <w:u w:val="single"/>
          <w:lang w:eastAsia="en-US"/>
        </w:rPr>
        <w:t xml:space="preserve"> требований к предоставлению Информации о местонахождении</w:t>
      </w:r>
      <w:r w:rsidR="007E544B" w:rsidRPr="009934E1">
        <w:rPr>
          <w:rStyle w:val="FontStyle62"/>
          <w:lang w:eastAsia="en-US"/>
        </w:rPr>
        <w:t xml:space="preserve"> </w:t>
      </w:r>
      <w:r w:rsidR="007E544B" w:rsidRPr="009934E1">
        <w:rPr>
          <w:rStyle w:val="FontStyle62"/>
          <w:i w:val="0"/>
          <w:lang w:eastAsia="en-US"/>
        </w:rPr>
        <w:t xml:space="preserve">и/или (если это обусловлено обстоятельствами) </w:t>
      </w:r>
      <w:r w:rsidR="00D00FC7" w:rsidRPr="009934E1">
        <w:rPr>
          <w:rStyle w:val="FontStyle62"/>
          <w:i w:val="0"/>
          <w:lang w:eastAsia="en-US"/>
        </w:rPr>
        <w:t xml:space="preserve">открытия дела об </w:t>
      </w:r>
      <w:r w:rsidR="007E544B" w:rsidRPr="009934E1">
        <w:rPr>
          <w:rStyle w:val="FontStyle62"/>
          <w:i w:val="0"/>
          <w:lang w:eastAsia="en-US"/>
        </w:rPr>
        <w:t>уклонени</w:t>
      </w:r>
      <w:r w:rsidR="00D00FC7" w:rsidRPr="009934E1">
        <w:rPr>
          <w:rStyle w:val="FontStyle62"/>
          <w:i w:val="0"/>
          <w:lang w:eastAsia="en-US"/>
        </w:rPr>
        <w:t>и</w:t>
      </w:r>
      <w:r w:rsidR="007E544B" w:rsidRPr="009934E1">
        <w:rPr>
          <w:rStyle w:val="FontStyle62"/>
          <w:i w:val="0"/>
          <w:lang w:eastAsia="en-US"/>
        </w:rPr>
        <w:t xml:space="preserve"> от сдачи </w:t>
      </w:r>
      <w:r w:rsidR="007E544B" w:rsidRPr="009934E1">
        <w:rPr>
          <w:rStyle w:val="FontStyle62"/>
          <w:lang w:eastAsia="en-US"/>
        </w:rPr>
        <w:t>Пробы</w:t>
      </w:r>
      <w:r w:rsidR="007E544B" w:rsidRPr="009934E1">
        <w:rPr>
          <w:rStyle w:val="FontStyle62"/>
          <w:i w:val="0"/>
          <w:lang w:eastAsia="en-US"/>
        </w:rPr>
        <w:t xml:space="preserve"> в соответствии со Статьей 2.3 </w:t>
      </w:r>
      <w:r w:rsidR="007E544B" w:rsidRPr="009934E1">
        <w:rPr>
          <w:rStyle w:val="FontStyle62"/>
          <w:lang w:eastAsia="en-US"/>
        </w:rPr>
        <w:t>Кодекса</w:t>
      </w:r>
      <w:r w:rsidR="007E544B" w:rsidRPr="009934E1">
        <w:rPr>
          <w:rStyle w:val="FontStyle62"/>
          <w:i w:val="0"/>
          <w:lang w:eastAsia="en-US"/>
        </w:rPr>
        <w:t xml:space="preserve">, и/или </w:t>
      </w:r>
      <w:r w:rsidR="007E544B" w:rsidRPr="009934E1">
        <w:rPr>
          <w:rStyle w:val="FontStyle62"/>
          <w:lang w:eastAsia="en-US"/>
        </w:rPr>
        <w:t>Фальсификации или Попытк</w:t>
      </w:r>
      <w:r w:rsidR="00D00FC7" w:rsidRPr="009934E1">
        <w:rPr>
          <w:rStyle w:val="FontStyle62"/>
          <w:lang w:eastAsia="en-US"/>
        </w:rPr>
        <w:t>е</w:t>
      </w:r>
      <w:r w:rsidR="007E544B" w:rsidRPr="009934E1">
        <w:rPr>
          <w:rStyle w:val="FontStyle62"/>
          <w:lang w:eastAsia="en-US"/>
        </w:rPr>
        <w:t xml:space="preserve"> фальсификации </w:t>
      </w:r>
      <w:r w:rsidR="009934E1" w:rsidRPr="009934E1">
        <w:rPr>
          <w:rStyle w:val="FontStyle62"/>
          <w:lang w:eastAsia="en-US"/>
        </w:rPr>
        <w:t>в любой составляющей Д</w:t>
      </w:r>
      <w:r w:rsidR="007E544B" w:rsidRPr="009934E1">
        <w:rPr>
          <w:rStyle w:val="FontStyle62"/>
          <w:lang w:eastAsia="en-US"/>
        </w:rPr>
        <w:t>опинг-контроля</w:t>
      </w:r>
      <w:r w:rsidR="007E544B" w:rsidRPr="009934E1">
        <w:rPr>
          <w:rStyle w:val="FontStyle62"/>
          <w:i w:val="0"/>
          <w:lang w:eastAsia="en-US"/>
        </w:rPr>
        <w:t xml:space="preserve"> в соответствии со Статьей 2.5 </w:t>
      </w:r>
      <w:r w:rsidR="007E544B" w:rsidRPr="009934E1">
        <w:rPr>
          <w:rStyle w:val="FontStyle62"/>
          <w:lang w:eastAsia="en-US"/>
        </w:rPr>
        <w:t>Кодекса</w:t>
      </w:r>
      <w:r w:rsidR="007E544B" w:rsidRPr="009934E1">
        <w:rPr>
          <w:rStyle w:val="FontStyle62"/>
          <w:i w:val="0"/>
          <w:lang w:eastAsia="en-US"/>
        </w:rPr>
        <w:t>.</w:t>
      </w:r>
      <w:r w:rsidR="00D00FC7" w:rsidRPr="009934E1">
        <w:rPr>
          <w:rStyle w:val="FontStyle62"/>
          <w:i w:val="0"/>
          <w:lang w:eastAsia="en-US"/>
        </w:rPr>
        <w:t xml:space="preserve"> В любом случае </w:t>
      </w:r>
      <w:r w:rsidR="00D00FC7" w:rsidRPr="009934E1">
        <w:rPr>
          <w:rStyle w:val="FontStyle62"/>
          <w:lang w:eastAsia="en-US"/>
        </w:rPr>
        <w:t>Антидопинговая организация</w:t>
      </w:r>
      <w:r w:rsidR="00D00FC7" w:rsidRPr="009934E1">
        <w:rPr>
          <w:rStyle w:val="FontStyle62"/>
          <w:i w:val="0"/>
          <w:lang w:eastAsia="en-US"/>
        </w:rPr>
        <w:t xml:space="preserve"> должна рассмотреть возможность </w:t>
      </w:r>
      <w:r w:rsidR="00D00FC7" w:rsidRPr="009934E1">
        <w:rPr>
          <w:rStyle w:val="FontStyle62"/>
          <w:lang w:eastAsia="en-US"/>
        </w:rPr>
        <w:t>Целевого тестирования</w:t>
      </w:r>
      <w:r w:rsidR="00D00FC7" w:rsidRPr="009934E1">
        <w:rPr>
          <w:rStyle w:val="FontStyle62"/>
          <w:i w:val="0"/>
          <w:lang w:eastAsia="en-US"/>
        </w:rPr>
        <w:t xml:space="preserve"> данного</w:t>
      </w:r>
      <w:r w:rsidR="00D00FC7">
        <w:rPr>
          <w:rStyle w:val="FontStyle62"/>
          <w:i w:val="0"/>
          <w:lang w:eastAsia="en-US"/>
        </w:rPr>
        <w:t xml:space="preserve"> </w:t>
      </w:r>
      <w:r w:rsidR="00D00FC7" w:rsidRPr="00E11369">
        <w:rPr>
          <w:rStyle w:val="FontStyle62"/>
          <w:lang w:eastAsia="en-US"/>
        </w:rPr>
        <w:t>Спортсмена</w:t>
      </w:r>
      <w:r w:rsidR="00D00FC7">
        <w:rPr>
          <w:rStyle w:val="FontStyle62"/>
          <w:i w:val="0"/>
          <w:lang w:eastAsia="en-US"/>
        </w:rPr>
        <w:t>.</w:t>
      </w:r>
    </w:p>
    <w:p w:rsidR="005E6B66" w:rsidRPr="005E6B66" w:rsidRDefault="004F43F4">
      <w:pPr>
        <w:pStyle w:val="Style31"/>
        <w:widowControl/>
        <w:spacing w:before="240"/>
        <w:rPr>
          <w:rStyle w:val="FontStyle62"/>
          <w:lang w:eastAsia="en-US"/>
        </w:rPr>
      </w:pPr>
      <w:r w:rsidRPr="00040F05">
        <w:rPr>
          <w:rStyle w:val="FontStyle62"/>
          <w:lang w:eastAsia="en-US"/>
        </w:rPr>
        <w:t>[</w:t>
      </w:r>
      <w:r w:rsidR="005E6B66">
        <w:rPr>
          <w:rStyle w:val="FontStyle62"/>
          <w:lang w:eastAsia="en-US"/>
        </w:rPr>
        <w:t xml:space="preserve">Комментарий к </w:t>
      </w:r>
      <w:r w:rsidR="005E6B66">
        <w:rPr>
          <w:rStyle w:val="FontStyle62"/>
          <w:lang w:val="en-US" w:eastAsia="en-US"/>
        </w:rPr>
        <w:t>I</w:t>
      </w:r>
      <w:r w:rsidR="005E6B66" w:rsidRPr="005E6B66">
        <w:rPr>
          <w:rStyle w:val="FontStyle62"/>
          <w:lang w:eastAsia="en-US"/>
        </w:rPr>
        <w:t>.3.5</w:t>
      </w:r>
      <w:r w:rsidR="005E6B66">
        <w:rPr>
          <w:rStyle w:val="FontStyle62"/>
          <w:lang w:eastAsia="en-US"/>
        </w:rPr>
        <w:t xml:space="preserve">: Антидопинговая организация, получающая </w:t>
      </w:r>
      <w:r w:rsidR="005E6B66" w:rsidRPr="009934E1">
        <w:rPr>
          <w:rStyle w:val="FontStyle62"/>
          <w:u w:val="single"/>
          <w:lang w:eastAsia="en-US"/>
        </w:rPr>
        <w:t>Информацию о местонахождении</w:t>
      </w:r>
      <w:r w:rsidR="005E6B66">
        <w:rPr>
          <w:rStyle w:val="FontStyle62"/>
          <w:lang w:eastAsia="en-US"/>
        </w:rPr>
        <w:t xml:space="preserve"> Спортсмена</w:t>
      </w:r>
      <w:r w:rsidR="005E6B66" w:rsidRPr="009934E1">
        <w:rPr>
          <w:rStyle w:val="FontStyle62"/>
          <w:lang w:eastAsia="en-US"/>
        </w:rPr>
        <w:t xml:space="preserve">, должна внедрять </w:t>
      </w:r>
      <w:r w:rsidR="009934E1">
        <w:rPr>
          <w:rStyle w:val="FontStyle62"/>
          <w:lang w:eastAsia="en-US"/>
        </w:rPr>
        <w:t>процедуры</w:t>
      </w:r>
      <w:r w:rsidR="005E6B66" w:rsidRPr="009934E1">
        <w:rPr>
          <w:rStyle w:val="FontStyle62"/>
          <w:lang w:eastAsia="en-US"/>
        </w:rPr>
        <w:t>, упрощающие предоставление соответствующих данных (например, телефонная связь, факсимильная связь, Интернет, электронная почта, СМС).</w:t>
      </w:r>
    </w:p>
    <w:p w:rsidR="00040F05" w:rsidRPr="00040F05" w:rsidRDefault="00040F05">
      <w:pPr>
        <w:pStyle w:val="Style31"/>
        <w:widowControl/>
        <w:spacing w:before="235" w:line="264" w:lineRule="exact"/>
        <w:ind w:right="14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На Антидопинговой организации, обладающей </w:t>
      </w:r>
      <w:r w:rsidRPr="00040F05">
        <w:rPr>
          <w:rStyle w:val="FontStyle62"/>
          <w:u w:val="single"/>
          <w:lang w:eastAsia="en-US"/>
        </w:rPr>
        <w:t>Полномочиями пров</w:t>
      </w:r>
      <w:r w:rsidR="009934E1">
        <w:rPr>
          <w:rStyle w:val="FontStyle62"/>
          <w:u w:val="single"/>
          <w:lang w:eastAsia="en-US"/>
        </w:rPr>
        <w:t>одить</w:t>
      </w:r>
      <w:r w:rsidRPr="00040F05">
        <w:rPr>
          <w:rStyle w:val="FontStyle62"/>
          <w:u w:val="single"/>
          <w:lang w:eastAsia="en-US"/>
        </w:rPr>
        <w:t xml:space="preserve"> Тестировани</w:t>
      </w:r>
      <w:r w:rsidR="009934E1">
        <w:rPr>
          <w:rStyle w:val="FontStyle62"/>
          <w:u w:val="single"/>
          <w:lang w:eastAsia="en-US"/>
        </w:rPr>
        <w:t>е</w:t>
      </w:r>
      <w:r>
        <w:rPr>
          <w:rStyle w:val="FontStyle62"/>
          <w:lang w:eastAsia="en-US"/>
        </w:rPr>
        <w:t xml:space="preserve"> Спортсмена, лежит обязанность проверять наличие возможных обновлений, внесенных Спортсменом, до выполнения попытки отбора Пробы у Спортсмена, основанной на пред</w:t>
      </w:r>
      <w:r w:rsidR="009934E1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ставленной им/ею </w:t>
      </w:r>
      <w:r w:rsidRPr="00040F05">
        <w:rPr>
          <w:rStyle w:val="FontStyle62"/>
          <w:u w:val="single"/>
          <w:lang w:eastAsia="en-US"/>
        </w:rPr>
        <w:t>Информации о местонахождении</w:t>
      </w:r>
      <w:r>
        <w:rPr>
          <w:rStyle w:val="FontStyle62"/>
          <w:lang w:eastAsia="en-US"/>
        </w:rPr>
        <w:t>. Однако</w:t>
      </w:r>
      <w:r w:rsidR="003D26AE">
        <w:rPr>
          <w:rStyle w:val="FontStyle62"/>
          <w:lang w:eastAsia="en-US"/>
        </w:rPr>
        <w:t>,</w:t>
      </w:r>
      <w:r>
        <w:rPr>
          <w:rStyle w:val="FontStyle62"/>
          <w:lang w:eastAsia="en-US"/>
        </w:rPr>
        <w:t xml:space="preserve"> во избежание</w:t>
      </w:r>
      <w:r w:rsidR="003D26AE">
        <w:rPr>
          <w:rStyle w:val="FontStyle62"/>
          <w:lang w:eastAsia="en-US"/>
        </w:rPr>
        <w:t xml:space="preserve"> сомнений, Спортсмен, обновивший его/ее 60-минутный временной интервал</w:t>
      </w:r>
      <w:r w:rsidR="00F27F40">
        <w:rPr>
          <w:rStyle w:val="FontStyle62"/>
          <w:lang w:eastAsia="en-US"/>
        </w:rPr>
        <w:t xml:space="preserve"> на определенный день до наступления ранее указанного 60-минтуного временного интервала, в любом случае обязан пройти Тестирование во время ранее указанного 60-минутного временного интервала, </w:t>
      </w:r>
      <w:r w:rsidR="00F27F40" w:rsidRPr="009934E1">
        <w:rPr>
          <w:rStyle w:val="FontStyle62"/>
          <w:lang w:eastAsia="en-US"/>
        </w:rPr>
        <w:t xml:space="preserve">если его/ее </w:t>
      </w:r>
      <w:r w:rsidR="00750A3F" w:rsidRPr="009934E1">
        <w:rPr>
          <w:rStyle w:val="FontStyle62"/>
          <w:lang w:eastAsia="en-US"/>
        </w:rPr>
        <w:t>разыскали с целью проведения Тестирования в течение такого временного интервала.]</w:t>
      </w:r>
    </w:p>
    <w:p w:rsidR="00750A3F" w:rsidRPr="00750A3F" w:rsidRDefault="00C763E6" w:rsidP="00C763E6">
      <w:pPr>
        <w:pStyle w:val="Style37"/>
        <w:widowControl/>
        <w:tabs>
          <w:tab w:val="left" w:pos="917"/>
        </w:tabs>
        <w:spacing w:before="250" w:line="264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.3.6 </w:t>
      </w:r>
      <w:r w:rsidR="00CA6E1C">
        <w:rPr>
          <w:rStyle w:val="FontStyle63"/>
          <w:lang w:eastAsia="en-US"/>
        </w:rPr>
        <w:t>С</w:t>
      </w:r>
      <w:r w:rsidR="005D7CD8">
        <w:rPr>
          <w:rStyle w:val="FontStyle63"/>
          <w:lang w:eastAsia="en-US"/>
        </w:rPr>
        <w:t xml:space="preserve">лучай </w:t>
      </w:r>
      <w:r w:rsidR="005D7CD8">
        <w:rPr>
          <w:rStyle w:val="FontStyle63"/>
          <w:u w:val="single"/>
          <w:lang w:eastAsia="en-US"/>
        </w:rPr>
        <w:t>Невыполнения</w:t>
      </w:r>
      <w:r w:rsidR="005D7CD8" w:rsidRPr="00750A3F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5D7CD8">
        <w:rPr>
          <w:rStyle w:val="FontStyle63"/>
          <w:lang w:eastAsia="en-US"/>
        </w:rPr>
        <w:t xml:space="preserve"> </w:t>
      </w:r>
      <w:r w:rsidR="00750A3F">
        <w:rPr>
          <w:rStyle w:val="FontStyle63"/>
          <w:lang w:eastAsia="en-US"/>
        </w:rPr>
        <w:t xml:space="preserve">может быть зарегистрирован </w:t>
      </w:r>
      <w:r w:rsidR="00CA6E1C">
        <w:rPr>
          <w:rStyle w:val="FontStyle63"/>
          <w:lang w:eastAsia="en-US"/>
        </w:rPr>
        <w:t xml:space="preserve">в отношении </w:t>
      </w:r>
      <w:r w:rsidR="00CA6E1C" w:rsidRPr="00750A3F">
        <w:rPr>
          <w:rStyle w:val="FontStyle63"/>
          <w:i/>
          <w:lang w:eastAsia="en-US"/>
        </w:rPr>
        <w:t>Спортсмена</w:t>
      </w:r>
      <w:r w:rsidR="00CA6E1C">
        <w:rPr>
          <w:rStyle w:val="FontStyle63"/>
          <w:lang w:eastAsia="en-US"/>
        </w:rPr>
        <w:t xml:space="preserve">, </w:t>
      </w:r>
      <w:r w:rsidR="00750A3F">
        <w:rPr>
          <w:rStyle w:val="FontStyle63"/>
          <w:lang w:eastAsia="en-US"/>
        </w:rPr>
        <w:t xml:space="preserve">только если </w:t>
      </w:r>
      <w:r w:rsidR="00750A3F" w:rsidRPr="00750A3F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750A3F">
        <w:rPr>
          <w:rStyle w:val="FontStyle63"/>
          <w:lang w:eastAsia="en-US"/>
        </w:rPr>
        <w:t>, установила, что были выполнены следующие условия:</w:t>
      </w:r>
    </w:p>
    <w:p w:rsidR="00750A3F" w:rsidRPr="00A302E1" w:rsidRDefault="00A302E1" w:rsidP="008B66F2">
      <w:pPr>
        <w:pStyle w:val="Style24"/>
        <w:widowControl/>
        <w:numPr>
          <w:ilvl w:val="0"/>
          <w:numId w:val="144"/>
        </w:numPr>
        <w:spacing w:before="240" w:line="264" w:lineRule="exact"/>
        <w:ind w:left="1368" w:hanging="446"/>
        <w:rPr>
          <w:rStyle w:val="FontStyle63"/>
          <w:lang w:eastAsia="en-US"/>
        </w:rPr>
      </w:pPr>
      <w:r w:rsidRPr="00A302E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был должным образом уведомлен, (</w:t>
      </w:r>
      <w:r>
        <w:rPr>
          <w:rStyle w:val="FontStyle63"/>
          <w:lang w:val="en-US" w:eastAsia="en-US"/>
        </w:rPr>
        <w:t>i</w:t>
      </w:r>
      <w:r w:rsidRPr="00A302E1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что он/а был(а) определен(а) для включения в </w:t>
      </w:r>
      <w:r w:rsidRPr="00A302E1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; </w:t>
      </w:r>
      <w:r w:rsidRPr="00A302E1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ii</w:t>
      </w:r>
      <w:r w:rsidRPr="00A302E1">
        <w:rPr>
          <w:rStyle w:val="FontStyle63"/>
          <w:lang w:eastAsia="en-US"/>
        </w:rPr>
        <w:t xml:space="preserve">) </w:t>
      </w:r>
      <w:r>
        <w:rPr>
          <w:rStyle w:val="FontStyle63"/>
          <w:lang w:eastAsia="en-US"/>
        </w:rPr>
        <w:t xml:space="preserve">о вытекающем из факта включения в </w:t>
      </w:r>
      <w:r w:rsidRPr="00A302E1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 </w:t>
      </w:r>
      <w:r w:rsidRPr="00CA6E1C">
        <w:rPr>
          <w:rStyle w:val="FontStyle63"/>
          <w:lang w:eastAsia="en-US"/>
        </w:rPr>
        <w:t xml:space="preserve">требовании предоставлять </w:t>
      </w:r>
      <w:r w:rsidRPr="00CA6E1C">
        <w:rPr>
          <w:rStyle w:val="FontStyle63"/>
          <w:u w:val="single"/>
          <w:lang w:eastAsia="en-US"/>
        </w:rPr>
        <w:t>Информацию о местонахождении</w:t>
      </w:r>
      <w:r w:rsidRPr="00CA6E1C">
        <w:rPr>
          <w:rStyle w:val="FontStyle63"/>
          <w:lang w:eastAsia="en-US"/>
        </w:rPr>
        <w:t>; и (</w:t>
      </w:r>
      <w:r w:rsidRPr="00CA6E1C">
        <w:rPr>
          <w:rStyle w:val="FontStyle63"/>
          <w:lang w:val="en-US" w:eastAsia="en-US"/>
        </w:rPr>
        <w:t>iii</w:t>
      </w:r>
      <w:r w:rsidRPr="00CA6E1C">
        <w:rPr>
          <w:rStyle w:val="FontStyle63"/>
          <w:lang w:eastAsia="en-US"/>
        </w:rPr>
        <w:t xml:space="preserve">) о </w:t>
      </w:r>
      <w:r w:rsidRPr="00CA6E1C">
        <w:rPr>
          <w:rStyle w:val="FontStyle63"/>
          <w:i/>
          <w:lang w:eastAsia="en-US"/>
        </w:rPr>
        <w:t>Последствиях</w:t>
      </w:r>
      <w:r w:rsidRPr="00CA6E1C">
        <w:rPr>
          <w:rStyle w:val="FontStyle63"/>
          <w:lang w:eastAsia="en-US"/>
        </w:rPr>
        <w:t xml:space="preserve"> </w:t>
      </w:r>
      <w:r w:rsidRPr="00CA6E1C">
        <w:rPr>
          <w:rStyle w:val="FontStyle63"/>
          <w:u w:val="single"/>
          <w:lang w:eastAsia="en-US"/>
        </w:rPr>
        <w:t xml:space="preserve">Нарушения </w:t>
      </w:r>
      <w:r w:rsidR="00CA6E1C" w:rsidRPr="00CA6E1C">
        <w:rPr>
          <w:rStyle w:val="FontStyle63"/>
          <w:u w:val="single"/>
          <w:lang w:eastAsia="en-US"/>
        </w:rPr>
        <w:t>порядка</w:t>
      </w:r>
      <w:r w:rsidRPr="00CA6E1C">
        <w:rPr>
          <w:rStyle w:val="FontStyle63"/>
          <w:u w:val="single"/>
          <w:lang w:eastAsia="en-US"/>
        </w:rPr>
        <w:t xml:space="preserve"> предоставлени</w:t>
      </w:r>
      <w:r w:rsidR="00CA6E1C" w:rsidRPr="00CA6E1C">
        <w:rPr>
          <w:rStyle w:val="FontStyle63"/>
          <w:u w:val="single"/>
          <w:lang w:eastAsia="en-US"/>
        </w:rPr>
        <w:t>я</w:t>
      </w:r>
      <w:r w:rsidRPr="00CA6E1C">
        <w:rPr>
          <w:rStyle w:val="FontStyle63"/>
          <w:u w:val="single"/>
          <w:lang w:eastAsia="en-US"/>
        </w:rPr>
        <w:t xml:space="preserve"> </w:t>
      </w:r>
      <w:r w:rsidR="00CA6E1C" w:rsidRPr="00CA6E1C">
        <w:rPr>
          <w:rStyle w:val="FontStyle63"/>
          <w:u w:val="single"/>
          <w:lang w:eastAsia="en-US"/>
        </w:rPr>
        <w:t>И</w:t>
      </w:r>
      <w:r w:rsidRPr="00CA6E1C">
        <w:rPr>
          <w:rStyle w:val="FontStyle63"/>
          <w:u w:val="single"/>
          <w:lang w:eastAsia="en-US"/>
        </w:rPr>
        <w:t>нформации о местонахождении</w:t>
      </w:r>
      <w:r w:rsidRPr="00CA6E1C">
        <w:rPr>
          <w:rStyle w:val="FontStyle63"/>
          <w:lang w:eastAsia="en-US"/>
        </w:rPr>
        <w:t>;</w:t>
      </w:r>
    </w:p>
    <w:p w:rsidR="00A302E1" w:rsidRPr="00A302E1" w:rsidRDefault="00A302E1" w:rsidP="008B66F2">
      <w:pPr>
        <w:pStyle w:val="Style33"/>
        <w:widowControl/>
        <w:numPr>
          <w:ilvl w:val="0"/>
          <w:numId w:val="144"/>
        </w:numPr>
        <w:tabs>
          <w:tab w:val="left" w:pos="1358"/>
        </w:tabs>
        <w:spacing w:before="48"/>
        <w:ind w:left="1358" w:hanging="446"/>
        <w:rPr>
          <w:rStyle w:val="FontStyle63"/>
          <w:lang w:eastAsia="en-US"/>
        </w:rPr>
      </w:pPr>
      <w:r w:rsidRPr="00A302E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выполнил требований, связанных с </w:t>
      </w:r>
      <w:r w:rsidRPr="00CA6E1C">
        <w:rPr>
          <w:rStyle w:val="FontStyle63"/>
          <w:lang w:eastAsia="en-US"/>
        </w:rPr>
        <w:t xml:space="preserve">предоставлением </w:t>
      </w:r>
      <w:r w:rsidRPr="00CA6E1C">
        <w:rPr>
          <w:rStyle w:val="FontStyle63"/>
          <w:i/>
          <w:lang w:eastAsia="en-US"/>
        </w:rPr>
        <w:t>Информации о местонахождении</w:t>
      </w:r>
      <w:r w:rsidRPr="00CA6E1C">
        <w:rPr>
          <w:rStyle w:val="FontStyle63"/>
          <w:lang w:eastAsia="en-US"/>
        </w:rPr>
        <w:t xml:space="preserve">, до истечения </w:t>
      </w:r>
      <w:r w:rsidR="00253411">
        <w:rPr>
          <w:rStyle w:val="FontStyle63"/>
          <w:lang w:eastAsia="en-US"/>
        </w:rPr>
        <w:t>отведенного</w:t>
      </w:r>
      <w:r w:rsidRPr="00CA6E1C">
        <w:rPr>
          <w:rStyle w:val="FontStyle63"/>
          <w:lang w:eastAsia="en-US"/>
        </w:rPr>
        <w:t xml:space="preserve"> срока;</w:t>
      </w:r>
    </w:p>
    <w:p w:rsidR="00A302E1" w:rsidRPr="00E05852" w:rsidRDefault="004F43F4" w:rsidP="00A302E1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920712">
        <w:rPr>
          <w:rStyle w:val="FontStyle62"/>
          <w:lang w:eastAsia="en-US"/>
        </w:rPr>
        <w:t>[</w:t>
      </w:r>
      <w:r w:rsidR="00A302E1">
        <w:rPr>
          <w:rStyle w:val="FontStyle62"/>
          <w:lang w:eastAsia="en-US"/>
        </w:rPr>
        <w:t xml:space="preserve">Комментарий к </w:t>
      </w:r>
      <w:r w:rsidR="00A302E1">
        <w:rPr>
          <w:rStyle w:val="FontStyle62"/>
          <w:lang w:val="en-US" w:eastAsia="en-US"/>
        </w:rPr>
        <w:t>I</w:t>
      </w:r>
      <w:r w:rsidR="00A302E1" w:rsidRPr="00425854">
        <w:rPr>
          <w:rStyle w:val="FontStyle62"/>
          <w:lang w:eastAsia="en-US"/>
        </w:rPr>
        <w:t>.</w:t>
      </w:r>
      <w:r w:rsidR="00A302E1">
        <w:rPr>
          <w:rStyle w:val="FontStyle62"/>
          <w:lang w:eastAsia="en-US"/>
        </w:rPr>
        <w:t>3.6(</w:t>
      </w:r>
      <w:r w:rsidR="00A302E1">
        <w:rPr>
          <w:rStyle w:val="FontStyle62"/>
          <w:lang w:val="en-US" w:eastAsia="en-US"/>
        </w:rPr>
        <w:t>b</w:t>
      </w:r>
      <w:r w:rsidR="00A302E1" w:rsidRPr="00425854">
        <w:rPr>
          <w:rStyle w:val="FontStyle62"/>
          <w:lang w:eastAsia="en-US"/>
        </w:rPr>
        <w:t>)</w:t>
      </w:r>
      <w:r w:rsidR="00A302E1">
        <w:rPr>
          <w:rStyle w:val="FontStyle62"/>
          <w:lang w:eastAsia="en-US"/>
        </w:rPr>
        <w:t xml:space="preserve">: </w:t>
      </w:r>
      <w:r w:rsidR="00425854">
        <w:rPr>
          <w:rStyle w:val="FontStyle62"/>
          <w:lang w:eastAsia="en-US"/>
        </w:rPr>
        <w:t xml:space="preserve">Спортсмен признается нарушившим </w:t>
      </w:r>
      <w:r w:rsidR="000B6EB9">
        <w:rPr>
          <w:rStyle w:val="FontStyle62"/>
          <w:lang w:eastAsia="en-US"/>
        </w:rPr>
        <w:t xml:space="preserve">порядок </w:t>
      </w:r>
      <w:r w:rsidR="00425854">
        <w:rPr>
          <w:rStyle w:val="FontStyle62"/>
          <w:lang w:eastAsia="en-US"/>
        </w:rPr>
        <w:t>предоставлени</w:t>
      </w:r>
      <w:r w:rsidR="000B6EB9">
        <w:rPr>
          <w:rStyle w:val="FontStyle62"/>
          <w:lang w:eastAsia="en-US"/>
        </w:rPr>
        <w:t>я</w:t>
      </w:r>
      <w:r w:rsidR="00425854">
        <w:rPr>
          <w:rStyle w:val="FontStyle62"/>
          <w:lang w:eastAsia="en-US"/>
        </w:rPr>
        <w:t xml:space="preserve"> </w:t>
      </w:r>
      <w:r w:rsidR="00425854" w:rsidRPr="00920712">
        <w:rPr>
          <w:rStyle w:val="FontStyle62"/>
          <w:u w:val="single"/>
          <w:lang w:eastAsia="en-US"/>
        </w:rPr>
        <w:t>Информации о местонахождении</w:t>
      </w:r>
      <w:r w:rsidR="00425854">
        <w:rPr>
          <w:rStyle w:val="FontStyle62"/>
          <w:lang w:eastAsia="en-US"/>
        </w:rPr>
        <w:t>, (</w:t>
      </w:r>
      <w:r w:rsidR="00425854">
        <w:rPr>
          <w:rStyle w:val="FontStyle62"/>
          <w:lang w:val="en-US" w:eastAsia="en-US"/>
        </w:rPr>
        <w:t>i</w:t>
      </w:r>
      <w:r w:rsidR="00425854" w:rsidRPr="00425854">
        <w:rPr>
          <w:rStyle w:val="FontStyle62"/>
          <w:lang w:eastAsia="en-US"/>
        </w:rPr>
        <w:t xml:space="preserve">) </w:t>
      </w:r>
      <w:r w:rsidR="00425854">
        <w:rPr>
          <w:rStyle w:val="FontStyle62"/>
          <w:lang w:eastAsia="en-US"/>
        </w:rPr>
        <w:t xml:space="preserve">если он/а не предоставил(а)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либо не внес(ла) обновление в пред</w:t>
      </w:r>
      <w:r w:rsidR="000B6EB9">
        <w:rPr>
          <w:rStyle w:val="FontStyle62"/>
          <w:lang w:eastAsia="en-US"/>
        </w:rPr>
        <w:t>о</w:t>
      </w:r>
      <w:r w:rsidR="00425854">
        <w:rPr>
          <w:rStyle w:val="FontStyle62"/>
          <w:lang w:eastAsia="en-US"/>
        </w:rPr>
        <w:t xml:space="preserve">ставленную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, как того требует Статья </w:t>
      </w:r>
      <w:r w:rsidR="00425854">
        <w:rPr>
          <w:rStyle w:val="FontStyle62"/>
          <w:lang w:val="en-US" w:eastAsia="en-US"/>
        </w:rPr>
        <w:t>I</w:t>
      </w:r>
      <w:r w:rsidR="00425854" w:rsidRPr="00425854">
        <w:rPr>
          <w:rStyle w:val="FontStyle62"/>
          <w:lang w:eastAsia="en-US"/>
        </w:rPr>
        <w:t>.</w:t>
      </w:r>
      <w:r w:rsidR="00425854">
        <w:rPr>
          <w:rStyle w:val="FontStyle62"/>
          <w:lang w:eastAsia="en-US"/>
        </w:rPr>
        <w:t>3.5; или (</w:t>
      </w:r>
      <w:r w:rsidR="00425854">
        <w:rPr>
          <w:rStyle w:val="FontStyle62"/>
          <w:lang w:val="en-US" w:eastAsia="en-US"/>
        </w:rPr>
        <w:t>ii</w:t>
      </w:r>
      <w:r w:rsidR="00425854" w:rsidRPr="00425854">
        <w:rPr>
          <w:rStyle w:val="FontStyle62"/>
          <w:lang w:eastAsia="en-US"/>
        </w:rPr>
        <w:t xml:space="preserve">) </w:t>
      </w:r>
      <w:r w:rsidR="00425854">
        <w:rPr>
          <w:rStyle w:val="FontStyle62"/>
          <w:lang w:eastAsia="en-US"/>
        </w:rPr>
        <w:t xml:space="preserve">если он/а представил(а)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либо внес(ла) обновление в пред</w:t>
      </w:r>
      <w:r w:rsidR="000B6EB9">
        <w:rPr>
          <w:rStyle w:val="FontStyle62"/>
          <w:lang w:eastAsia="en-US"/>
        </w:rPr>
        <w:t>о</w:t>
      </w:r>
      <w:r w:rsidR="00425854">
        <w:rPr>
          <w:rStyle w:val="FontStyle62"/>
          <w:lang w:eastAsia="en-US"/>
        </w:rPr>
        <w:t xml:space="preserve">ставленную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>, но не включил(а) в соответ</w:t>
      </w:r>
      <w:r w:rsidR="00E05852">
        <w:rPr>
          <w:rStyle w:val="FontStyle62"/>
          <w:lang w:eastAsia="en-US"/>
        </w:rPr>
        <w:t>ст</w:t>
      </w:r>
      <w:r w:rsidR="00425854">
        <w:rPr>
          <w:rStyle w:val="FontStyle62"/>
          <w:lang w:eastAsia="en-US"/>
        </w:rPr>
        <w:t xml:space="preserve">вующую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или обновление все необходимые данные </w:t>
      </w:r>
      <w:r w:rsidR="00E05852">
        <w:rPr>
          <w:rStyle w:val="FontStyle62"/>
          <w:lang w:eastAsia="en-US"/>
        </w:rPr>
        <w:t>(например, он/а не указал(а) адрес пребывания в течение ночи для каждого дня предстоящего квартала либо для каждого дня, на который распространяется обновление информации, либо не указал(а) регулярный вид деятельности, который он/а планирует осуществлять в течение квартала или в период, на который распространяется обновление информации); либо (</w:t>
      </w:r>
      <w:r w:rsidR="00E05852">
        <w:rPr>
          <w:rStyle w:val="FontStyle62"/>
          <w:lang w:val="en-US" w:eastAsia="en-US"/>
        </w:rPr>
        <w:t>iii</w:t>
      </w:r>
      <w:r w:rsidR="00E05852">
        <w:rPr>
          <w:rStyle w:val="FontStyle62"/>
          <w:lang w:eastAsia="en-US"/>
        </w:rPr>
        <w:t>) если он/а включил</w:t>
      </w:r>
      <w:r w:rsidR="000B6EB9">
        <w:rPr>
          <w:rStyle w:val="FontStyle62"/>
          <w:lang w:eastAsia="en-US"/>
        </w:rPr>
        <w:t>(а)</w:t>
      </w:r>
      <w:r w:rsidR="00E05852">
        <w:rPr>
          <w:rStyle w:val="FontStyle62"/>
          <w:lang w:eastAsia="en-US"/>
        </w:rPr>
        <w:t xml:space="preserve"> в изначально предоставленную </w:t>
      </w:r>
      <w:r w:rsidR="00E05852" w:rsidRPr="00920712">
        <w:rPr>
          <w:rStyle w:val="FontStyle62"/>
          <w:u w:val="single"/>
          <w:lang w:eastAsia="en-US"/>
        </w:rPr>
        <w:t>Информацию о местонахождении</w:t>
      </w:r>
      <w:r w:rsidR="00E05852">
        <w:rPr>
          <w:rStyle w:val="FontStyle62"/>
          <w:lang w:eastAsia="en-US"/>
        </w:rPr>
        <w:t xml:space="preserve"> или в </w:t>
      </w:r>
      <w:r w:rsidR="00E05852" w:rsidRPr="000B6EB9">
        <w:rPr>
          <w:rStyle w:val="FontStyle62"/>
          <w:lang w:eastAsia="en-US"/>
        </w:rPr>
        <w:t xml:space="preserve">обновление </w:t>
      </w:r>
      <w:r w:rsidR="00920712" w:rsidRPr="000B6EB9">
        <w:rPr>
          <w:rStyle w:val="FontStyle62"/>
          <w:lang w:eastAsia="en-US"/>
        </w:rPr>
        <w:t xml:space="preserve">данные </w:t>
      </w:r>
      <w:r w:rsidR="000B6EB9" w:rsidRPr="000B6EB9">
        <w:rPr>
          <w:rStyle w:val="FontStyle62"/>
          <w:lang w:eastAsia="en-US"/>
        </w:rPr>
        <w:t>некорректные</w:t>
      </w:r>
      <w:r w:rsidR="00920712" w:rsidRPr="000B6EB9">
        <w:rPr>
          <w:rStyle w:val="FontStyle62"/>
          <w:lang w:eastAsia="en-US"/>
        </w:rPr>
        <w:t xml:space="preserve"> </w:t>
      </w:r>
      <w:r w:rsidR="00E05852" w:rsidRPr="000B6EB9">
        <w:rPr>
          <w:rStyle w:val="FontStyle62"/>
          <w:lang w:eastAsia="en-US"/>
        </w:rPr>
        <w:t xml:space="preserve">(например, </w:t>
      </w:r>
      <w:r w:rsidR="00920712" w:rsidRPr="000B6EB9">
        <w:rPr>
          <w:rStyle w:val="FontStyle62"/>
          <w:lang w:eastAsia="en-US"/>
        </w:rPr>
        <w:t>несуществующий адрес) либо недостаточные для того, чтобы Антидопинговая организация могла обнаружить его/ее для проведения</w:t>
      </w:r>
      <w:r w:rsidR="00920712">
        <w:rPr>
          <w:rStyle w:val="FontStyle62"/>
          <w:lang w:eastAsia="en-US"/>
        </w:rPr>
        <w:t xml:space="preserve"> Тестирования (например, «бег</w:t>
      </w:r>
      <w:r w:rsidR="000B6EB9">
        <w:rPr>
          <w:rStyle w:val="FontStyle62"/>
          <w:lang w:eastAsia="en-US"/>
        </w:rPr>
        <w:t>аю</w:t>
      </w:r>
      <w:r w:rsidR="00920712">
        <w:rPr>
          <w:rStyle w:val="FontStyle62"/>
          <w:lang w:eastAsia="en-US"/>
        </w:rPr>
        <w:t xml:space="preserve"> в Черном лесу»).</w:t>
      </w:r>
      <w:r w:rsidR="00920712" w:rsidRPr="00920712">
        <w:rPr>
          <w:rStyle w:val="FontStyle62"/>
          <w:lang w:eastAsia="en-US"/>
        </w:rPr>
        <w:t>]</w:t>
      </w:r>
    </w:p>
    <w:p w:rsidR="00920712" w:rsidRPr="00220508" w:rsidRDefault="002D00DF" w:rsidP="008B66F2">
      <w:pPr>
        <w:pStyle w:val="Style33"/>
        <w:widowControl/>
        <w:numPr>
          <w:ilvl w:val="0"/>
          <w:numId w:val="145"/>
        </w:numPr>
        <w:tabs>
          <w:tab w:val="left" w:pos="1358"/>
        </w:tabs>
        <w:spacing w:before="250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(в случае регистрации второго или третьего случая </w:t>
      </w:r>
      <w:r w:rsidR="000B6EB9">
        <w:rPr>
          <w:rStyle w:val="FontStyle63"/>
          <w:u w:val="single"/>
          <w:lang w:eastAsia="en-US"/>
        </w:rPr>
        <w:t>Невыполнения</w:t>
      </w:r>
      <w:r w:rsidRPr="00C6732E">
        <w:rPr>
          <w:rStyle w:val="FontStyle63"/>
          <w:u w:val="single"/>
          <w:lang w:eastAsia="en-US"/>
        </w:rPr>
        <w:t xml:space="preserve"> требований к </w:t>
      </w:r>
      <w:r w:rsidR="000B6EB9">
        <w:rPr>
          <w:rStyle w:val="FontStyle63"/>
          <w:u w:val="single"/>
          <w:lang w:eastAsia="en-US"/>
        </w:rPr>
        <w:t xml:space="preserve">предоставлению </w:t>
      </w:r>
      <w:r w:rsidRPr="00C6732E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в пределах одного квартала) он/а был(а) уведомлен(а) </w:t>
      </w:r>
      <w:r w:rsidR="00805592">
        <w:rPr>
          <w:rStyle w:val="FontStyle63"/>
          <w:lang w:eastAsia="en-US"/>
        </w:rPr>
        <w:t xml:space="preserve">о </w:t>
      </w:r>
      <w:r w:rsidR="00805592" w:rsidRPr="00220508">
        <w:rPr>
          <w:rStyle w:val="FontStyle63"/>
          <w:lang w:eastAsia="en-US"/>
        </w:rPr>
        <w:t xml:space="preserve">предшествующем случае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805592" w:rsidRPr="00220508">
        <w:rPr>
          <w:rStyle w:val="FontStyle63"/>
          <w:lang w:eastAsia="en-US"/>
        </w:rPr>
        <w:t xml:space="preserve"> в соответствии со Статьей </w:t>
      </w:r>
      <w:r w:rsidR="00805592" w:rsidRPr="00220508">
        <w:rPr>
          <w:rStyle w:val="FontStyle63"/>
          <w:lang w:val="en-US" w:eastAsia="en-US"/>
        </w:rPr>
        <w:t>I</w:t>
      </w:r>
      <w:r w:rsidR="00805592" w:rsidRPr="00220508">
        <w:rPr>
          <w:rStyle w:val="FontStyle63"/>
          <w:lang w:eastAsia="en-US"/>
        </w:rPr>
        <w:t>.5.2(</w:t>
      </w:r>
      <w:r w:rsidR="00805592" w:rsidRPr="00220508">
        <w:rPr>
          <w:rStyle w:val="FontStyle63"/>
          <w:lang w:val="en-US" w:eastAsia="en-US"/>
        </w:rPr>
        <w:t>d</w:t>
      </w:r>
      <w:r w:rsidR="00805592" w:rsidRPr="00220508">
        <w:rPr>
          <w:rStyle w:val="FontStyle63"/>
          <w:lang w:eastAsia="en-US"/>
        </w:rPr>
        <w:t xml:space="preserve">) и </w:t>
      </w:r>
      <w:r w:rsidR="00F853DC" w:rsidRPr="00220508">
        <w:rPr>
          <w:rStyle w:val="FontStyle63"/>
          <w:lang w:eastAsia="en-US"/>
        </w:rPr>
        <w:t>(если данн</w:t>
      </w:r>
      <w:r w:rsidR="000B6EB9" w:rsidRPr="00220508">
        <w:rPr>
          <w:rStyle w:val="FontStyle63"/>
          <w:lang w:eastAsia="en-US"/>
        </w:rPr>
        <w:t>ый случай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F853DC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0B6EB9" w:rsidRPr="00220508">
        <w:rPr>
          <w:rStyle w:val="FontStyle63"/>
          <w:lang w:eastAsia="en-US"/>
        </w:rPr>
        <w:t xml:space="preserve"> выявил</w:t>
      </w:r>
      <w:r w:rsidR="00F853DC" w:rsidRPr="00220508">
        <w:rPr>
          <w:rStyle w:val="FontStyle63"/>
          <w:lang w:eastAsia="en-US"/>
        </w:rPr>
        <w:t xml:space="preserve"> недостатки в пред</w:t>
      </w:r>
      <w:r w:rsidR="000B6EB9" w:rsidRPr="00220508">
        <w:rPr>
          <w:rStyle w:val="FontStyle63"/>
          <w:lang w:eastAsia="en-US"/>
        </w:rPr>
        <w:t>о</w:t>
      </w:r>
      <w:r w:rsidR="00F853DC" w:rsidRPr="00220508">
        <w:rPr>
          <w:rStyle w:val="FontStyle63"/>
          <w:lang w:eastAsia="en-US"/>
        </w:rPr>
        <w:t xml:space="preserve">ставленной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F853DC" w:rsidRPr="00220508">
        <w:rPr>
          <w:rStyle w:val="FontStyle63"/>
          <w:lang w:eastAsia="en-US"/>
        </w:rPr>
        <w:t>, которые</w:t>
      </w:r>
      <w:r w:rsidR="000B6EB9" w:rsidRPr="00220508">
        <w:rPr>
          <w:rStyle w:val="FontStyle63"/>
          <w:lang w:eastAsia="en-US"/>
        </w:rPr>
        <w:t>,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lang w:eastAsia="en-US"/>
        </w:rPr>
        <w:t xml:space="preserve">если они не будут устранены, </w:t>
      </w:r>
      <w:r w:rsidR="00F853DC" w:rsidRPr="00220508">
        <w:rPr>
          <w:rStyle w:val="FontStyle63"/>
          <w:lang w:eastAsia="en-US"/>
        </w:rPr>
        <w:t>способны повлечь новые</w:t>
      </w:r>
      <w:r w:rsidR="000B6EB9" w:rsidRPr="00220508">
        <w:rPr>
          <w:rStyle w:val="FontStyle63"/>
          <w:lang w:eastAsia="en-US"/>
        </w:rPr>
        <w:t xml:space="preserve"> случаи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F853DC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F853DC" w:rsidRPr="00220508">
        <w:rPr>
          <w:rStyle w:val="FontStyle63"/>
          <w:lang w:eastAsia="en-US"/>
        </w:rPr>
        <w:t xml:space="preserve">) </w:t>
      </w:r>
      <w:r w:rsidR="00805592" w:rsidRPr="00220508">
        <w:rPr>
          <w:rStyle w:val="FontStyle63"/>
          <w:lang w:eastAsia="en-US"/>
        </w:rPr>
        <w:t xml:space="preserve">в уведомлении ему/ей было сообщено, что во избежание регистрации новых случаев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805592" w:rsidRPr="00220508">
        <w:rPr>
          <w:rStyle w:val="FontStyle63"/>
          <w:lang w:eastAsia="en-US"/>
        </w:rPr>
        <w:t xml:space="preserve"> он/а обязан(а) предоставить необходимую </w:t>
      </w:r>
      <w:r w:rsidR="00805592" w:rsidRPr="00220508">
        <w:rPr>
          <w:rStyle w:val="FontStyle63"/>
          <w:u w:val="single"/>
          <w:lang w:eastAsia="en-US"/>
        </w:rPr>
        <w:t>Информацию о местонахождении</w:t>
      </w:r>
      <w:r w:rsidR="00805592" w:rsidRPr="00220508">
        <w:rPr>
          <w:rStyle w:val="FontStyle63"/>
          <w:lang w:eastAsia="en-US"/>
        </w:rPr>
        <w:t xml:space="preserve"> (либо обновление) не позднее указанного в уведомлении срока</w:t>
      </w:r>
      <w:r w:rsidR="00F853DC" w:rsidRPr="00220508">
        <w:rPr>
          <w:rStyle w:val="FontStyle63"/>
          <w:lang w:eastAsia="en-US"/>
        </w:rPr>
        <w:t xml:space="preserve"> (который </w:t>
      </w:r>
      <w:r w:rsidR="00C6732E" w:rsidRPr="00220508">
        <w:rPr>
          <w:rStyle w:val="FontStyle63"/>
          <w:lang w:eastAsia="en-US"/>
        </w:rPr>
        <w:t>должен</w:t>
      </w:r>
      <w:r w:rsidR="00F853DC" w:rsidRPr="00220508">
        <w:rPr>
          <w:rStyle w:val="FontStyle63"/>
          <w:lang w:eastAsia="en-US"/>
        </w:rPr>
        <w:t xml:space="preserve"> составлять </w:t>
      </w:r>
      <w:r w:rsidR="00C6732E" w:rsidRPr="00220508">
        <w:rPr>
          <w:rStyle w:val="FontStyle63"/>
          <w:lang w:eastAsia="en-US"/>
        </w:rPr>
        <w:t xml:space="preserve">не </w:t>
      </w:r>
      <w:r w:rsidR="00F853DC" w:rsidRPr="00220508">
        <w:rPr>
          <w:rStyle w:val="FontStyle63"/>
          <w:lang w:eastAsia="en-US"/>
        </w:rPr>
        <w:t xml:space="preserve">менее 24 часов с момента получения уведомления </w:t>
      </w:r>
      <w:r w:rsidR="00C6732E" w:rsidRPr="00220508">
        <w:rPr>
          <w:rStyle w:val="FontStyle63"/>
          <w:lang w:eastAsia="en-US"/>
        </w:rPr>
        <w:t xml:space="preserve">и </w:t>
      </w:r>
      <w:r w:rsidR="00D038A9">
        <w:rPr>
          <w:rStyle w:val="FontStyle63"/>
          <w:lang w:eastAsia="en-US"/>
        </w:rPr>
        <w:t>должен истечь не</w:t>
      </w:r>
      <w:r w:rsidR="00E2635E">
        <w:rPr>
          <w:rStyle w:val="FontStyle63"/>
          <w:lang w:eastAsia="en-US"/>
        </w:rPr>
        <w:t xml:space="preserve"> позже </w:t>
      </w:r>
      <w:r w:rsidR="000B6EB9" w:rsidRPr="00D9683D">
        <w:rPr>
          <w:rStyle w:val="FontStyle63"/>
          <w:lang w:eastAsia="en-US"/>
        </w:rPr>
        <w:t xml:space="preserve">последнего дня </w:t>
      </w:r>
      <w:r w:rsidR="00F853DC" w:rsidRPr="00D9683D">
        <w:rPr>
          <w:rStyle w:val="FontStyle63"/>
          <w:lang w:eastAsia="en-US"/>
        </w:rPr>
        <w:t>месяца получения уведомления)</w:t>
      </w:r>
      <w:r w:rsidR="00805592" w:rsidRPr="00D9683D">
        <w:rPr>
          <w:rStyle w:val="FontStyle63"/>
          <w:lang w:eastAsia="en-US"/>
        </w:rPr>
        <w:t>, и тем не менее</w:t>
      </w:r>
      <w:r w:rsidR="00805592" w:rsidRPr="00220508">
        <w:rPr>
          <w:rStyle w:val="FontStyle63"/>
          <w:lang w:eastAsia="en-US"/>
        </w:rPr>
        <w:t xml:space="preserve"> он/а не устранили</w:t>
      </w:r>
      <w:r w:rsidR="00220508" w:rsidRPr="00220508">
        <w:rPr>
          <w:rStyle w:val="FontStyle63"/>
          <w:lang w:eastAsia="en-US"/>
        </w:rPr>
        <w:t xml:space="preserve"> нарушение, связанное со случаем</w:t>
      </w:r>
      <w:r w:rsidR="00805592" w:rsidRPr="00220508">
        <w:rPr>
          <w:rStyle w:val="FontStyle63"/>
          <w:lang w:eastAsia="en-US"/>
        </w:rPr>
        <w:t xml:space="preserve"> </w:t>
      </w:r>
      <w:r w:rsidR="00220508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220508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220508" w:rsidRPr="00220508">
        <w:rPr>
          <w:rStyle w:val="FontStyle63"/>
          <w:lang w:eastAsia="en-US"/>
        </w:rPr>
        <w:t xml:space="preserve">, </w:t>
      </w:r>
      <w:r w:rsidR="00805592" w:rsidRPr="00220508">
        <w:rPr>
          <w:rStyle w:val="FontStyle63"/>
          <w:lang w:eastAsia="en-US"/>
        </w:rPr>
        <w:t>до истечения указанного в уведомлении срока; и</w:t>
      </w:r>
    </w:p>
    <w:p w:rsidR="00C6732E" w:rsidRPr="005B6E8D" w:rsidRDefault="004F43F4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220508">
        <w:rPr>
          <w:rStyle w:val="FontStyle62"/>
          <w:lang w:eastAsia="en-US"/>
        </w:rPr>
        <w:t>[</w:t>
      </w:r>
      <w:r w:rsidR="005B6E8D" w:rsidRPr="00220508">
        <w:rPr>
          <w:rStyle w:val="FontStyle62"/>
          <w:lang w:eastAsia="en-US"/>
        </w:rPr>
        <w:t xml:space="preserve">Комментарий к </w:t>
      </w:r>
      <w:r w:rsidR="005B6E8D" w:rsidRPr="00220508">
        <w:rPr>
          <w:rStyle w:val="FontStyle62"/>
          <w:lang w:val="en-US" w:eastAsia="en-US"/>
        </w:rPr>
        <w:t>I</w:t>
      </w:r>
      <w:r w:rsidR="005B6E8D" w:rsidRPr="00220508">
        <w:rPr>
          <w:rStyle w:val="FontStyle62"/>
          <w:lang w:eastAsia="en-US"/>
        </w:rPr>
        <w:t xml:space="preserve">.3.6(с): </w:t>
      </w:r>
      <w:r w:rsidR="0026247B" w:rsidRPr="00220508">
        <w:rPr>
          <w:rStyle w:val="FontStyle62"/>
          <w:lang w:eastAsia="en-US"/>
        </w:rPr>
        <w:t>Обязательным является уведомление Спортсмена о первом в квартале</w:t>
      </w:r>
      <w:r w:rsidR="00220508" w:rsidRPr="00220508">
        <w:rPr>
          <w:rStyle w:val="FontStyle62"/>
          <w:lang w:eastAsia="en-US"/>
        </w:rPr>
        <w:t xml:space="preserve"> случае</w:t>
      </w:r>
      <w:r w:rsidR="0026247B" w:rsidRPr="00220508">
        <w:rPr>
          <w:rStyle w:val="FontStyle62"/>
          <w:lang w:eastAsia="en-US"/>
        </w:rPr>
        <w:t xml:space="preserve">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26247B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26247B" w:rsidRPr="00220508">
        <w:rPr>
          <w:rStyle w:val="FontStyle62"/>
          <w:u w:val="single"/>
          <w:lang w:eastAsia="en-US"/>
        </w:rPr>
        <w:t>Информации о местонахождении</w:t>
      </w:r>
      <w:r w:rsidR="00220508" w:rsidRPr="00220508">
        <w:rPr>
          <w:rStyle w:val="FontStyle62"/>
          <w:lang w:eastAsia="en-US"/>
        </w:rPr>
        <w:t xml:space="preserve">, </w:t>
      </w:r>
      <w:r w:rsidR="00327941" w:rsidRPr="00220508">
        <w:rPr>
          <w:rStyle w:val="FontStyle62"/>
          <w:lang w:eastAsia="en-US"/>
        </w:rPr>
        <w:t>и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таким образом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предоставлени</w:t>
      </w:r>
      <w:r w:rsidR="000B6EB9" w:rsidRPr="00220508">
        <w:rPr>
          <w:rStyle w:val="FontStyle62"/>
          <w:lang w:eastAsia="en-US"/>
        </w:rPr>
        <w:t>е</w:t>
      </w:r>
      <w:r w:rsidR="00327941" w:rsidRPr="00220508">
        <w:rPr>
          <w:rStyle w:val="FontStyle62"/>
          <w:lang w:eastAsia="en-US"/>
        </w:rPr>
        <w:t xml:space="preserve"> Спортсмену возможности избежать новых </w:t>
      </w:r>
      <w:r w:rsidR="00220508" w:rsidRPr="00220508">
        <w:rPr>
          <w:rStyle w:val="FontStyle62"/>
          <w:lang w:eastAsia="en-US"/>
        </w:rPr>
        <w:t>н</w:t>
      </w:r>
      <w:r w:rsidR="00327941" w:rsidRPr="00220508">
        <w:rPr>
          <w:rStyle w:val="FontStyle62"/>
          <w:lang w:eastAsia="en-US"/>
        </w:rPr>
        <w:t>арушений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до открытия </w:t>
      </w:r>
      <w:r w:rsidR="00220508" w:rsidRPr="00220508">
        <w:rPr>
          <w:rStyle w:val="FontStyle62"/>
          <w:lang w:eastAsia="en-US"/>
        </w:rPr>
        <w:t xml:space="preserve">в отношении его/ее </w:t>
      </w:r>
      <w:r w:rsidR="00327941" w:rsidRPr="00220508">
        <w:rPr>
          <w:rStyle w:val="FontStyle62"/>
          <w:lang w:eastAsia="en-US"/>
        </w:rPr>
        <w:t xml:space="preserve">дела о возможной регистрации нового случая </w:t>
      </w:r>
      <w:r w:rsidR="00220508" w:rsidRPr="00220508">
        <w:rPr>
          <w:rStyle w:val="FontStyle62"/>
          <w:u w:val="single"/>
          <w:lang w:eastAsia="en-US"/>
        </w:rPr>
        <w:t xml:space="preserve">Невыполнения </w:t>
      </w:r>
      <w:r w:rsidR="00327941" w:rsidRPr="00220508">
        <w:rPr>
          <w:rStyle w:val="FontStyle62"/>
          <w:u w:val="single"/>
          <w:lang w:eastAsia="en-US"/>
        </w:rPr>
        <w:t xml:space="preserve">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327941" w:rsidRPr="00220508">
        <w:rPr>
          <w:rStyle w:val="FontStyle62"/>
          <w:u w:val="single"/>
          <w:lang w:eastAsia="en-US"/>
        </w:rPr>
        <w:t>Информации о местонахождении</w:t>
      </w:r>
      <w:r w:rsidR="00327941" w:rsidRPr="00220508">
        <w:rPr>
          <w:rStyle w:val="FontStyle62"/>
          <w:lang w:eastAsia="en-US"/>
        </w:rPr>
        <w:t xml:space="preserve"> в том же квартале. </w:t>
      </w:r>
      <w:r w:rsidR="00CE2C3E" w:rsidRPr="00220508">
        <w:rPr>
          <w:rStyle w:val="FontStyle62"/>
          <w:lang w:eastAsia="en-US"/>
        </w:rPr>
        <w:t xml:space="preserve">Однако этим перечень требований исчерпывается. В частности, не является обязательным завершение процедуры обработки результатов в связи с первым случаем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CE2C3E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CE2C3E" w:rsidRPr="00220508">
        <w:rPr>
          <w:rStyle w:val="FontStyle62"/>
          <w:u w:val="single"/>
          <w:lang w:eastAsia="en-US"/>
        </w:rPr>
        <w:t>Информации о местонахождении</w:t>
      </w:r>
      <w:r w:rsidR="00CE2C3E" w:rsidRPr="00220508">
        <w:rPr>
          <w:rStyle w:val="FontStyle62"/>
          <w:lang w:eastAsia="en-US"/>
        </w:rPr>
        <w:t xml:space="preserve"> до рассмотрения дела о возможной регистрации в отношении Спортсмена второго случая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CE2C3E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CE2C3E" w:rsidRPr="00220508">
        <w:rPr>
          <w:rStyle w:val="FontStyle62"/>
          <w:u w:val="single"/>
          <w:lang w:eastAsia="en-US"/>
        </w:rPr>
        <w:t>Информации о местонахождении</w:t>
      </w:r>
      <w:r w:rsidR="00CE2C3E" w:rsidRPr="00220508">
        <w:rPr>
          <w:rStyle w:val="FontStyle62"/>
          <w:lang w:eastAsia="en-US"/>
        </w:rPr>
        <w:t>.]</w:t>
      </w:r>
    </w:p>
    <w:p w:rsidR="00CE2C3E" w:rsidRPr="00D5575D" w:rsidRDefault="00D5575D" w:rsidP="008B66F2">
      <w:pPr>
        <w:pStyle w:val="Style33"/>
        <w:widowControl/>
        <w:numPr>
          <w:ilvl w:val="0"/>
          <w:numId w:val="146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552F9D">
        <w:rPr>
          <w:rStyle w:val="FontStyle63"/>
          <w:u w:val="single"/>
          <w:lang w:eastAsia="en-US"/>
        </w:rPr>
        <w:t xml:space="preserve">Нарушение </w:t>
      </w:r>
      <w:r w:rsidR="00552F9D" w:rsidRPr="00552F9D">
        <w:rPr>
          <w:rStyle w:val="FontStyle63"/>
          <w:u w:val="single"/>
          <w:lang w:eastAsia="en-US"/>
        </w:rPr>
        <w:t>порядка</w:t>
      </w:r>
      <w:r w:rsidRPr="00552F9D">
        <w:rPr>
          <w:rStyle w:val="FontStyle63"/>
          <w:u w:val="single"/>
          <w:lang w:eastAsia="en-US"/>
        </w:rPr>
        <w:t xml:space="preserve"> предоставлени</w:t>
      </w:r>
      <w:r w:rsidR="00552F9D" w:rsidRPr="00552F9D">
        <w:rPr>
          <w:rStyle w:val="FontStyle63"/>
          <w:u w:val="single"/>
          <w:lang w:eastAsia="en-US"/>
        </w:rPr>
        <w:t>я</w:t>
      </w:r>
      <w:r w:rsidRPr="00552F9D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552F9D">
        <w:rPr>
          <w:rStyle w:val="FontStyle63"/>
          <w:lang w:eastAsia="en-US"/>
        </w:rPr>
        <w:t xml:space="preserve"> имело место как минимум в связи с небрежностью со стороны </w:t>
      </w:r>
      <w:r w:rsidRPr="00552F9D">
        <w:rPr>
          <w:rStyle w:val="FontStyle63"/>
          <w:i/>
          <w:lang w:eastAsia="en-US"/>
        </w:rPr>
        <w:t>Спортсмена</w:t>
      </w:r>
      <w:r w:rsidRPr="00552F9D">
        <w:rPr>
          <w:rStyle w:val="FontStyle63"/>
          <w:lang w:eastAsia="en-US"/>
        </w:rPr>
        <w:t>. В этой связи презюмируется, что Спортсмен</w:t>
      </w:r>
      <w:r>
        <w:rPr>
          <w:rStyle w:val="FontStyle63"/>
          <w:lang w:eastAsia="en-US"/>
        </w:rPr>
        <w:t xml:space="preserve"> совершил нарушение по небрежности, если доказано, что он/а был(а) уведомлен(а) о требованиях и, тем не менее, не выполнил(а) их. Данная презумпция может быть опровергнута исключительно в случае, </w:t>
      </w:r>
      <w:r w:rsidRPr="00552F9D">
        <w:rPr>
          <w:rStyle w:val="FontStyle63"/>
          <w:lang w:eastAsia="en-US"/>
        </w:rPr>
        <w:t xml:space="preserve">если </w:t>
      </w:r>
      <w:r w:rsidRPr="00552F9D">
        <w:rPr>
          <w:rStyle w:val="FontStyle63"/>
          <w:i/>
          <w:lang w:eastAsia="en-US"/>
        </w:rPr>
        <w:t>Спортсмен</w:t>
      </w:r>
      <w:r w:rsidRPr="00552F9D">
        <w:rPr>
          <w:rStyle w:val="FontStyle63"/>
          <w:lang w:eastAsia="en-US"/>
        </w:rPr>
        <w:t xml:space="preserve"> докажет, что причиной либо сопутствующим обстоятельством нарушения не явилось небрежное поведение с его/ее стороны.</w:t>
      </w:r>
    </w:p>
    <w:p w:rsidR="004F43F4" w:rsidRPr="00D5575D" w:rsidRDefault="004F43F4" w:rsidP="00843B51">
      <w:pPr>
        <w:pStyle w:val="2"/>
        <w:rPr>
          <w:rStyle w:val="FontStyle60"/>
          <w:lang w:eastAsia="en-US"/>
        </w:rPr>
      </w:pPr>
      <w:bookmarkStart w:id="97" w:name="_Toc405539665"/>
      <w:r>
        <w:rPr>
          <w:rStyle w:val="FontStyle61"/>
          <w:lang w:val="en-US" w:eastAsia="en-US"/>
        </w:rPr>
        <w:t>I</w:t>
      </w:r>
      <w:r w:rsidR="007F5F08">
        <w:rPr>
          <w:rStyle w:val="FontStyle61"/>
          <w:lang w:eastAsia="en-US"/>
        </w:rPr>
        <w:t xml:space="preserve">.4 </w:t>
      </w:r>
      <w:r w:rsidR="00D5575D">
        <w:rPr>
          <w:rStyle w:val="FontStyle61"/>
          <w:lang w:eastAsia="en-US"/>
        </w:rPr>
        <w:t xml:space="preserve">Доступность для </w:t>
      </w:r>
      <w:r w:rsidR="00D5575D" w:rsidRPr="00D5575D">
        <w:rPr>
          <w:rStyle w:val="FontStyle61"/>
          <w:i/>
          <w:lang w:eastAsia="en-US"/>
        </w:rPr>
        <w:t>Тестирования</w:t>
      </w:r>
      <w:bookmarkEnd w:id="97"/>
    </w:p>
    <w:p w:rsidR="004036C3" w:rsidRPr="00A73055" w:rsidRDefault="00C763E6" w:rsidP="00C763E6">
      <w:pPr>
        <w:pStyle w:val="Style37"/>
        <w:widowControl/>
        <w:tabs>
          <w:tab w:val="left" w:pos="898"/>
        </w:tabs>
        <w:spacing w:before="254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.4.</w:t>
      </w:r>
      <w:r w:rsidRPr="00C763E6">
        <w:rPr>
          <w:rStyle w:val="FontStyle63"/>
          <w:lang w:eastAsia="en-US"/>
        </w:rPr>
        <w:t xml:space="preserve">1 </w:t>
      </w:r>
      <w:r w:rsidR="00A73055">
        <w:rPr>
          <w:rStyle w:val="FontStyle63"/>
          <w:lang w:eastAsia="en-US"/>
        </w:rPr>
        <w:t xml:space="preserve">В то время как Статья 5.2 </w:t>
      </w:r>
      <w:r w:rsidR="00A73055" w:rsidRPr="00920039">
        <w:rPr>
          <w:rStyle w:val="FontStyle63"/>
          <w:i/>
          <w:lang w:eastAsia="en-US"/>
        </w:rPr>
        <w:t>Кодекса</w:t>
      </w:r>
      <w:r w:rsidR="00A73055">
        <w:rPr>
          <w:rStyle w:val="FontStyle63"/>
          <w:lang w:eastAsia="en-US"/>
        </w:rPr>
        <w:t xml:space="preserve"> предусматривает, что каждый </w:t>
      </w:r>
      <w:r w:rsidR="00A73055" w:rsidRPr="00920039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 обязан проходить </w:t>
      </w:r>
      <w:r w:rsidR="00A73055" w:rsidRPr="00920039">
        <w:rPr>
          <w:rStyle w:val="FontStyle63"/>
          <w:i/>
          <w:lang w:eastAsia="en-US"/>
        </w:rPr>
        <w:t>Тестирование</w:t>
      </w:r>
      <w:r w:rsidR="00A73055">
        <w:rPr>
          <w:rStyle w:val="FontStyle63"/>
          <w:lang w:eastAsia="en-US"/>
        </w:rPr>
        <w:t xml:space="preserve"> в любое время и в любом месте по требованию </w:t>
      </w:r>
      <w:r w:rsidR="00A73055" w:rsidRPr="00920039">
        <w:rPr>
          <w:rStyle w:val="FontStyle63"/>
          <w:i/>
          <w:lang w:eastAsia="en-US"/>
        </w:rPr>
        <w:t>Антидопинговой организации</w:t>
      </w:r>
      <w:r w:rsidR="00A73055">
        <w:rPr>
          <w:rStyle w:val="FontStyle63"/>
          <w:lang w:eastAsia="en-US"/>
        </w:rPr>
        <w:t xml:space="preserve">, обладающей полномочиями </w:t>
      </w:r>
      <w:r w:rsidR="00552F9D">
        <w:rPr>
          <w:rStyle w:val="FontStyle63"/>
          <w:lang w:eastAsia="en-US"/>
        </w:rPr>
        <w:t xml:space="preserve">проводить </w:t>
      </w:r>
      <w:r w:rsidR="00A73055">
        <w:rPr>
          <w:rStyle w:val="FontStyle63"/>
          <w:lang w:eastAsia="en-US"/>
        </w:rPr>
        <w:t xml:space="preserve">его/ее </w:t>
      </w:r>
      <w:r w:rsidR="00A73055" w:rsidRPr="00920039">
        <w:rPr>
          <w:rStyle w:val="FontStyle63"/>
          <w:i/>
          <w:lang w:eastAsia="en-US"/>
        </w:rPr>
        <w:t>Тестировани</w:t>
      </w:r>
      <w:r w:rsidR="00552F9D">
        <w:rPr>
          <w:rStyle w:val="FontStyle63"/>
          <w:i/>
          <w:lang w:eastAsia="en-US"/>
        </w:rPr>
        <w:t>е</w:t>
      </w:r>
      <w:r w:rsidR="00A73055">
        <w:rPr>
          <w:rStyle w:val="FontStyle63"/>
          <w:lang w:eastAsia="en-US"/>
        </w:rPr>
        <w:t xml:space="preserve">, </w:t>
      </w:r>
      <w:r w:rsidR="009D2AC5">
        <w:rPr>
          <w:rStyle w:val="FontStyle63"/>
          <w:lang w:eastAsia="en-US"/>
        </w:rPr>
        <w:t>дополнительно</w:t>
      </w:r>
      <w:r w:rsidR="00A73055">
        <w:rPr>
          <w:rStyle w:val="FontStyle63"/>
          <w:lang w:eastAsia="en-US"/>
        </w:rPr>
        <w:t xml:space="preserve"> </w:t>
      </w:r>
      <w:r w:rsidR="00A73055" w:rsidRPr="00920039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, состоящий в </w:t>
      </w:r>
      <w:r w:rsidR="00A73055" w:rsidRPr="00920039">
        <w:rPr>
          <w:rStyle w:val="FontStyle63"/>
          <w:i/>
          <w:lang w:eastAsia="en-US"/>
        </w:rPr>
        <w:t xml:space="preserve">Регистрируемом </w:t>
      </w:r>
      <w:r w:rsidR="00A73055" w:rsidRPr="00D84320">
        <w:rPr>
          <w:rStyle w:val="FontStyle63"/>
          <w:i/>
          <w:lang w:eastAsia="en-US"/>
        </w:rPr>
        <w:t>пуле тестирования</w:t>
      </w:r>
      <w:r w:rsidR="00A73055" w:rsidRPr="00D84320">
        <w:rPr>
          <w:rStyle w:val="FontStyle63"/>
          <w:lang w:eastAsia="en-US"/>
        </w:rPr>
        <w:t xml:space="preserve">, </w:t>
      </w:r>
      <w:r w:rsidR="00127DFB" w:rsidRPr="00D84320">
        <w:rPr>
          <w:rStyle w:val="FontStyle63"/>
          <w:lang w:eastAsia="en-US"/>
        </w:rPr>
        <w:t>во всех случаях</w:t>
      </w:r>
      <w:r w:rsidR="00920039" w:rsidRPr="00D84320">
        <w:rPr>
          <w:rStyle w:val="FontStyle63"/>
          <w:lang w:eastAsia="en-US"/>
        </w:rPr>
        <w:t xml:space="preserve"> </w:t>
      </w:r>
      <w:r w:rsidR="00127DFB" w:rsidRPr="00D84320">
        <w:rPr>
          <w:rStyle w:val="FontStyle63"/>
          <w:lang w:eastAsia="en-US"/>
        </w:rPr>
        <w:t xml:space="preserve">в любой день в течение 60-минутного временного интервала, указанного для соответствующего дня в его/ее </w:t>
      </w:r>
      <w:r w:rsidR="00127DFB" w:rsidRPr="00D84320">
        <w:rPr>
          <w:rStyle w:val="FontStyle63"/>
          <w:u w:val="single"/>
          <w:lang w:eastAsia="en-US"/>
        </w:rPr>
        <w:t>Информации о местонахождении</w:t>
      </w:r>
      <w:r w:rsidR="00127DFB" w:rsidRPr="00D84320">
        <w:rPr>
          <w:rStyle w:val="FontStyle63"/>
          <w:lang w:eastAsia="en-US"/>
        </w:rPr>
        <w:t xml:space="preserve">, должен </w:t>
      </w:r>
      <w:r w:rsidR="00A73055" w:rsidRPr="00D84320">
        <w:rPr>
          <w:rStyle w:val="FontStyle63"/>
          <w:lang w:eastAsia="en-US"/>
        </w:rPr>
        <w:t xml:space="preserve">присутствовать и быть доступен для </w:t>
      </w:r>
      <w:r w:rsidR="00A73055" w:rsidRPr="00D84320">
        <w:rPr>
          <w:rStyle w:val="FontStyle63"/>
          <w:i/>
          <w:lang w:eastAsia="en-US"/>
        </w:rPr>
        <w:t>Тестирования</w:t>
      </w:r>
      <w:r w:rsidR="00A73055" w:rsidRPr="00D84320">
        <w:rPr>
          <w:rStyle w:val="FontStyle63"/>
          <w:lang w:eastAsia="en-US"/>
        </w:rPr>
        <w:t xml:space="preserve"> по адресу, который </w:t>
      </w:r>
      <w:r w:rsidR="00A73055" w:rsidRPr="00D84320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 указал в связи с данным временным интервалом в пред</w:t>
      </w:r>
      <w:r w:rsidR="00552F9D">
        <w:rPr>
          <w:rStyle w:val="FontStyle63"/>
          <w:lang w:eastAsia="en-US"/>
        </w:rPr>
        <w:t>о</w:t>
      </w:r>
      <w:r w:rsidR="00A73055">
        <w:rPr>
          <w:rStyle w:val="FontStyle63"/>
          <w:lang w:eastAsia="en-US"/>
        </w:rPr>
        <w:t xml:space="preserve">ставленной </w:t>
      </w:r>
      <w:r w:rsidR="00A73055" w:rsidRPr="00552F9D">
        <w:rPr>
          <w:rStyle w:val="FontStyle63"/>
          <w:u w:val="single"/>
          <w:lang w:eastAsia="en-US"/>
        </w:rPr>
        <w:t>Информации о местонахождении</w:t>
      </w:r>
      <w:r w:rsidR="00A73055">
        <w:rPr>
          <w:rStyle w:val="FontStyle63"/>
          <w:lang w:eastAsia="en-US"/>
        </w:rPr>
        <w:t xml:space="preserve">. </w:t>
      </w:r>
      <w:r w:rsidR="00920039" w:rsidRPr="00127DFB">
        <w:rPr>
          <w:rStyle w:val="FontStyle63"/>
          <w:u w:val="single"/>
          <w:lang w:eastAsia="en-US"/>
        </w:rPr>
        <w:t>Невыполнение</w:t>
      </w:r>
      <w:r w:rsidR="00920039" w:rsidRPr="00127DFB">
        <w:rPr>
          <w:rStyle w:val="FontStyle63"/>
          <w:lang w:eastAsia="en-US"/>
        </w:rPr>
        <w:t xml:space="preserve"> </w:t>
      </w:r>
      <w:r w:rsidR="00D84320">
        <w:rPr>
          <w:rStyle w:val="FontStyle63"/>
          <w:lang w:eastAsia="en-US"/>
        </w:rPr>
        <w:t>данного</w:t>
      </w:r>
      <w:r w:rsidR="00920039" w:rsidRPr="00127DFB">
        <w:rPr>
          <w:rStyle w:val="FontStyle63"/>
          <w:lang w:eastAsia="en-US"/>
        </w:rPr>
        <w:t xml:space="preserve"> </w:t>
      </w:r>
      <w:r w:rsidR="00D84320">
        <w:rPr>
          <w:rStyle w:val="FontStyle63"/>
          <w:u w:val="single"/>
          <w:lang w:eastAsia="en-US"/>
        </w:rPr>
        <w:t>требования</w:t>
      </w:r>
      <w:r w:rsidR="00430877" w:rsidRPr="00D84320">
        <w:rPr>
          <w:rStyle w:val="FontStyle63"/>
          <w:lang w:eastAsia="en-US"/>
        </w:rPr>
        <w:t xml:space="preserve"> </w:t>
      </w:r>
      <w:r w:rsidR="00D84320">
        <w:rPr>
          <w:rStyle w:val="FontStyle63"/>
          <w:lang w:eastAsia="en-US"/>
        </w:rPr>
        <w:t>будет</w:t>
      </w:r>
      <w:r w:rsidR="00920039" w:rsidRPr="00127DFB">
        <w:rPr>
          <w:rStyle w:val="FontStyle63"/>
          <w:lang w:eastAsia="en-US"/>
        </w:rPr>
        <w:t xml:space="preserve"> рассматриваться</w:t>
      </w:r>
      <w:r w:rsidR="00920039">
        <w:rPr>
          <w:rStyle w:val="FontStyle63"/>
          <w:lang w:eastAsia="en-US"/>
        </w:rPr>
        <w:t xml:space="preserve"> как возможный </w:t>
      </w:r>
      <w:r w:rsidR="00920039" w:rsidRPr="00430877">
        <w:rPr>
          <w:rStyle w:val="FontStyle63"/>
          <w:u w:val="single"/>
          <w:lang w:eastAsia="en-US"/>
        </w:rPr>
        <w:t>Пропущенный тест</w:t>
      </w:r>
      <w:r w:rsidR="00920039">
        <w:rPr>
          <w:rStyle w:val="FontStyle63"/>
          <w:lang w:eastAsia="en-US"/>
        </w:rPr>
        <w:t xml:space="preserve">. Если </w:t>
      </w:r>
      <w:r w:rsidR="00920039" w:rsidRPr="00430877">
        <w:rPr>
          <w:rStyle w:val="FontStyle63"/>
          <w:i/>
          <w:lang w:eastAsia="en-US"/>
        </w:rPr>
        <w:t>Спортсмена</w:t>
      </w:r>
      <w:r w:rsidR="00920039">
        <w:rPr>
          <w:rStyle w:val="FontStyle63"/>
          <w:lang w:eastAsia="en-US"/>
        </w:rPr>
        <w:t xml:space="preserve"> тестируют во время такого временного интервала, </w:t>
      </w:r>
      <w:r w:rsidR="00920039" w:rsidRPr="00430877">
        <w:rPr>
          <w:rStyle w:val="FontStyle63"/>
          <w:i/>
          <w:lang w:eastAsia="en-US"/>
        </w:rPr>
        <w:t>Спортсмен</w:t>
      </w:r>
      <w:r w:rsidR="00920039">
        <w:rPr>
          <w:rStyle w:val="FontStyle63"/>
          <w:lang w:eastAsia="en-US"/>
        </w:rPr>
        <w:t xml:space="preserve"> обязан оставаться с </w:t>
      </w:r>
      <w:r w:rsidR="00920039" w:rsidRPr="00430877">
        <w:rPr>
          <w:rStyle w:val="FontStyle63"/>
          <w:u w:val="single"/>
          <w:lang w:eastAsia="en-US"/>
        </w:rPr>
        <w:t>ИДК</w:t>
      </w:r>
      <w:r w:rsidR="00920039">
        <w:rPr>
          <w:rStyle w:val="FontStyle63"/>
          <w:lang w:eastAsia="en-US"/>
        </w:rPr>
        <w:t xml:space="preserve"> до завершения процедуры отбора </w:t>
      </w:r>
      <w:r w:rsidR="00920039" w:rsidRPr="00430877">
        <w:rPr>
          <w:rStyle w:val="FontStyle63"/>
          <w:i/>
          <w:lang w:eastAsia="en-US"/>
        </w:rPr>
        <w:t>Пробы</w:t>
      </w:r>
      <w:r w:rsidR="00920039">
        <w:rPr>
          <w:rStyle w:val="FontStyle63"/>
          <w:lang w:eastAsia="en-US"/>
        </w:rPr>
        <w:t xml:space="preserve">, даже если процедура продлится дольше соответствующего 60-минутного интервала. Невыполнение </w:t>
      </w:r>
      <w:r w:rsidR="00920039" w:rsidRPr="00552F9D">
        <w:rPr>
          <w:rStyle w:val="FontStyle63"/>
          <w:lang w:eastAsia="en-US"/>
        </w:rPr>
        <w:t xml:space="preserve">данного требования должно рассматриваться как возможное нарушение Статьи 2.3 </w:t>
      </w:r>
      <w:r w:rsidR="00920039" w:rsidRPr="00552F9D">
        <w:rPr>
          <w:rStyle w:val="FontStyle63"/>
          <w:i/>
          <w:lang w:eastAsia="en-US"/>
        </w:rPr>
        <w:t>Кодекса</w:t>
      </w:r>
      <w:r w:rsidR="00920039" w:rsidRPr="00552F9D">
        <w:rPr>
          <w:rStyle w:val="FontStyle63"/>
          <w:lang w:eastAsia="en-US"/>
        </w:rPr>
        <w:t xml:space="preserve"> (</w:t>
      </w:r>
      <w:r w:rsidR="00552F9D" w:rsidRPr="00552F9D">
        <w:rPr>
          <w:rStyle w:val="FontStyle63"/>
          <w:lang w:eastAsia="en-US"/>
        </w:rPr>
        <w:t>О</w:t>
      </w:r>
      <w:r w:rsidR="00920039" w:rsidRPr="00552F9D">
        <w:rPr>
          <w:rStyle w:val="FontStyle63"/>
          <w:lang w:eastAsia="en-US"/>
        </w:rPr>
        <w:t xml:space="preserve">тказ от сдачи </w:t>
      </w:r>
      <w:r w:rsidR="00920039" w:rsidRPr="00552F9D">
        <w:rPr>
          <w:rStyle w:val="FontStyle63"/>
          <w:i/>
          <w:lang w:eastAsia="en-US"/>
        </w:rPr>
        <w:t>Пробы</w:t>
      </w:r>
      <w:r w:rsidR="00920039" w:rsidRPr="00552F9D">
        <w:rPr>
          <w:rStyle w:val="FontStyle63"/>
          <w:lang w:eastAsia="en-US"/>
        </w:rPr>
        <w:t xml:space="preserve"> либо </w:t>
      </w:r>
      <w:r w:rsidR="00552F9D" w:rsidRPr="00552F9D">
        <w:rPr>
          <w:rStyle w:val="FontStyle63"/>
          <w:lang w:eastAsia="en-US"/>
        </w:rPr>
        <w:t xml:space="preserve">Неявка на процедуру сдачи </w:t>
      </w:r>
      <w:r w:rsidR="00920039" w:rsidRPr="00552F9D">
        <w:rPr>
          <w:rStyle w:val="FontStyle63"/>
          <w:i/>
          <w:lang w:eastAsia="en-US"/>
        </w:rPr>
        <w:t>Проб</w:t>
      </w:r>
      <w:r w:rsidR="00920039" w:rsidRPr="00552F9D">
        <w:rPr>
          <w:rStyle w:val="FontStyle63"/>
          <w:lang w:eastAsia="en-US"/>
        </w:rPr>
        <w:t>).</w:t>
      </w:r>
    </w:p>
    <w:p w:rsidR="00430877" w:rsidRPr="00110F6F" w:rsidRDefault="004F43F4">
      <w:pPr>
        <w:pStyle w:val="Style31"/>
        <w:widowControl/>
        <w:spacing w:before="235"/>
        <w:rPr>
          <w:rStyle w:val="FontStyle62"/>
          <w:lang w:eastAsia="en-US"/>
        </w:rPr>
      </w:pPr>
      <w:r w:rsidRPr="00110F6F">
        <w:rPr>
          <w:rStyle w:val="FontStyle62"/>
          <w:lang w:eastAsia="en-US"/>
        </w:rPr>
        <w:t>[</w:t>
      </w:r>
      <w:r w:rsidR="00110F6F">
        <w:rPr>
          <w:rStyle w:val="FontStyle62"/>
          <w:lang w:eastAsia="en-US"/>
        </w:rPr>
        <w:t xml:space="preserve">Комментарий к </w:t>
      </w:r>
      <w:r w:rsidR="00110F6F">
        <w:rPr>
          <w:rStyle w:val="FontStyle62"/>
          <w:lang w:val="en-US" w:eastAsia="en-US"/>
        </w:rPr>
        <w:t>I</w:t>
      </w:r>
      <w:r w:rsidR="00110F6F" w:rsidRPr="00110F6F">
        <w:rPr>
          <w:rStyle w:val="FontStyle62"/>
          <w:lang w:eastAsia="en-US"/>
        </w:rPr>
        <w:t>.4.1</w:t>
      </w:r>
      <w:r w:rsidR="00110F6F">
        <w:rPr>
          <w:rStyle w:val="FontStyle62"/>
          <w:lang w:eastAsia="en-US"/>
        </w:rPr>
        <w:t xml:space="preserve">: В целях обеспечения эффективности Тестирования в предотвращении и выявлении нарушения </w:t>
      </w:r>
      <w:r w:rsidR="002718C4">
        <w:rPr>
          <w:rStyle w:val="FontStyle62"/>
          <w:lang w:eastAsia="en-US"/>
        </w:rPr>
        <w:t xml:space="preserve">спортивных </w:t>
      </w:r>
      <w:r w:rsidR="00110F6F">
        <w:rPr>
          <w:rStyle w:val="FontStyle62"/>
          <w:lang w:eastAsia="en-US"/>
        </w:rPr>
        <w:t>правил следует стремиться к его максимальной непредсказуемости. Таким образом, задачей введения 60-минутного временного интервала является не ограничение времени Тестирования соответствующим временным диапазоном, либо установление временного диапазона Тестирования «по умолчанию», но, скорее:</w:t>
      </w:r>
    </w:p>
    <w:p w:rsidR="00110F6F" w:rsidRPr="002718C4" w:rsidRDefault="00110F6F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26" w:line="274" w:lineRule="exact"/>
        <w:ind w:left="1339" w:hanging="432"/>
        <w:rPr>
          <w:rStyle w:val="FontStyle62"/>
          <w:lang w:eastAsia="en-US"/>
        </w:rPr>
      </w:pPr>
      <w:r w:rsidRPr="002718C4">
        <w:rPr>
          <w:rStyle w:val="FontStyle62"/>
          <w:lang w:eastAsia="en-US"/>
        </w:rPr>
        <w:t xml:space="preserve">четкое определение условий, когда неудавшаяся попытка протестировать Спортсмена будет признаваться </w:t>
      </w:r>
      <w:r w:rsidRPr="002718C4">
        <w:rPr>
          <w:rStyle w:val="FontStyle62"/>
          <w:u w:val="single"/>
          <w:lang w:eastAsia="en-US"/>
        </w:rPr>
        <w:t>Пропущенным тестом</w:t>
      </w:r>
      <w:r w:rsidRPr="002718C4">
        <w:rPr>
          <w:rStyle w:val="FontStyle62"/>
          <w:lang w:eastAsia="en-US"/>
        </w:rPr>
        <w:t>;</w:t>
      </w:r>
    </w:p>
    <w:p w:rsidR="00110F6F" w:rsidRPr="00110F6F" w:rsidRDefault="00110F6F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35" w:line="264" w:lineRule="exact"/>
        <w:ind w:left="1339" w:hanging="432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гарантировать, что Спортсмена будет </w:t>
      </w:r>
      <w:r w:rsidR="00A8015F">
        <w:rPr>
          <w:rStyle w:val="FontStyle62"/>
          <w:lang w:eastAsia="en-US"/>
        </w:rPr>
        <w:t>возможно</w:t>
      </w:r>
      <w:r>
        <w:rPr>
          <w:rStyle w:val="FontStyle62"/>
          <w:lang w:eastAsia="en-US"/>
        </w:rPr>
        <w:t xml:space="preserve"> разыскать и возможно будет отобрать Пробу как минимум </w:t>
      </w:r>
      <w:r w:rsidR="00A8015F">
        <w:rPr>
          <w:rStyle w:val="FontStyle62"/>
          <w:lang w:eastAsia="en-US"/>
        </w:rPr>
        <w:t xml:space="preserve">единожды за день (что </w:t>
      </w:r>
      <w:r w:rsidR="00A8015F" w:rsidRPr="002718C4">
        <w:rPr>
          <w:rStyle w:val="FontStyle62"/>
          <w:lang w:eastAsia="en-US"/>
        </w:rPr>
        <w:t xml:space="preserve">должно предотвращать </w:t>
      </w:r>
      <w:r w:rsidR="002718C4" w:rsidRPr="002718C4">
        <w:rPr>
          <w:rStyle w:val="FontStyle62"/>
          <w:lang w:eastAsia="en-US"/>
        </w:rPr>
        <w:t xml:space="preserve">применение </w:t>
      </w:r>
      <w:r w:rsidR="00A8015F" w:rsidRPr="002718C4">
        <w:rPr>
          <w:rStyle w:val="FontStyle62"/>
          <w:lang w:eastAsia="en-US"/>
        </w:rPr>
        <w:t>допинг</w:t>
      </w:r>
      <w:r w:rsidR="002718C4" w:rsidRPr="002718C4">
        <w:rPr>
          <w:rStyle w:val="FontStyle62"/>
          <w:lang w:eastAsia="en-US"/>
        </w:rPr>
        <w:t>а</w:t>
      </w:r>
      <w:r w:rsidR="00A8015F" w:rsidRPr="002718C4">
        <w:rPr>
          <w:rStyle w:val="FontStyle62"/>
          <w:lang w:eastAsia="en-US"/>
        </w:rPr>
        <w:t xml:space="preserve"> или, по меньшей мере, создавать </w:t>
      </w:r>
      <w:r w:rsidR="002718C4" w:rsidRPr="002718C4">
        <w:rPr>
          <w:rStyle w:val="FontStyle62"/>
          <w:lang w:eastAsia="en-US"/>
        </w:rPr>
        <w:t xml:space="preserve">значительные </w:t>
      </w:r>
      <w:r w:rsidR="00A8015F" w:rsidRPr="002718C4">
        <w:rPr>
          <w:rStyle w:val="FontStyle62"/>
          <w:lang w:eastAsia="en-US"/>
        </w:rPr>
        <w:t xml:space="preserve">трудности для </w:t>
      </w:r>
      <w:r w:rsidR="002718C4" w:rsidRPr="002718C4">
        <w:rPr>
          <w:rStyle w:val="FontStyle62"/>
          <w:lang w:eastAsia="en-US"/>
        </w:rPr>
        <w:t>его применения</w:t>
      </w:r>
      <w:r w:rsidR="00A8015F">
        <w:rPr>
          <w:rStyle w:val="FontStyle62"/>
          <w:lang w:eastAsia="en-US"/>
        </w:rPr>
        <w:t>);</w:t>
      </w:r>
    </w:p>
    <w:p w:rsidR="00A8015F" w:rsidRPr="00B91206" w:rsidRDefault="00B91206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45" w:line="264" w:lineRule="exact"/>
        <w:ind w:left="1339" w:hanging="432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повысить достоверность иной предоставляемой Спортсменом </w:t>
      </w:r>
      <w:r w:rsidRPr="00D84320">
        <w:rPr>
          <w:rStyle w:val="FontStyle62"/>
          <w:u w:val="single"/>
          <w:lang w:eastAsia="en-US"/>
        </w:rPr>
        <w:t>Информации о местонахождении</w:t>
      </w:r>
      <w:r>
        <w:rPr>
          <w:rStyle w:val="FontStyle62"/>
          <w:lang w:eastAsia="en-US"/>
        </w:rPr>
        <w:t xml:space="preserve">, и таким образом содействовать Антидопинговой организации в обнаружении Спортсмена с целью </w:t>
      </w:r>
      <w:r w:rsidRPr="002718C4">
        <w:rPr>
          <w:rStyle w:val="FontStyle62"/>
          <w:lang w:eastAsia="en-US"/>
        </w:rPr>
        <w:t xml:space="preserve">Тестирования вне 60-минтуного временного интервала. 60-минутный временной интервал «привязывает» Спортсмена к определенному месту в связи с заданным днем. </w:t>
      </w:r>
      <w:r w:rsidR="00594268" w:rsidRPr="002718C4">
        <w:rPr>
          <w:rStyle w:val="FontStyle62"/>
          <w:lang w:eastAsia="en-US"/>
        </w:rPr>
        <w:t>Такие данные в</w:t>
      </w:r>
      <w:r w:rsidR="004040A9" w:rsidRPr="002718C4">
        <w:rPr>
          <w:rStyle w:val="FontStyle62"/>
          <w:lang w:eastAsia="en-US"/>
        </w:rPr>
        <w:t xml:space="preserve"> сочетании с информацией, которую Спортсмен обязан предоставлять, о месте его/ее пребывания в течение ночи, тренировках, участии в соревнованиях и выполнении иных «регулярных» видов деятельности в соответствующий день, </w:t>
      </w:r>
      <w:r w:rsidR="00594268" w:rsidRPr="002718C4">
        <w:rPr>
          <w:rStyle w:val="FontStyle62"/>
          <w:lang w:eastAsia="en-US"/>
        </w:rPr>
        <w:t xml:space="preserve">должны </w:t>
      </w:r>
      <w:r w:rsidR="00D84320" w:rsidRPr="002718C4">
        <w:rPr>
          <w:rStyle w:val="FontStyle62"/>
          <w:lang w:eastAsia="en-US"/>
        </w:rPr>
        <w:t>содействовать</w:t>
      </w:r>
      <w:r w:rsidR="00594268" w:rsidRPr="002718C4">
        <w:rPr>
          <w:rStyle w:val="FontStyle62"/>
          <w:lang w:eastAsia="en-US"/>
        </w:rPr>
        <w:t xml:space="preserve"> </w:t>
      </w:r>
      <w:r w:rsidR="004040A9" w:rsidRPr="002718C4">
        <w:rPr>
          <w:rStyle w:val="FontStyle62"/>
          <w:lang w:eastAsia="en-US"/>
        </w:rPr>
        <w:t xml:space="preserve">Антидопинговой организации </w:t>
      </w:r>
      <w:r w:rsidR="00594268" w:rsidRPr="002718C4">
        <w:rPr>
          <w:rStyle w:val="FontStyle62"/>
          <w:lang w:eastAsia="en-US"/>
        </w:rPr>
        <w:t xml:space="preserve">в поиске </w:t>
      </w:r>
      <w:r w:rsidR="004040A9" w:rsidRPr="002718C4">
        <w:rPr>
          <w:rStyle w:val="FontStyle62"/>
          <w:lang w:eastAsia="en-US"/>
        </w:rPr>
        <w:t>Спортсмена с целью</w:t>
      </w:r>
      <w:r w:rsidR="00594268" w:rsidRPr="002718C4">
        <w:rPr>
          <w:rStyle w:val="FontStyle62"/>
          <w:lang w:eastAsia="en-US"/>
        </w:rPr>
        <w:t xml:space="preserve"> его/ее</w:t>
      </w:r>
      <w:r w:rsidR="004040A9" w:rsidRPr="002718C4">
        <w:rPr>
          <w:rStyle w:val="FontStyle62"/>
          <w:lang w:eastAsia="en-US"/>
        </w:rPr>
        <w:t xml:space="preserve"> Тестирования вне 60-минутного временного интервала; и</w:t>
      </w:r>
    </w:p>
    <w:p w:rsidR="00594268" w:rsidRPr="002718C4" w:rsidRDefault="00594268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50" w:line="264" w:lineRule="exact"/>
        <w:ind w:left="1339" w:hanging="432"/>
        <w:rPr>
          <w:rStyle w:val="FontStyle62"/>
          <w:lang w:eastAsia="en-US"/>
        </w:rPr>
      </w:pPr>
      <w:r w:rsidRPr="002718C4">
        <w:rPr>
          <w:rStyle w:val="FontStyle62"/>
          <w:lang w:eastAsia="en-US"/>
        </w:rPr>
        <w:t xml:space="preserve">возможность получения информации, полезной для осуществления антидопинговой деятельности, например, когда Спортсмен регулярно </w:t>
      </w:r>
      <w:r w:rsidR="002718C4" w:rsidRPr="002718C4">
        <w:rPr>
          <w:rStyle w:val="FontStyle62"/>
          <w:lang w:eastAsia="en-US"/>
        </w:rPr>
        <w:t>указывает</w:t>
      </w:r>
      <w:r w:rsidRPr="002718C4">
        <w:rPr>
          <w:rStyle w:val="FontStyle62"/>
          <w:lang w:eastAsia="en-US"/>
        </w:rPr>
        <w:t xml:space="preserve"> временные интервалы</w:t>
      </w:r>
      <w:r w:rsidR="002718C4" w:rsidRPr="002718C4">
        <w:rPr>
          <w:rStyle w:val="FontStyle62"/>
          <w:lang w:eastAsia="en-US"/>
        </w:rPr>
        <w:t xml:space="preserve"> со значительными </w:t>
      </w:r>
      <w:r w:rsidRPr="002718C4">
        <w:rPr>
          <w:rStyle w:val="FontStyle62"/>
          <w:lang w:eastAsia="en-US"/>
        </w:rPr>
        <w:t>временны</w:t>
      </w:r>
      <w:r w:rsidR="002718C4" w:rsidRPr="002718C4">
        <w:rPr>
          <w:rStyle w:val="FontStyle62"/>
          <w:lang w:eastAsia="en-US"/>
        </w:rPr>
        <w:t>ми</w:t>
      </w:r>
      <w:r w:rsidRPr="002718C4">
        <w:rPr>
          <w:rStyle w:val="FontStyle62"/>
          <w:lang w:eastAsia="en-US"/>
        </w:rPr>
        <w:t xml:space="preserve"> промежутк</w:t>
      </w:r>
      <w:r w:rsidR="002718C4" w:rsidRPr="002718C4">
        <w:rPr>
          <w:rStyle w:val="FontStyle62"/>
          <w:lang w:eastAsia="en-US"/>
        </w:rPr>
        <w:t>ами между ними</w:t>
      </w:r>
      <w:r w:rsidRPr="002718C4">
        <w:rPr>
          <w:rStyle w:val="FontStyle62"/>
          <w:lang w:eastAsia="en-US"/>
        </w:rPr>
        <w:t xml:space="preserve"> и/или изменяет свой временной интервал и/или местопребывание в течение такого интервала в последнюю минуту. Такая информация может служить достаточным основанием для Целевого Тестирования такого Спортсмена.]</w:t>
      </w:r>
    </w:p>
    <w:p w:rsidR="00A13ED9" w:rsidRPr="00A13ED9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.4.2 </w:t>
      </w:r>
      <w:r w:rsidR="00A13ED9">
        <w:rPr>
          <w:rStyle w:val="FontStyle63"/>
          <w:lang w:eastAsia="en-US"/>
        </w:rPr>
        <w:t xml:space="preserve">В целях соблюдения принципа справедливости в отношении </w:t>
      </w:r>
      <w:r w:rsidR="00A13ED9" w:rsidRPr="00BE4941">
        <w:rPr>
          <w:rStyle w:val="FontStyle63"/>
          <w:i/>
          <w:lang w:eastAsia="en-US"/>
        </w:rPr>
        <w:t>Спортсмена</w:t>
      </w:r>
      <w:r w:rsidR="00A13ED9">
        <w:rPr>
          <w:rStyle w:val="FontStyle63"/>
          <w:lang w:eastAsia="en-US"/>
        </w:rPr>
        <w:t xml:space="preserve">, если попытка протестировать </w:t>
      </w:r>
      <w:r w:rsidR="00A13ED9" w:rsidRPr="000A2BC7">
        <w:rPr>
          <w:rStyle w:val="FontStyle63"/>
          <w:i/>
          <w:lang w:eastAsia="en-US"/>
        </w:rPr>
        <w:t>Спортсмена</w:t>
      </w:r>
      <w:r w:rsidR="00A13ED9">
        <w:rPr>
          <w:rStyle w:val="FontStyle63"/>
          <w:lang w:eastAsia="en-US"/>
        </w:rPr>
        <w:t xml:space="preserve"> во время одного из 60-минутных интервалов, указанных в его/ее </w:t>
      </w:r>
      <w:r w:rsidR="00A13ED9" w:rsidRPr="00BE4941">
        <w:rPr>
          <w:rStyle w:val="FontStyle63"/>
          <w:u w:val="single"/>
          <w:lang w:eastAsia="en-US"/>
        </w:rPr>
        <w:t>Информации о местонахождении</w:t>
      </w:r>
      <w:r w:rsidR="00A13ED9">
        <w:rPr>
          <w:rStyle w:val="FontStyle63"/>
          <w:lang w:eastAsia="en-US"/>
        </w:rPr>
        <w:t xml:space="preserve"> </w:t>
      </w:r>
      <w:r w:rsidR="00A13ED9" w:rsidRPr="005A5ECE">
        <w:rPr>
          <w:rStyle w:val="FontStyle63"/>
          <w:lang w:eastAsia="en-US"/>
        </w:rPr>
        <w:t>оказалась неудачной, то любая после</w:t>
      </w:r>
      <w:r w:rsidR="00BE4941" w:rsidRPr="005A5ECE">
        <w:rPr>
          <w:rStyle w:val="FontStyle63"/>
          <w:lang w:eastAsia="en-US"/>
        </w:rPr>
        <w:t>дую</w:t>
      </w:r>
      <w:r w:rsidR="00A13ED9" w:rsidRPr="005A5ECE">
        <w:rPr>
          <w:rStyle w:val="FontStyle63"/>
          <w:lang w:eastAsia="en-US"/>
        </w:rPr>
        <w:t xml:space="preserve">щая </w:t>
      </w:r>
      <w:r w:rsidR="00BE4941" w:rsidRPr="005A5ECE">
        <w:rPr>
          <w:rStyle w:val="FontStyle63"/>
          <w:lang w:eastAsia="en-US"/>
        </w:rPr>
        <w:t xml:space="preserve">неудавшаяся </w:t>
      </w:r>
      <w:r w:rsidR="00A13ED9" w:rsidRPr="005A5ECE">
        <w:rPr>
          <w:rStyle w:val="FontStyle63"/>
          <w:lang w:eastAsia="en-US"/>
        </w:rPr>
        <w:t xml:space="preserve">попытка </w:t>
      </w:r>
      <w:r w:rsidR="00BE4941" w:rsidRPr="005A5ECE">
        <w:rPr>
          <w:rStyle w:val="FontStyle63"/>
          <w:lang w:eastAsia="en-US"/>
        </w:rPr>
        <w:t>протестировать</w:t>
      </w:r>
      <w:r w:rsidR="00A13ED9" w:rsidRPr="005A5ECE">
        <w:rPr>
          <w:rStyle w:val="FontStyle63"/>
          <w:lang w:eastAsia="en-US"/>
        </w:rPr>
        <w:t xml:space="preserve"> </w:t>
      </w:r>
      <w:r w:rsidR="00BE4941" w:rsidRPr="005A5ECE">
        <w:rPr>
          <w:rStyle w:val="FontStyle63"/>
          <w:lang w:eastAsia="en-US"/>
        </w:rPr>
        <w:t xml:space="preserve">этого же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 (той же или иной </w:t>
      </w:r>
      <w:r w:rsidR="00BE4941" w:rsidRPr="005A5ECE">
        <w:rPr>
          <w:rStyle w:val="FontStyle63"/>
          <w:i/>
          <w:lang w:eastAsia="en-US"/>
        </w:rPr>
        <w:t>Антидопинговой организацией</w:t>
      </w:r>
      <w:r w:rsidR="00BE4941" w:rsidRPr="005A5ECE">
        <w:rPr>
          <w:rStyle w:val="FontStyle63"/>
          <w:lang w:eastAsia="en-US"/>
        </w:rPr>
        <w:t xml:space="preserve">) в один из 60-минутных интервалов, указанных в его/ее </w:t>
      </w:r>
      <w:r w:rsidR="00BE4941" w:rsidRPr="005A5ECE">
        <w:rPr>
          <w:rStyle w:val="FontStyle63"/>
          <w:u w:val="single"/>
          <w:lang w:eastAsia="en-US"/>
        </w:rPr>
        <w:t>Информации о местонахождении</w:t>
      </w:r>
      <w:r w:rsidR="00BE4941" w:rsidRPr="005A5ECE">
        <w:rPr>
          <w:rStyle w:val="FontStyle63"/>
          <w:lang w:eastAsia="en-US"/>
        </w:rPr>
        <w:t xml:space="preserve">, может быть зарегистрирована в качестве </w:t>
      </w:r>
      <w:r w:rsidR="00BE4941" w:rsidRPr="005A5ECE">
        <w:rPr>
          <w:rStyle w:val="FontStyle63"/>
          <w:u w:val="single"/>
          <w:lang w:eastAsia="en-US"/>
        </w:rPr>
        <w:t>Пропущенного теста</w:t>
      </w:r>
      <w:r w:rsidR="00BE4941" w:rsidRPr="005A5ECE">
        <w:rPr>
          <w:rStyle w:val="FontStyle63"/>
          <w:lang w:eastAsia="en-US"/>
        </w:rPr>
        <w:t xml:space="preserve"> (либо случая </w:t>
      </w:r>
      <w:r w:rsidR="007C159B" w:rsidRPr="005A5ECE">
        <w:rPr>
          <w:rStyle w:val="FontStyle63"/>
          <w:u w:val="single"/>
          <w:lang w:eastAsia="en-US"/>
        </w:rPr>
        <w:t>Невыполнения</w:t>
      </w:r>
      <w:r w:rsidR="00BE4941" w:rsidRPr="005A5ECE">
        <w:rPr>
          <w:rStyle w:val="FontStyle63"/>
          <w:u w:val="single"/>
          <w:lang w:eastAsia="en-US"/>
        </w:rPr>
        <w:t xml:space="preserve"> требований</w:t>
      </w:r>
      <w:r w:rsidR="007C159B" w:rsidRPr="005A5ECE">
        <w:rPr>
          <w:rStyle w:val="FontStyle63"/>
          <w:u w:val="single"/>
          <w:lang w:eastAsia="en-US"/>
        </w:rPr>
        <w:t xml:space="preserve"> к предоставлению</w:t>
      </w:r>
      <w:r w:rsidR="00BE4941" w:rsidRPr="005A5EC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BE4941" w:rsidRPr="005A5ECE">
        <w:rPr>
          <w:rStyle w:val="FontStyle63"/>
          <w:lang w:eastAsia="en-US"/>
        </w:rPr>
        <w:t>, если попытка оказалась неудавшейся в связи с тем, что пред</w:t>
      </w:r>
      <w:r w:rsidR="007C159B" w:rsidRPr="005A5ECE">
        <w:rPr>
          <w:rStyle w:val="FontStyle63"/>
          <w:lang w:eastAsia="en-US"/>
        </w:rPr>
        <w:t>о</w:t>
      </w:r>
      <w:r w:rsidR="00BE4941" w:rsidRPr="005A5ECE">
        <w:rPr>
          <w:rStyle w:val="FontStyle63"/>
          <w:lang w:eastAsia="en-US"/>
        </w:rPr>
        <w:t xml:space="preserve">ставленная информация была недостаточной для обнаружения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 в соответствующий временной интервал) в отношении данного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, только если такая последующая попытка </w:t>
      </w:r>
      <w:r w:rsidR="00BE4941" w:rsidRPr="005A5ECE">
        <w:rPr>
          <w:rStyle w:val="FontStyle63"/>
          <w:i/>
          <w:lang w:eastAsia="en-US"/>
        </w:rPr>
        <w:t>Тестирования</w:t>
      </w:r>
      <w:r w:rsidR="00BE4941" w:rsidRPr="005A5ECE">
        <w:rPr>
          <w:rStyle w:val="FontStyle63"/>
          <w:lang w:eastAsia="en-US"/>
        </w:rPr>
        <w:t xml:space="preserve"> осуществляется после того, как </w:t>
      </w:r>
      <w:r w:rsidR="00BE4941" w:rsidRPr="005A5ECE">
        <w:rPr>
          <w:rStyle w:val="FontStyle63"/>
          <w:i/>
          <w:lang w:eastAsia="en-US"/>
        </w:rPr>
        <w:t>Спортсменом</w:t>
      </w:r>
      <w:r w:rsidR="00BE4941" w:rsidRPr="005A5ECE">
        <w:rPr>
          <w:rStyle w:val="FontStyle63"/>
          <w:lang w:eastAsia="en-US"/>
        </w:rPr>
        <w:t xml:space="preserve"> было получено уведомление, в соответствии со Статьей </w:t>
      </w:r>
      <w:r w:rsidR="00BE4941" w:rsidRPr="005A5ECE">
        <w:rPr>
          <w:rStyle w:val="FontStyle63"/>
          <w:lang w:val="en-US" w:eastAsia="en-US"/>
        </w:rPr>
        <w:t>I</w:t>
      </w:r>
      <w:r w:rsidR="00BE4941" w:rsidRPr="005A5ECE">
        <w:rPr>
          <w:rStyle w:val="FontStyle63"/>
          <w:lang w:eastAsia="en-US"/>
        </w:rPr>
        <w:t>.5.2(</w:t>
      </w:r>
      <w:r w:rsidR="00BE4941" w:rsidRPr="005A5ECE">
        <w:rPr>
          <w:rStyle w:val="FontStyle63"/>
          <w:lang w:val="en-US" w:eastAsia="en-US"/>
        </w:rPr>
        <w:t>d</w:t>
      </w:r>
      <w:r w:rsidR="00BE4941" w:rsidRPr="005A5ECE">
        <w:rPr>
          <w:rStyle w:val="FontStyle63"/>
          <w:lang w:eastAsia="en-US"/>
        </w:rPr>
        <w:t xml:space="preserve">), о предшествующей неудавшейся попытке </w:t>
      </w:r>
      <w:r w:rsidR="00BE4941" w:rsidRPr="005A5ECE">
        <w:rPr>
          <w:rStyle w:val="FontStyle63"/>
          <w:i/>
          <w:lang w:eastAsia="en-US"/>
        </w:rPr>
        <w:t>Тестирования</w:t>
      </w:r>
      <w:r w:rsidR="00BE4941" w:rsidRPr="005A5ECE">
        <w:rPr>
          <w:rStyle w:val="FontStyle63"/>
          <w:lang w:eastAsia="en-US"/>
        </w:rPr>
        <w:t>.</w:t>
      </w:r>
    </w:p>
    <w:p w:rsidR="004F43F4" w:rsidRPr="00A13ED9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15324D" w:rsidRPr="0015324D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15324D">
        <w:rPr>
          <w:rStyle w:val="FontStyle62"/>
          <w:lang w:eastAsia="en-US"/>
        </w:rPr>
        <w:t>[</w:t>
      </w:r>
      <w:r w:rsidR="0015324D">
        <w:rPr>
          <w:rStyle w:val="FontStyle62"/>
          <w:lang w:eastAsia="en-US"/>
        </w:rPr>
        <w:t>Комментарий</w:t>
      </w:r>
      <w:r w:rsidR="0015324D" w:rsidRPr="0015324D">
        <w:rPr>
          <w:rStyle w:val="FontStyle62"/>
          <w:lang w:eastAsia="en-US"/>
        </w:rPr>
        <w:t xml:space="preserve"> </w:t>
      </w:r>
      <w:r w:rsidR="0015324D">
        <w:rPr>
          <w:rStyle w:val="FontStyle62"/>
          <w:lang w:eastAsia="en-US"/>
        </w:rPr>
        <w:t>к</w:t>
      </w:r>
      <w:r w:rsidR="0015324D" w:rsidRPr="0015324D">
        <w:rPr>
          <w:rStyle w:val="FontStyle62"/>
          <w:lang w:eastAsia="en-US"/>
        </w:rPr>
        <w:t xml:space="preserve"> </w:t>
      </w:r>
      <w:r w:rsidR="0015324D">
        <w:rPr>
          <w:rStyle w:val="FontStyle62"/>
          <w:lang w:val="en-US" w:eastAsia="en-US"/>
        </w:rPr>
        <w:t>I</w:t>
      </w:r>
      <w:r w:rsidR="0015324D" w:rsidRPr="0015324D">
        <w:rPr>
          <w:rStyle w:val="FontStyle62"/>
          <w:lang w:eastAsia="en-US"/>
        </w:rPr>
        <w:t>.4.2:</w:t>
      </w:r>
      <w:r w:rsidR="0015324D">
        <w:rPr>
          <w:rStyle w:val="FontStyle62"/>
          <w:lang w:eastAsia="en-US"/>
        </w:rPr>
        <w:t xml:space="preserve"> Обязательным является уведомление Спортсмена о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 xml:space="preserve">, прежде чем в отношении его/ее может быть начато рассмотрение дела о возможном новом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 xml:space="preserve">. Однако этим обязательные условия исчерпываются. В частности, необязательно завершать процедуру обработки результатов в связи с первым </w:t>
      </w:r>
      <w:r w:rsidR="0015324D" w:rsidRPr="0021234C">
        <w:rPr>
          <w:rStyle w:val="FontStyle62"/>
          <w:u w:val="single"/>
          <w:lang w:eastAsia="en-US"/>
        </w:rPr>
        <w:t>Пропущенным тестом</w:t>
      </w:r>
      <w:r w:rsidR="0015324D">
        <w:rPr>
          <w:rStyle w:val="FontStyle62"/>
          <w:lang w:eastAsia="en-US"/>
        </w:rPr>
        <w:t xml:space="preserve"> до открытия в отношении Спортсмена дела о втором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>.</w:t>
      </w:r>
      <w:r w:rsidR="0015324D" w:rsidRPr="0015324D">
        <w:rPr>
          <w:rStyle w:val="FontStyle62"/>
          <w:lang w:eastAsia="en-US"/>
        </w:rPr>
        <w:t>]</w:t>
      </w:r>
    </w:p>
    <w:p w:rsidR="0015324D" w:rsidRPr="0021234C" w:rsidRDefault="004F43F4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21234C">
        <w:rPr>
          <w:rStyle w:val="FontStyle63"/>
          <w:lang w:eastAsia="en-US"/>
        </w:rPr>
        <w:t xml:space="preserve">.4.3 </w:t>
      </w:r>
      <w:r w:rsidR="0021234C">
        <w:rPr>
          <w:rStyle w:val="FontStyle63"/>
          <w:lang w:eastAsia="en-US"/>
        </w:rPr>
        <w:t xml:space="preserve">В отношении </w:t>
      </w:r>
      <w:r w:rsidR="0021234C" w:rsidRPr="0021234C">
        <w:rPr>
          <w:rStyle w:val="FontStyle63"/>
          <w:i/>
          <w:lang w:eastAsia="en-US"/>
        </w:rPr>
        <w:t>Спортсмена</w:t>
      </w:r>
      <w:r w:rsidR="0021234C">
        <w:rPr>
          <w:rStyle w:val="FontStyle63"/>
          <w:lang w:eastAsia="en-US"/>
        </w:rPr>
        <w:t xml:space="preserve"> может быть зарегистрирован </w:t>
      </w:r>
      <w:r w:rsidR="0021234C" w:rsidRPr="0021234C">
        <w:rPr>
          <w:rStyle w:val="FontStyle63"/>
          <w:u w:val="single"/>
          <w:lang w:eastAsia="en-US"/>
        </w:rPr>
        <w:t>Пропущенный тест</w:t>
      </w:r>
      <w:r w:rsidR="0021234C">
        <w:rPr>
          <w:rStyle w:val="FontStyle63"/>
          <w:lang w:eastAsia="en-US"/>
        </w:rPr>
        <w:t xml:space="preserve"> только в том случае, если </w:t>
      </w:r>
      <w:r w:rsidR="0021234C" w:rsidRPr="0021234C">
        <w:rPr>
          <w:rStyle w:val="FontStyle63"/>
          <w:u w:val="single"/>
          <w:lang w:eastAsia="en-US"/>
        </w:rPr>
        <w:t>Организация, проводящая обработку результатов</w:t>
      </w:r>
      <w:r w:rsidR="0021234C">
        <w:rPr>
          <w:rStyle w:val="FontStyle63"/>
          <w:lang w:eastAsia="en-US"/>
        </w:rPr>
        <w:t>, может доказать, что выполнено каждое из нижеперечисленных условий:</w:t>
      </w:r>
    </w:p>
    <w:p w:rsidR="0021234C" w:rsidRPr="0021234C" w:rsidRDefault="0021234C" w:rsidP="008B66F2">
      <w:pPr>
        <w:pStyle w:val="Style33"/>
        <w:widowControl/>
        <w:numPr>
          <w:ilvl w:val="0"/>
          <w:numId w:val="148"/>
        </w:numPr>
        <w:tabs>
          <w:tab w:val="left" w:pos="1368"/>
        </w:tabs>
        <w:spacing w:before="23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когда </w:t>
      </w:r>
      <w:r w:rsidRPr="00153CDD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получал уведомление о том, что он/она был(а) отобран(а) для включения в </w:t>
      </w:r>
      <w:r w:rsidRPr="00153CDD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, ему/ей было сообщено, что в отношении его/ее может быть зарегистрирован </w:t>
      </w:r>
      <w:r w:rsidRPr="00153CDD">
        <w:rPr>
          <w:rStyle w:val="FontStyle63"/>
          <w:u w:val="single"/>
          <w:lang w:eastAsia="en-US"/>
        </w:rPr>
        <w:t>Пропущенный тест</w:t>
      </w:r>
      <w:r>
        <w:rPr>
          <w:rStyle w:val="FontStyle63"/>
          <w:lang w:eastAsia="en-US"/>
        </w:rPr>
        <w:t xml:space="preserve">, если он/а окажется недоступным(ой) </w:t>
      </w:r>
      <w:r w:rsidRPr="005A5ECE">
        <w:rPr>
          <w:rStyle w:val="FontStyle63"/>
          <w:lang w:eastAsia="en-US"/>
        </w:rPr>
        <w:t xml:space="preserve">для </w:t>
      </w:r>
      <w:r w:rsidRPr="005A5ECE">
        <w:rPr>
          <w:rStyle w:val="FontStyle63"/>
          <w:i/>
          <w:lang w:eastAsia="en-US"/>
        </w:rPr>
        <w:t>Тестирования</w:t>
      </w:r>
      <w:r w:rsidRPr="005A5ECE">
        <w:rPr>
          <w:rStyle w:val="FontStyle63"/>
          <w:lang w:eastAsia="en-US"/>
        </w:rPr>
        <w:t xml:space="preserve"> в </w:t>
      </w:r>
      <w:r w:rsidR="005A5ECE" w:rsidRPr="005A5ECE">
        <w:rPr>
          <w:rStyle w:val="FontStyle63"/>
          <w:lang w:eastAsia="en-US"/>
        </w:rPr>
        <w:t>период</w:t>
      </w:r>
      <w:r w:rsidRPr="005A5ECE">
        <w:rPr>
          <w:rStyle w:val="FontStyle63"/>
          <w:lang w:eastAsia="en-US"/>
        </w:rPr>
        <w:t xml:space="preserve"> 60-минутного временного интервала, указанного в его/ее </w:t>
      </w:r>
      <w:r w:rsidRPr="005A5ECE">
        <w:rPr>
          <w:rStyle w:val="FontStyle63"/>
          <w:u w:val="single"/>
          <w:lang w:eastAsia="en-US"/>
        </w:rPr>
        <w:t>Информации о местонахождении</w:t>
      </w:r>
      <w:r w:rsidRPr="005A5ECE">
        <w:rPr>
          <w:rStyle w:val="FontStyle63"/>
          <w:lang w:eastAsia="en-US"/>
        </w:rPr>
        <w:t>, в месте, указанном в качестве места</w:t>
      </w:r>
      <w:r>
        <w:rPr>
          <w:rStyle w:val="FontStyle63"/>
          <w:lang w:eastAsia="en-US"/>
        </w:rPr>
        <w:t xml:space="preserve"> его/ее пребывания в течение соответствующего временного промежутка;</w:t>
      </w:r>
    </w:p>
    <w:p w:rsidR="00153CDD" w:rsidRPr="00153CDD" w:rsidRDefault="00153CDD" w:rsidP="008B66F2">
      <w:pPr>
        <w:pStyle w:val="Style33"/>
        <w:widowControl/>
        <w:numPr>
          <w:ilvl w:val="0"/>
          <w:numId w:val="148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 w:rsidRPr="00153CDD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пытался протестировать </w:t>
      </w:r>
      <w:r w:rsidRPr="00153CDD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определенный день </w:t>
      </w:r>
      <w:r w:rsidRPr="005A5ECE">
        <w:rPr>
          <w:rStyle w:val="FontStyle63"/>
          <w:lang w:eastAsia="en-US"/>
        </w:rPr>
        <w:t xml:space="preserve">квартала, в </w:t>
      </w:r>
      <w:r w:rsidR="005A5ECE" w:rsidRPr="005A5ECE">
        <w:rPr>
          <w:rStyle w:val="FontStyle63"/>
          <w:lang w:eastAsia="en-US"/>
        </w:rPr>
        <w:t>период</w:t>
      </w:r>
      <w:r w:rsidRPr="005A5ECE">
        <w:rPr>
          <w:rStyle w:val="FontStyle63"/>
          <w:lang w:eastAsia="en-US"/>
        </w:rPr>
        <w:t xml:space="preserve"> 60-минутного временного интервала, указанного в </w:t>
      </w:r>
      <w:r w:rsidRPr="005A5ECE">
        <w:rPr>
          <w:rStyle w:val="FontStyle63"/>
          <w:u w:val="single"/>
          <w:lang w:eastAsia="en-US"/>
        </w:rPr>
        <w:t>Информации о местонахождении</w:t>
      </w:r>
      <w:r w:rsidRPr="005A5ECE">
        <w:rPr>
          <w:rStyle w:val="FontStyle63"/>
          <w:lang w:eastAsia="en-US"/>
        </w:rPr>
        <w:t xml:space="preserve"> </w:t>
      </w:r>
      <w:r w:rsidRPr="005A5ECE">
        <w:rPr>
          <w:rStyle w:val="FontStyle63"/>
          <w:i/>
          <w:lang w:eastAsia="en-US"/>
        </w:rPr>
        <w:t>Спортсмена</w:t>
      </w:r>
      <w:r w:rsidRPr="005A5ECE">
        <w:rPr>
          <w:rStyle w:val="FontStyle63"/>
          <w:lang w:eastAsia="en-US"/>
        </w:rPr>
        <w:t xml:space="preserve"> на соответствующий день, в месте, указанном для соответствующего временного интервала;</w:t>
      </w:r>
    </w:p>
    <w:p w:rsidR="00A02C8C" w:rsidRPr="00A02C8C" w:rsidRDefault="004F43F4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2B23B5">
        <w:rPr>
          <w:rStyle w:val="FontStyle62"/>
          <w:lang w:eastAsia="en-US"/>
        </w:rPr>
        <w:t>[</w:t>
      </w:r>
      <w:r w:rsidR="00A02C8C">
        <w:rPr>
          <w:rStyle w:val="FontStyle62"/>
          <w:lang w:eastAsia="en-US"/>
        </w:rPr>
        <w:t xml:space="preserve">Комментарий к </w:t>
      </w:r>
      <w:r w:rsidR="00A02C8C">
        <w:rPr>
          <w:rStyle w:val="FontStyle62"/>
          <w:lang w:val="en-US" w:eastAsia="en-US"/>
        </w:rPr>
        <w:t>I</w:t>
      </w:r>
      <w:r w:rsidR="00A02C8C" w:rsidRPr="00BA2C33">
        <w:rPr>
          <w:rStyle w:val="FontStyle62"/>
          <w:lang w:eastAsia="en-US"/>
        </w:rPr>
        <w:t>.4.3(</w:t>
      </w:r>
      <w:r w:rsidR="00A02C8C">
        <w:rPr>
          <w:rStyle w:val="FontStyle62"/>
          <w:lang w:val="en-US" w:eastAsia="en-US"/>
        </w:rPr>
        <w:t>b</w:t>
      </w:r>
      <w:r w:rsidR="00A02C8C" w:rsidRPr="00BA2C33">
        <w:rPr>
          <w:rStyle w:val="FontStyle62"/>
          <w:lang w:eastAsia="en-US"/>
        </w:rPr>
        <w:t>)</w:t>
      </w:r>
      <w:r w:rsidR="00A02C8C">
        <w:rPr>
          <w:rStyle w:val="FontStyle62"/>
          <w:lang w:eastAsia="en-US"/>
        </w:rPr>
        <w:t xml:space="preserve">: </w:t>
      </w:r>
      <w:r w:rsidR="00BA2C33">
        <w:rPr>
          <w:rStyle w:val="FontStyle62"/>
          <w:lang w:eastAsia="en-US"/>
        </w:rPr>
        <w:t xml:space="preserve">Если Спортсмен оказывается недоступен для Тестирования в начале 60-минутного временного интервала, но позже, до истечения 60-минутного интервала, становится доступным для Тестирования, то </w:t>
      </w:r>
      <w:r w:rsidR="00BA2C33" w:rsidRPr="002B23B5">
        <w:rPr>
          <w:rStyle w:val="FontStyle62"/>
          <w:u w:val="single"/>
          <w:lang w:eastAsia="en-US"/>
        </w:rPr>
        <w:t>ИДК</w:t>
      </w:r>
      <w:r w:rsidR="00BA2C33">
        <w:rPr>
          <w:rStyle w:val="FontStyle62"/>
          <w:lang w:eastAsia="en-US"/>
        </w:rPr>
        <w:t xml:space="preserve"> должен отобрать Пробу и не должен оформлять попытку Тестирования в качестве неудавшейся попытки Тестирования, однако обязан описать все подробности, связанные с фактом недоступности Спортсмена для тестирования в</w:t>
      </w:r>
      <w:r w:rsidR="00395F23">
        <w:rPr>
          <w:rStyle w:val="FontStyle62"/>
          <w:lang w:eastAsia="en-US"/>
        </w:rPr>
        <w:t xml:space="preserve"> </w:t>
      </w:r>
      <w:r w:rsidR="00BA2C33">
        <w:rPr>
          <w:rStyle w:val="FontStyle62"/>
          <w:lang w:eastAsia="en-US"/>
        </w:rPr>
        <w:t xml:space="preserve">начале попытки Тестирования, в отчете по миссии. </w:t>
      </w:r>
      <w:r w:rsidR="002B23B5">
        <w:rPr>
          <w:rStyle w:val="FontStyle62"/>
          <w:lang w:eastAsia="en-US"/>
        </w:rPr>
        <w:t xml:space="preserve">Любые неоднократные случаи подобного поведения должны расследоваться в качестве возможного нарушения антидопинговых правил в связи с уклонением от </w:t>
      </w:r>
      <w:r w:rsidR="00395F23">
        <w:rPr>
          <w:rStyle w:val="FontStyle62"/>
          <w:lang w:eastAsia="en-US"/>
        </w:rPr>
        <w:t>сдачи Пробы</w:t>
      </w:r>
      <w:r w:rsidR="002B23B5">
        <w:rPr>
          <w:rStyle w:val="FontStyle62"/>
          <w:lang w:eastAsia="en-US"/>
        </w:rPr>
        <w:t xml:space="preserve"> согласно Статье 2.3 Кодекса либо Статье 2.5 Кодекса. Подобное поведение также может стать основанием для Целевого Тестирования соответствующего Спортсмена.</w:t>
      </w:r>
    </w:p>
    <w:p w:rsidR="004F43F4" w:rsidRPr="00BA2C33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Default="002B23B5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Спортсмен оказывается недоступен для Тестирования в период указанного им/ею 60-минутного временного интервала в месте, указанном для соответствующего временного интервала в связи с соответствующим днем, то в отношении его/ее </w:t>
      </w:r>
      <w:r w:rsidR="002C0B4A">
        <w:rPr>
          <w:rStyle w:val="FontStyle62"/>
          <w:lang w:eastAsia="en-US"/>
        </w:rPr>
        <w:t xml:space="preserve">будет открыто дело о возможном </w:t>
      </w:r>
      <w:r w:rsidR="002C0B4A" w:rsidRPr="002C0B4A">
        <w:rPr>
          <w:rStyle w:val="FontStyle62"/>
          <w:u w:val="single"/>
          <w:lang w:eastAsia="en-US"/>
        </w:rPr>
        <w:t>Пропущенном тесте</w:t>
      </w:r>
      <w:r w:rsidR="002C0B4A">
        <w:rPr>
          <w:rStyle w:val="FontStyle62"/>
          <w:lang w:eastAsia="en-US"/>
        </w:rPr>
        <w:t xml:space="preserve">, даже если позже в тот же </w:t>
      </w:r>
      <w:r w:rsidR="002C0B4A" w:rsidRPr="00AD3BFD">
        <w:rPr>
          <w:rStyle w:val="FontStyle62"/>
          <w:lang w:eastAsia="en-US"/>
        </w:rPr>
        <w:t>день его/ее обнаружили и Проба у него/нее была успешно отобрана</w:t>
      </w:r>
      <w:r w:rsidR="004F43F4" w:rsidRPr="00AD3BFD">
        <w:rPr>
          <w:rStyle w:val="FontStyle62"/>
          <w:lang w:eastAsia="en-US"/>
        </w:rPr>
        <w:t>.]</w:t>
      </w:r>
    </w:p>
    <w:p w:rsidR="00843B51" w:rsidRPr="002B23B5" w:rsidRDefault="00843B51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C0B4A" w:rsidRPr="002C0B4A" w:rsidRDefault="002C0B4A" w:rsidP="008B66F2">
      <w:pPr>
        <w:pStyle w:val="Style32"/>
        <w:widowControl/>
        <w:numPr>
          <w:ilvl w:val="0"/>
          <w:numId w:val="149"/>
        </w:numPr>
        <w:tabs>
          <w:tab w:val="left" w:pos="1349"/>
        </w:tabs>
        <w:spacing w:before="48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период соответствующего 60-минутного временного интервала, указанного в </w:t>
      </w:r>
      <w:r w:rsidRPr="00AD3BFD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</w:t>
      </w:r>
      <w:r w:rsidRPr="00781451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, </w:t>
      </w:r>
      <w:r w:rsidRPr="00781451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предпринимал все разумные, </w:t>
      </w:r>
      <w:r w:rsidR="00781451">
        <w:rPr>
          <w:rStyle w:val="FontStyle63"/>
          <w:lang w:eastAsia="en-US"/>
        </w:rPr>
        <w:t xml:space="preserve">с учетом обстоятельств (например, с учетом характера указанного места пребывания), попытки </w:t>
      </w:r>
      <w:r w:rsidRPr="00AD3BFD">
        <w:rPr>
          <w:rStyle w:val="FontStyle63"/>
          <w:lang w:eastAsia="en-US"/>
        </w:rPr>
        <w:t xml:space="preserve">разыскать </w:t>
      </w:r>
      <w:r w:rsidRPr="00AD3BFD">
        <w:rPr>
          <w:rStyle w:val="FontStyle63"/>
          <w:i/>
          <w:lang w:eastAsia="en-US"/>
        </w:rPr>
        <w:t>Спортсмена</w:t>
      </w:r>
      <w:r w:rsidRPr="00AD3BFD">
        <w:rPr>
          <w:rStyle w:val="FontStyle63"/>
          <w:lang w:eastAsia="en-US"/>
        </w:rPr>
        <w:t xml:space="preserve">, за исключением таких, которые могли бы служить </w:t>
      </w:r>
      <w:r w:rsidR="00AD3BFD" w:rsidRPr="00AD3BFD">
        <w:rPr>
          <w:rStyle w:val="FontStyle63"/>
          <w:i/>
          <w:lang w:eastAsia="en-US"/>
        </w:rPr>
        <w:t>Спортсмену</w:t>
      </w:r>
      <w:r w:rsidR="00AD3BFD" w:rsidRPr="00AD3BFD">
        <w:rPr>
          <w:rStyle w:val="FontStyle63"/>
          <w:lang w:eastAsia="en-US"/>
        </w:rPr>
        <w:t xml:space="preserve"> </w:t>
      </w:r>
      <w:r w:rsidRPr="00AD3BFD">
        <w:rPr>
          <w:rStyle w:val="FontStyle63"/>
          <w:lang w:eastAsia="en-US"/>
        </w:rPr>
        <w:t>предварите</w:t>
      </w:r>
      <w:r w:rsidR="00781451" w:rsidRPr="00AD3BFD">
        <w:rPr>
          <w:rStyle w:val="FontStyle63"/>
          <w:lang w:eastAsia="en-US"/>
        </w:rPr>
        <w:t xml:space="preserve">льным уведомлением о </w:t>
      </w:r>
      <w:r w:rsidRPr="00AD3BFD">
        <w:rPr>
          <w:rStyle w:val="FontStyle63"/>
          <w:i/>
          <w:lang w:eastAsia="en-US"/>
        </w:rPr>
        <w:t>Тестировании</w:t>
      </w:r>
      <w:r w:rsidRPr="00AD3BFD">
        <w:rPr>
          <w:rStyle w:val="FontStyle63"/>
          <w:lang w:eastAsia="en-US"/>
        </w:rPr>
        <w:t>;</w:t>
      </w:r>
    </w:p>
    <w:p w:rsidR="004F43F4" w:rsidRPr="002C0B4A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81451" w:rsidRPr="00F56351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F56351">
        <w:rPr>
          <w:rStyle w:val="FontStyle62"/>
          <w:lang w:eastAsia="en-US"/>
        </w:rPr>
        <w:t>[</w:t>
      </w:r>
      <w:r w:rsidR="00F56351">
        <w:rPr>
          <w:rStyle w:val="FontStyle62"/>
          <w:lang w:eastAsia="en-US"/>
        </w:rPr>
        <w:t>Комментарий</w:t>
      </w:r>
      <w:r w:rsidR="00F56351" w:rsidRPr="00F56351">
        <w:rPr>
          <w:rStyle w:val="FontStyle62"/>
          <w:lang w:eastAsia="en-US"/>
        </w:rPr>
        <w:t xml:space="preserve"> </w:t>
      </w:r>
      <w:r w:rsidR="00F56351">
        <w:rPr>
          <w:rStyle w:val="FontStyle62"/>
          <w:lang w:eastAsia="en-US"/>
        </w:rPr>
        <w:t>к</w:t>
      </w:r>
      <w:r w:rsidR="00F56351" w:rsidRPr="00F56351">
        <w:rPr>
          <w:rStyle w:val="FontStyle62"/>
          <w:lang w:eastAsia="en-US"/>
        </w:rPr>
        <w:t xml:space="preserve"> </w:t>
      </w:r>
      <w:r w:rsidR="00F56351">
        <w:rPr>
          <w:rStyle w:val="FontStyle62"/>
          <w:lang w:val="en-US" w:eastAsia="en-US"/>
        </w:rPr>
        <w:t>I</w:t>
      </w:r>
      <w:r w:rsidR="00F56351" w:rsidRPr="00F56351">
        <w:rPr>
          <w:rStyle w:val="FontStyle62"/>
          <w:lang w:eastAsia="en-US"/>
        </w:rPr>
        <w:t>.4.3(</w:t>
      </w:r>
      <w:r w:rsidR="00F56351">
        <w:rPr>
          <w:rStyle w:val="FontStyle62"/>
          <w:lang w:val="en-US" w:eastAsia="en-US"/>
        </w:rPr>
        <w:t>c</w:t>
      </w:r>
      <w:r w:rsidR="00F56351" w:rsidRPr="00F56351">
        <w:rPr>
          <w:rStyle w:val="FontStyle62"/>
          <w:lang w:eastAsia="en-US"/>
        </w:rPr>
        <w:t>):</w:t>
      </w:r>
      <w:r w:rsidR="00F56351">
        <w:rPr>
          <w:rStyle w:val="FontStyle62"/>
          <w:lang w:eastAsia="en-US"/>
        </w:rPr>
        <w:t xml:space="preserve"> После того как ИДК прибыл в место, указанное в связи с 60-минутным временным интервалом, </w:t>
      </w:r>
      <w:r w:rsidR="008E2A0C">
        <w:rPr>
          <w:rStyle w:val="FontStyle62"/>
          <w:lang w:eastAsia="en-US"/>
        </w:rPr>
        <w:t>если Спортсмена невозможно разыскать незамедлительно, ИДК должен оставаться в данном месте в течение всего периода, оставшегося до истечения 60-мину</w:t>
      </w:r>
      <w:r w:rsidR="00F77595">
        <w:rPr>
          <w:rStyle w:val="FontStyle62"/>
          <w:lang w:eastAsia="en-US"/>
        </w:rPr>
        <w:t xml:space="preserve">тного временного интервала, </w:t>
      </w:r>
      <w:r w:rsidR="00F77595" w:rsidRPr="00AD3BFD">
        <w:rPr>
          <w:rStyle w:val="FontStyle62"/>
          <w:lang w:eastAsia="en-US"/>
        </w:rPr>
        <w:t>и на протяжении соответствующего периода времени он/а должен(на) предпринимать все разумные с учетом обстоятельств попытки</w:t>
      </w:r>
      <w:r w:rsidR="00F77595">
        <w:rPr>
          <w:rStyle w:val="FontStyle62"/>
          <w:lang w:eastAsia="en-US"/>
        </w:rPr>
        <w:t xml:space="preserve"> разыскать </w:t>
      </w:r>
      <w:r w:rsidR="00F77595" w:rsidRPr="00C9617C">
        <w:rPr>
          <w:rStyle w:val="FontStyle62"/>
          <w:lang w:eastAsia="en-US"/>
        </w:rPr>
        <w:t xml:space="preserve">Спортсмена. </w:t>
      </w:r>
      <w:r w:rsidR="00F744D6" w:rsidRPr="00C9617C">
        <w:rPr>
          <w:rStyle w:val="FontStyle62"/>
          <w:lang w:eastAsia="en-US"/>
        </w:rPr>
        <w:t xml:space="preserve">Общие критерии целесообразности тех или иных действий в </w:t>
      </w:r>
      <w:r w:rsidR="00C9617C">
        <w:rPr>
          <w:rStyle w:val="FontStyle62"/>
          <w:lang w:eastAsia="en-US"/>
        </w:rPr>
        <w:t>зависимости от сопутствующих</w:t>
      </w:r>
      <w:r w:rsidR="00F744D6" w:rsidRPr="00C9617C">
        <w:rPr>
          <w:rStyle w:val="FontStyle62"/>
          <w:lang w:eastAsia="en-US"/>
        </w:rPr>
        <w:t xml:space="preserve"> обстоятельств описаны в</w:t>
      </w:r>
      <w:r w:rsidR="00F77595" w:rsidRPr="00C9617C">
        <w:rPr>
          <w:rStyle w:val="FontStyle62"/>
          <w:lang w:eastAsia="en-US"/>
        </w:rPr>
        <w:t xml:space="preserve"> Руководств</w:t>
      </w:r>
      <w:r w:rsidR="00F744D6" w:rsidRPr="00C9617C">
        <w:rPr>
          <w:rStyle w:val="FontStyle62"/>
          <w:lang w:eastAsia="en-US"/>
        </w:rPr>
        <w:t>е</w:t>
      </w:r>
      <w:r w:rsidR="00F77595" w:rsidRPr="00C9617C">
        <w:rPr>
          <w:rStyle w:val="FontStyle62"/>
          <w:lang w:eastAsia="en-US"/>
        </w:rPr>
        <w:t xml:space="preserve"> ВАДА по </w:t>
      </w:r>
      <w:r w:rsidR="00F744D6" w:rsidRPr="00C9617C">
        <w:rPr>
          <w:rStyle w:val="FontStyle62"/>
          <w:lang w:eastAsia="en-US"/>
        </w:rPr>
        <w:t>реализации</w:t>
      </w:r>
      <w:r w:rsidR="00F77595" w:rsidRPr="00C9617C">
        <w:rPr>
          <w:rStyle w:val="FontStyle62"/>
          <w:lang w:eastAsia="en-US"/>
        </w:rPr>
        <w:t xml:space="preserve"> эффективной программы </w:t>
      </w:r>
      <w:r w:rsidR="00F744D6" w:rsidRPr="00C9617C">
        <w:rPr>
          <w:rStyle w:val="FontStyle62"/>
          <w:lang w:eastAsia="en-US"/>
        </w:rPr>
        <w:t>работы с Информацией о местонахождении Спортсменов.</w:t>
      </w:r>
    </w:p>
    <w:p w:rsidR="00F744D6" w:rsidRPr="00360151" w:rsidRDefault="00F744D6">
      <w:pPr>
        <w:pStyle w:val="Style31"/>
        <w:widowControl/>
        <w:spacing w:before="10" w:line="264" w:lineRule="exact"/>
        <w:ind w:right="5"/>
        <w:rPr>
          <w:rStyle w:val="FontStyle62"/>
          <w:lang w:eastAsia="en-US"/>
        </w:rPr>
      </w:pPr>
    </w:p>
    <w:p w:rsidR="005C1082" w:rsidRPr="00F744D6" w:rsidRDefault="002A0800">
      <w:pPr>
        <w:pStyle w:val="Style31"/>
        <w:widowControl/>
        <w:spacing w:before="10" w:line="264" w:lineRule="exact"/>
        <w:ind w:right="5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Если, </w:t>
      </w:r>
      <w:r w:rsidR="00047341">
        <w:rPr>
          <w:rStyle w:val="FontStyle62"/>
          <w:lang w:eastAsia="en-US"/>
        </w:rPr>
        <w:t xml:space="preserve">несмотря на предпринятые </w:t>
      </w:r>
      <w:r w:rsidR="00047341" w:rsidRPr="0003530D">
        <w:rPr>
          <w:rStyle w:val="FontStyle62"/>
          <w:u w:val="single"/>
          <w:lang w:eastAsia="en-US"/>
        </w:rPr>
        <w:t>ИДК</w:t>
      </w:r>
      <w:r w:rsidR="00047341">
        <w:rPr>
          <w:rStyle w:val="FontStyle62"/>
          <w:lang w:eastAsia="en-US"/>
        </w:rPr>
        <w:t xml:space="preserve"> разумные усилия</w:t>
      </w:r>
      <w:r>
        <w:rPr>
          <w:rStyle w:val="FontStyle62"/>
          <w:lang w:eastAsia="en-US"/>
        </w:rPr>
        <w:t>,</w:t>
      </w:r>
      <w:r w:rsidR="00047341">
        <w:rPr>
          <w:rStyle w:val="FontStyle62"/>
          <w:lang w:eastAsia="en-US"/>
        </w:rPr>
        <w:t xml:space="preserve"> Спортсмена так и не удалось разыскать и до окончания 60-минтуного временного интервала остается не более 5 (пяти) минут, то в качестве </w:t>
      </w:r>
      <w:r>
        <w:rPr>
          <w:rStyle w:val="FontStyle62"/>
          <w:lang w:eastAsia="en-US"/>
        </w:rPr>
        <w:t>крайней меры</w:t>
      </w:r>
      <w:r w:rsidR="00047341">
        <w:rPr>
          <w:rStyle w:val="FontStyle62"/>
          <w:lang w:eastAsia="en-US"/>
        </w:rPr>
        <w:t xml:space="preserve"> </w:t>
      </w:r>
      <w:r w:rsidR="001E2755" w:rsidRPr="0003530D">
        <w:rPr>
          <w:rStyle w:val="FontStyle62"/>
          <w:u w:val="single"/>
          <w:lang w:eastAsia="en-US"/>
        </w:rPr>
        <w:t>ИДК</w:t>
      </w:r>
      <w:r w:rsidR="001E2755">
        <w:rPr>
          <w:rStyle w:val="FontStyle62"/>
          <w:lang w:eastAsia="en-US"/>
        </w:rPr>
        <w:t xml:space="preserve"> вправе (но не обязан) позвонить Спортсмену по телефону (если Спортсмен указал номер своего телефона </w:t>
      </w:r>
      <w:r w:rsidR="006A172B">
        <w:rPr>
          <w:rStyle w:val="FontStyle62"/>
          <w:lang w:eastAsia="en-US"/>
        </w:rPr>
        <w:t>в</w:t>
      </w:r>
      <w:r>
        <w:rPr>
          <w:rStyle w:val="FontStyle62"/>
          <w:lang w:eastAsia="en-US"/>
        </w:rPr>
        <w:t xml:space="preserve"> </w:t>
      </w:r>
      <w:r w:rsidR="001E2755" w:rsidRPr="0003530D">
        <w:rPr>
          <w:rStyle w:val="FontStyle62"/>
          <w:u w:val="single"/>
          <w:lang w:eastAsia="en-US"/>
        </w:rPr>
        <w:t>Информации о местонахождении</w:t>
      </w:r>
      <w:r w:rsidR="001E2755">
        <w:rPr>
          <w:rStyle w:val="FontStyle62"/>
          <w:lang w:eastAsia="en-US"/>
        </w:rPr>
        <w:t>), чтобы выяснить, находятся ли она/а в указанном месте. Если Спортсмен от</w:t>
      </w:r>
      <w:r w:rsidR="005C1082">
        <w:rPr>
          <w:rStyle w:val="FontStyle62"/>
          <w:lang w:eastAsia="en-US"/>
        </w:rPr>
        <w:t xml:space="preserve">ветил на звонок </w:t>
      </w:r>
      <w:r w:rsidR="005C1082" w:rsidRPr="00252294">
        <w:rPr>
          <w:rStyle w:val="FontStyle62"/>
          <w:u w:val="single"/>
          <w:lang w:eastAsia="en-US"/>
        </w:rPr>
        <w:t>ИДК</w:t>
      </w:r>
      <w:r w:rsidR="00066345" w:rsidRPr="00066345">
        <w:rPr>
          <w:rStyle w:val="FontStyle62"/>
          <w:i w:val="0"/>
          <w:lang w:eastAsia="en-US"/>
        </w:rPr>
        <w:t xml:space="preserve">, </w:t>
      </w:r>
      <w:r w:rsidR="00066345">
        <w:rPr>
          <w:rStyle w:val="FontStyle62"/>
          <w:i w:val="0"/>
          <w:lang w:eastAsia="en-US"/>
        </w:rPr>
        <w:t xml:space="preserve">находится в </w:t>
      </w:r>
      <w:r w:rsidR="00066345">
        <w:rPr>
          <w:rStyle w:val="FontStyle62"/>
          <w:lang w:eastAsia="en-US"/>
        </w:rPr>
        <w:t xml:space="preserve">месте, </w:t>
      </w:r>
      <w:r w:rsidR="00066345" w:rsidRPr="006A172B">
        <w:rPr>
          <w:rStyle w:val="FontStyle62"/>
          <w:lang w:eastAsia="en-US"/>
        </w:rPr>
        <w:t xml:space="preserve">указанном в его/ее </w:t>
      </w:r>
      <w:r w:rsidR="00066345" w:rsidRPr="006A172B">
        <w:rPr>
          <w:rStyle w:val="FontStyle62"/>
          <w:u w:val="single"/>
          <w:lang w:eastAsia="en-US"/>
        </w:rPr>
        <w:t>Информации о местонахождении</w:t>
      </w:r>
      <w:r w:rsidR="00066345" w:rsidRPr="006A172B">
        <w:rPr>
          <w:rStyle w:val="FontStyle62"/>
          <w:lang w:eastAsia="en-US"/>
        </w:rPr>
        <w:t xml:space="preserve"> (или в непосредственной близости от него),</w:t>
      </w:r>
      <w:r w:rsidR="005C1082" w:rsidRPr="006A172B">
        <w:rPr>
          <w:rStyle w:val="FontStyle62"/>
          <w:lang w:eastAsia="en-US"/>
        </w:rPr>
        <w:t xml:space="preserve"> </w:t>
      </w:r>
      <w:r w:rsidR="00006742" w:rsidRPr="006A172B">
        <w:rPr>
          <w:rStyle w:val="FontStyle62"/>
          <w:lang w:eastAsia="en-US"/>
        </w:rPr>
        <w:t xml:space="preserve">и </w:t>
      </w:r>
      <w:r w:rsidR="00066345" w:rsidRPr="006A172B">
        <w:rPr>
          <w:rStyle w:val="FontStyle62"/>
          <w:lang w:eastAsia="en-US"/>
        </w:rPr>
        <w:t>может</w:t>
      </w:r>
      <w:r w:rsidR="00006742" w:rsidRPr="006A172B">
        <w:rPr>
          <w:rStyle w:val="FontStyle62"/>
          <w:lang w:eastAsia="en-US"/>
        </w:rPr>
        <w:t xml:space="preserve"> незамедлительно</w:t>
      </w:r>
      <w:r w:rsidR="00252294" w:rsidRPr="006A172B">
        <w:rPr>
          <w:rStyle w:val="FontStyle62"/>
          <w:lang w:eastAsia="en-US"/>
        </w:rPr>
        <w:t xml:space="preserve"> (то есть до окончания 60-минутного временного интервала) </w:t>
      </w:r>
      <w:r w:rsidR="00066345" w:rsidRPr="006A172B">
        <w:rPr>
          <w:rStyle w:val="FontStyle62"/>
          <w:lang w:eastAsia="en-US"/>
        </w:rPr>
        <w:t>обеспечить свою доступность для</w:t>
      </w:r>
      <w:r w:rsidR="00252294" w:rsidRPr="006A172B">
        <w:rPr>
          <w:rStyle w:val="FontStyle62"/>
          <w:lang w:eastAsia="en-US"/>
        </w:rPr>
        <w:t xml:space="preserve"> Тестировани</w:t>
      </w:r>
      <w:r w:rsidR="00066345" w:rsidRPr="006A172B">
        <w:rPr>
          <w:rStyle w:val="FontStyle62"/>
          <w:lang w:eastAsia="en-US"/>
        </w:rPr>
        <w:t>я</w:t>
      </w:r>
      <w:r w:rsidR="005C1082" w:rsidRPr="006A172B">
        <w:rPr>
          <w:rStyle w:val="FontStyle62"/>
          <w:lang w:eastAsia="en-US"/>
        </w:rPr>
        <w:t xml:space="preserve">, то </w:t>
      </w:r>
      <w:r w:rsidR="005C1082" w:rsidRPr="006A172B">
        <w:rPr>
          <w:rStyle w:val="FontStyle62"/>
          <w:u w:val="single"/>
          <w:lang w:eastAsia="en-US"/>
        </w:rPr>
        <w:t>ИДК</w:t>
      </w:r>
      <w:r w:rsidR="005C1082" w:rsidRPr="006A172B">
        <w:rPr>
          <w:rStyle w:val="FontStyle62"/>
          <w:lang w:eastAsia="en-US"/>
        </w:rPr>
        <w:t xml:space="preserve"> должен </w:t>
      </w:r>
      <w:r w:rsidR="00066345" w:rsidRPr="006A172B">
        <w:rPr>
          <w:rStyle w:val="FontStyle62"/>
          <w:lang w:eastAsia="en-US"/>
        </w:rPr>
        <w:t>дождаться</w:t>
      </w:r>
      <w:r w:rsidR="005C1082" w:rsidRPr="006A172B">
        <w:rPr>
          <w:rStyle w:val="FontStyle62"/>
          <w:lang w:eastAsia="en-US"/>
        </w:rPr>
        <w:t xml:space="preserve"> Спортсмена и отобрать у него/нее Пробу в обычном порядке. </w:t>
      </w:r>
      <w:r w:rsidR="00252294" w:rsidRPr="006A172B">
        <w:rPr>
          <w:rStyle w:val="FontStyle62"/>
          <w:lang w:eastAsia="en-US"/>
        </w:rPr>
        <w:t xml:space="preserve">Однако </w:t>
      </w:r>
      <w:r w:rsidR="00252294" w:rsidRPr="006A172B">
        <w:rPr>
          <w:rStyle w:val="FontStyle62"/>
          <w:u w:val="single"/>
          <w:lang w:eastAsia="en-US"/>
        </w:rPr>
        <w:t>ИДК</w:t>
      </w:r>
      <w:r w:rsidR="00252294" w:rsidRPr="006A172B">
        <w:rPr>
          <w:rStyle w:val="FontStyle62"/>
          <w:lang w:eastAsia="en-US"/>
        </w:rPr>
        <w:t xml:space="preserve"> также обязан детально описать</w:t>
      </w:r>
      <w:r w:rsidR="00252294">
        <w:rPr>
          <w:rStyle w:val="FontStyle62"/>
          <w:lang w:eastAsia="en-US"/>
        </w:rPr>
        <w:t xml:space="preserve"> все обстоятельства попытки Тестирования, на основании чего будет возможно принять решение, </w:t>
      </w:r>
      <w:r w:rsidR="00252294" w:rsidRPr="006A172B">
        <w:rPr>
          <w:rStyle w:val="FontStyle62"/>
          <w:lang w:eastAsia="en-US"/>
        </w:rPr>
        <w:t xml:space="preserve">есть ли необходимость в проведении какого-либо дополнительного расследования. В частности, </w:t>
      </w:r>
      <w:r w:rsidR="00252294" w:rsidRPr="006A172B">
        <w:rPr>
          <w:rStyle w:val="FontStyle62"/>
          <w:u w:val="single"/>
          <w:lang w:eastAsia="en-US"/>
        </w:rPr>
        <w:t>ИДК</w:t>
      </w:r>
      <w:r w:rsidR="00252294" w:rsidRPr="006A172B">
        <w:rPr>
          <w:rStyle w:val="FontStyle62"/>
          <w:lang w:eastAsia="en-US"/>
        </w:rPr>
        <w:t xml:space="preserve"> обязан </w:t>
      </w:r>
      <w:r w:rsidR="00DF29F4" w:rsidRPr="006A172B">
        <w:rPr>
          <w:rStyle w:val="FontStyle62"/>
          <w:lang w:eastAsia="en-US"/>
        </w:rPr>
        <w:t>описать все обстоятельства, в связи с которыми возможно предположить, что в промежуток времени</w:t>
      </w:r>
      <w:r w:rsidR="00934C4E" w:rsidRPr="006A172B">
        <w:rPr>
          <w:rStyle w:val="FontStyle62"/>
          <w:lang w:eastAsia="en-US"/>
        </w:rPr>
        <w:t>, прошедший</w:t>
      </w:r>
      <w:r w:rsidR="00DF29F4" w:rsidRPr="006A172B">
        <w:rPr>
          <w:rStyle w:val="FontStyle62"/>
          <w:lang w:eastAsia="en-US"/>
        </w:rPr>
        <w:t xml:space="preserve"> между телефонным звонком и отбором Пробы</w:t>
      </w:r>
      <w:r w:rsidR="00934C4E" w:rsidRPr="006A172B">
        <w:rPr>
          <w:rStyle w:val="FontStyle62"/>
          <w:lang w:eastAsia="en-US"/>
        </w:rPr>
        <w:t>,</w:t>
      </w:r>
      <w:r w:rsidR="00DF29F4" w:rsidRPr="006A172B">
        <w:rPr>
          <w:rStyle w:val="FontStyle62"/>
          <w:lang w:eastAsia="en-US"/>
        </w:rPr>
        <w:t xml:space="preserve"> мог иметь место факт фальсификации или манипуляции с мочой или кровью Спортсмена. </w:t>
      </w:r>
      <w:r w:rsidR="00360151" w:rsidRPr="006A172B">
        <w:rPr>
          <w:rStyle w:val="FontStyle62"/>
          <w:lang w:eastAsia="en-US"/>
        </w:rPr>
        <w:t xml:space="preserve">Если Спортсмен ответил на звонок </w:t>
      </w:r>
      <w:r w:rsidR="00360151" w:rsidRPr="006A172B">
        <w:rPr>
          <w:rStyle w:val="FontStyle62"/>
          <w:u w:val="single"/>
          <w:lang w:eastAsia="en-US"/>
        </w:rPr>
        <w:t>ИДК</w:t>
      </w:r>
      <w:r w:rsidR="00360151" w:rsidRPr="006A172B">
        <w:rPr>
          <w:rStyle w:val="FontStyle62"/>
          <w:lang w:eastAsia="en-US"/>
        </w:rPr>
        <w:t xml:space="preserve"> и находится вне места, указанного</w:t>
      </w:r>
      <w:r w:rsidR="00360151">
        <w:rPr>
          <w:rStyle w:val="FontStyle62"/>
          <w:lang w:eastAsia="en-US"/>
        </w:rPr>
        <w:t xml:space="preserve"> в </w:t>
      </w:r>
      <w:r w:rsidR="00360151" w:rsidRPr="006A172B">
        <w:rPr>
          <w:rStyle w:val="FontStyle62"/>
          <w:lang w:eastAsia="en-US"/>
        </w:rPr>
        <w:t xml:space="preserve">его/ее </w:t>
      </w:r>
      <w:r w:rsidR="00360151" w:rsidRPr="006A172B">
        <w:rPr>
          <w:rStyle w:val="FontStyle62"/>
          <w:u w:val="single"/>
          <w:lang w:eastAsia="en-US"/>
        </w:rPr>
        <w:t>Информации о местонахождении</w:t>
      </w:r>
      <w:r w:rsidR="00360151" w:rsidRPr="006A172B">
        <w:rPr>
          <w:rStyle w:val="FontStyle62"/>
          <w:lang w:eastAsia="en-US"/>
        </w:rPr>
        <w:t xml:space="preserve">, либо не в непосредственной близости от него, и, таким образом, не может обеспечить свою доступность для Тестирования в течение 60-минутного временного интервала, то ИДК обязан оформить </w:t>
      </w:r>
      <w:r w:rsidR="00360151" w:rsidRPr="006A172B">
        <w:rPr>
          <w:rStyle w:val="FontStyle62"/>
          <w:u w:val="single"/>
          <w:lang w:eastAsia="en-US"/>
        </w:rPr>
        <w:t xml:space="preserve">Протокол неудавшейся попытки </w:t>
      </w:r>
      <w:r w:rsidRPr="006A172B">
        <w:rPr>
          <w:rStyle w:val="FontStyle62"/>
          <w:u w:val="single"/>
          <w:lang w:eastAsia="en-US"/>
        </w:rPr>
        <w:t>Т</w:t>
      </w:r>
      <w:r w:rsidR="00360151" w:rsidRPr="006A172B">
        <w:rPr>
          <w:rStyle w:val="FontStyle62"/>
          <w:u w:val="single"/>
          <w:lang w:eastAsia="en-US"/>
        </w:rPr>
        <w:t>естирования</w:t>
      </w:r>
      <w:r w:rsidR="00360151" w:rsidRPr="006A172B">
        <w:rPr>
          <w:rStyle w:val="FontStyle62"/>
          <w:lang w:eastAsia="en-US"/>
        </w:rPr>
        <w:t>.</w:t>
      </w:r>
    </w:p>
    <w:p w:rsidR="004F43F4" w:rsidRPr="00737587" w:rsidRDefault="00737587">
      <w:pPr>
        <w:pStyle w:val="Style31"/>
        <w:widowControl/>
        <w:spacing w:before="235"/>
        <w:ind w:right="24"/>
        <w:rPr>
          <w:rStyle w:val="FontStyle62"/>
          <w:lang w:eastAsia="en-US"/>
        </w:rPr>
      </w:pPr>
      <w:r w:rsidRPr="00B0366B">
        <w:rPr>
          <w:rStyle w:val="FontStyle62"/>
          <w:lang w:eastAsia="en-US"/>
        </w:rPr>
        <w:t xml:space="preserve">Поскольку телефонный звонок </w:t>
      </w:r>
      <w:r w:rsidR="00B0366B" w:rsidRPr="00B0366B">
        <w:rPr>
          <w:rStyle w:val="FontStyle62"/>
          <w:lang w:eastAsia="en-US"/>
        </w:rPr>
        <w:t xml:space="preserve">является опциональным, а </w:t>
      </w:r>
      <w:r w:rsidR="002A0800" w:rsidRPr="00B0366B">
        <w:rPr>
          <w:rStyle w:val="FontStyle62"/>
          <w:lang w:eastAsia="en-US"/>
        </w:rPr>
        <w:t>не обязательным</w:t>
      </w:r>
      <w:r w:rsidRPr="00B0366B">
        <w:rPr>
          <w:rStyle w:val="FontStyle62"/>
          <w:lang w:eastAsia="en-US"/>
        </w:rPr>
        <w:t xml:space="preserve"> и решение о нем полностью на свое усмотрение принимает </w:t>
      </w:r>
      <w:r w:rsidRPr="00B0366B">
        <w:rPr>
          <w:rStyle w:val="FontStyle62"/>
          <w:u w:val="single"/>
          <w:lang w:eastAsia="en-US"/>
        </w:rPr>
        <w:t xml:space="preserve">Организация, </w:t>
      </w:r>
      <w:r w:rsidR="00B0366B" w:rsidRPr="00B0366B">
        <w:rPr>
          <w:rStyle w:val="FontStyle62"/>
          <w:u w:val="single"/>
          <w:lang w:eastAsia="en-US"/>
        </w:rPr>
        <w:t>ответственная за</w:t>
      </w:r>
      <w:r w:rsidRPr="00B0366B">
        <w:rPr>
          <w:rStyle w:val="FontStyle62"/>
          <w:u w:val="single"/>
          <w:lang w:eastAsia="en-US"/>
        </w:rPr>
        <w:t xml:space="preserve"> отбор Проб</w:t>
      </w:r>
      <w:r w:rsidRPr="00B0366B">
        <w:rPr>
          <w:rStyle w:val="FontStyle62"/>
          <w:lang w:eastAsia="en-US"/>
        </w:rPr>
        <w:t>, для регистрации</w:t>
      </w:r>
      <w:r>
        <w:rPr>
          <w:rStyle w:val="FontStyle62"/>
          <w:lang w:eastAsia="en-US"/>
        </w:rPr>
        <w:t xml:space="preserve"> </w:t>
      </w:r>
      <w:r w:rsidRPr="000020BB">
        <w:rPr>
          <w:rStyle w:val="FontStyle62"/>
          <w:u w:val="single"/>
          <w:lang w:eastAsia="en-US"/>
        </w:rPr>
        <w:t>Пропущенного теста</w:t>
      </w:r>
      <w:r>
        <w:rPr>
          <w:rStyle w:val="FontStyle62"/>
          <w:lang w:eastAsia="en-US"/>
        </w:rPr>
        <w:t xml:space="preserve"> не обязательно доказывать, что был совершен телефонный звонок, а тот факт, что не было </w:t>
      </w:r>
      <w:r w:rsidRPr="00B0366B">
        <w:rPr>
          <w:rStyle w:val="FontStyle62"/>
          <w:lang w:eastAsia="en-US"/>
        </w:rPr>
        <w:t>совершено телефонного звонка</w:t>
      </w:r>
      <w:r w:rsidR="00B0366B" w:rsidRPr="00B0366B">
        <w:rPr>
          <w:rStyle w:val="FontStyle62"/>
          <w:lang w:eastAsia="en-US"/>
        </w:rPr>
        <w:t>,</w:t>
      </w:r>
      <w:r w:rsidRPr="00B0366B">
        <w:rPr>
          <w:rStyle w:val="FontStyle62"/>
          <w:lang w:eastAsia="en-US"/>
        </w:rPr>
        <w:t xml:space="preserve"> не может служить </w:t>
      </w:r>
      <w:r w:rsidR="00B0366B" w:rsidRPr="00B0366B">
        <w:rPr>
          <w:rStyle w:val="FontStyle62"/>
          <w:lang w:eastAsia="en-US"/>
        </w:rPr>
        <w:t>Спортсмен</w:t>
      </w:r>
      <w:r w:rsidR="00B0366B">
        <w:rPr>
          <w:rStyle w:val="FontStyle62"/>
          <w:lang w:eastAsia="en-US"/>
        </w:rPr>
        <w:t>у</w:t>
      </w:r>
      <w:r w:rsidR="00B0366B" w:rsidRPr="00B0366B">
        <w:rPr>
          <w:rStyle w:val="FontStyle62"/>
          <w:lang w:eastAsia="en-US"/>
        </w:rPr>
        <w:t xml:space="preserve"> </w:t>
      </w:r>
      <w:r w:rsidRPr="00B0366B">
        <w:rPr>
          <w:rStyle w:val="FontStyle62"/>
          <w:lang w:eastAsia="en-US"/>
        </w:rPr>
        <w:t xml:space="preserve">оправдательным обстоятельством </w:t>
      </w:r>
      <w:r w:rsidR="00B0366B" w:rsidRPr="00B0366B">
        <w:rPr>
          <w:rStyle w:val="FontStyle62"/>
          <w:lang w:eastAsia="en-US"/>
        </w:rPr>
        <w:t>в связи с</w:t>
      </w:r>
      <w:r w:rsidRPr="00B0366B">
        <w:rPr>
          <w:rStyle w:val="FontStyle62"/>
          <w:lang w:eastAsia="en-US"/>
        </w:rPr>
        <w:t xml:space="preserve"> регистраци</w:t>
      </w:r>
      <w:r w:rsidR="00B0366B" w:rsidRPr="00B0366B">
        <w:rPr>
          <w:rStyle w:val="FontStyle62"/>
          <w:lang w:eastAsia="en-US"/>
        </w:rPr>
        <w:t>ей</w:t>
      </w:r>
      <w:r w:rsidRPr="00B0366B">
        <w:rPr>
          <w:rStyle w:val="FontStyle62"/>
          <w:lang w:eastAsia="en-US"/>
        </w:rPr>
        <w:t xml:space="preserve"> в отношении </w:t>
      </w:r>
      <w:r w:rsidR="00B0366B">
        <w:rPr>
          <w:rStyle w:val="FontStyle62"/>
          <w:lang w:eastAsia="en-US"/>
        </w:rPr>
        <w:t xml:space="preserve">его/ее </w:t>
      </w:r>
      <w:r w:rsidRPr="00B0366B">
        <w:rPr>
          <w:rStyle w:val="FontStyle62"/>
          <w:u w:val="single"/>
          <w:lang w:eastAsia="en-US"/>
        </w:rPr>
        <w:t>Пропущенного теста</w:t>
      </w:r>
      <w:r w:rsidR="000020BB" w:rsidRPr="00B0366B">
        <w:rPr>
          <w:rStyle w:val="FontStyle62"/>
          <w:lang w:eastAsia="en-US"/>
        </w:rPr>
        <w:t>.</w:t>
      </w:r>
      <w:r w:rsidR="004F43F4" w:rsidRPr="00B0366B">
        <w:rPr>
          <w:rStyle w:val="FontStyle62"/>
          <w:lang w:eastAsia="en-US"/>
        </w:rPr>
        <w:t>]</w:t>
      </w:r>
    </w:p>
    <w:p w:rsidR="000020BB" w:rsidRPr="000020BB" w:rsidRDefault="000020BB" w:rsidP="008B66F2">
      <w:pPr>
        <w:pStyle w:val="Style32"/>
        <w:widowControl/>
        <w:numPr>
          <w:ilvl w:val="0"/>
          <w:numId w:val="150"/>
        </w:numPr>
        <w:tabs>
          <w:tab w:val="left" w:pos="1349"/>
        </w:tabs>
        <w:spacing w:before="23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Статья </w:t>
      </w:r>
      <w:r>
        <w:rPr>
          <w:rStyle w:val="FontStyle63"/>
          <w:lang w:val="en-US" w:eastAsia="en-US"/>
        </w:rPr>
        <w:t>I</w:t>
      </w:r>
      <w:r w:rsidRPr="000020BB">
        <w:rPr>
          <w:rStyle w:val="FontStyle63"/>
          <w:lang w:eastAsia="en-US"/>
        </w:rPr>
        <w:t>.4.2</w:t>
      </w:r>
      <w:r>
        <w:rPr>
          <w:rStyle w:val="FontStyle63"/>
          <w:lang w:eastAsia="en-US"/>
        </w:rPr>
        <w:t xml:space="preserve"> не применяется или (если применяется) ее условия были соблюдены; и</w:t>
      </w:r>
    </w:p>
    <w:p w:rsidR="000020BB" w:rsidRPr="00607316" w:rsidRDefault="006822B5" w:rsidP="008B66F2">
      <w:pPr>
        <w:pStyle w:val="Style32"/>
        <w:widowControl/>
        <w:numPr>
          <w:ilvl w:val="0"/>
          <w:numId w:val="150"/>
        </w:numPr>
        <w:tabs>
          <w:tab w:val="left" w:pos="1349"/>
        </w:tabs>
        <w:spacing w:before="24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том, что </w:t>
      </w:r>
      <w:r w:rsidR="00607316" w:rsidRPr="006822B5">
        <w:rPr>
          <w:rStyle w:val="FontStyle63"/>
          <w:i/>
          <w:lang w:eastAsia="en-US"/>
        </w:rPr>
        <w:t>Спортсмен</w:t>
      </w:r>
      <w:r w:rsidR="00607316">
        <w:rPr>
          <w:rStyle w:val="FontStyle63"/>
          <w:lang w:eastAsia="en-US"/>
        </w:rPr>
        <w:t xml:space="preserve"> оказался недоступен для </w:t>
      </w:r>
      <w:r w:rsidR="00607316" w:rsidRPr="006822B5">
        <w:rPr>
          <w:rStyle w:val="FontStyle63"/>
          <w:i/>
          <w:lang w:eastAsia="en-US"/>
        </w:rPr>
        <w:t>Тестирования</w:t>
      </w:r>
      <w:r w:rsidR="00607316">
        <w:rPr>
          <w:rStyle w:val="FontStyle63"/>
          <w:lang w:eastAsia="en-US"/>
        </w:rPr>
        <w:t xml:space="preserve"> в указанном в его/ее </w:t>
      </w:r>
      <w:r w:rsidR="00607316" w:rsidRPr="006822B5">
        <w:rPr>
          <w:rStyle w:val="FontStyle63"/>
          <w:u w:val="single"/>
          <w:lang w:eastAsia="en-US"/>
        </w:rPr>
        <w:t>Информации о местонахождении</w:t>
      </w:r>
      <w:r w:rsidR="00607316">
        <w:rPr>
          <w:rStyle w:val="FontStyle63"/>
          <w:lang w:eastAsia="en-US"/>
        </w:rPr>
        <w:t xml:space="preserve"> месте во </w:t>
      </w:r>
      <w:r w:rsidR="00607316" w:rsidRPr="000454AE">
        <w:rPr>
          <w:rStyle w:val="FontStyle63"/>
          <w:lang w:eastAsia="en-US"/>
        </w:rPr>
        <w:t>время указанного им/ею 60-минутного временного интервала</w:t>
      </w:r>
      <w:r w:rsidRPr="000454AE">
        <w:rPr>
          <w:rStyle w:val="FontStyle63"/>
          <w:lang w:eastAsia="en-US"/>
        </w:rPr>
        <w:t xml:space="preserve">, есть вина </w:t>
      </w:r>
      <w:r w:rsidRPr="000454AE">
        <w:rPr>
          <w:rStyle w:val="FontStyle63"/>
          <w:i/>
          <w:lang w:eastAsia="en-US"/>
        </w:rPr>
        <w:t>Спортсмена</w:t>
      </w:r>
      <w:r w:rsidRPr="000454AE">
        <w:rPr>
          <w:rStyle w:val="FontStyle63"/>
          <w:lang w:eastAsia="en-US"/>
        </w:rPr>
        <w:t>, заключающаяся как</w:t>
      </w:r>
      <w:r w:rsidR="00607316" w:rsidRPr="000454AE">
        <w:rPr>
          <w:rStyle w:val="FontStyle63"/>
          <w:lang w:eastAsia="en-US"/>
        </w:rPr>
        <w:t xml:space="preserve"> минимум </w:t>
      </w:r>
      <w:r w:rsidRPr="000454AE">
        <w:rPr>
          <w:rStyle w:val="FontStyle63"/>
          <w:lang w:eastAsia="en-US"/>
        </w:rPr>
        <w:t>в</w:t>
      </w:r>
      <w:r w:rsidR="00607316" w:rsidRPr="000454AE">
        <w:rPr>
          <w:rStyle w:val="FontStyle63"/>
          <w:lang w:eastAsia="en-US"/>
        </w:rPr>
        <w:t xml:space="preserve"> небрежности. </w:t>
      </w:r>
      <w:r w:rsidRPr="000454AE">
        <w:rPr>
          <w:rStyle w:val="FontStyle63"/>
          <w:lang w:eastAsia="en-US"/>
        </w:rPr>
        <w:t>Для целей данной статьи будет презюмироваться, что в действиях или бездействии</w:t>
      </w:r>
      <w:r>
        <w:rPr>
          <w:rStyle w:val="FontStyle63"/>
          <w:lang w:eastAsia="en-US"/>
        </w:rPr>
        <w:t xml:space="preserve"> </w:t>
      </w:r>
      <w:r w:rsidRPr="00DB0F4D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была небрежность, если было доказано, что имели место описанные в пунктах с </w:t>
      </w:r>
      <w:r>
        <w:rPr>
          <w:rStyle w:val="FontStyle63"/>
          <w:lang w:val="en-US" w:eastAsia="en-US"/>
        </w:rPr>
        <w:t>I</w:t>
      </w:r>
      <w:r w:rsidRPr="006822B5">
        <w:rPr>
          <w:rStyle w:val="FontStyle63"/>
          <w:lang w:eastAsia="en-US"/>
        </w:rPr>
        <w:t>.4.3(</w:t>
      </w:r>
      <w:r>
        <w:rPr>
          <w:rStyle w:val="FontStyle63"/>
          <w:lang w:val="en-US" w:eastAsia="en-US"/>
        </w:rPr>
        <w:t>a</w:t>
      </w:r>
      <w:r w:rsidRPr="006822B5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по </w:t>
      </w:r>
      <w:r w:rsidRPr="006822B5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d</w:t>
      </w:r>
      <w:r w:rsidRPr="006822B5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</w:t>
      </w:r>
      <w:r w:rsidR="00DF4739">
        <w:rPr>
          <w:rStyle w:val="FontStyle63"/>
          <w:lang w:eastAsia="en-US"/>
        </w:rPr>
        <w:t>обстоятельства</w:t>
      </w:r>
      <w:r>
        <w:rPr>
          <w:rStyle w:val="FontStyle63"/>
          <w:lang w:eastAsia="en-US"/>
        </w:rPr>
        <w:t xml:space="preserve">. </w:t>
      </w:r>
      <w:r w:rsidR="00560C99">
        <w:rPr>
          <w:rStyle w:val="FontStyle63"/>
          <w:lang w:eastAsia="en-US"/>
        </w:rPr>
        <w:t xml:space="preserve">Данная презумпция может быть опровергнута исключительно в том случае, если </w:t>
      </w:r>
      <w:r w:rsidR="00560C99" w:rsidRPr="00DB0F4D">
        <w:rPr>
          <w:rStyle w:val="FontStyle63"/>
          <w:i/>
          <w:lang w:eastAsia="en-US"/>
        </w:rPr>
        <w:t>Спортсмен</w:t>
      </w:r>
      <w:r w:rsidR="00560C99">
        <w:rPr>
          <w:rStyle w:val="FontStyle63"/>
          <w:lang w:eastAsia="en-US"/>
        </w:rPr>
        <w:t xml:space="preserve"> сможет доказать, что </w:t>
      </w:r>
      <w:r w:rsidR="00DB0F4D">
        <w:rPr>
          <w:rStyle w:val="FontStyle63"/>
          <w:lang w:eastAsia="en-US"/>
        </w:rPr>
        <w:t xml:space="preserve">причиной </w:t>
      </w:r>
      <w:r w:rsidR="00422C3E">
        <w:rPr>
          <w:rStyle w:val="FontStyle63"/>
          <w:lang w:eastAsia="en-US"/>
        </w:rPr>
        <w:t>либо фактором, способствовавшим</w:t>
      </w:r>
      <w:r w:rsidR="00DB0F4D">
        <w:rPr>
          <w:rStyle w:val="FontStyle63"/>
          <w:lang w:eastAsia="en-US"/>
        </w:rPr>
        <w:t xml:space="preserve"> тому</w:t>
      </w:r>
      <w:r w:rsidR="00560C99">
        <w:rPr>
          <w:rStyle w:val="FontStyle63"/>
          <w:lang w:eastAsia="en-US"/>
        </w:rPr>
        <w:t>, что он/а (</w:t>
      </w:r>
      <w:r w:rsidR="00560C99">
        <w:rPr>
          <w:rStyle w:val="FontStyle63"/>
          <w:lang w:val="en-US" w:eastAsia="en-US"/>
        </w:rPr>
        <w:t>i</w:t>
      </w:r>
      <w:r w:rsidR="00560C99">
        <w:rPr>
          <w:rStyle w:val="FontStyle63"/>
          <w:lang w:eastAsia="en-US"/>
        </w:rPr>
        <w:t xml:space="preserve">) оказался(ась) недоступен(на) для </w:t>
      </w:r>
      <w:r w:rsidR="00560C99" w:rsidRPr="00DB0F4D">
        <w:rPr>
          <w:rStyle w:val="FontStyle63"/>
          <w:i/>
          <w:lang w:eastAsia="en-US"/>
        </w:rPr>
        <w:t>Тестирования</w:t>
      </w:r>
      <w:r w:rsidR="00560C99">
        <w:rPr>
          <w:rStyle w:val="FontStyle63"/>
          <w:lang w:eastAsia="en-US"/>
        </w:rPr>
        <w:t xml:space="preserve"> в соответствующем месте в соответствующий временной интервал </w:t>
      </w:r>
      <w:r w:rsidR="00560C99" w:rsidRPr="00813A2A">
        <w:rPr>
          <w:rStyle w:val="FontStyle63"/>
          <w:u w:val="single"/>
          <w:lang w:eastAsia="en-US"/>
        </w:rPr>
        <w:t>и</w:t>
      </w:r>
      <w:r w:rsidR="00560C99">
        <w:rPr>
          <w:rStyle w:val="FontStyle63"/>
          <w:lang w:eastAsia="en-US"/>
        </w:rPr>
        <w:t xml:space="preserve"> (</w:t>
      </w:r>
      <w:r w:rsidR="00560C99">
        <w:rPr>
          <w:rStyle w:val="FontStyle63"/>
          <w:lang w:val="en-US" w:eastAsia="en-US"/>
        </w:rPr>
        <w:t>ii</w:t>
      </w:r>
      <w:r w:rsidR="00560C99" w:rsidRPr="00560C99">
        <w:rPr>
          <w:rStyle w:val="FontStyle63"/>
          <w:lang w:eastAsia="en-US"/>
        </w:rPr>
        <w:t>)</w:t>
      </w:r>
      <w:r w:rsidR="00560C99">
        <w:rPr>
          <w:rStyle w:val="FontStyle63"/>
          <w:lang w:eastAsia="en-US"/>
        </w:rPr>
        <w:t xml:space="preserve"> не </w:t>
      </w:r>
      <w:r w:rsidR="00813A2A">
        <w:rPr>
          <w:rStyle w:val="FontStyle63"/>
          <w:lang w:eastAsia="en-US"/>
        </w:rPr>
        <w:t xml:space="preserve">обновил(а) представленную им/ею на момент попытки </w:t>
      </w:r>
      <w:r w:rsidR="00813A2A" w:rsidRPr="00DB0F4D">
        <w:rPr>
          <w:rStyle w:val="FontStyle63"/>
          <w:i/>
          <w:lang w:eastAsia="en-US"/>
        </w:rPr>
        <w:t>Тестирования</w:t>
      </w:r>
      <w:r w:rsidR="00813A2A">
        <w:rPr>
          <w:rStyle w:val="FontStyle63"/>
          <w:lang w:eastAsia="en-US"/>
        </w:rPr>
        <w:t xml:space="preserve"> </w:t>
      </w:r>
      <w:r w:rsidR="00813A2A" w:rsidRPr="00813A2A">
        <w:rPr>
          <w:rStyle w:val="FontStyle63"/>
          <w:u w:val="single"/>
          <w:lang w:eastAsia="en-US"/>
        </w:rPr>
        <w:t>Информацию о местонахождении</w:t>
      </w:r>
      <w:r w:rsidR="00813A2A">
        <w:rPr>
          <w:rStyle w:val="FontStyle63"/>
          <w:lang w:eastAsia="en-US"/>
        </w:rPr>
        <w:t>, сообщив о другом месте, где он/</w:t>
      </w:r>
      <w:r w:rsidR="00813A2A" w:rsidRPr="000519D9">
        <w:rPr>
          <w:rStyle w:val="FontStyle63"/>
          <w:lang w:eastAsia="en-US"/>
        </w:rPr>
        <w:t>а будет доступ</w:t>
      </w:r>
      <w:r w:rsidR="009979D3" w:rsidRPr="000519D9">
        <w:rPr>
          <w:rStyle w:val="FontStyle63"/>
          <w:lang w:eastAsia="en-US"/>
        </w:rPr>
        <w:t>ен(</w:t>
      </w:r>
      <w:r w:rsidR="00813A2A" w:rsidRPr="000519D9">
        <w:rPr>
          <w:rStyle w:val="FontStyle63"/>
          <w:lang w:eastAsia="en-US"/>
        </w:rPr>
        <w:t>на</w:t>
      </w:r>
      <w:r w:rsidR="009979D3" w:rsidRPr="000519D9">
        <w:rPr>
          <w:rStyle w:val="FontStyle63"/>
          <w:lang w:eastAsia="en-US"/>
        </w:rPr>
        <w:t>)</w:t>
      </w:r>
      <w:r w:rsidR="00813A2A" w:rsidRPr="000519D9">
        <w:rPr>
          <w:rStyle w:val="FontStyle63"/>
          <w:lang w:eastAsia="en-US"/>
        </w:rPr>
        <w:t xml:space="preserve"> для </w:t>
      </w:r>
      <w:r w:rsidR="00813A2A" w:rsidRPr="000519D9">
        <w:rPr>
          <w:rStyle w:val="FontStyle63"/>
          <w:i/>
          <w:lang w:eastAsia="en-US"/>
        </w:rPr>
        <w:t>Тестирования</w:t>
      </w:r>
      <w:r w:rsidR="009979D3" w:rsidRPr="000519D9">
        <w:rPr>
          <w:rStyle w:val="FontStyle63"/>
          <w:lang w:eastAsia="en-US"/>
        </w:rPr>
        <w:t xml:space="preserve"> в соответствующий день</w:t>
      </w:r>
      <w:r w:rsidR="00813A2A" w:rsidRPr="000519D9">
        <w:rPr>
          <w:rStyle w:val="FontStyle63"/>
          <w:lang w:eastAsia="en-US"/>
        </w:rPr>
        <w:t xml:space="preserve"> вместо указанного ранее места в период указанного 60</w:t>
      </w:r>
      <w:r w:rsidR="009979D3" w:rsidRPr="000519D9">
        <w:rPr>
          <w:rStyle w:val="FontStyle63"/>
          <w:lang w:eastAsia="en-US"/>
        </w:rPr>
        <w:t>-минутного временного интервала</w:t>
      </w:r>
      <w:r w:rsidR="00422C3E">
        <w:rPr>
          <w:rStyle w:val="FontStyle63"/>
          <w:lang w:eastAsia="en-US"/>
        </w:rPr>
        <w:t xml:space="preserve">, не </w:t>
      </w:r>
      <w:r w:rsidR="003B148C">
        <w:rPr>
          <w:rStyle w:val="FontStyle63"/>
          <w:lang w:eastAsia="en-US"/>
        </w:rPr>
        <w:t>явилось</w:t>
      </w:r>
      <w:r w:rsidR="00422C3E" w:rsidRPr="00422C3E">
        <w:rPr>
          <w:rStyle w:val="FontStyle63"/>
          <w:lang w:eastAsia="en-US"/>
        </w:rPr>
        <w:t xml:space="preserve"> </w:t>
      </w:r>
      <w:r w:rsidR="00422C3E">
        <w:rPr>
          <w:rStyle w:val="FontStyle63"/>
          <w:lang w:eastAsia="en-US"/>
        </w:rPr>
        <w:t>его/ее небрежное поведение.</w:t>
      </w:r>
    </w:p>
    <w:p w:rsidR="004F43F4" w:rsidRPr="003B148C" w:rsidRDefault="00C9617C" w:rsidP="00843B51">
      <w:pPr>
        <w:pStyle w:val="2"/>
        <w:rPr>
          <w:rStyle w:val="FontStyle61"/>
          <w:lang w:eastAsia="en-US"/>
        </w:rPr>
      </w:pPr>
      <w:bookmarkStart w:id="98" w:name="_Toc405539666"/>
      <w:r>
        <w:rPr>
          <w:rStyle w:val="FontStyle61"/>
          <w:lang w:val="en-US" w:eastAsia="en-US"/>
        </w:rPr>
        <w:t>I</w:t>
      </w:r>
      <w:r w:rsidRPr="00C763E6">
        <w:rPr>
          <w:rStyle w:val="FontStyle61"/>
          <w:lang w:eastAsia="en-US"/>
        </w:rPr>
        <w:t xml:space="preserve">.5 </w:t>
      </w:r>
      <w:r w:rsidR="003B148C">
        <w:rPr>
          <w:rStyle w:val="FontStyle61"/>
          <w:lang w:eastAsia="en-US"/>
        </w:rPr>
        <w:t>Обработка результатов</w:t>
      </w:r>
      <w:bookmarkEnd w:id="98"/>
    </w:p>
    <w:p w:rsidR="003B148C" w:rsidRPr="00983400" w:rsidRDefault="00C763E6" w:rsidP="00C763E6">
      <w:pPr>
        <w:pStyle w:val="Style37"/>
        <w:widowControl/>
        <w:tabs>
          <w:tab w:val="left" w:pos="907"/>
        </w:tabs>
        <w:spacing w:before="25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.5.1 </w:t>
      </w:r>
      <w:r w:rsidR="00983400" w:rsidRPr="002D14F7">
        <w:rPr>
          <w:rStyle w:val="FontStyle63"/>
          <w:lang w:eastAsia="en-US"/>
        </w:rPr>
        <w:t xml:space="preserve">В соответствии со Статьями 7.1.2 и 7.6. </w:t>
      </w:r>
      <w:r w:rsidR="00983400" w:rsidRPr="002D14F7">
        <w:rPr>
          <w:rStyle w:val="FontStyle63"/>
          <w:i/>
          <w:lang w:eastAsia="en-US"/>
        </w:rPr>
        <w:t>Кодекса</w:t>
      </w:r>
      <w:r w:rsidR="00983400" w:rsidRPr="002D14F7">
        <w:rPr>
          <w:rStyle w:val="FontStyle63"/>
          <w:lang w:eastAsia="en-US"/>
        </w:rPr>
        <w:t xml:space="preserve"> </w:t>
      </w:r>
      <w:r w:rsidR="00983400" w:rsidRPr="002D14F7">
        <w:rPr>
          <w:rStyle w:val="FontStyle63"/>
          <w:u w:val="single"/>
          <w:lang w:eastAsia="en-US"/>
        </w:rPr>
        <w:t>Организацией, ответственной за обработку результатов</w:t>
      </w:r>
      <w:r w:rsidR="00983400" w:rsidRPr="002D14F7">
        <w:rPr>
          <w:rStyle w:val="FontStyle63"/>
          <w:lang w:eastAsia="en-US"/>
        </w:rPr>
        <w:t xml:space="preserve"> в связи с возможными</w:t>
      </w:r>
      <w:r w:rsidR="002D14F7" w:rsidRPr="002D14F7">
        <w:rPr>
          <w:rStyle w:val="FontStyle63"/>
          <w:lang w:eastAsia="en-US"/>
        </w:rPr>
        <w:t xml:space="preserve"> случаями</w:t>
      </w:r>
      <w:r w:rsidR="00983400" w:rsidRPr="002D14F7">
        <w:rPr>
          <w:rStyle w:val="FontStyle63"/>
          <w:lang w:eastAsia="en-US"/>
        </w:rPr>
        <w:t xml:space="preserve"> </w:t>
      </w:r>
      <w:r w:rsidR="002D14F7" w:rsidRPr="002D14F7">
        <w:rPr>
          <w:rStyle w:val="FontStyle63"/>
          <w:u w:val="single"/>
          <w:lang w:eastAsia="en-US"/>
        </w:rPr>
        <w:t>Нарушения</w:t>
      </w:r>
      <w:r w:rsidR="009044CA" w:rsidRPr="002D14F7">
        <w:rPr>
          <w:rStyle w:val="FontStyle63"/>
          <w:u w:val="single"/>
          <w:lang w:eastAsia="en-US"/>
        </w:rPr>
        <w:t xml:space="preserve"> </w:t>
      </w:r>
      <w:r w:rsidR="002D14F7" w:rsidRPr="002D14F7">
        <w:rPr>
          <w:rStyle w:val="FontStyle63"/>
          <w:u w:val="single"/>
          <w:lang w:eastAsia="en-US"/>
        </w:rPr>
        <w:t>порядка</w:t>
      </w:r>
      <w:r w:rsidR="009044CA" w:rsidRPr="002D14F7">
        <w:rPr>
          <w:rStyle w:val="FontStyle63"/>
          <w:u w:val="single"/>
          <w:lang w:eastAsia="en-US"/>
        </w:rPr>
        <w:t xml:space="preserve"> </w:t>
      </w:r>
      <w:r w:rsidR="00983400" w:rsidRPr="002D14F7">
        <w:rPr>
          <w:rStyle w:val="FontStyle63"/>
          <w:u w:val="single"/>
          <w:lang w:eastAsia="en-US"/>
        </w:rPr>
        <w:t>предоставлени</w:t>
      </w:r>
      <w:r w:rsidR="002D14F7" w:rsidRPr="002D14F7">
        <w:rPr>
          <w:rStyle w:val="FontStyle63"/>
          <w:u w:val="single"/>
          <w:lang w:eastAsia="en-US"/>
        </w:rPr>
        <w:t>я</w:t>
      </w:r>
      <w:r w:rsidR="00983400" w:rsidRPr="002D14F7">
        <w:rPr>
          <w:rStyle w:val="FontStyle63"/>
          <w:u w:val="single"/>
          <w:lang w:eastAsia="en-US"/>
        </w:rPr>
        <w:t xml:space="preserve"> Информации о местонахож</w:t>
      </w:r>
      <w:r w:rsidR="00983400" w:rsidRPr="002D14F7">
        <w:rPr>
          <w:rStyle w:val="FontStyle63"/>
          <w:lang w:eastAsia="en-US"/>
        </w:rPr>
        <w:t xml:space="preserve">дении, должна быть Международная федерация либо </w:t>
      </w:r>
      <w:r w:rsidR="00983400" w:rsidRPr="002D14F7">
        <w:rPr>
          <w:rStyle w:val="FontStyle63"/>
          <w:i/>
          <w:lang w:eastAsia="en-US"/>
        </w:rPr>
        <w:t>Национальная</w:t>
      </w:r>
      <w:r w:rsidR="00983400" w:rsidRPr="00983400">
        <w:rPr>
          <w:rStyle w:val="FontStyle63"/>
          <w:i/>
          <w:lang w:eastAsia="en-US"/>
        </w:rPr>
        <w:t xml:space="preserve"> антидопинговая организация</w:t>
      </w:r>
      <w:r w:rsidR="00983400">
        <w:rPr>
          <w:rStyle w:val="FontStyle63"/>
          <w:lang w:eastAsia="en-US"/>
        </w:rPr>
        <w:t xml:space="preserve">, которой соответствующий </w:t>
      </w:r>
      <w:r w:rsidR="00983400" w:rsidRPr="00983400">
        <w:rPr>
          <w:rStyle w:val="FontStyle63"/>
          <w:i/>
          <w:lang w:eastAsia="en-US"/>
        </w:rPr>
        <w:t>Спортсмен</w:t>
      </w:r>
      <w:r w:rsidR="00983400">
        <w:rPr>
          <w:rStyle w:val="FontStyle63"/>
          <w:lang w:eastAsia="en-US"/>
        </w:rPr>
        <w:t xml:space="preserve"> предоставляет свою </w:t>
      </w:r>
      <w:r w:rsidR="00983400" w:rsidRPr="002D14F7">
        <w:rPr>
          <w:rStyle w:val="FontStyle63"/>
          <w:u w:val="single"/>
          <w:lang w:eastAsia="en-US"/>
        </w:rPr>
        <w:t>Информацию о местонахождении</w:t>
      </w:r>
      <w:r w:rsidR="00983400">
        <w:rPr>
          <w:rStyle w:val="FontStyle63"/>
          <w:lang w:eastAsia="en-US"/>
        </w:rPr>
        <w:t>.</w:t>
      </w:r>
    </w:p>
    <w:p w:rsidR="004F43F4" w:rsidRPr="00983400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E50487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E50487">
        <w:rPr>
          <w:rStyle w:val="FontStyle62"/>
          <w:lang w:eastAsia="en-US"/>
        </w:rPr>
        <w:t>[</w:t>
      </w:r>
      <w:r w:rsidR="00983400">
        <w:rPr>
          <w:rStyle w:val="FontStyle62"/>
          <w:lang w:eastAsia="en-US"/>
        </w:rPr>
        <w:t xml:space="preserve">Комментарий к </w:t>
      </w:r>
      <w:r w:rsidR="00983400">
        <w:rPr>
          <w:rStyle w:val="FontStyle62"/>
          <w:lang w:val="en-US" w:eastAsia="en-US"/>
        </w:rPr>
        <w:t>I</w:t>
      </w:r>
      <w:r w:rsidR="00983400" w:rsidRPr="00254EB1">
        <w:rPr>
          <w:rStyle w:val="FontStyle62"/>
          <w:lang w:eastAsia="en-US"/>
        </w:rPr>
        <w:t>.5.1:</w:t>
      </w:r>
      <w:r w:rsidR="00983400">
        <w:rPr>
          <w:rStyle w:val="FontStyle62"/>
          <w:lang w:eastAsia="en-US"/>
        </w:rPr>
        <w:t xml:space="preserve"> </w:t>
      </w:r>
      <w:r w:rsidR="00254EB1">
        <w:rPr>
          <w:rStyle w:val="FontStyle62"/>
          <w:lang w:eastAsia="en-US"/>
        </w:rPr>
        <w:t xml:space="preserve">Если Антидопинговая организация, в которую Спортсмен предоставляет </w:t>
      </w:r>
      <w:r w:rsidR="00254EB1" w:rsidRPr="00287BED">
        <w:rPr>
          <w:rStyle w:val="FontStyle62"/>
          <w:u w:val="single"/>
          <w:lang w:eastAsia="en-US"/>
        </w:rPr>
        <w:t>Информацию о местонахождении</w:t>
      </w:r>
      <w:r w:rsidR="00254EB1">
        <w:rPr>
          <w:rStyle w:val="FontStyle62"/>
          <w:lang w:eastAsia="en-US"/>
        </w:rPr>
        <w:t xml:space="preserve"> (и которая, таким образом, является </w:t>
      </w:r>
      <w:r w:rsidR="00254EB1" w:rsidRPr="00287BED">
        <w:rPr>
          <w:rStyle w:val="FontStyle62"/>
          <w:u w:val="single"/>
          <w:lang w:eastAsia="en-US"/>
        </w:rPr>
        <w:t>Организацией, ответственной за обработку результатов</w:t>
      </w:r>
      <w:r w:rsidR="00254EB1">
        <w:rPr>
          <w:rStyle w:val="FontStyle62"/>
          <w:lang w:eastAsia="en-US"/>
        </w:rPr>
        <w:t xml:space="preserve"> в связи с его/ее информацией о местонахождении</w:t>
      </w:r>
      <w:r w:rsidRPr="00254EB1">
        <w:rPr>
          <w:rStyle w:val="FontStyle62"/>
          <w:lang w:eastAsia="en-US"/>
        </w:rPr>
        <w:t>]</w:t>
      </w:r>
      <w:r w:rsidR="00254EB1">
        <w:rPr>
          <w:rStyle w:val="FontStyle62"/>
          <w:lang w:eastAsia="en-US"/>
        </w:rPr>
        <w:t xml:space="preserve">, исключает Спортсмена из своего Регистрируемого пула тестирования после того, как ею уже были зарегистрированы один или </w:t>
      </w:r>
      <w:r w:rsidR="00254EB1" w:rsidRPr="002D14F7">
        <w:rPr>
          <w:rStyle w:val="FontStyle62"/>
          <w:lang w:eastAsia="en-US"/>
        </w:rPr>
        <w:t xml:space="preserve">два случая </w:t>
      </w:r>
      <w:r w:rsidR="00254EB1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254EB1" w:rsidRPr="002D14F7">
        <w:rPr>
          <w:rStyle w:val="FontStyle62"/>
          <w:u w:val="single"/>
          <w:lang w:eastAsia="en-US"/>
        </w:rPr>
        <w:t xml:space="preserve"> 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254EB1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254EB1" w:rsidRPr="002D14F7">
        <w:rPr>
          <w:rStyle w:val="FontStyle62"/>
          <w:lang w:eastAsia="en-US"/>
        </w:rPr>
        <w:t>, то, если соответствующий Спортсмен остается (или будет включен(а)) в Регистрируем</w:t>
      </w:r>
      <w:r w:rsidR="002D14F7" w:rsidRPr="002D14F7">
        <w:rPr>
          <w:rStyle w:val="FontStyle62"/>
          <w:lang w:eastAsia="en-US"/>
        </w:rPr>
        <w:t>ом</w:t>
      </w:r>
      <w:r w:rsidR="00254EB1">
        <w:rPr>
          <w:rStyle w:val="FontStyle62"/>
          <w:lang w:eastAsia="en-US"/>
        </w:rPr>
        <w:t xml:space="preserve"> пул</w:t>
      </w:r>
      <w:r w:rsidR="002D14F7">
        <w:rPr>
          <w:rStyle w:val="FontStyle62"/>
          <w:lang w:eastAsia="en-US"/>
        </w:rPr>
        <w:t>е</w:t>
      </w:r>
      <w:r w:rsidR="00254EB1">
        <w:rPr>
          <w:rStyle w:val="FontStyle62"/>
          <w:lang w:eastAsia="en-US"/>
        </w:rPr>
        <w:t xml:space="preserve"> тестирования другой Антидопинговой организации и такая Антидопинговая организация начнет получать его/ее </w:t>
      </w:r>
      <w:r w:rsidR="00254EB1" w:rsidRPr="00287BED">
        <w:rPr>
          <w:rStyle w:val="FontStyle62"/>
          <w:u w:val="single"/>
          <w:lang w:eastAsia="en-US"/>
        </w:rPr>
        <w:t>Информацию о местонахождении</w:t>
      </w:r>
      <w:r w:rsidR="00254EB1">
        <w:rPr>
          <w:rStyle w:val="FontStyle62"/>
          <w:lang w:eastAsia="en-US"/>
        </w:rPr>
        <w:t xml:space="preserve">, то данная Антидопинговая организация станет </w:t>
      </w:r>
      <w:r w:rsidR="00254EB1" w:rsidRPr="00287BED">
        <w:rPr>
          <w:rStyle w:val="FontStyle62"/>
          <w:u w:val="single"/>
          <w:lang w:eastAsia="en-US"/>
        </w:rPr>
        <w:t>Организацией, ответственной за обработку результатов</w:t>
      </w:r>
      <w:r w:rsidR="00254EB1">
        <w:rPr>
          <w:rStyle w:val="FontStyle62"/>
          <w:lang w:eastAsia="en-US"/>
        </w:rPr>
        <w:t xml:space="preserve"> в </w:t>
      </w:r>
      <w:r w:rsidR="00254EB1" w:rsidRPr="002D14F7">
        <w:rPr>
          <w:rStyle w:val="FontStyle62"/>
          <w:lang w:eastAsia="en-US"/>
        </w:rPr>
        <w:t>связи со всеми</w:t>
      </w:r>
      <w:r w:rsidR="002D14F7" w:rsidRPr="002D14F7">
        <w:rPr>
          <w:rStyle w:val="FontStyle62"/>
          <w:lang w:eastAsia="en-US"/>
        </w:rPr>
        <w:t xml:space="preserve"> случаями</w:t>
      </w:r>
      <w:r w:rsidR="00254EB1" w:rsidRPr="002D14F7">
        <w:rPr>
          <w:rStyle w:val="FontStyle62"/>
          <w:lang w:eastAsia="en-US"/>
        </w:rPr>
        <w:t xml:space="preserve"> </w:t>
      </w:r>
      <w:r w:rsidR="00254EB1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 предоставления</w:t>
      </w:r>
      <w:r w:rsidR="00254EB1" w:rsidRPr="002D14F7">
        <w:rPr>
          <w:rStyle w:val="FontStyle62"/>
          <w:u w:val="single"/>
          <w:lang w:eastAsia="en-US"/>
        </w:rPr>
        <w:t xml:space="preserve"> Информации о </w:t>
      </w:r>
      <w:r w:rsidR="00287BED" w:rsidRPr="002D14F7">
        <w:rPr>
          <w:rStyle w:val="FontStyle62"/>
          <w:u w:val="single"/>
          <w:lang w:eastAsia="en-US"/>
        </w:rPr>
        <w:t>местонахождении</w:t>
      </w:r>
      <w:r w:rsidR="00287BED" w:rsidRPr="002D14F7">
        <w:rPr>
          <w:rStyle w:val="FontStyle62"/>
          <w:lang w:eastAsia="en-US"/>
        </w:rPr>
        <w:t xml:space="preserve"> со стороны Спортсмена, включая нарушения, зарегистрированные первой Антидопинговой</w:t>
      </w:r>
      <w:r w:rsidR="00287BED">
        <w:rPr>
          <w:rStyle w:val="FontStyle62"/>
          <w:lang w:eastAsia="en-US"/>
        </w:rPr>
        <w:t xml:space="preserve"> организаций. </w:t>
      </w:r>
      <w:r w:rsidR="009044CA">
        <w:rPr>
          <w:rStyle w:val="FontStyle62"/>
          <w:lang w:eastAsia="en-US"/>
        </w:rPr>
        <w:t>В таком случае первая Антидопинговая организация должна предоставить второй Антидопинговой организации всю информацию в связи с</w:t>
      </w:r>
      <w:r w:rsidR="002D14F7">
        <w:rPr>
          <w:rStyle w:val="FontStyle62"/>
          <w:lang w:eastAsia="en-US"/>
        </w:rPr>
        <w:t>о случаем(ями)</w:t>
      </w:r>
      <w:r w:rsidR="009044CA">
        <w:rPr>
          <w:rStyle w:val="FontStyle62"/>
          <w:lang w:eastAsia="en-US"/>
        </w:rPr>
        <w:t xml:space="preserve"> </w:t>
      </w:r>
      <w:r w:rsidR="009044CA" w:rsidRPr="002D14F7">
        <w:rPr>
          <w:rStyle w:val="FontStyle62"/>
          <w:u w:val="single"/>
          <w:lang w:eastAsia="en-US"/>
        </w:rPr>
        <w:t>Нарушени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9044CA" w:rsidRPr="002D14F7">
        <w:rPr>
          <w:rStyle w:val="FontStyle62"/>
          <w:u w:val="single"/>
          <w:lang w:eastAsia="en-US"/>
        </w:rPr>
        <w:t xml:space="preserve">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9044CA" w:rsidRPr="002D14F7">
        <w:rPr>
          <w:rStyle w:val="FontStyle62"/>
          <w:u w:val="single"/>
          <w:lang w:eastAsia="en-US"/>
        </w:rPr>
        <w:t xml:space="preserve"> 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9044CA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9044CA" w:rsidRPr="002D14F7">
        <w:rPr>
          <w:rStyle w:val="FontStyle62"/>
          <w:lang w:eastAsia="en-US"/>
        </w:rPr>
        <w:t xml:space="preserve">, зарегистрированным(и) </w:t>
      </w:r>
      <w:r w:rsidR="00E50487" w:rsidRPr="002D14F7">
        <w:rPr>
          <w:rStyle w:val="FontStyle62"/>
          <w:lang w:eastAsia="en-US"/>
        </w:rPr>
        <w:t>первой Антидопинговой</w:t>
      </w:r>
      <w:r w:rsidR="00E50487">
        <w:rPr>
          <w:rStyle w:val="FontStyle62"/>
          <w:lang w:eastAsia="en-US"/>
        </w:rPr>
        <w:t xml:space="preserve"> организаций за соответствующий период, чтобы у второй Антидопинговой организации, если </w:t>
      </w:r>
      <w:r w:rsidR="00E50487" w:rsidRPr="002D14F7">
        <w:rPr>
          <w:rStyle w:val="FontStyle62"/>
          <w:lang w:eastAsia="en-US"/>
        </w:rPr>
        <w:t xml:space="preserve">она в дальнейшем также зарегистрирует в отношении Спортсмена случай(аи) </w:t>
      </w:r>
      <w:r w:rsidR="00E50487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E50487" w:rsidRPr="002D14F7">
        <w:rPr>
          <w:rStyle w:val="FontStyle62"/>
          <w:u w:val="single"/>
          <w:lang w:eastAsia="en-US"/>
        </w:rPr>
        <w:t xml:space="preserve"> 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E50487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E50487" w:rsidRPr="002D14F7">
        <w:rPr>
          <w:rStyle w:val="FontStyle62"/>
          <w:lang w:eastAsia="en-US"/>
        </w:rPr>
        <w:t>, имелась вся информация, необходимая для открытия в отношении Спортсмена дела в</w:t>
      </w:r>
      <w:r w:rsidR="00E50487">
        <w:rPr>
          <w:rStyle w:val="FontStyle62"/>
          <w:lang w:eastAsia="en-US"/>
        </w:rPr>
        <w:t xml:space="preserve"> соответствии со Статьей </w:t>
      </w:r>
      <w:r w:rsidR="00E50487">
        <w:rPr>
          <w:rStyle w:val="FontStyle62"/>
          <w:lang w:val="en-US" w:eastAsia="en-US"/>
        </w:rPr>
        <w:t>I</w:t>
      </w:r>
      <w:r w:rsidR="00E50487" w:rsidRPr="00E50487">
        <w:rPr>
          <w:rStyle w:val="FontStyle62"/>
          <w:lang w:eastAsia="en-US"/>
        </w:rPr>
        <w:t>.5.4</w:t>
      </w:r>
      <w:r w:rsidR="00E50487">
        <w:rPr>
          <w:rStyle w:val="FontStyle62"/>
          <w:lang w:eastAsia="en-US"/>
        </w:rPr>
        <w:t xml:space="preserve"> в связи с нарушением Статьи 2.4 Кодекса.</w:t>
      </w:r>
      <w:r w:rsidR="00E50487" w:rsidRPr="00E50487">
        <w:rPr>
          <w:rStyle w:val="FontStyle62"/>
          <w:lang w:eastAsia="en-US"/>
        </w:rPr>
        <w:t>]</w:t>
      </w:r>
    </w:p>
    <w:p w:rsidR="00C207D4" w:rsidRPr="009347EE" w:rsidRDefault="00C763E6" w:rsidP="00C763E6">
      <w:pPr>
        <w:pStyle w:val="Style37"/>
        <w:widowControl/>
        <w:tabs>
          <w:tab w:val="left" w:pos="907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.5.2 </w:t>
      </w:r>
      <w:r w:rsidR="009347EE" w:rsidRPr="009347EE">
        <w:rPr>
          <w:rStyle w:val="FontStyle63"/>
          <w:lang w:eastAsia="en-US"/>
        </w:rPr>
        <w:t>Когда предположительно имел</w:t>
      </w:r>
      <w:r w:rsidR="00C207D4" w:rsidRPr="009347EE">
        <w:rPr>
          <w:rStyle w:val="FontStyle63"/>
          <w:lang w:eastAsia="en-US"/>
        </w:rPr>
        <w:t xml:space="preserve"> место</w:t>
      </w:r>
      <w:r w:rsidR="009347EE" w:rsidRPr="009347EE">
        <w:rPr>
          <w:rStyle w:val="FontStyle63"/>
          <w:lang w:eastAsia="en-US"/>
        </w:rPr>
        <w:t xml:space="preserve"> случай</w:t>
      </w:r>
      <w:r w:rsidR="00C207D4" w:rsidRPr="009347EE">
        <w:rPr>
          <w:rStyle w:val="FontStyle63"/>
          <w:lang w:eastAsia="en-US"/>
        </w:rPr>
        <w:t xml:space="preserve"> </w:t>
      </w:r>
      <w:r w:rsidR="00C207D4" w:rsidRPr="009347EE">
        <w:rPr>
          <w:rStyle w:val="FontStyle63"/>
          <w:u w:val="single"/>
          <w:lang w:eastAsia="en-US"/>
        </w:rPr>
        <w:t xml:space="preserve">Нарушение </w:t>
      </w:r>
      <w:r w:rsidR="009347EE" w:rsidRPr="009347EE">
        <w:rPr>
          <w:rStyle w:val="FontStyle63"/>
          <w:u w:val="single"/>
          <w:lang w:eastAsia="en-US"/>
        </w:rPr>
        <w:t>порядка</w:t>
      </w:r>
      <w:r w:rsidR="00C207D4" w:rsidRPr="009347EE">
        <w:rPr>
          <w:rStyle w:val="FontStyle63"/>
          <w:u w:val="single"/>
          <w:lang w:eastAsia="en-US"/>
        </w:rPr>
        <w:t xml:space="preserve"> предоставлени</w:t>
      </w:r>
      <w:r w:rsidR="009347EE" w:rsidRPr="009347EE">
        <w:rPr>
          <w:rStyle w:val="FontStyle63"/>
          <w:u w:val="single"/>
          <w:lang w:eastAsia="en-US"/>
        </w:rPr>
        <w:t>я</w:t>
      </w:r>
      <w:r w:rsidR="00C207D4"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207D4" w:rsidRPr="009347EE">
        <w:rPr>
          <w:rStyle w:val="FontStyle63"/>
          <w:lang w:eastAsia="en-US"/>
        </w:rPr>
        <w:t>, процедуры обработки результатов должны осуществляться в следующем порядке:</w:t>
      </w:r>
    </w:p>
    <w:p w:rsidR="004F43F4" w:rsidRPr="00C207D4" w:rsidRDefault="004F43F4">
      <w:pPr>
        <w:widowControl/>
        <w:rPr>
          <w:sz w:val="2"/>
          <w:szCs w:val="2"/>
        </w:rPr>
      </w:pPr>
    </w:p>
    <w:p w:rsidR="00C207D4" w:rsidRPr="009347EE" w:rsidRDefault="00C207D4" w:rsidP="008B66F2">
      <w:pPr>
        <w:pStyle w:val="Style33"/>
        <w:widowControl/>
        <w:numPr>
          <w:ilvl w:val="0"/>
          <w:numId w:val="151"/>
        </w:numPr>
        <w:tabs>
          <w:tab w:val="left" w:pos="1363"/>
        </w:tabs>
        <w:spacing w:before="250" w:line="264" w:lineRule="exact"/>
        <w:ind w:left="1363" w:hanging="442"/>
        <w:rPr>
          <w:rStyle w:val="FontStyle63"/>
          <w:lang w:eastAsia="en-US"/>
        </w:rPr>
      </w:pPr>
      <w:r w:rsidRPr="009347EE">
        <w:rPr>
          <w:rStyle w:val="FontStyle63"/>
          <w:lang w:eastAsia="en-US"/>
        </w:rPr>
        <w:t xml:space="preserve">Если </w:t>
      </w:r>
      <w:r w:rsidR="00982AD2" w:rsidRPr="009347EE">
        <w:rPr>
          <w:rStyle w:val="FontStyle63"/>
          <w:lang w:eastAsia="en-US"/>
        </w:rPr>
        <w:t>возможный</w:t>
      </w:r>
      <w:r w:rsidRPr="009347EE">
        <w:rPr>
          <w:rStyle w:val="FontStyle63"/>
          <w:lang w:eastAsia="en-US"/>
        </w:rPr>
        <w:t xml:space="preserve"> случай </w:t>
      </w:r>
      <w:r w:rsidRPr="009347EE">
        <w:rPr>
          <w:rStyle w:val="FontStyle63"/>
          <w:u w:val="single"/>
          <w:lang w:eastAsia="en-US"/>
        </w:rPr>
        <w:t xml:space="preserve">Нарушения </w:t>
      </w:r>
      <w:r w:rsidR="009347EE" w:rsidRPr="009347EE">
        <w:rPr>
          <w:rStyle w:val="FontStyle63"/>
          <w:u w:val="single"/>
          <w:lang w:eastAsia="en-US"/>
        </w:rPr>
        <w:t>порядка</w:t>
      </w:r>
      <w:r w:rsidRPr="009347EE">
        <w:rPr>
          <w:rStyle w:val="FontStyle63"/>
          <w:u w:val="single"/>
          <w:lang w:eastAsia="en-US"/>
        </w:rPr>
        <w:t xml:space="preserve"> предоставлени</w:t>
      </w:r>
      <w:r w:rsidR="009347EE" w:rsidRPr="009347EE">
        <w:rPr>
          <w:rStyle w:val="FontStyle63"/>
          <w:u w:val="single"/>
          <w:lang w:eastAsia="en-US"/>
        </w:rPr>
        <w:t>я</w:t>
      </w:r>
      <w:r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9347EE">
        <w:rPr>
          <w:rStyle w:val="FontStyle63"/>
          <w:lang w:eastAsia="en-US"/>
        </w:rPr>
        <w:t xml:space="preserve"> был выявлен при осуществлении попытки </w:t>
      </w:r>
      <w:r w:rsidRPr="009347EE">
        <w:rPr>
          <w:rStyle w:val="FontStyle63"/>
          <w:i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i/>
          <w:lang w:eastAsia="en-US"/>
        </w:rPr>
        <w:t>Спортсмена</w:t>
      </w:r>
      <w:r w:rsidRPr="009347EE">
        <w:rPr>
          <w:rStyle w:val="FontStyle63"/>
          <w:lang w:eastAsia="en-US"/>
        </w:rPr>
        <w:t xml:space="preserve">, то </w:t>
      </w:r>
      <w:r w:rsidRPr="009347EE">
        <w:rPr>
          <w:rStyle w:val="FontStyle63"/>
          <w:u w:val="single"/>
          <w:lang w:eastAsia="en-US"/>
        </w:rPr>
        <w:t xml:space="preserve">Организация, </w:t>
      </w:r>
      <w:r w:rsidR="00982AD2" w:rsidRPr="009347EE">
        <w:rPr>
          <w:rStyle w:val="FontStyle63"/>
          <w:u w:val="single"/>
          <w:lang w:eastAsia="en-US"/>
        </w:rPr>
        <w:t>ответственная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1A4CBE" w:rsidRPr="009347EE">
        <w:rPr>
          <w:rStyle w:val="FontStyle63"/>
          <w:u w:val="single"/>
          <w:lang w:eastAsia="en-US"/>
        </w:rPr>
        <w:t xml:space="preserve">инициирование и </w:t>
      </w:r>
      <w:r w:rsidRPr="009347EE">
        <w:rPr>
          <w:rStyle w:val="FontStyle63"/>
          <w:u w:val="single"/>
          <w:lang w:eastAsia="en-US"/>
        </w:rPr>
        <w:t xml:space="preserve">проведение </w:t>
      </w:r>
      <w:r w:rsidRPr="009347EE">
        <w:rPr>
          <w:rStyle w:val="FontStyle63"/>
          <w:i/>
          <w:u w:val="single"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, должна получить от </w:t>
      </w:r>
      <w:r w:rsidRPr="009347EE">
        <w:rPr>
          <w:rStyle w:val="FontStyle63"/>
          <w:u w:val="single"/>
          <w:lang w:eastAsia="en-US"/>
        </w:rPr>
        <w:t>ИДК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>Отчет о неудавшейся попытке Тестирования</w:t>
      </w:r>
      <w:r w:rsidRPr="009347EE">
        <w:rPr>
          <w:rStyle w:val="FontStyle63"/>
          <w:lang w:eastAsia="en-US"/>
        </w:rPr>
        <w:t xml:space="preserve">. Если </w:t>
      </w:r>
      <w:r w:rsidRPr="009347EE">
        <w:rPr>
          <w:rStyle w:val="FontStyle63"/>
          <w:u w:val="single"/>
          <w:lang w:eastAsia="en-US"/>
        </w:rPr>
        <w:t xml:space="preserve">Организация, </w:t>
      </w:r>
      <w:r w:rsidR="00982AD2" w:rsidRPr="009347EE">
        <w:rPr>
          <w:rStyle w:val="FontStyle63"/>
          <w:u w:val="single"/>
          <w:lang w:eastAsia="en-US"/>
        </w:rPr>
        <w:t>ответственная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1A4CBE" w:rsidRPr="009347EE">
        <w:rPr>
          <w:rStyle w:val="FontStyle63"/>
          <w:u w:val="single"/>
          <w:lang w:eastAsia="en-US"/>
        </w:rPr>
        <w:t xml:space="preserve">инициирование и </w:t>
      </w:r>
      <w:r w:rsidRPr="009347EE">
        <w:rPr>
          <w:rStyle w:val="FontStyle63"/>
          <w:u w:val="single"/>
          <w:lang w:eastAsia="en-US"/>
        </w:rPr>
        <w:t xml:space="preserve">проведение </w:t>
      </w:r>
      <w:r w:rsidR="00007B1D" w:rsidRPr="009347EE">
        <w:rPr>
          <w:rStyle w:val="FontStyle63"/>
          <w:i/>
          <w:u w:val="single"/>
          <w:lang w:eastAsia="en-US"/>
        </w:rPr>
        <w:t>Т</w:t>
      </w:r>
      <w:r w:rsidRPr="009347EE">
        <w:rPr>
          <w:rStyle w:val="FontStyle63"/>
          <w:i/>
          <w:u w:val="single"/>
          <w:lang w:eastAsia="en-US"/>
        </w:rPr>
        <w:t>естирования</w:t>
      </w:r>
      <w:r w:rsidRPr="009347EE">
        <w:rPr>
          <w:rStyle w:val="FontStyle63"/>
          <w:lang w:eastAsia="en-US"/>
        </w:rPr>
        <w:t xml:space="preserve">, не совпадает с </w:t>
      </w:r>
      <w:r w:rsidRPr="009347EE">
        <w:rPr>
          <w:rStyle w:val="FontStyle63"/>
          <w:u w:val="single"/>
          <w:lang w:eastAsia="en-US"/>
        </w:rPr>
        <w:t xml:space="preserve">Организацией, </w:t>
      </w:r>
      <w:r w:rsidR="00982AD2" w:rsidRPr="009347EE">
        <w:rPr>
          <w:rStyle w:val="FontStyle63"/>
          <w:u w:val="single"/>
          <w:lang w:eastAsia="en-US"/>
        </w:rPr>
        <w:t>ответственной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982AD2" w:rsidRPr="009347EE">
        <w:rPr>
          <w:rStyle w:val="FontStyle63"/>
          <w:u w:val="single"/>
          <w:lang w:eastAsia="en-US"/>
        </w:rPr>
        <w:t>обработку</w:t>
      </w:r>
      <w:r w:rsidRPr="009347EE">
        <w:rPr>
          <w:rStyle w:val="FontStyle63"/>
          <w:u w:val="single"/>
          <w:lang w:eastAsia="en-US"/>
        </w:rPr>
        <w:t xml:space="preserve"> результатов</w:t>
      </w:r>
      <w:r w:rsidRPr="009347EE">
        <w:rPr>
          <w:rStyle w:val="FontStyle63"/>
          <w:lang w:eastAsia="en-US"/>
        </w:rPr>
        <w:t xml:space="preserve">, то первая обязана незамедлительно </w:t>
      </w:r>
      <w:r w:rsidR="00982AD2" w:rsidRPr="009347EE">
        <w:rPr>
          <w:rStyle w:val="FontStyle63"/>
          <w:lang w:eastAsia="en-US"/>
        </w:rPr>
        <w:t>предоставить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 xml:space="preserve">Отчет о неудавшейся попытке </w:t>
      </w:r>
      <w:r w:rsidRPr="009347EE">
        <w:rPr>
          <w:rStyle w:val="FontStyle63"/>
          <w:i/>
          <w:u w:val="single"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 xml:space="preserve">Организации, </w:t>
      </w:r>
      <w:r w:rsidR="00982AD2" w:rsidRPr="009347EE">
        <w:rPr>
          <w:rStyle w:val="FontStyle63"/>
          <w:u w:val="single"/>
          <w:lang w:eastAsia="en-US"/>
        </w:rPr>
        <w:t>ответственной</w:t>
      </w:r>
      <w:r w:rsidRPr="009347EE">
        <w:rPr>
          <w:rStyle w:val="FontStyle63"/>
          <w:u w:val="single"/>
          <w:lang w:eastAsia="en-US"/>
        </w:rPr>
        <w:t xml:space="preserve"> за обработку результатов</w:t>
      </w:r>
      <w:r w:rsidRPr="009347EE">
        <w:rPr>
          <w:rStyle w:val="FontStyle63"/>
          <w:lang w:eastAsia="en-US"/>
        </w:rPr>
        <w:t xml:space="preserve">, а также </w:t>
      </w:r>
      <w:r w:rsidR="00982AD2" w:rsidRPr="009347EE">
        <w:rPr>
          <w:rStyle w:val="FontStyle63"/>
          <w:lang w:eastAsia="en-US"/>
        </w:rPr>
        <w:t xml:space="preserve">при необходимости </w:t>
      </w:r>
      <w:r w:rsidRPr="009347EE">
        <w:rPr>
          <w:rStyle w:val="FontStyle63"/>
          <w:lang w:eastAsia="en-US"/>
        </w:rPr>
        <w:t xml:space="preserve">обязана </w:t>
      </w:r>
      <w:r w:rsidR="00982AD2" w:rsidRPr="009347EE">
        <w:rPr>
          <w:rStyle w:val="FontStyle63"/>
          <w:lang w:eastAsia="en-US"/>
        </w:rPr>
        <w:t xml:space="preserve">в дальнейшем оказывать </w:t>
      </w:r>
      <w:r w:rsidR="00982AD2" w:rsidRPr="009347EE">
        <w:rPr>
          <w:rStyle w:val="FontStyle63"/>
          <w:u w:val="single"/>
          <w:lang w:eastAsia="en-US"/>
        </w:rPr>
        <w:t>Организации, ответственной за обработку результатов</w:t>
      </w:r>
      <w:r w:rsidR="00982AD2" w:rsidRPr="009347EE">
        <w:rPr>
          <w:rStyle w:val="FontStyle63"/>
          <w:lang w:eastAsia="en-US"/>
        </w:rPr>
        <w:t xml:space="preserve">, содействие в получении информации от </w:t>
      </w:r>
      <w:r w:rsidR="00982AD2" w:rsidRPr="009347EE">
        <w:rPr>
          <w:rStyle w:val="FontStyle63"/>
          <w:u w:val="single"/>
          <w:lang w:eastAsia="en-US"/>
        </w:rPr>
        <w:t>ИДК</w:t>
      </w:r>
      <w:r w:rsidR="00982AD2" w:rsidRPr="009347EE">
        <w:rPr>
          <w:rStyle w:val="FontStyle63"/>
          <w:lang w:eastAsia="en-US"/>
        </w:rPr>
        <w:t xml:space="preserve"> в связи с возможным</w:t>
      </w:r>
      <w:r w:rsidR="009347EE" w:rsidRPr="009347EE">
        <w:rPr>
          <w:rStyle w:val="FontStyle63"/>
          <w:lang w:eastAsia="en-US"/>
        </w:rPr>
        <w:t xml:space="preserve"> случаем</w:t>
      </w:r>
      <w:r w:rsidR="00982AD2" w:rsidRPr="009347EE">
        <w:rPr>
          <w:rStyle w:val="FontStyle63"/>
          <w:lang w:eastAsia="en-US"/>
        </w:rPr>
        <w:t xml:space="preserve"> </w:t>
      </w:r>
      <w:r w:rsidR="00982AD2" w:rsidRPr="009347EE">
        <w:rPr>
          <w:rStyle w:val="FontStyle63"/>
          <w:u w:val="single"/>
          <w:lang w:eastAsia="en-US"/>
        </w:rPr>
        <w:t>Нарушени</w:t>
      </w:r>
      <w:r w:rsidR="009347EE" w:rsidRPr="009347EE">
        <w:rPr>
          <w:rStyle w:val="FontStyle63"/>
          <w:u w:val="single"/>
          <w:lang w:eastAsia="en-US"/>
        </w:rPr>
        <w:t>я</w:t>
      </w:r>
      <w:r w:rsidR="00982AD2" w:rsidRPr="009347EE">
        <w:rPr>
          <w:rStyle w:val="FontStyle63"/>
          <w:u w:val="single"/>
          <w:lang w:eastAsia="en-US"/>
        </w:rPr>
        <w:t xml:space="preserve"> </w:t>
      </w:r>
      <w:r w:rsidR="009347EE" w:rsidRPr="009347EE">
        <w:rPr>
          <w:rStyle w:val="FontStyle63"/>
          <w:u w:val="single"/>
          <w:lang w:eastAsia="en-US"/>
        </w:rPr>
        <w:t>порядка предоставления</w:t>
      </w:r>
      <w:r w:rsidR="00982AD2"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982AD2" w:rsidRPr="009347EE">
        <w:rPr>
          <w:rStyle w:val="FontStyle63"/>
          <w:lang w:eastAsia="en-US"/>
        </w:rPr>
        <w:t>.</w:t>
      </w:r>
    </w:p>
    <w:p w:rsidR="00007B1D" w:rsidRPr="00B7369F" w:rsidRDefault="00B7369F" w:rsidP="008B66F2">
      <w:pPr>
        <w:pStyle w:val="Style33"/>
        <w:widowControl/>
        <w:numPr>
          <w:ilvl w:val="0"/>
          <w:numId w:val="151"/>
        </w:numPr>
        <w:tabs>
          <w:tab w:val="left" w:pos="1363"/>
        </w:tabs>
        <w:spacing w:before="240"/>
        <w:ind w:left="1363" w:hanging="442"/>
        <w:rPr>
          <w:rStyle w:val="FontStyle63"/>
          <w:lang w:eastAsia="en-US"/>
        </w:rPr>
      </w:pPr>
      <w:r w:rsidRPr="00722FF1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</w:t>
      </w:r>
      <w:r w:rsidRPr="009347EE">
        <w:rPr>
          <w:rStyle w:val="FontStyle63"/>
          <w:lang w:eastAsia="en-US"/>
        </w:rPr>
        <w:t xml:space="preserve">рассмотреть пакет документов (включая </w:t>
      </w:r>
      <w:r w:rsidR="00722FF1" w:rsidRPr="009347EE">
        <w:rPr>
          <w:rStyle w:val="FontStyle63"/>
          <w:lang w:eastAsia="en-US"/>
        </w:rPr>
        <w:t xml:space="preserve">предоставленный </w:t>
      </w:r>
      <w:r w:rsidR="00722FF1" w:rsidRPr="009347EE">
        <w:rPr>
          <w:rStyle w:val="FontStyle63"/>
          <w:u w:val="single"/>
          <w:lang w:eastAsia="en-US"/>
        </w:rPr>
        <w:t>ИДК</w:t>
      </w:r>
      <w:r w:rsidR="00722FF1" w:rsidRPr="009347EE">
        <w:rPr>
          <w:rStyle w:val="FontStyle63"/>
          <w:lang w:eastAsia="en-US"/>
        </w:rPr>
        <w:t xml:space="preserve"> </w:t>
      </w:r>
      <w:r w:rsidR="00722FF1" w:rsidRPr="009347EE">
        <w:rPr>
          <w:rStyle w:val="FontStyle63"/>
          <w:u w:val="single"/>
          <w:lang w:eastAsia="en-US"/>
        </w:rPr>
        <w:t xml:space="preserve">Отчет о неудавшейся попытке </w:t>
      </w:r>
      <w:r w:rsidR="00722FF1" w:rsidRPr="009347EE">
        <w:rPr>
          <w:rStyle w:val="FontStyle63"/>
          <w:i/>
          <w:u w:val="single"/>
          <w:lang w:eastAsia="en-US"/>
        </w:rPr>
        <w:t>Тестирования</w:t>
      </w:r>
      <w:r w:rsidR="00722FF1" w:rsidRPr="009347EE">
        <w:rPr>
          <w:rStyle w:val="FontStyle63"/>
          <w:lang w:eastAsia="en-US"/>
        </w:rPr>
        <w:t xml:space="preserve">, где это применимо) и установить, выполнены ли все условия Статьи </w:t>
      </w:r>
      <w:r w:rsidR="00722FF1" w:rsidRPr="009347EE">
        <w:rPr>
          <w:rStyle w:val="FontStyle63"/>
          <w:lang w:val="en-US" w:eastAsia="en-US"/>
        </w:rPr>
        <w:t>I</w:t>
      </w:r>
      <w:r w:rsidR="00722FF1" w:rsidRPr="009347EE">
        <w:rPr>
          <w:rStyle w:val="FontStyle63"/>
          <w:lang w:eastAsia="en-US"/>
        </w:rPr>
        <w:t xml:space="preserve">.3.6 (в случае </w:t>
      </w:r>
      <w:r w:rsidR="009347EE" w:rsidRPr="009347EE">
        <w:rPr>
          <w:rStyle w:val="FontStyle63"/>
          <w:u w:val="single"/>
          <w:lang w:eastAsia="en-US"/>
        </w:rPr>
        <w:t>Невыполнения</w:t>
      </w:r>
      <w:r w:rsidR="00722FF1" w:rsidRPr="009347EE">
        <w:rPr>
          <w:rStyle w:val="FontStyle63"/>
          <w:u w:val="single"/>
          <w:lang w:eastAsia="en-US"/>
        </w:rPr>
        <w:t xml:space="preserve"> требований к </w:t>
      </w:r>
      <w:r w:rsidR="009347EE" w:rsidRPr="009347EE">
        <w:rPr>
          <w:rStyle w:val="FontStyle63"/>
          <w:u w:val="single"/>
          <w:lang w:eastAsia="en-US"/>
        </w:rPr>
        <w:t xml:space="preserve">предоставлению </w:t>
      </w:r>
      <w:r w:rsidR="00722FF1" w:rsidRPr="009347EE">
        <w:rPr>
          <w:rStyle w:val="FontStyle63"/>
          <w:u w:val="single"/>
          <w:lang w:eastAsia="en-US"/>
        </w:rPr>
        <w:t>Информации о местонахождении</w:t>
      </w:r>
      <w:r w:rsidR="00722FF1" w:rsidRPr="009347EE">
        <w:rPr>
          <w:rStyle w:val="FontStyle63"/>
          <w:lang w:eastAsia="en-US"/>
        </w:rPr>
        <w:t>) или Статьи</w:t>
      </w:r>
      <w:r w:rsidR="00722FF1">
        <w:rPr>
          <w:rStyle w:val="FontStyle63"/>
          <w:lang w:eastAsia="en-US"/>
        </w:rPr>
        <w:t xml:space="preserve"> </w:t>
      </w:r>
      <w:r w:rsidR="00722FF1">
        <w:rPr>
          <w:rStyle w:val="FontStyle63"/>
          <w:lang w:val="en-US" w:eastAsia="en-US"/>
        </w:rPr>
        <w:t>I</w:t>
      </w:r>
      <w:r w:rsidR="00722FF1" w:rsidRPr="00722FF1">
        <w:rPr>
          <w:rStyle w:val="FontStyle63"/>
          <w:lang w:eastAsia="en-US"/>
        </w:rPr>
        <w:t>.4.3</w:t>
      </w:r>
      <w:r w:rsidR="00722FF1">
        <w:rPr>
          <w:rStyle w:val="FontStyle63"/>
          <w:lang w:eastAsia="en-US"/>
        </w:rPr>
        <w:t xml:space="preserve"> (в случае </w:t>
      </w:r>
      <w:r w:rsidR="00722FF1" w:rsidRPr="00722FF1">
        <w:rPr>
          <w:rStyle w:val="FontStyle63"/>
          <w:u w:val="single"/>
          <w:lang w:eastAsia="en-US"/>
        </w:rPr>
        <w:t>Пропущенного теста</w:t>
      </w:r>
      <w:r w:rsidR="00722FF1">
        <w:rPr>
          <w:rStyle w:val="FontStyle63"/>
          <w:lang w:eastAsia="en-US"/>
        </w:rPr>
        <w:t xml:space="preserve">). </w:t>
      </w:r>
      <w:r w:rsidR="00F36016">
        <w:rPr>
          <w:rStyle w:val="FontStyle63"/>
          <w:lang w:eastAsia="en-US"/>
        </w:rPr>
        <w:t>В рамках указанной процедуры п</w:t>
      </w:r>
      <w:r w:rsidR="003E4D0B">
        <w:rPr>
          <w:rStyle w:val="FontStyle63"/>
          <w:lang w:eastAsia="en-US"/>
        </w:rPr>
        <w:t xml:space="preserve">ри необходимости </w:t>
      </w:r>
      <w:r w:rsidR="00C6437D" w:rsidRPr="00722FF1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C6437D">
        <w:rPr>
          <w:rStyle w:val="FontStyle63"/>
          <w:lang w:eastAsia="en-US"/>
        </w:rPr>
        <w:t>,</w:t>
      </w:r>
      <w:r w:rsidR="003E4D0B">
        <w:rPr>
          <w:rStyle w:val="FontStyle63"/>
          <w:lang w:eastAsia="en-US"/>
        </w:rPr>
        <w:t xml:space="preserve"> </w:t>
      </w:r>
      <w:r w:rsidR="003E4D0B" w:rsidRPr="00EB3F07">
        <w:rPr>
          <w:rStyle w:val="FontStyle63"/>
          <w:lang w:eastAsia="en-US"/>
        </w:rPr>
        <w:t xml:space="preserve">должна </w:t>
      </w:r>
      <w:r w:rsidR="00EB3F07" w:rsidRPr="00EB3F07">
        <w:rPr>
          <w:rStyle w:val="FontStyle63"/>
          <w:lang w:eastAsia="en-US"/>
        </w:rPr>
        <w:t>запрашивать</w:t>
      </w:r>
      <w:r w:rsidR="003E4D0B" w:rsidRPr="00EB3F07">
        <w:rPr>
          <w:rStyle w:val="FontStyle63"/>
          <w:lang w:eastAsia="en-US"/>
        </w:rPr>
        <w:t xml:space="preserve"> информацию </w:t>
      </w:r>
      <w:r w:rsidR="00EB3F07" w:rsidRPr="00EB3F07">
        <w:rPr>
          <w:rStyle w:val="FontStyle63"/>
          <w:lang w:eastAsia="en-US"/>
        </w:rPr>
        <w:t>у</w:t>
      </w:r>
      <w:r w:rsidR="003E4D0B" w:rsidRPr="00EB3F07">
        <w:rPr>
          <w:rStyle w:val="FontStyle63"/>
          <w:lang w:eastAsia="en-US"/>
        </w:rPr>
        <w:t xml:space="preserve"> третьих </w:t>
      </w:r>
      <w:r w:rsidR="001A3929" w:rsidRPr="00EB3F07">
        <w:rPr>
          <w:rStyle w:val="FontStyle63"/>
          <w:lang w:eastAsia="en-US"/>
        </w:rPr>
        <w:t>лиц</w:t>
      </w:r>
      <w:r w:rsidR="003E4D0B" w:rsidRPr="00EB3F07">
        <w:rPr>
          <w:rStyle w:val="FontStyle63"/>
          <w:lang w:eastAsia="en-US"/>
        </w:rPr>
        <w:t xml:space="preserve"> (например</w:t>
      </w:r>
      <w:r w:rsidR="003E4D0B" w:rsidRPr="001D49FF">
        <w:rPr>
          <w:rStyle w:val="FontStyle63"/>
          <w:lang w:eastAsia="en-US"/>
        </w:rPr>
        <w:t xml:space="preserve">, </w:t>
      </w:r>
      <w:r w:rsidR="003E4D0B" w:rsidRPr="001D49FF">
        <w:rPr>
          <w:rStyle w:val="FontStyle63"/>
          <w:u w:val="single"/>
          <w:lang w:eastAsia="en-US"/>
        </w:rPr>
        <w:t>ИДК</w:t>
      </w:r>
      <w:r w:rsidR="003E4D0B" w:rsidRPr="001D49FF">
        <w:rPr>
          <w:rStyle w:val="FontStyle63"/>
          <w:lang w:eastAsia="en-US"/>
        </w:rPr>
        <w:t>, который осуществлял попытку Тестирования, выявившую</w:t>
      </w:r>
      <w:r w:rsidR="001D49FF" w:rsidRPr="001D49FF">
        <w:rPr>
          <w:rStyle w:val="FontStyle63"/>
          <w:lang w:eastAsia="en-US"/>
        </w:rPr>
        <w:t xml:space="preserve"> случай</w:t>
      </w:r>
      <w:r w:rsidR="003E4D0B" w:rsidRPr="001D49FF">
        <w:rPr>
          <w:rStyle w:val="FontStyle63"/>
          <w:lang w:eastAsia="en-US"/>
        </w:rPr>
        <w:t xml:space="preserve"> </w:t>
      </w:r>
      <w:r w:rsidR="001D49FF" w:rsidRPr="001D49FF">
        <w:rPr>
          <w:rStyle w:val="FontStyle63"/>
          <w:u w:val="single"/>
          <w:lang w:eastAsia="en-US"/>
        </w:rPr>
        <w:t>Невыполнения</w:t>
      </w:r>
      <w:r w:rsidR="003E4D0B" w:rsidRPr="001D49FF">
        <w:rPr>
          <w:rStyle w:val="FontStyle63"/>
          <w:u w:val="single"/>
          <w:lang w:eastAsia="en-US"/>
        </w:rPr>
        <w:t xml:space="preserve"> требований к</w:t>
      </w:r>
      <w:r w:rsidR="001D49FF" w:rsidRPr="001D49FF">
        <w:rPr>
          <w:rStyle w:val="FontStyle63"/>
          <w:u w:val="single"/>
          <w:lang w:eastAsia="en-US"/>
        </w:rPr>
        <w:t xml:space="preserve"> предоставлению</w:t>
      </w:r>
      <w:r w:rsidR="003E4D0B"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3E4D0B" w:rsidRPr="001D49FF">
        <w:rPr>
          <w:rStyle w:val="FontStyle63"/>
          <w:lang w:eastAsia="en-US"/>
        </w:rPr>
        <w:t xml:space="preserve"> либо ставшую основанием для открытия дела о </w:t>
      </w:r>
      <w:r w:rsidR="003E4D0B" w:rsidRPr="001D49FF">
        <w:rPr>
          <w:rStyle w:val="FontStyle63"/>
          <w:u w:val="single"/>
          <w:lang w:eastAsia="en-US"/>
        </w:rPr>
        <w:t>Пропущенном тесте</w:t>
      </w:r>
      <w:r w:rsidR="003E4D0B" w:rsidRPr="001D49FF">
        <w:rPr>
          <w:rStyle w:val="FontStyle63"/>
          <w:lang w:eastAsia="en-US"/>
        </w:rPr>
        <w:t>).</w:t>
      </w:r>
    </w:p>
    <w:p w:rsidR="004F43F4" w:rsidRPr="001D49FF" w:rsidRDefault="004F43F4">
      <w:pPr>
        <w:pStyle w:val="Style31"/>
        <w:widowControl/>
        <w:spacing w:before="230"/>
        <w:rPr>
          <w:rStyle w:val="FontStyle62"/>
          <w:lang w:eastAsia="en-US"/>
        </w:rPr>
      </w:pPr>
      <w:r w:rsidRPr="001A3929">
        <w:rPr>
          <w:rStyle w:val="FontStyle62"/>
          <w:lang w:eastAsia="en-US"/>
        </w:rPr>
        <w:t>[</w:t>
      </w:r>
      <w:r w:rsidR="001A3929">
        <w:rPr>
          <w:rStyle w:val="FontStyle62"/>
          <w:u w:val="single"/>
          <w:lang w:eastAsia="en-US"/>
        </w:rPr>
        <w:t xml:space="preserve">Комментарий к </w:t>
      </w:r>
      <w:r w:rsidR="001A3929">
        <w:rPr>
          <w:rStyle w:val="FontStyle62"/>
          <w:lang w:val="en-US" w:eastAsia="en-US"/>
        </w:rPr>
        <w:t>I</w:t>
      </w:r>
      <w:r w:rsidR="001A3929" w:rsidRPr="001A3929">
        <w:rPr>
          <w:rStyle w:val="FontStyle62"/>
          <w:lang w:eastAsia="en-US"/>
        </w:rPr>
        <w:t>.5.2(</w:t>
      </w:r>
      <w:r w:rsidR="001A3929">
        <w:rPr>
          <w:rStyle w:val="FontStyle62"/>
          <w:lang w:val="en-US" w:eastAsia="en-US"/>
        </w:rPr>
        <w:t>b</w:t>
      </w:r>
      <w:r w:rsidR="001A3929" w:rsidRPr="001A3929">
        <w:rPr>
          <w:rStyle w:val="FontStyle62"/>
          <w:lang w:eastAsia="en-US"/>
        </w:rPr>
        <w:t>):</w:t>
      </w:r>
      <w:r w:rsidR="001A3929">
        <w:rPr>
          <w:rStyle w:val="FontStyle62"/>
          <w:lang w:eastAsia="en-US"/>
        </w:rPr>
        <w:t xml:space="preserve"> Руководство ВАДА по реализации эффективной программы работы с </w:t>
      </w:r>
      <w:r w:rsidR="001A3929" w:rsidRPr="001D49FF">
        <w:rPr>
          <w:rStyle w:val="FontStyle62"/>
          <w:lang w:eastAsia="en-US"/>
        </w:rPr>
        <w:t>Информацией о местонахождении Спортсмена содержит указания о том, какие объяснения могут или не могут считаться допустимым оправданием в связи с возможными</w:t>
      </w:r>
      <w:r w:rsidR="001D49FF" w:rsidRPr="001D49FF">
        <w:rPr>
          <w:rStyle w:val="FontStyle62"/>
          <w:lang w:eastAsia="en-US"/>
        </w:rPr>
        <w:t xml:space="preserve"> случаями</w:t>
      </w:r>
      <w:r w:rsidR="001A3929" w:rsidRPr="001D49FF">
        <w:rPr>
          <w:rStyle w:val="FontStyle62"/>
          <w:lang w:eastAsia="en-US"/>
        </w:rPr>
        <w:t xml:space="preserve"> </w:t>
      </w:r>
      <w:r w:rsidR="001D49FF" w:rsidRPr="001D49FF">
        <w:rPr>
          <w:rStyle w:val="FontStyle62"/>
          <w:u w:val="single"/>
          <w:lang w:eastAsia="en-US"/>
        </w:rPr>
        <w:t>Невыполнения</w:t>
      </w:r>
      <w:r w:rsidR="001A3929" w:rsidRPr="001D49FF">
        <w:rPr>
          <w:rStyle w:val="FontStyle62"/>
          <w:u w:val="single"/>
          <w:lang w:eastAsia="en-US"/>
        </w:rPr>
        <w:t xml:space="preserve"> требований к </w:t>
      </w:r>
      <w:r w:rsidR="001D49FF" w:rsidRPr="001D49FF">
        <w:rPr>
          <w:rStyle w:val="FontStyle62"/>
          <w:u w:val="single"/>
          <w:lang w:eastAsia="en-US"/>
        </w:rPr>
        <w:t xml:space="preserve">предоставлению </w:t>
      </w:r>
      <w:r w:rsidR="001A3929" w:rsidRPr="001D49FF">
        <w:rPr>
          <w:rStyle w:val="FontStyle62"/>
          <w:u w:val="single"/>
          <w:lang w:eastAsia="en-US"/>
        </w:rPr>
        <w:t>Информации о местонахождении</w:t>
      </w:r>
      <w:r w:rsidR="001A3929" w:rsidRPr="001D49FF">
        <w:rPr>
          <w:rStyle w:val="FontStyle62"/>
          <w:lang w:eastAsia="en-US"/>
        </w:rPr>
        <w:t xml:space="preserve"> либо </w:t>
      </w:r>
      <w:r w:rsidR="001A3929" w:rsidRPr="001D49FF">
        <w:rPr>
          <w:rStyle w:val="FontStyle62"/>
          <w:u w:val="single"/>
          <w:lang w:eastAsia="en-US"/>
        </w:rPr>
        <w:t>Пропущенным тестом</w:t>
      </w:r>
      <w:r w:rsidRPr="001D49FF">
        <w:rPr>
          <w:rStyle w:val="FontStyle62"/>
          <w:lang w:eastAsia="en-US"/>
        </w:rPr>
        <w:t>.]</w:t>
      </w:r>
    </w:p>
    <w:p w:rsidR="001A3929" w:rsidRPr="001A3929" w:rsidRDefault="007B3955" w:rsidP="008B66F2">
      <w:pPr>
        <w:pStyle w:val="Style24"/>
        <w:widowControl/>
        <w:numPr>
          <w:ilvl w:val="0"/>
          <w:numId w:val="152"/>
        </w:numPr>
        <w:spacing w:before="240" w:line="264" w:lineRule="exact"/>
        <w:ind w:left="1368" w:hanging="456"/>
        <w:rPr>
          <w:rStyle w:val="FontStyle63"/>
          <w:lang w:eastAsia="en-US"/>
        </w:rPr>
      </w:pPr>
      <w:r w:rsidRPr="001D49FF">
        <w:rPr>
          <w:rStyle w:val="FontStyle63"/>
          <w:lang w:eastAsia="en-US"/>
        </w:rPr>
        <w:t xml:space="preserve">Если </w:t>
      </w:r>
      <w:r w:rsidRPr="001D49FF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Pr="001D49FF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приходит к </w:t>
      </w:r>
      <w:r w:rsidRPr="0058434F">
        <w:rPr>
          <w:rStyle w:val="FontStyle63"/>
          <w:lang w:eastAsia="en-US"/>
        </w:rPr>
        <w:t xml:space="preserve">выводу, что одно </w:t>
      </w:r>
      <w:r w:rsidR="0058434F">
        <w:rPr>
          <w:rStyle w:val="FontStyle63"/>
          <w:lang w:eastAsia="en-US"/>
        </w:rPr>
        <w:t xml:space="preserve">или более </w:t>
      </w:r>
      <w:r w:rsidRPr="0058434F">
        <w:rPr>
          <w:rStyle w:val="FontStyle63"/>
          <w:lang w:eastAsia="en-US"/>
        </w:rPr>
        <w:t xml:space="preserve">из </w:t>
      </w:r>
      <w:r w:rsidR="0058434F" w:rsidRPr="0058434F">
        <w:rPr>
          <w:rStyle w:val="FontStyle63"/>
          <w:lang w:eastAsia="en-US"/>
        </w:rPr>
        <w:t>предусмотренных</w:t>
      </w:r>
      <w:r w:rsidR="0058434F">
        <w:rPr>
          <w:rStyle w:val="FontStyle63"/>
          <w:lang w:eastAsia="en-US"/>
        </w:rPr>
        <w:t xml:space="preserve"> применимыми нормами </w:t>
      </w:r>
      <w:r>
        <w:rPr>
          <w:rStyle w:val="FontStyle63"/>
          <w:lang w:eastAsia="en-US"/>
        </w:rPr>
        <w:t xml:space="preserve">условий не </w:t>
      </w:r>
      <w:r w:rsidRPr="001D49FF">
        <w:rPr>
          <w:rStyle w:val="FontStyle63"/>
          <w:lang w:eastAsia="en-US"/>
        </w:rPr>
        <w:t>выполнен</w:t>
      </w:r>
      <w:r w:rsidR="0058434F">
        <w:rPr>
          <w:rStyle w:val="FontStyle63"/>
          <w:lang w:eastAsia="en-US"/>
        </w:rPr>
        <w:t>ы</w:t>
      </w:r>
      <w:r w:rsidRPr="001D49FF">
        <w:rPr>
          <w:rStyle w:val="FontStyle63"/>
          <w:lang w:eastAsia="en-US"/>
        </w:rPr>
        <w:t xml:space="preserve"> (и, таким образом, случай </w:t>
      </w:r>
      <w:r w:rsidRPr="001D49FF">
        <w:rPr>
          <w:rStyle w:val="FontStyle63"/>
          <w:u w:val="single"/>
          <w:lang w:eastAsia="en-US"/>
        </w:rPr>
        <w:t xml:space="preserve">Нарушения </w:t>
      </w:r>
      <w:r w:rsidR="001D49FF" w:rsidRPr="001D49FF">
        <w:rPr>
          <w:rStyle w:val="FontStyle63"/>
          <w:u w:val="single"/>
          <w:lang w:eastAsia="en-US"/>
        </w:rPr>
        <w:t>порядка</w:t>
      </w:r>
      <w:r w:rsidRPr="001D49FF">
        <w:rPr>
          <w:rStyle w:val="FontStyle63"/>
          <w:u w:val="single"/>
          <w:lang w:eastAsia="en-US"/>
        </w:rPr>
        <w:t xml:space="preserve"> предоставлени</w:t>
      </w:r>
      <w:r w:rsidR="001D49FF" w:rsidRPr="001D49FF">
        <w:rPr>
          <w:rStyle w:val="FontStyle63"/>
          <w:u w:val="single"/>
          <w:lang w:eastAsia="en-US"/>
        </w:rPr>
        <w:t>я</w:t>
      </w:r>
      <w:r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1D49FF">
        <w:rPr>
          <w:rStyle w:val="FontStyle63"/>
          <w:lang w:eastAsia="en-US"/>
        </w:rPr>
        <w:t xml:space="preserve"> не может быть зарегистрирован), он</w:t>
      </w:r>
      <w:r w:rsidR="00D65ED5" w:rsidRPr="001D49FF">
        <w:rPr>
          <w:rStyle w:val="FontStyle63"/>
          <w:lang w:eastAsia="en-US"/>
        </w:rPr>
        <w:t xml:space="preserve">а обязана проинформировать об этом </w:t>
      </w:r>
      <w:r w:rsidR="00D65ED5" w:rsidRPr="001D49FF">
        <w:rPr>
          <w:rStyle w:val="FontStyle63"/>
          <w:i/>
          <w:lang w:eastAsia="en-US"/>
        </w:rPr>
        <w:t>ВАДА</w:t>
      </w:r>
      <w:r w:rsidR="00D65ED5" w:rsidRPr="001D49FF">
        <w:rPr>
          <w:rStyle w:val="FontStyle63"/>
          <w:lang w:eastAsia="en-US"/>
        </w:rPr>
        <w:t xml:space="preserve">, соответствующую Международную федерацию или </w:t>
      </w:r>
      <w:r w:rsidR="00D65ED5" w:rsidRPr="001D49FF">
        <w:rPr>
          <w:rStyle w:val="FontStyle63"/>
          <w:i/>
          <w:lang w:eastAsia="en-US"/>
        </w:rPr>
        <w:t>Национальную антидопинговую организацию</w:t>
      </w:r>
      <w:r w:rsidR="00D65ED5" w:rsidRPr="001D49FF">
        <w:rPr>
          <w:rStyle w:val="FontStyle63"/>
          <w:lang w:eastAsia="en-US"/>
        </w:rPr>
        <w:t xml:space="preserve"> (в зависимости от обстоятельств), а также Антидопинговую организацию</w:t>
      </w:r>
      <w:r w:rsidR="00CA1A00" w:rsidRPr="001D49FF">
        <w:rPr>
          <w:rStyle w:val="FontStyle63"/>
          <w:lang w:eastAsia="en-US"/>
        </w:rPr>
        <w:t>, выявившую</w:t>
      </w:r>
      <w:r w:rsidR="001D49FF" w:rsidRPr="001D49FF">
        <w:rPr>
          <w:rStyle w:val="FontStyle63"/>
          <w:lang w:eastAsia="en-US"/>
        </w:rPr>
        <w:t xml:space="preserve"> случай</w:t>
      </w:r>
      <w:r w:rsidR="00CA1A00" w:rsidRPr="001D49FF">
        <w:rPr>
          <w:rStyle w:val="FontStyle63"/>
          <w:lang w:eastAsia="en-US"/>
        </w:rPr>
        <w:t xml:space="preserve"> </w:t>
      </w:r>
      <w:r w:rsidR="00CA1A00" w:rsidRPr="001D49FF">
        <w:rPr>
          <w:rStyle w:val="FontStyle63"/>
          <w:u w:val="single"/>
          <w:lang w:eastAsia="en-US"/>
        </w:rPr>
        <w:t>Нарушени</w:t>
      </w:r>
      <w:r w:rsidR="001D49FF" w:rsidRPr="001D49FF">
        <w:rPr>
          <w:rStyle w:val="FontStyle63"/>
          <w:u w:val="single"/>
          <w:lang w:eastAsia="en-US"/>
        </w:rPr>
        <w:t>я</w:t>
      </w:r>
      <w:r w:rsidR="00CA1A00" w:rsidRPr="001D49FF">
        <w:rPr>
          <w:rStyle w:val="FontStyle63"/>
          <w:u w:val="single"/>
          <w:lang w:eastAsia="en-US"/>
        </w:rPr>
        <w:t xml:space="preserve"> </w:t>
      </w:r>
      <w:r w:rsidR="001D49FF" w:rsidRPr="001D49FF">
        <w:rPr>
          <w:rStyle w:val="FontStyle63"/>
          <w:u w:val="single"/>
          <w:lang w:eastAsia="en-US"/>
        </w:rPr>
        <w:t>порядка предоставления</w:t>
      </w:r>
      <w:r w:rsidR="00CA1A00"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A1A00" w:rsidRPr="001D49FF">
        <w:rPr>
          <w:rStyle w:val="FontStyle63"/>
          <w:lang w:eastAsia="en-US"/>
        </w:rPr>
        <w:t xml:space="preserve">, обосновав принятое ею решение. Каждая из перечисленных организаций вправе подать апелляцию на данное решение в соответствии со Статьей 13 </w:t>
      </w:r>
      <w:r w:rsidR="00CA1A00" w:rsidRPr="001D49FF">
        <w:rPr>
          <w:rStyle w:val="FontStyle63"/>
          <w:i/>
          <w:lang w:eastAsia="en-US"/>
        </w:rPr>
        <w:t>Кодекса</w:t>
      </w:r>
      <w:r w:rsidR="00CA1A00" w:rsidRPr="001D49FF">
        <w:rPr>
          <w:rStyle w:val="FontStyle63"/>
          <w:lang w:eastAsia="en-US"/>
        </w:rPr>
        <w:t>.</w:t>
      </w:r>
    </w:p>
    <w:p w:rsidR="00F31940" w:rsidRPr="00254199" w:rsidRDefault="00254199" w:rsidP="008B66F2">
      <w:pPr>
        <w:pStyle w:val="Style32"/>
        <w:widowControl/>
        <w:numPr>
          <w:ilvl w:val="0"/>
          <w:numId w:val="152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</w:t>
      </w:r>
      <w:r w:rsidRPr="00254199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приходит к выводу, что все </w:t>
      </w:r>
      <w:r w:rsidR="0058434F">
        <w:rPr>
          <w:rStyle w:val="FontStyle63"/>
          <w:lang w:eastAsia="en-US"/>
        </w:rPr>
        <w:t xml:space="preserve">предусмотренные применимыми нормами </w:t>
      </w:r>
      <w:r>
        <w:rPr>
          <w:rStyle w:val="FontStyle63"/>
          <w:lang w:eastAsia="en-US"/>
        </w:rPr>
        <w:t xml:space="preserve">условия выполнены, в </w:t>
      </w:r>
      <w:r w:rsidRPr="00443601">
        <w:rPr>
          <w:rStyle w:val="FontStyle63"/>
          <w:lang w:eastAsia="en-US"/>
        </w:rPr>
        <w:t xml:space="preserve">течение 14 дней с даты предполагаемого </w:t>
      </w:r>
      <w:r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</w:t>
      </w:r>
      <w:r w:rsidRPr="00443601">
        <w:rPr>
          <w:rStyle w:val="FontStyle63"/>
          <w:u w:val="single"/>
          <w:lang w:eastAsia="en-US"/>
        </w:rPr>
        <w:t xml:space="preserve"> предоставлени</w:t>
      </w:r>
      <w:r w:rsidR="00443601" w:rsidRPr="00443601">
        <w:rPr>
          <w:rStyle w:val="FontStyle63"/>
          <w:u w:val="single"/>
          <w:lang w:eastAsia="en-US"/>
        </w:rPr>
        <w:t>я</w:t>
      </w:r>
      <w:r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443601">
        <w:rPr>
          <w:rStyle w:val="FontStyle63"/>
          <w:lang w:eastAsia="en-US"/>
        </w:rPr>
        <w:t xml:space="preserve"> она обязана направить </w:t>
      </w:r>
      <w:r w:rsidRPr="00443601">
        <w:rPr>
          <w:rStyle w:val="FontStyle63"/>
          <w:i/>
          <w:lang w:eastAsia="en-US"/>
        </w:rPr>
        <w:t>Спортсмену</w:t>
      </w:r>
      <w:r w:rsidRPr="00443601">
        <w:rPr>
          <w:rStyle w:val="FontStyle63"/>
          <w:lang w:eastAsia="en-US"/>
        </w:rPr>
        <w:t xml:space="preserve"> уведомление. Данное уведомление </w:t>
      </w:r>
      <w:r w:rsidR="00782EFF" w:rsidRPr="00443601">
        <w:rPr>
          <w:rStyle w:val="FontStyle63"/>
          <w:lang w:eastAsia="en-US"/>
        </w:rPr>
        <w:t xml:space="preserve">должно содержать описание предполагаемого </w:t>
      </w:r>
      <w:r w:rsidR="00782EFF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</w:t>
      </w:r>
      <w:r w:rsidR="00782EFF" w:rsidRPr="00443601">
        <w:rPr>
          <w:rStyle w:val="FontStyle63"/>
          <w:u w:val="single"/>
          <w:lang w:eastAsia="en-US"/>
        </w:rPr>
        <w:t xml:space="preserve"> предоставлени</w:t>
      </w:r>
      <w:r w:rsidR="00443601" w:rsidRPr="00443601">
        <w:rPr>
          <w:rStyle w:val="FontStyle63"/>
          <w:u w:val="single"/>
          <w:lang w:eastAsia="en-US"/>
        </w:rPr>
        <w:t>я</w:t>
      </w:r>
      <w:r w:rsidR="00782EFF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782EFF" w:rsidRPr="00443601">
        <w:rPr>
          <w:rStyle w:val="FontStyle63"/>
          <w:lang w:eastAsia="en-US"/>
        </w:rPr>
        <w:t xml:space="preserve">, </w:t>
      </w:r>
      <w:r w:rsidR="00092365" w:rsidRPr="00443601">
        <w:rPr>
          <w:rStyle w:val="FontStyle63"/>
          <w:lang w:eastAsia="en-US"/>
        </w:rPr>
        <w:t>достаточно подробное чтобы</w:t>
      </w:r>
      <w:r w:rsidR="00782EFF" w:rsidRPr="00443601">
        <w:rPr>
          <w:rStyle w:val="FontStyle63"/>
          <w:lang w:eastAsia="en-US"/>
        </w:rPr>
        <w:t xml:space="preserve"> </w:t>
      </w:r>
      <w:r w:rsidR="00092365" w:rsidRPr="00443601">
        <w:rPr>
          <w:rStyle w:val="FontStyle63"/>
          <w:lang w:eastAsia="en-US"/>
        </w:rPr>
        <w:t xml:space="preserve">у </w:t>
      </w:r>
      <w:r w:rsidR="00782EFF" w:rsidRPr="00443601">
        <w:rPr>
          <w:rStyle w:val="FontStyle63"/>
          <w:i/>
          <w:lang w:eastAsia="en-US"/>
        </w:rPr>
        <w:t>Спортсмен</w:t>
      </w:r>
      <w:r w:rsidR="00092365" w:rsidRPr="00443601">
        <w:rPr>
          <w:rStyle w:val="FontStyle63"/>
          <w:i/>
          <w:lang w:eastAsia="en-US"/>
        </w:rPr>
        <w:t>а</w:t>
      </w:r>
      <w:r w:rsidR="00092365" w:rsidRPr="00443601">
        <w:rPr>
          <w:rStyle w:val="FontStyle63"/>
          <w:lang w:eastAsia="en-US"/>
        </w:rPr>
        <w:t xml:space="preserve"> была возможность </w:t>
      </w:r>
      <w:r w:rsidR="00703FD3">
        <w:rPr>
          <w:rStyle w:val="FontStyle63"/>
          <w:lang w:eastAsia="en-US"/>
        </w:rPr>
        <w:t>ответить на обвинения по существу</w:t>
      </w:r>
      <w:r w:rsidR="00092365">
        <w:rPr>
          <w:rStyle w:val="FontStyle63"/>
          <w:lang w:eastAsia="en-US"/>
        </w:rPr>
        <w:t xml:space="preserve">, </w:t>
      </w:r>
      <w:r w:rsidR="00703FD3">
        <w:rPr>
          <w:rStyle w:val="FontStyle63"/>
          <w:lang w:eastAsia="en-US"/>
        </w:rPr>
        <w:t>а</w:t>
      </w:r>
      <w:r w:rsidR="00092365">
        <w:rPr>
          <w:rStyle w:val="FontStyle63"/>
          <w:lang w:eastAsia="en-US"/>
        </w:rPr>
        <w:t xml:space="preserve"> </w:t>
      </w:r>
      <w:r w:rsidR="00703FD3">
        <w:rPr>
          <w:rStyle w:val="FontStyle63"/>
          <w:lang w:eastAsia="en-US"/>
        </w:rPr>
        <w:t>также устанавливать</w:t>
      </w:r>
      <w:r w:rsidR="00092365">
        <w:rPr>
          <w:rStyle w:val="FontStyle63"/>
          <w:lang w:eastAsia="en-US"/>
        </w:rPr>
        <w:t xml:space="preserve"> </w:t>
      </w:r>
      <w:r w:rsidR="00703FD3">
        <w:rPr>
          <w:rStyle w:val="FontStyle63"/>
          <w:lang w:eastAsia="en-US"/>
        </w:rPr>
        <w:t xml:space="preserve">разумный срок, в течение которого </w:t>
      </w:r>
      <w:r w:rsidR="00703FD3" w:rsidRPr="00703FD3">
        <w:rPr>
          <w:rStyle w:val="FontStyle63"/>
          <w:i/>
          <w:lang w:eastAsia="en-US"/>
        </w:rPr>
        <w:t>Спортсмен</w:t>
      </w:r>
      <w:r w:rsidR="00703FD3">
        <w:rPr>
          <w:rStyle w:val="FontStyle63"/>
          <w:lang w:eastAsia="en-US"/>
        </w:rPr>
        <w:t xml:space="preserve"> вправе предоставить ответ</w:t>
      </w:r>
      <w:r w:rsidR="00092365">
        <w:rPr>
          <w:rStyle w:val="FontStyle63"/>
          <w:lang w:eastAsia="en-US"/>
        </w:rPr>
        <w:t xml:space="preserve">, в котором </w:t>
      </w:r>
      <w:r w:rsidR="00092365" w:rsidRPr="00AA4B5E">
        <w:rPr>
          <w:rStyle w:val="FontStyle63"/>
          <w:i/>
          <w:lang w:eastAsia="en-US"/>
        </w:rPr>
        <w:t>Спортсмен</w:t>
      </w:r>
      <w:r w:rsidR="00092365">
        <w:rPr>
          <w:rStyle w:val="FontStyle63"/>
          <w:lang w:eastAsia="en-US"/>
        </w:rPr>
        <w:t xml:space="preserve"> может признать </w:t>
      </w:r>
      <w:r w:rsidR="00092365" w:rsidRPr="00443601">
        <w:rPr>
          <w:rStyle w:val="FontStyle63"/>
          <w:lang w:eastAsia="en-US"/>
        </w:rPr>
        <w:t xml:space="preserve">факт </w:t>
      </w:r>
      <w:r w:rsidR="00092365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 предоставления</w:t>
      </w:r>
      <w:r w:rsidR="00092365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092365" w:rsidRPr="00443601">
        <w:rPr>
          <w:rStyle w:val="FontStyle63"/>
          <w:lang w:eastAsia="en-US"/>
        </w:rPr>
        <w:t xml:space="preserve"> либо, если</w:t>
      </w:r>
      <w:r w:rsidR="00092365">
        <w:rPr>
          <w:rStyle w:val="FontStyle63"/>
          <w:lang w:eastAsia="en-US"/>
        </w:rPr>
        <w:t xml:space="preserve"> не </w:t>
      </w:r>
      <w:r w:rsidR="00092365" w:rsidRPr="00703FD3">
        <w:rPr>
          <w:rStyle w:val="FontStyle63"/>
          <w:lang w:eastAsia="en-US"/>
        </w:rPr>
        <w:t>признает, обосновать</w:t>
      </w:r>
      <w:r w:rsidR="00703FD3" w:rsidRPr="00703FD3">
        <w:rPr>
          <w:rStyle w:val="FontStyle63"/>
          <w:lang w:eastAsia="en-US"/>
        </w:rPr>
        <w:t>, почему он/а считает, что факт</w:t>
      </w:r>
      <w:r w:rsidR="00703FD3">
        <w:rPr>
          <w:rStyle w:val="FontStyle63"/>
          <w:lang w:eastAsia="en-US"/>
        </w:rPr>
        <w:t xml:space="preserve"> </w:t>
      </w:r>
      <w:r w:rsidR="00703FD3" w:rsidRPr="00443601">
        <w:rPr>
          <w:rStyle w:val="FontStyle63"/>
          <w:u w:val="single"/>
          <w:lang w:eastAsia="en-US"/>
        </w:rPr>
        <w:t>Нарушения порядка предоставления Информации о местонахождении</w:t>
      </w:r>
      <w:r w:rsidR="00703FD3" w:rsidRPr="00703FD3">
        <w:rPr>
          <w:rStyle w:val="FontStyle63"/>
          <w:lang w:eastAsia="en-US"/>
        </w:rPr>
        <w:t xml:space="preserve"> не имел места</w:t>
      </w:r>
      <w:r w:rsidR="00092365">
        <w:rPr>
          <w:rStyle w:val="FontStyle63"/>
          <w:lang w:eastAsia="en-US"/>
        </w:rPr>
        <w:t xml:space="preserve">. </w:t>
      </w:r>
      <w:r w:rsidR="00AA4B5E">
        <w:rPr>
          <w:rStyle w:val="FontStyle63"/>
          <w:lang w:eastAsia="en-US"/>
        </w:rPr>
        <w:t xml:space="preserve">В уведомлении </w:t>
      </w:r>
      <w:r w:rsidR="00AA4B5E" w:rsidRPr="002C7AE6">
        <w:rPr>
          <w:rStyle w:val="FontStyle63"/>
          <w:i/>
          <w:lang w:eastAsia="en-US"/>
        </w:rPr>
        <w:t>Спортсмен</w:t>
      </w:r>
      <w:r w:rsidR="00AA4B5E">
        <w:rPr>
          <w:rStyle w:val="FontStyle63"/>
          <w:lang w:eastAsia="en-US"/>
        </w:rPr>
        <w:t xml:space="preserve"> также должен быть проинформирован, что три</w:t>
      </w:r>
      <w:r w:rsidR="002E3863">
        <w:rPr>
          <w:rStyle w:val="FontStyle63"/>
          <w:lang w:eastAsia="en-US"/>
        </w:rPr>
        <w:t xml:space="preserve"> </w:t>
      </w:r>
      <w:r w:rsidR="00443601" w:rsidRPr="00443601">
        <w:rPr>
          <w:rStyle w:val="FontStyle63"/>
          <w:lang w:eastAsia="en-US"/>
        </w:rPr>
        <w:t>случая</w:t>
      </w:r>
      <w:r w:rsidR="00AA4B5E" w:rsidRPr="00443601">
        <w:rPr>
          <w:rStyle w:val="FontStyle63"/>
          <w:lang w:eastAsia="en-US"/>
        </w:rPr>
        <w:t xml:space="preserve"> </w:t>
      </w:r>
      <w:r w:rsidR="00AA4B5E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 предоставления</w:t>
      </w:r>
      <w:r w:rsidR="00AA4B5E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2E3863">
        <w:rPr>
          <w:rStyle w:val="FontStyle63"/>
          <w:lang w:eastAsia="en-US"/>
        </w:rPr>
        <w:t xml:space="preserve">, </w:t>
      </w:r>
      <w:r w:rsidR="00703FD3" w:rsidRPr="00736549">
        <w:rPr>
          <w:rStyle w:val="FontStyle63"/>
          <w:lang w:eastAsia="en-US"/>
        </w:rPr>
        <w:t>зарегистрированные</w:t>
      </w:r>
      <w:r w:rsidR="002E3863" w:rsidRPr="00736549">
        <w:rPr>
          <w:rStyle w:val="FontStyle63"/>
          <w:lang w:eastAsia="en-US"/>
        </w:rPr>
        <w:t xml:space="preserve"> в пределах</w:t>
      </w:r>
      <w:r w:rsidR="002E3863" w:rsidRPr="002E3863">
        <w:rPr>
          <w:rStyle w:val="FontStyle63"/>
          <w:lang w:eastAsia="en-US"/>
        </w:rPr>
        <w:t xml:space="preserve"> периода в </w:t>
      </w:r>
      <w:r w:rsidR="00AA4B5E" w:rsidRPr="002E3863">
        <w:rPr>
          <w:rStyle w:val="FontStyle63"/>
          <w:lang w:eastAsia="en-US"/>
        </w:rPr>
        <w:t xml:space="preserve">12 </w:t>
      </w:r>
      <w:r w:rsidR="006B27C3" w:rsidRPr="002E3863">
        <w:rPr>
          <w:rStyle w:val="FontStyle63"/>
          <w:lang w:eastAsia="en-US"/>
        </w:rPr>
        <w:t xml:space="preserve">(двенадцать) </w:t>
      </w:r>
      <w:r w:rsidR="00AA4B5E" w:rsidRPr="002E3863">
        <w:rPr>
          <w:rStyle w:val="FontStyle63"/>
          <w:lang w:eastAsia="en-US"/>
        </w:rPr>
        <w:t>месяцев</w:t>
      </w:r>
      <w:r w:rsidR="002E3863">
        <w:rPr>
          <w:rStyle w:val="FontStyle63"/>
          <w:lang w:eastAsia="en-US"/>
        </w:rPr>
        <w:t>,</w:t>
      </w:r>
      <w:r w:rsidR="00AA4B5E" w:rsidRPr="002E3863">
        <w:rPr>
          <w:rStyle w:val="FontStyle63"/>
          <w:lang w:eastAsia="en-US"/>
        </w:rPr>
        <w:t xml:space="preserve"> составляют</w:t>
      </w:r>
      <w:r w:rsidR="00AA4B5E">
        <w:rPr>
          <w:rStyle w:val="FontStyle63"/>
          <w:lang w:eastAsia="en-US"/>
        </w:rPr>
        <w:t xml:space="preserve"> нарушение антидопинговых правил согласно Статье 2.4 </w:t>
      </w:r>
      <w:r w:rsidR="00AA4B5E" w:rsidRPr="002C7AE6">
        <w:rPr>
          <w:rStyle w:val="FontStyle63"/>
          <w:i/>
          <w:lang w:eastAsia="en-US"/>
        </w:rPr>
        <w:t>Кодекса</w:t>
      </w:r>
      <w:r w:rsidR="00AA4B5E">
        <w:rPr>
          <w:rStyle w:val="FontStyle63"/>
          <w:lang w:eastAsia="en-US"/>
        </w:rPr>
        <w:t xml:space="preserve">, а также ему/ей должно быть сообщено, зарегистрированы </w:t>
      </w:r>
      <w:r w:rsidR="002C7AE6">
        <w:rPr>
          <w:rStyle w:val="FontStyle63"/>
          <w:lang w:eastAsia="en-US"/>
        </w:rPr>
        <w:t xml:space="preserve">ли в отношении его/ее </w:t>
      </w:r>
      <w:r w:rsidR="00AA4B5E" w:rsidRPr="00FD565F">
        <w:rPr>
          <w:rStyle w:val="FontStyle63"/>
          <w:lang w:eastAsia="en-US"/>
        </w:rPr>
        <w:t xml:space="preserve">в </w:t>
      </w:r>
      <w:r w:rsidR="00FD565F">
        <w:rPr>
          <w:rStyle w:val="FontStyle63"/>
          <w:lang w:eastAsia="en-US"/>
        </w:rPr>
        <w:t>предшествующие 12 (двенадцать) месяцев</w:t>
      </w:r>
      <w:r w:rsidR="00AA4B5E">
        <w:rPr>
          <w:rStyle w:val="FontStyle63"/>
          <w:lang w:eastAsia="en-US"/>
        </w:rPr>
        <w:t xml:space="preserve"> иные </w:t>
      </w:r>
      <w:r w:rsidR="00AA4B5E" w:rsidRPr="000B774B">
        <w:rPr>
          <w:rStyle w:val="FontStyle63"/>
          <w:lang w:eastAsia="en-US"/>
        </w:rPr>
        <w:t xml:space="preserve">случаи </w:t>
      </w:r>
      <w:r w:rsidR="00AA4B5E" w:rsidRPr="000B774B">
        <w:rPr>
          <w:rStyle w:val="FontStyle63"/>
          <w:u w:val="single"/>
          <w:lang w:eastAsia="en-US"/>
        </w:rPr>
        <w:t xml:space="preserve">Нарушения </w:t>
      </w:r>
      <w:r w:rsidR="000B774B" w:rsidRPr="000B774B">
        <w:rPr>
          <w:rStyle w:val="FontStyle63"/>
          <w:u w:val="single"/>
          <w:lang w:eastAsia="en-US"/>
        </w:rPr>
        <w:t>порядка предоставления</w:t>
      </w:r>
      <w:r w:rsidR="00AA4B5E" w:rsidRPr="000B774B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AA4B5E" w:rsidRPr="000B774B">
        <w:rPr>
          <w:rStyle w:val="FontStyle63"/>
          <w:lang w:eastAsia="en-US"/>
        </w:rPr>
        <w:t>.</w:t>
      </w:r>
      <w:r w:rsidR="00AA4B5E">
        <w:rPr>
          <w:rStyle w:val="FontStyle63"/>
          <w:lang w:eastAsia="en-US"/>
        </w:rPr>
        <w:t xml:space="preserve"> </w:t>
      </w:r>
      <w:r w:rsidR="00F94D47">
        <w:rPr>
          <w:rStyle w:val="FontStyle63"/>
          <w:lang w:eastAsia="en-US"/>
        </w:rPr>
        <w:t xml:space="preserve">В </w:t>
      </w:r>
      <w:r w:rsidR="00F94D47" w:rsidRPr="00246AA0">
        <w:rPr>
          <w:rStyle w:val="FontStyle63"/>
          <w:lang w:eastAsia="en-US"/>
        </w:rPr>
        <w:t xml:space="preserve">случае </w:t>
      </w:r>
      <w:r w:rsidR="00246AA0" w:rsidRPr="00246AA0">
        <w:rPr>
          <w:rStyle w:val="FontStyle63"/>
          <w:u w:val="single"/>
          <w:lang w:eastAsia="en-US"/>
        </w:rPr>
        <w:t>Невыполнения</w:t>
      </w:r>
      <w:r w:rsidR="00F94D47" w:rsidRPr="00246AA0">
        <w:rPr>
          <w:rStyle w:val="FontStyle63"/>
          <w:u w:val="single"/>
          <w:lang w:eastAsia="en-US"/>
        </w:rPr>
        <w:t xml:space="preserve"> требований к </w:t>
      </w:r>
      <w:r w:rsidR="00246AA0" w:rsidRPr="00246AA0">
        <w:rPr>
          <w:rStyle w:val="FontStyle63"/>
          <w:u w:val="single"/>
          <w:lang w:eastAsia="en-US"/>
        </w:rPr>
        <w:t xml:space="preserve">предоставлению </w:t>
      </w:r>
      <w:r w:rsidR="00F94D47" w:rsidRPr="00246AA0">
        <w:rPr>
          <w:rStyle w:val="FontStyle63"/>
          <w:u w:val="single"/>
          <w:lang w:eastAsia="en-US"/>
        </w:rPr>
        <w:t xml:space="preserve">Информации о местонахождении </w:t>
      </w:r>
      <w:r w:rsidR="00F94D47" w:rsidRPr="00246AA0">
        <w:rPr>
          <w:rStyle w:val="FontStyle63"/>
          <w:lang w:eastAsia="en-US"/>
        </w:rPr>
        <w:t>в уведомлении</w:t>
      </w:r>
      <w:r w:rsidR="00F94D47">
        <w:rPr>
          <w:rStyle w:val="FontStyle63"/>
          <w:lang w:eastAsia="en-US"/>
        </w:rPr>
        <w:t xml:space="preserve"> </w:t>
      </w:r>
      <w:r w:rsidR="00F94D47" w:rsidRPr="00E9789C">
        <w:rPr>
          <w:rStyle w:val="FontStyle63"/>
          <w:i/>
          <w:lang w:eastAsia="en-US"/>
        </w:rPr>
        <w:t>Спортсмену</w:t>
      </w:r>
      <w:r w:rsidR="00F94D47">
        <w:rPr>
          <w:rStyle w:val="FontStyle63"/>
          <w:lang w:eastAsia="en-US"/>
        </w:rPr>
        <w:t xml:space="preserve"> также должно быть сообщено</w:t>
      </w:r>
      <w:r w:rsidR="00F94D47" w:rsidRPr="001642A2">
        <w:rPr>
          <w:rStyle w:val="FontStyle63"/>
          <w:lang w:eastAsia="en-US"/>
        </w:rPr>
        <w:t xml:space="preserve">, что </w:t>
      </w:r>
      <w:r w:rsidR="00246AA0" w:rsidRPr="001642A2">
        <w:rPr>
          <w:rStyle w:val="FontStyle63"/>
          <w:lang w:eastAsia="en-US"/>
        </w:rPr>
        <w:t>во избежание</w:t>
      </w:r>
      <w:r w:rsidR="00F94D47" w:rsidRPr="001642A2">
        <w:rPr>
          <w:rStyle w:val="FontStyle63"/>
          <w:lang w:eastAsia="en-US"/>
        </w:rPr>
        <w:t xml:space="preserve"> </w:t>
      </w:r>
      <w:r w:rsidR="00E1373A" w:rsidRPr="001642A2">
        <w:rPr>
          <w:rStyle w:val="FontStyle63"/>
          <w:lang w:eastAsia="en-US"/>
        </w:rPr>
        <w:t xml:space="preserve">регистрации </w:t>
      </w:r>
      <w:r w:rsidR="00F94D47" w:rsidRPr="001642A2">
        <w:rPr>
          <w:rStyle w:val="FontStyle63"/>
          <w:lang w:eastAsia="en-US"/>
        </w:rPr>
        <w:t>новы</w:t>
      </w:r>
      <w:r w:rsidR="00E1373A" w:rsidRPr="001642A2">
        <w:rPr>
          <w:rStyle w:val="FontStyle63"/>
          <w:lang w:eastAsia="en-US"/>
        </w:rPr>
        <w:t>х</w:t>
      </w:r>
      <w:r w:rsidR="00F94D47" w:rsidRPr="001642A2">
        <w:rPr>
          <w:rStyle w:val="FontStyle63"/>
          <w:lang w:eastAsia="en-US"/>
        </w:rPr>
        <w:t xml:space="preserve"> случа</w:t>
      </w:r>
      <w:r w:rsidR="00E1373A" w:rsidRPr="001642A2">
        <w:rPr>
          <w:rStyle w:val="FontStyle63"/>
          <w:lang w:eastAsia="en-US"/>
        </w:rPr>
        <w:t>ев</w:t>
      </w:r>
      <w:r w:rsidR="00F94D47">
        <w:rPr>
          <w:rStyle w:val="FontStyle63"/>
          <w:lang w:eastAsia="en-US"/>
        </w:rPr>
        <w:t xml:space="preserve"> </w:t>
      </w:r>
      <w:r w:rsidR="00246AA0" w:rsidRPr="00246AA0">
        <w:rPr>
          <w:rStyle w:val="FontStyle63"/>
          <w:u w:val="single"/>
          <w:lang w:eastAsia="en-US"/>
        </w:rPr>
        <w:t>Невыполнения</w:t>
      </w:r>
      <w:r w:rsidR="00E1373A" w:rsidRPr="00246AA0">
        <w:rPr>
          <w:rStyle w:val="FontStyle63"/>
          <w:u w:val="single"/>
          <w:lang w:eastAsia="en-US"/>
        </w:rPr>
        <w:t xml:space="preserve"> требований к </w:t>
      </w:r>
      <w:r w:rsidR="00246AA0" w:rsidRPr="00246AA0">
        <w:rPr>
          <w:rStyle w:val="FontStyle63"/>
          <w:u w:val="single"/>
          <w:lang w:eastAsia="en-US"/>
        </w:rPr>
        <w:t xml:space="preserve">предоставлению </w:t>
      </w:r>
      <w:r w:rsidR="00E1373A" w:rsidRPr="00246AA0">
        <w:rPr>
          <w:rStyle w:val="FontStyle63"/>
          <w:u w:val="single"/>
          <w:lang w:eastAsia="en-US"/>
        </w:rPr>
        <w:t>Информации о местонахождении</w:t>
      </w:r>
      <w:r w:rsidR="00E1373A" w:rsidRPr="00246AA0">
        <w:rPr>
          <w:rStyle w:val="FontStyle63"/>
          <w:lang w:eastAsia="en-US"/>
        </w:rPr>
        <w:t xml:space="preserve"> он/а обязан(а) предоставить недостающую информацию о своем местонахождении</w:t>
      </w:r>
      <w:r w:rsidR="00E1373A">
        <w:rPr>
          <w:rStyle w:val="FontStyle63"/>
          <w:lang w:eastAsia="en-US"/>
        </w:rPr>
        <w:t xml:space="preserve"> не позднее указанного в уведомлении срока (</w:t>
      </w:r>
      <w:r w:rsidR="007963BA">
        <w:rPr>
          <w:rStyle w:val="FontStyle63"/>
          <w:lang w:eastAsia="en-US"/>
        </w:rPr>
        <w:t xml:space="preserve">который должен составлять не менее 24 часов </w:t>
      </w:r>
      <w:r w:rsidR="00E9789C">
        <w:rPr>
          <w:rStyle w:val="FontStyle63"/>
          <w:lang w:eastAsia="en-US"/>
        </w:rPr>
        <w:t xml:space="preserve">с </w:t>
      </w:r>
      <w:r w:rsidR="00E9789C" w:rsidRPr="00D038A9">
        <w:rPr>
          <w:rStyle w:val="FontStyle63"/>
          <w:lang w:eastAsia="en-US"/>
        </w:rPr>
        <w:t xml:space="preserve">момента получения уведомления и </w:t>
      </w:r>
      <w:r w:rsidR="00D038A9" w:rsidRPr="00D038A9">
        <w:rPr>
          <w:rStyle w:val="FontStyle63"/>
          <w:lang w:eastAsia="en-US"/>
        </w:rPr>
        <w:t>должен истечь не позже последнего дня месяца</w:t>
      </w:r>
      <w:r w:rsidR="00E9789C" w:rsidRPr="00D038A9">
        <w:rPr>
          <w:rStyle w:val="FontStyle63"/>
          <w:lang w:eastAsia="en-US"/>
        </w:rPr>
        <w:t>, в котором было получено уведомление).</w:t>
      </w:r>
    </w:p>
    <w:p w:rsidR="00E9789C" w:rsidRDefault="004B41E0" w:rsidP="008B66F2">
      <w:pPr>
        <w:pStyle w:val="Style32"/>
        <w:widowControl/>
        <w:numPr>
          <w:ilvl w:val="0"/>
          <w:numId w:val="152"/>
        </w:numPr>
        <w:tabs>
          <w:tab w:val="left" w:pos="1358"/>
        </w:tabs>
        <w:spacing w:before="245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</w:t>
      </w:r>
      <w:r w:rsidRPr="00CA0845">
        <w:rPr>
          <w:rStyle w:val="FontStyle63"/>
          <w:i/>
          <w:lang w:eastAsia="en-US"/>
        </w:rPr>
        <w:t xml:space="preserve">Спортсмен </w:t>
      </w:r>
      <w:r>
        <w:rPr>
          <w:rStyle w:val="FontStyle63"/>
          <w:lang w:eastAsia="en-US"/>
        </w:rPr>
        <w:t xml:space="preserve">не ответил до истечения указанного срока, то </w:t>
      </w:r>
      <w:r w:rsidRPr="00CA0845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</w:t>
      </w:r>
      <w:r w:rsidR="00B835CF">
        <w:rPr>
          <w:rStyle w:val="FontStyle63"/>
          <w:lang w:eastAsia="en-US"/>
        </w:rPr>
        <w:t xml:space="preserve">обязана </w:t>
      </w:r>
      <w:r w:rsidRPr="00EE6DEA">
        <w:rPr>
          <w:rStyle w:val="FontStyle63"/>
          <w:lang w:eastAsia="en-US"/>
        </w:rPr>
        <w:t xml:space="preserve">зарегистрировать в отношении </w:t>
      </w:r>
      <w:r w:rsidR="00B835CF" w:rsidRPr="00EE6DEA">
        <w:rPr>
          <w:rStyle w:val="FontStyle63"/>
          <w:lang w:eastAsia="en-US"/>
        </w:rPr>
        <w:t>данного</w:t>
      </w:r>
      <w:r w:rsidRPr="00EE6DEA">
        <w:rPr>
          <w:rStyle w:val="FontStyle63"/>
          <w:lang w:eastAsia="en-US"/>
        </w:rPr>
        <w:t xml:space="preserve"> </w:t>
      </w:r>
      <w:r w:rsidRPr="00EE6DEA">
        <w:rPr>
          <w:rStyle w:val="FontStyle63"/>
          <w:i/>
          <w:lang w:eastAsia="en-US"/>
        </w:rPr>
        <w:t>Спортсмена</w:t>
      </w:r>
      <w:r w:rsidRPr="00EE6DEA">
        <w:rPr>
          <w:rStyle w:val="FontStyle63"/>
          <w:lang w:eastAsia="en-US"/>
        </w:rPr>
        <w:t xml:space="preserve"> </w:t>
      </w:r>
      <w:r w:rsidR="00B835CF" w:rsidRPr="00EE6DEA">
        <w:rPr>
          <w:rStyle w:val="FontStyle63"/>
          <w:lang w:eastAsia="en-US"/>
        </w:rPr>
        <w:t xml:space="preserve">случай </w:t>
      </w:r>
      <w:r w:rsidRPr="00EE6DEA">
        <w:rPr>
          <w:rStyle w:val="FontStyle63"/>
          <w:u w:val="single"/>
          <w:lang w:eastAsia="en-US"/>
        </w:rPr>
        <w:t>Нарушени</w:t>
      </w:r>
      <w:r w:rsidR="00B835CF" w:rsidRPr="00EE6DEA">
        <w:rPr>
          <w:rStyle w:val="FontStyle63"/>
          <w:u w:val="single"/>
          <w:lang w:eastAsia="en-US"/>
        </w:rPr>
        <w:t>я</w:t>
      </w:r>
      <w:r w:rsidRPr="00EE6DEA">
        <w:rPr>
          <w:rStyle w:val="FontStyle63"/>
          <w:u w:val="single"/>
          <w:lang w:eastAsia="en-US"/>
        </w:rPr>
        <w:t xml:space="preserve"> </w:t>
      </w:r>
      <w:r w:rsidR="00EE6DEA" w:rsidRPr="00EE6DEA">
        <w:rPr>
          <w:rStyle w:val="FontStyle63"/>
          <w:u w:val="single"/>
          <w:lang w:eastAsia="en-US"/>
        </w:rPr>
        <w:t>порядка предоставления</w:t>
      </w:r>
      <w:r w:rsidRPr="00EE6DE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EE6DEA">
        <w:rPr>
          <w:rStyle w:val="FontStyle63"/>
          <w:lang w:eastAsia="en-US"/>
        </w:rPr>
        <w:t xml:space="preserve"> с констатацией факта должного уведомления </w:t>
      </w:r>
      <w:r w:rsidRPr="00EE6DEA">
        <w:rPr>
          <w:rStyle w:val="FontStyle63"/>
          <w:i/>
          <w:lang w:eastAsia="en-US"/>
        </w:rPr>
        <w:t>Спортсмена</w:t>
      </w:r>
      <w:r w:rsidRPr="00EE6DEA">
        <w:rPr>
          <w:rStyle w:val="FontStyle63"/>
          <w:lang w:eastAsia="en-US"/>
        </w:rPr>
        <w:t xml:space="preserve"> о данном нарушении</w:t>
      </w:r>
      <w:r>
        <w:rPr>
          <w:rStyle w:val="FontStyle63"/>
          <w:lang w:eastAsia="en-US"/>
        </w:rPr>
        <w:t xml:space="preserve">. Если </w:t>
      </w:r>
      <w:r w:rsidRPr="00CA084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отве</w:t>
      </w:r>
      <w:r w:rsidR="00EE6DEA">
        <w:rPr>
          <w:rStyle w:val="FontStyle63"/>
          <w:lang w:eastAsia="en-US"/>
        </w:rPr>
        <w:t>тил</w:t>
      </w:r>
      <w:r>
        <w:rPr>
          <w:rStyle w:val="FontStyle63"/>
          <w:lang w:eastAsia="en-US"/>
        </w:rPr>
        <w:t xml:space="preserve"> в установленный срок, то </w:t>
      </w:r>
      <w:r w:rsidRPr="00CA0845">
        <w:rPr>
          <w:rStyle w:val="FontStyle63"/>
          <w:u w:val="single"/>
          <w:lang w:eastAsia="en-US"/>
        </w:rPr>
        <w:t xml:space="preserve">Организация, </w:t>
      </w:r>
      <w:r w:rsidR="00CA0845" w:rsidRPr="00CA0845">
        <w:rPr>
          <w:rStyle w:val="FontStyle63"/>
          <w:u w:val="single"/>
          <w:lang w:eastAsia="en-US"/>
        </w:rPr>
        <w:t>ответственная</w:t>
      </w:r>
      <w:r w:rsidRPr="00CA0845">
        <w:rPr>
          <w:rStyle w:val="FontStyle63"/>
          <w:u w:val="single"/>
          <w:lang w:eastAsia="en-US"/>
        </w:rPr>
        <w:t xml:space="preserve"> за обработку </w:t>
      </w:r>
      <w:r w:rsidRPr="00EE6DEA">
        <w:rPr>
          <w:rStyle w:val="FontStyle63"/>
          <w:u w:val="single"/>
          <w:lang w:eastAsia="en-US"/>
        </w:rPr>
        <w:t>результатов</w:t>
      </w:r>
      <w:r w:rsidRPr="00EE6DEA">
        <w:rPr>
          <w:rStyle w:val="FontStyle63"/>
          <w:lang w:eastAsia="en-US"/>
        </w:rPr>
        <w:t xml:space="preserve">, </w:t>
      </w:r>
      <w:r w:rsidR="00631F55" w:rsidRPr="00EE6DEA">
        <w:rPr>
          <w:rStyle w:val="FontStyle63"/>
          <w:lang w:eastAsia="en-US"/>
        </w:rPr>
        <w:t>обязана</w:t>
      </w:r>
      <w:r w:rsidRPr="00EE6DEA">
        <w:rPr>
          <w:rStyle w:val="FontStyle63"/>
          <w:lang w:eastAsia="en-US"/>
        </w:rPr>
        <w:t xml:space="preserve"> </w:t>
      </w:r>
      <w:r w:rsidR="00631F55" w:rsidRPr="00EE6DEA">
        <w:rPr>
          <w:rStyle w:val="FontStyle63"/>
          <w:lang w:eastAsia="en-US"/>
        </w:rPr>
        <w:t>рассмотреть</w:t>
      </w:r>
      <w:r w:rsidR="00CA0845" w:rsidRPr="00EE6DEA">
        <w:rPr>
          <w:rStyle w:val="FontStyle63"/>
          <w:lang w:eastAsia="en-US"/>
        </w:rPr>
        <w:t xml:space="preserve"> ответ </w:t>
      </w:r>
      <w:r w:rsidR="00CA0845" w:rsidRPr="00F36016">
        <w:rPr>
          <w:rStyle w:val="FontStyle63"/>
          <w:i/>
          <w:lang w:eastAsia="en-US"/>
        </w:rPr>
        <w:t>Спортсмена</w:t>
      </w:r>
      <w:r w:rsidR="006B696B" w:rsidRPr="00F36016">
        <w:rPr>
          <w:rStyle w:val="FontStyle63"/>
          <w:lang w:eastAsia="en-US"/>
        </w:rPr>
        <w:t xml:space="preserve"> </w:t>
      </w:r>
      <w:r w:rsidR="00631F55" w:rsidRPr="00F36016">
        <w:rPr>
          <w:rStyle w:val="FontStyle63"/>
          <w:lang w:eastAsia="en-US"/>
        </w:rPr>
        <w:t>с позиции возможного изменения</w:t>
      </w:r>
      <w:r w:rsidR="00CA0845" w:rsidRPr="00F36016">
        <w:rPr>
          <w:rStyle w:val="FontStyle63"/>
          <w:lang w:eastAsia="en-US"/>
        </w:rPr>
        <w:t xml:space="preserve"> </w:t>
      </w:r>
      <w:r w:rsidR="00631F55" w:rsidRPr="00F36016">
        <w:rPr>
          <w:rStyle w:val="FontStyle63"/>
          <w:lang w:eastAsia="en-US"/>
        </w:rPr>
        <w:t xml:space="preserve">под его влиянием </w:t>
      </w:r>
      <w:r w:rsidR="00CA0845" w:rsidRPr="00F36016">
        <w:rPr>
          <w:rStyle w:val="FontStyle63"/>
          <w:lang w:eastAsia="en-US"/>
        </w:rPr>
        <w:t>первоначально принято</w:t>
      </w:r>
      <w:r w:rsidR="00631F55" w:rsidRPr="00F36016">
        <w:rPr>
          <w:rStyle w:val="FontStyle63"/>
          <w:lang w:eastAsia="en-US"/>
        </w:rPr>
        <w:t>го</w:t>
      </w:r>
      <w:r w:rsidR="00CA0845" w:rsidRPr="00F36016">
        <w:rPr>
          <w:rStyle w:val="FontStyle63"/>
          <w:lang w:eastAsia="en-US"/>
        </w:rPr>
        <w:t xml:space="preserve"> ею решени</w:t>
      </w:r>
      <w:r w:rsidR="00631F55" w:rsidRPr="00F36016">
        <w:rPr>
          <w:rStyle w:val="FontStyle63"/>
          <w:lang w:eastAsia="en-US"/>
        </w:rPr>
        <w:t xml:space="preserve">я о том, что выполнены </w:t>
      </w:r>
      <w:r w:rsidR="00CA0845" w:rsidRPr="00F36016">
        <w:rPr>
          <w:rStyle w:val="FontStyle63"/>
          <w:lang w:eastAsia="en-US"/>
        </w:rPr>
        <w:t>все условия для</w:t>
      </w:r>
      <w:r w:rsidR="00CA0845" w:rsidRPr="00EE6DEA">
        <w:rPr>
          <w:rStyle w:val="FontStyle63"/>
          <w:lang w:eastAsia="en-US"/>
        </w:rPr>
        <w:t xml:space="preserve"> регистрации</w:t>
      </w:r>
      <w:r w:rsidR="00EE6DEA" w:rsidRPr="00EE6DEA">
        <w:rPr>
          <w:rStyle w:val="FontStyle63"/>
          <w:lang w:eastAsia="en-US"/>
        </w:rPr>
        <w:t xml:space="preserve"> случая</w:t>
      </w:r>
      <w:r w:rsidR="00CA0845" w:rsidRPr="00EE6DEA">
        <w:rPr>
          <w:rStyle w:val="FontStyle63"/>
          <w:lang w:eastAsia="en-US"/>
        </w:rPr>
        <w:t xml:space="preserve"> </w:t>
      </w:r>
      <w:r w:rsidR="00CA0845" w:rsidRPr="00EE6DEA">
        <w:rPr>
          <w:rStyle w:val="FontStyle63"/>
          <w:u w:val="single"/>
          <w:lang w:eastAsia="en-US"/>
        </w:rPr>
        <w:t xml:space="preserve">Нарушения </w:t>
      </w:r>
      <w:r w:rsidR="00EE6DEA" w:rsidRPr="00EE6DEA">
        <w:rPr>
          <w:rStyle w:val="FontStyle63"/>
          <w:u w:val="single"/>
          <w:lang w:eastAsia="en-US"/>
        </w:rPr>
        <w:t>порядка</w:t>
      </w:r>
      <w:r w:rsidR="00CA0845" w:rsidRPr="00EE6DEA">
        <w:rPr>
          <w:rStyle w:val="FontStyle63"/>
          <w:u w:val="single"/>
          <w:lang w:eastAsia="en-US"/>
        </w:rPr>
        <w:t xml:space="preserve"> предоставлени</w:t>
      </w:r>
      <w:r w:rsidR="00EE6DEA" w:rsidRPr="00EE6DEA">
        <w:rPr>
          <w:rStyle w:val="FontStyle63"/>
          <w:u w:val="single"/>
          <w:lang w:eastAsia="en-US"/>
        </w:rPr>
        <w:t>я</w:t>
      </w:r>
      <w:r w:rsidR="00CA0845" w:rsidRPr="00EE6DEA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A0845" w:rsidRPr="00EE6DEA">
        <w:rPr>
          <w:rStyle w:val="FontStyle63"/>
          <w:lang w:eastAsia="en-US"/>
        </w:rPr>
        <w:t>.</w:t>
      </w:r>
    </w:p>
    <w:p w:rsidR="00CA0845" w:rsidRPr="00EE6DEA" w:rsidRDefault="00CA0845" w:rsidP="00CA0845">
      <w:pPr>
        <w:pStyle w:val="Style32"/>
        <w:widowControl/>
        <w:tabs>
          <w:tab w:val="left" w:pos="1800"/>
        </w:tabs>
        <w:spacing w:before="48"/>
        <w:ind w:left="1800" w:firstLine="0"/>
        <w:rPr>
          <w:rStyle w:val="FontStyle63"/>
          <w:lang w:eastAsia="en-US"/>
        </w:rPr>
      </w:pPr>
    </w:p>
    <w:p w:rsidR="00CA0845" w:rsidRPr="00631F55" w:rsidRDefault="00631F55" w:rsidP="008B66F2">
      <w:pPr>
        <w:pStyle w:val="Style32"/>
        <w:widowControl/>
        <w:numPr>
          <w:ilvl w:val="0"/>
          <w:numId w:val="153"/>
        </w:numPr>
        <w:tabs>
          <w:tab w:val="left" w:pos="1800"/>
        </w:tabs>
        <w:spacing w:before="48"/>
        <w:ind w:left="1800" w:hanging="33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ответ </w:t>
      </w:r>
      <w:r w:rsidRPr="00631F5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ведет к изменению ранее принятого решения, то </w:t>
      </w:r>
      <w:r w:rsidRPr="006F35DC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проинформировать об этом </w:t>
      </w:r>
      <w:r w:rsidRPr="00F3194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соответствующую Международную федерацию или </w:t>
      </w:r>
      <w:r w:rsidRPr="00F31940">
        <w:rPr>
          <w:rStyle w:val="FontStyle63"/>
          <w:i/>
          <w:lang w:eastAsia="en-US"/>
        </w:rPr>
        <w:t>Национальную антидопинговую организацию</w:t>
      </w:r>
      <w:r>
        <w:rPr>
          <w:rStyle w:val="FontStyle63"/>
          <w:lang w:eastAsia="en-US"/>
        </w:rPr>
        <w:t xml:space="preserve"> (в зависимости от обстоятельств), а также </w:t>
      </w:r>
      <w:r w:rsidRPr="006B696B">
        <w:rPr>
          <w:rStyle w:val="FontStyle63"/>
          <w:i/>
          <w:lang w:eastAsia="en-US"/>
        </w:rPr>
        <w:t>Антидопинговую организацию</w:t>
      </w:r>
      <w:r>
        <w:rPr>
          <w:rStyle w:val="FontStyle63"/>
          <w:lang w:eastAsia="en-US"/>
        </w:rPr>
        <w:t>, выявившую</w:t>
      </w:r>
      <w:r w:rsidR="006B696B">
        <w:rPr>
          <w:rStyle w:val="FontStyle63"/>
          <w:lang w:eastAsia="en-US"/>
        </w:rPr>
        <w:t xml:space="preserve"> </w:t>
      </w:r>
      <w:r w:rsidR="006B696B" w:rsidRPr="006B696B">
        <w:rPr>
          <w:rStyle w:val="FontStyle63"/>
          <w:lang w:eastAsia="en-US"/>
        </w:rPr>
        <w:t xml:space="preserve">случай </w:t>
      </w:r>
      <w:r w:rsidR="006B696B" w:rsidRPr="006B696B">
        <w:rPr>
          <w:rStyle w:val="FontStyle63"/>
          <w:u w:val="single"/>
          <w:lang w:eastAsia="en-US"/>
        </w:rPr>
        <w:t>Нарушения</w:t>
      </w:r>
      <w:r w:rsidRPr="006B696B">
        <w:rPr>
          <w:rStyle w:val="FontStyle63"/>
          <w:u w:val="single"/>
          <w:lang w:eastAsia="en-US"/>
        </w:rPr>
        <w:t xml:space="preserve"> </w:t>
      </w:r>
      <w:r w:rsidR="006B696B" w:rsidRPr="006B696B">
        <w:rPr>
          <w:rStyle w:val="FontStyle63"/>
          <w:u w:val="single"/>
          <w:lang w:eastAsia="en-US"/>
        </w:rPr>
        <w:t>порядка предоставления</w:t>
      </w:r>
      <w:r w:rsidRPr="006B696B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B696B">
        <w:rPr>
          <w:rStyle w:val="FontStyle63"/>
          <w:lang w:eastAsia="en-US"/>
        </w:rPr>
        <w:t xml:space="preserve">, обосновав </w:t>
      </w:r>
      <w:r w:rsidR="006B696B">
        <w:rPr>
          <w:rStyle w:val="FontStyle63"/>
          <w:lang w:eastAsia="en-US"/>
        </w:rPr>
        <w:t>свое</w:t>
      </w:r>
      <w:r w:rsidRPr="006B696B">
        <w:rPr>
          <w:rStyle w:val="FontStyle63"/>
          <w:lang w:eastAsia="en-US"/>
        </w:rPr>
        <w:t xml:space="preserve"> новое решение. Каждая</w:t>
      </w:r>
      <w:r>
        <w:rPr>
          <w:rStyle w:val="FontStyle63"/>
          <w:lang w:eastAsia="en-US"/>
        </w:rPr>
        <w:t xml:space="preserve"> из перечисленных организаций вправе подать апелляцию на данное решение в соответствии со Статьей 13 </w:t>
      </w:r>
      <w:r w:rsidRPr="00CA1A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.</w:t>
      </w:r>
    </w:p>
    <w:p w:rsidR="00631F55" w:rsidRPr="00631F55" w:rsidRDefault="00631F55" w:rsidP="008B66F2">
      <w:pPr>
        <w:pStyle w:val="Style32"/>
        <w:widowControl/>
        <w:numPr>
          <w:ilvl w:val="0"/>
          <w:numId w:val="153"/>
        </w:numPr>
        <w:tabs>
          <w:tab w:val="left" w:pos="1800"/>
        </w:tabs>
        <w:spacing w:before="240"/>
        <w:ind w:left="1800" w:hanging="33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ответ </w:t>
      </w:r>
      <w:r w:rsidRPr="00631F5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не привел к изменению ранее принятого решения, то </w:t>
      </w:r>
      <w:r w:rsidRPr="006F35DC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</w:t>
      </w:r>
      <w:r w:rsidR="006F35DC">
        <w:rPr>
          <w:rStyle w:val="FontStyle63"/>
          <w:lang w:eastAsia="en-US"/>
        </w:rPr>
        <w:t xml:space="preserve">обязана сообщить об этом </w:t>
      </w:r>
      <w:r w:rsidR="006F35DC" w:rsidRPr="006F35DC">
        <w:rPr>
          <w:rStyle w:val="FontStyle63"/>
          <w:i/>
          <w:lang w:eastAsia="en-US"/>
        </w:rPr>
        <w:t>Спортсмену</w:t>
      </w:r>
      <w:r w:rsidR="006F35DC">
        <w:rPr>
          <w:rStyle w:val="FontStyle63"/>
          <w:lang w:eastAsia="en-US"/>
        </w:rPr>
        <w:t xml:space="preserve"> (мотивировав свое решение) и определить разумный срок, в пределах которого </w:t>
      </w:r>
      <w:r w:rsidR="006F35DC" w:rsidRPr="006F35DC">
        <w:rPr>
          <w:rStyle w:val="FontStyle63"/>
          <w:i/>
          <w:lang w:eastAsia="en-US"/>
        </w:rPr>
        <w:t>Спортсмен</w:t>
      </w:r>
      <w:r w:rsidR="006F35DC">
        <w:rPr>
          <w:rStyle w:val="FontStyle63"/>
          <w:lang w:eastAsia="en-US"/>
        </w:rPr>
        <w:t xml:space="preserve"> вправе запросить административный пересмотр решения </w:t>
      </w:r>
      <w:r w:rsidR="006B696B">
        <w:rPr>
          <w:rStyle w:val="FontStyle63"/>
          <w:lang w:eastAsia="en-US"/>
        </w:rPr>
        <w:t>данной о</w:t>
      </w:r>
      <w:r w:rsidR="006F35DC">
        <w:rPr>
          <w:rStyle w:val="FontStyle63"/>
          <w:lang w:eastAsia="en-US"/>
        </w:rPr>
        <w:t xml:space="preserve">рганизации. Если он не был предоставлен ему/ей на более ранних этапах процедуры обработки результатов, на данном этапе </w:t>
      </w:r>
      <w:r w:rsidR="006F35DC" w:rsidRPr="006F35DC">
        <w:rPr>
          <w:rStyle w:val="FontStyle63"/>
          <w:i/>
          <w:lang w:eastAsia="en-US"/>
        </w:rPr>
        <w:t>Спортсмену</w:t>
      </w:r>
      <w:r w:rsidR="006F35DC">
        <w:rPr>
          <w:rStyle w:val="FontStyle63"/>
          <w:lang w:eastAsia="en-US"/>
        </w:rPr>
        <w:t xml:space="preserve"> должен быть предоставлен </w:t>
      </w:r>
      <w:r w:rsidR="006F35DC" w:rsidRPr="006F35DC">
        <w:rPr>
          <w:rStyle w:val="FontStyle63"/>
          <w:u w:val="single"/>
          <w:lang w:eastAsia="en-US"/>
        </w:rPr>
        <w:t>Отчет о неудавшейся попытке Тестирования</w:t>
      </w:r>
      <w:r w:rsidR="006F35DC">
        <w:rPr>
          <w:rStyle w:val="FontStyle63"/>
          <w:lang w:eastAsia="en-US"/>
        </w:rPr>
        <w:t>.</w:t>
      </w:r>
    </w:p>
    <w:p w:rsidR="004F43F4" w:rsidRPr="00631F55" w:rsidRDefault="004F43F4">
      <w:pPr>
        <w:widowControl/>
        <w:rPr>
          <w:sz w:val="2"/>
          <w:szCs w:val="2"/>
        </w:rPr>
      </w:pPr>
    </w:p>
    <w:p w:rsidR="006F35DC" w:rsidRPr="00B835CF" w:rsidRDefault="00B835CF" w:rsidP="008B66F2">
      <w:pPr>
        <w:pStyle w:val="Style32"/>
        <w:widowControl/>
        <w:numPr>
          <w:ilvl w:val="0"/>
          <w:numId w:val="154"/>
        </w:numPr>
        <w:tabs>
          <w:tab w:val="left" w:pos="1349"/>
        </w:tabs>
        <w:spacing w:before="24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</w:t>
      </w:r>
      <w:r w:rsidRPr="00EF711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до истечения установленного срока не запросил административный пересмотр дела, то </w:t>
      </w:r>
      <w:r w:rsidRPr="00EF7110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зарегистрировать в отношении данного </w:t>
      </w:r>
      <w:r w:rsidRPr="00CA084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случай </w:t>
      </w:r>
      <w:r w:rsidRPr="006B696B">
        <w:rPr>
          <w:rStyle w:val="FontStyle63"/>
          <w:u w:val="single"/>
          <w:lang w:eastAsia="en-US"/>
        </w:rPr>
        <w:t xml:space="preserve">Нарушения </w:t>
      </w:r>
      <w:r w:rsidR="006B696B" w:rsidRPr="006B696B">
        <w:rPr>
          <w:rStyle w:val="FontStyle63"/>
          <w:u w:val="single"/>
          <w:lang w:eastAsia="en-US"/>
        </w:rPr>
        <w:t>порядка предоставления</w:t>
      </w:r>
      <w:r w:rsidRPr="006B696B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B696B">
        <w:rPr>
          <w:rStyle w:val="FontStyle63"/>
          <w:lang w:eastAsia="en-US"/>
        </w:rPr>
        <w:t xml:space="preserve"> с констатацией факта должного уведомления </w:t>
      </w:r>
      <w:r w:rsidRPr="006B696B">
        <w:rPr>
          <w:rStyle w:val="FontStyle63"/>
          <w:i/>
          <w:lang w:eastAsia="en-US"/>
        </w:rPr>
        <w:t>Спортсмена</w:t>
      </w:r>
      <w:r w:rsidRPr="006B696B">
        <w:rPr>
          <w:rStyle w:val="FontStyle63"/>
          <w:lang w:eastAsia="en-US"/>
        </w:rPr>
        <w:t xml:space="preserve"> о данном нарушении</w:t>
      </w:r>
      <w:r>
        <w:rPr>
          <w:rStyle w:val="FontStyle63"/>
          <w:lang w:eastAsia="en-US"/>
        </w:rPr>
        <w:t xml:space="preserve">. Если </w:t>
      </w:r>
      <w:r w:rsidRPr="00EF711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до истечения установленного срока запросил административный пересмотр дела, то </w:t>
      </w:r>
      <w:r w:rsidR="00EF7110">
        <w:rPr>
          <w:rStyle w:val="FontStyle63"/>
          <w:lang w:eastAsia="en-US"/>
        </w:rPr>
        <w:t xml:space="preserve">административный пересмотр должен быть проведен исключительно на основании документарных доказательств </w:t>
      </w:r>
      <w:r w:rsidR="00EF7110" w:rsidRPr="00A02C4C">
        <w:rPr>
          <w:rStyle w:val="FontStyle63"/>
          <w:lang w:eastAsia="en-US"/>
        </w:rPr>
        <w:t>одним или более лицами, ранее не участвовавшими в оценке обстоятельств предполагаемого</w:t>
      </w:r>
      <w:r w:rsidR="00621D1C" w:rsidRPr="00A02C4C">
        <w:rPr>
          <w:rStyle w:val="FontStyle63"/>
          <w:lang w:eastAsia="en-US"/>
        </w:rPr>
        <w:t xml:space="preserve"> случая</w:t>
      </w:r>
      <w:r w:rsidR="00EF7110" w:rsidRPr="00A02C4C">
        <w:rPr>
          <w:rStyle w:val="FontStyle63"/>
          <w:lang w:eastAsia="en-US"/>
        </w:rPr>
        <w:t xml:space="preserve"> </w:t>
      </w:r>
      <w:r w:rsidR="00EF7110" w:rsidRPr="00A02C4C">
        <w:rPr>
          <w:rStyle w:val="FontStyle63"/>
          <w:u w:val="single"/>
          <w:lang w:eastAsia="en-US"/>
        </w:rPr>
        <w:t xml:space="preserve">Нарушения </w:t>
      </w:r>
      <w:r w:rsidR="00621D1C" w:rsidRPr="00A02C4C">
        <w:rPr>
          <w:rStyle w:val="FontStyle63"/>
          <w:u w:val="single"/>
          <w:lang w:eastAsia="en-US"/>
        </w:rPr>
        <w:t>порядка</w:t>
      </w:r>
      <w:r w:rsidR="00EF7110" w:rsidRPr="00A02C4C">
        <w:rPr>
          <w:rStyle w:val="FontStyle63"/>
          <w:u w:val="single"/>
          <w:lang w:eastAsia="en-US"/>
        </w:rPr>
        <w:t xml:space="preserve"> предоставлени</w:t>
      </w:r>
      <w:r w:rsidR="00621D1C" w:rsidRPr="00A02C4C">
        <w:rPr>
          <w:rStyle w:val="FontStyle63"/>
          <w:u w:val="single"/>
          <w:lang w:eastAsia="en-US"/>
        </w:rPr>
        <w:t>я</w:t>
      </w:r>
      <w:r w:rsidR="00EF7110" w:rsidRPr="00A02C4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EF7110" w:rsidRPr="00A02C4C">
        <w:rPr>
          <w:rStyle w:val="FontStyle63"/>
          <w:lang w:eastAsia="en-US"/>
        </w:rPr>
        <w:t>. Цель</w:t>
      </w:r>
      <w:r w:rsidR="00EF7110">
        <w:rPr>
          <w:rStyle w:val="FontStyle63"/>
          <w:lang w:eastAsia="en-US"/>
        </w:rPr>
        <w:t xml:space="preserve"> административного пересмотра </w:t>
      </w:r>
      <w:r w:rsidR="00A02C4C" w:rsidRPr="00E76A7E">
        <w:rPr>
          <w:rStyle w:val="FontStyle63"/>
          <w:lang w:eastAsia="en-US"/>
        </w:rPr>
        <w:t xml:space="preserve">заключается в </w:t>
      </w:r>
      <w:r w:rsidR="00EF7110" w:rsidRPr="00E76A7E">
        <w:rPr>
          <w:rStyle w:val="FontStyle63"/>
          <w:lang w:eastAsia="en-US"/>
        </w:rPr>
        <w:t>установлени</w:t>
      </w:r>
      <w:r w:rsidR="00A02C4C" w:rsidRPr="00E76A7E">
        <w:rPr>
          <w:rStyle w:val="FontStyle63"/>
          <w:lang w:eastAsia="en-US"/>
        </w:rPr>
        <w:t>и</w:t>
      </w:r>
      <w:r w:rsidR="00EF7110" w:rsidRPr="00E76A7E">
        <w:rPr>
          <w:rStyle w:val="FontStyle63"/>
          <w:lang w:eastAsia="en-US"/>
        </w:rPr>
        <w:t xml:space="preserve"> заново</w:t>
      </w:r>
      <w:r w:rsidR="00A02C4C" w:rsidRPr="00E76A7E">
        <w:rPr>
          <w:rStyle w:val="FontStyle63"/>
          <w:lang w:eastAsia="en-US"/>
        </w:rPr>
        <w:t>, выполнены или нет все предусмотренные применимыми</w:t>
      </w:r>
      <w:r w:rsidR="00A02C4C">
        <w:rPr>
          <w:rStyle w:val="FontStyle63"/>
          <w:lang w:eastAsia="en-US"/>
        </w:rPr>
        <w:t xml:space="preserve"> нормами </w:t>
      </w:r>
      <w:r w:rsidR="00EF7110">
        <w:rPr>
          <w:rStyle w:val="FontStyle63"/>
          <w:lang w:eastAsia="en-US"/>
        </w:rPr>
        <w:t xml:space="preserve">условия регистрации </w:t>
      </w:r>
      <w:r w:rsidR="00621D1C" w:rsidRPr="00A02C4C">
        <w:rPr>
          <w:rStyle w:val="FontStyle63"/>
          <w:lang w:eastAsia="en-US"/>
        </w:rPr>
        <w:t xml:space="preserve">случая </w:t>
      </w:r>
      <w:r w:rsidR="00EF7110" w:rsidRPr="00A02C4C">
        <w:rPr>
          <w:rStyle w:val="FontStyle63"/>
          <w:u w:val="single"/>
          <w:lang w:eastAsia="en-US"/>
        </w:rPr>
        <w:t xml:space="preserve">Нарушения </w:t>
      </w:r>
      <w:r w:rsidR="00621D1C" w:rsidRPr="00A02C4C">
        <w:rPr>
          <w:rStyle w:val="FontStyle63"/>
          <w:u w:val="single"/>
          <w:lang w:eastAsia="en-US"/>
        </w:rPr>
        <w:t>порядка предоставления</w:t>
      </w:r>
      <w:r w:rsidR="00EF7110" w:rsidRPr="00A02C4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EF7110" w:rsidRPr="00A02C4C">
        <w:rPr>
          <w:rStyle w:val="FontStyle63"/>
          <w:lang w:eastAsia="en-US"/>
        </w:rPr>
        <w:t>.</w:t>
      </w:r>
    </w:p>
    <w:p w:rsidR="0076298D" w:rsidRPr="0076298D" w:rsidRDefault="0076298D" w:rsidP="008B66F2">
      <w:pPr>
        <w:pStyle w:val="Style24"/>
        <w:widowControl/>
        <w:numPr>
          <w:ilvl w:val="0"/>
          <w:numId w:val="154"/>
        </w:numPr>
        <w:tabs>
          <w:tab w:val="left" w:pos="1349"/>
        </w:tabs>
        <w:spacing w:before="240" w:line="264" w:lineRule="exact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>Если в результате административного пересмотра дела был сделан</w:t>
      </w:r>
      <w:r w:rsidRPr="006A2AFA">
        <w:rPr>
          <w:rStyle w:val="FontStyle63"/>
          <w:lang w:eastAsia="en-US"/>
        </w:rPr>
        <w:t xml:space="preserve"> вывод, что не выполнены одно или более условий регистрации</w:t>
      </w:r>
      <w:r w:rsidR="006A2AFA" w:rsidRPr="006A2AFA">
        <w:rPr>
          <w:rStyle w:val="FontStyle63"/>
          <w:lang w:eastAsia="en-US"/>
        </w:rPr>
        <w:t xml:space="preserve"> случая</w:t>
      </w:r>
      <w:r w:rsidRPr="006A2AFA"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, то </w:t>
      </w:r>
      <w:r w:rsidRPr="006A2AFA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Pr="006A2AFA">
        <w:rPr>
          <w:rStyle w:val="FontStyle63"/>
          <w:lang w:eastAsia="en-US"/>
        </w:rPr>
        <w:t>, обязана проинформировать</w:t>
      </w:r>
      <w:r>
        <w:rPr>
          <w:rStyle w:val="FontStyle63"/>
          <w:lang w:eastAsia="en-US"/>
        </w:rPr>
        <w:t xml:space="preserve"> об этом </w:t>
      </w:r>
      <w:r w:rsidRPr="0076298D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соответствующую Международную федерацию или </w:t>
      </w:r>
      <w:r w:rsidRPr="0076298D">
        <w:rPr>
          <w:rStyle w:val="FontStyle63"/>
          <w:i/>
          <w:lang w:eastAsia="en-US"/>
        </w:rPr>
        <w:t>Национальную антидопинговую организацию</w:t>
      </w:r>
      <w:r>
        <w:rPr>
          <w:rStyle w:val="FontStyle63"/>
          <w:lang w:eastAsia="en-US"/>
        </w:rPr>
        <w:t xml:space="preserve"> (в зависимости от обстоятельств), а также </w:t>
      </w:r>
      <w:r w:rsidRPr="006A2AFA">
        <w:rPr>
          <w:rStyle w:val="FontStyle63"/>
          <w:i/>
          <w:lang w:eastAsia="en-US"/>
        </w:rPr>
        <w:t>Антидопинговую организацию</w:t>
      </w:r>
      <w:r>
        <w:rPr>
          <w:rStyle w:val="FontStyle63"/>
          <w:lang w:eastAsia="en-US"/>
        </w:rPr>
        <w:t>, выявившую</w:t>
      </w:r>
      <w:r w:rsidR="006A2AFA">
        <w:rPr>
          <w:rStyle w:val="FontStyle63"/>
          <w:lang w:eastAsia="en-US"/>
        </w:rPr>
        <w:t xml:space="preserve"> случай</w:t>
      </w:r>
      <w:r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>Нарушени</w:t>
      </w:r>
      <w:r w:rsidR="006A2AFA" w:rsidRPr="006A2AFA">
        <w:rPr>
          <w:rStyle w:val="FontStyle63"/>
          <w:u w:val="single"/>
          <w:lang w:eastAsia="en-US"/>
        </w:rPr>
        <w:t>я</w:t>
      </w:r>
      <w:r w:rsidRPr="006A2AFA">
        <w:rPr>
          <w:rStyle w:val="FontStyle63"/>
          <w:u w:val="single"/>
          <w:lang w:eastAsia="en-US"/>
        </w:rPr>
        <w:t xml:space="preserve">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, обосновав принятое ею решение. Каждая из перечисленных организаций вправе подать апелляцию на данное решение в соответствии со Статьей 13 </w:t>
      </w:r>
      <w:r w:rsidRPr="006A2AFA">
        <w:rPr>
          <w:rStyle w:val="FontStyle63"/>
          <w:i/>
          <w:lang w:eastAsia="en-US"/>
        </w:rPr>
        <w:t>Кодекса</w:t>
      </w:r>
      <w:r w:rsidRPr="006A2AFA">
        <w:rPr>
          <w:rStyle w:val="FontStyle63"/>
          <w:lang w:eastAsia="en-US"/>
        </w:rPr>
        <w:t>. С другой стороны, если был сделан вывод, что все условия регистрации</w:t>
      </w:r>
      <w:r w:rsidR="006A2AFA" w:rsidRPr="006A2AFA">
        <w:rPr>
          <w:rStyle w:val="FontStyle63"/>
          <w:lang w:eastAsia="en-US"/>
        </w:rPr>
        <w:t xml:space="preserve"> случая</w:t>
      </w:r>
      <w:r w:rsidRPr="006A2AFA"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 выполнены,</w:t>
      </w:r>
      <w:r w:rsidR="00E0015C">
        <w:rPr>
          <w:rStyle w:val="FontStyle63"/>
          <w:lang w:eastAsia="en-US"/>
        </w:rPr>
        <w:t xml:space="preserve"> то</w:t>
      </w:r>
      <w:r w:rsidRPr="006A2AFA">
        <w:rPr>
          <w:rStyle w:val="FontStyle63"/>
          <w:lang w:eastAsia="en-US"/>
        </w:rPr>
        <w:t xml:space="preserve"> </w:t>
      </w:r>
      <w:r w:rsidR="006A2AFA" w:rsidRPr="006A2AFA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6A2AFA" w:rsidRPr="006A2AFA">
        <w:rPr>
          <w:rStyle w:val="FontStyle63"/>
          <w:lang w:eastAsia="en-US"/>
        </w:rPr>
        <w:t>,</w:t>
      </w:r>
      <w:r w:rsidRPr="006A2AFA">
        <w:rPr>
          <w:rStyle w:val="FontStyle63"/>
          <w:lang w:eastAsia="en-US"/>
        </w:rPr>
        <w:t xml:space="preserve"> обязана </w:t>
      </w:r>
      <w:r w:rsidR="00A5515E" w:rsidRPr="006A2AFA">
        <w:rPr>
          <w:rStyle w:val="FontStyle63"/>
          <w:lang w:eastAsia="en-US"/>
        </w:rPr>
        <w:t xml:space="preserve">направить </w:t>
      </w:r>
      <w:r w:rsidR="00A5515E" w:rsidRPr="006A2AFA">
        <w:rPr>
          <w:rStyle w:val="FontStyle63"/>
          <w:i/>
          <w:lang w:eastAsia="en-US"/>
        </w:rPr>
        <w:t>Спортсмену</w:t>
      </w:r>
      <w:r w:rsidR="00A5515E" w:rsidRPr="006A2AFA">
        <w:rPr>
          <w:rStyle w:val="FontStyle63"/>
          <w:lang w:eastAsia="en-US"/>
        </w:rPr>
        <w:t xml:space="preserve"> соответствующее уведомление и </w:t>
      </w:r>
      <w:r w:rsidRPr="006A2AFA">
        <w:rPr>
          <w:rStyle w:val="FontStyle63"/>
          <w:lang w:eastAsia="en-US"/>
        </w:rPr>
        <w:t xml:space="preserve">зарегистрировать в отношении </w:t>
      </w:r>
      <w:r w:rsidR="00A5515E" w:rsidRPr="006A2AFA">
        <w:rPr>
          <w:rStyle w:val="FontStyle63"/>
          <w:lang w:eastAsia="en-US"/>
        </w:rPr>
        <w:t>его/ее</w:t>
      </w:r>
      <w:r w:rsidRPr="006A2AFA">
        <w:rPr>
          <w:rStyle w:val="FontStyle63"/>
          <w:lang w:eastAsia="en-US"/>
        </w:rPr>
        <w:t xml:space="preserve"> случай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</w:t>
      </w:r>
      <w:r w:rsidRPr="006A2AFA">
        <w:rPr>
          <w:rStyle w:val="FontStyle63"/>
          <w:u w:val="single"/>
          <w:lang w:eastAsia="en-US"/>
        </w:rPr>
        <w:t xml:space="preserve"> предоставлени</w:t>
      </w:r>
      <w:r w:rsidR="006A2AFA" w:rsidRPr="006A2AFA">
        <w:rPr>
          <w:rStyle w:val="FontStyle63"/>
          <w:u w:val="single"/>
          <w:lang w:eastAsia="en-US"/>
        </w:rPr>
        <w:t>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 с констатацией факта должного уведомления </w:t>
      </w:r>
      <w:r w:rsidRPr="006A2AFA">
        <w:rPr>
          <w:rStyle w:val="FontStyle63"/>
          <w:i/>
          <w:lang w:eastAsia="en-US"/>
        </w:rPr>
        <w:t>Спортсмена</w:t>
      </w:r>
      <w:r w:rsidRPr="006A2AFA">
        <w:rPr>
          <w:rStyle w:val="FontStyle63"/>
          <w:lang w:eastAsia="en-US"/>
        </w:rPr>
        <w:t xml:space="preserve"> о данном нарушении.</w:t>
      </w:r>
    </w:p>
    <w:p w:rsidR="00844363" w:rsidRDefault="004F43F4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614D84">
        <w:rPr>
          <w:rStyle w:val="FontStyle63"/>
          <w:lang w:eastAsia="en-US"/>
        </w:rPr>
        <w:t xml:space="preserve">.5.3 </w:t>
      </w:r>
      <w:r w:rsidR="00844363" w:rsidRPr="00614D84">
        <w:rPr>
          <w:rStyle w:val="FontStyle63"/>
          <w:u w:val="single"/>
          <w:lang w:eastAsia="en-US"/>
        </w:rPr>
        <w:t xml:space="preserve">Организация, </w:t>
      </w:r>
      <w:r w:rsidR="00614D84" w:rsidRPr="00614D84">
        <w:rPr>
          <w:rStyle w:val="FontStyle63"/>
          <w:u w:val="single"/>
          <w:lang w:eastAsia="en-US"/>
        </w:rPr>
        <w:t>ответственная</w:t>
      </w:r>
      <w:r w:rsidR="00844363" w:rsidRPr="00614D84">
        <w:rPr>
          <w:rStyle w:val="FontStyle63"/>
          <w:u w:val="single"/>
          <w:lang w:eastAsia="en-US"/>
        </w:rPr>
        <w:t xml:space="preserve"> за </w:t>
      </w:r>
      <w:r w:rsidR="00614D84" w:rsidRPr="00614D84">
        <w:rPr>
          <w:rStyle w:val="FontStyle63"/>
          <w:u w:val="single"/>
          <w:lang w:eastAsia="en-US"/>
        </w:rPr>
        <w:t>обработку</w:t>
      </w:r>
      <w:r w:rsidR="00844363" w:rsidRPr="00614D84">
        <w:rPr>
          <w:rStyle w:val="FontStyle63"/>
          <w:u w:val="single"/>
          <w:lang w:eastAsia="en-US"/>
        </w:rPr>
        <w:t xml:space="preserve"> результатов</w:t>
      </w:r>
      <w:r w:rsidR="00844363">
        <w:rPr>
          <w:rStyle w:val="FontStyle63"/>
          <w:lang w:eastAsia="en-US"/>
        </w:rPr>
        <w:t xml:space="preserve">, обязана </w:t>
      </w:r>
      <w:r w:rsidR="00E0015C" w:rsidRPr="00E0015C">
        <w:rPr>
          <w:rStyle w:val="FontStyle63"/>
          <w:lang w:eastAsia="en-US"/>
        </w:rPr>
        <w:t xml:space="preserve">с соблюдением режима конфиденциальности, посредством </w:t>
      </w:r>
      <w:r w:rsidR="00E0015C" w:rsidRPr="00E0015C">
        <w:rPr>
          <w:rStyle w:val="FontStyle63"/>
          <w:i/>
          <w:lang w:eastAsia="en-US"/>
        </w:rPr>
        <w:t>АДАМС</w:t>
      </w:r>
      <w:r w:rsidR="00E0015C" w:rsidRPr="00E0015C">
        <w:rPr>
          <w:rStyle w:val="FontStyle63"/>
          <w:lang w:eastAsia="en-US"/>
        </w:rPr>
        <w:t xml:space="preserve"> или иной одобренной </w:t>
      </w:r>
      <w:r w:rsidR="00E0015C" w:rsidRPr="00E0015C">
        <w:rPr>
          <w:rStyle w:val="FontStyle63"/>
          <w:i/>
          <w:lang w:eastAsia="en-US"/>
        </w:rPr>
        <w:t>ВАДА</w:t>
      </w:r>
      <w:r w:rsidR="00E0015C">
        <w:rPr>
          <w:rStyle w:val="FontStyle63"/>
          <w:lang w:eastAsia="en-US"/>
        </w:rPr>
        <w:t xml:space="preserve"> системы, </w:t>
      </w:r>
      <w:r w:rsidR="00844363">
        <w:rPr>
          <w:rStyle w:val="FontStyle63"/>
          <w:lang w:eastAsia="en-US"/>
        </w:rPr>
        <w:t xml:space="preserve">сообщить о </w:t>
      </w:r>
      <w:r w:rsidR="00614D84">
        <w:rPr>
          <w:rStyle w:val="FontStyle63"/>
          <w:lang w:eastAsia="en-US"/>
        </w:rPr>
        <w:t>решении</w:t>
      </w:r>
      <w:r w:rsidR="00844363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lang w:eastAsia="en-US"/>
        </w:rPr>
        <w:t xml:space="preserve">зарегистрировать в отношении </w:t>
      </w:r>
      <w:r w:rsidR="00844363" w:rsidRPr="00E0015C">
        <w:rPr>
          <w:rStyle w:val="FontStyle63"/>
          <w:i/>
          <w:lang w:eastAsia="en-US"/>
        </w:rPr>
        <w:t>Спортсмена</w:t>
      </w:r>
      <w:r w:rsidR="00844363" w:rsidRPr="00E0015C">
        <w:rPr>
          <w:rStyle w:val="FontStyle63"/>
          <w:lang w:eastAsia="en-US"/>
        </w:rPr>
        <w:t xml:space="preserve"> случай </w:t>
      </w:r>
      <w:r w:rsidR="00614D84" w:rsidRPr="00E0015C">
        <w:rPr>
          <w:rStyle w:val="FontStyle63"/>
          <w:u w:val="single"/>
          <w:lang w:eastAsia="en-US"/>
        </w:rPr>
        <w:t>Н</w:t>
      </w:r>
      <w:r w:rsidR="00844363" w:rsidRPr="00E0015C">
        <w:rPr>
          <w:rStyle w:val="FontStyle63"/>
          <w:u w:val="single"/>
          <w:lang w:eastAsia="en-US"/>
        </w:rPr>
        <w:t xml:space="preserve">арушения </w:t>
      </w:r>
      <w:r w:rsidR="00E0015C" w:rsidRPr="00E0015C">
        <w:rPr>
          <w:rStyle w:val="FontStyle63"/>
          <w:u w:val="single"/>
          <w:lang w:eastAsia="en-US"/>
        </w:rPr>
        <w:t>порядка</w:t>
      </w:r>
      <w:r w:rsidR="00844363" w:rsidRPr="00E0015C">
        <w:rPr>
          <w:rStyle w:val="FontStyle63"/>
          <w:u w:val="single"/>
          <w:lang w:eastAsia="en-US"/>
        </w:rPr>
        <w:t xml:space="preserve"> предоставлени</w:t>
      </w:r>
      <w:r w:rsidR="00E0015C" w:rsidRPr="00E0015C">
        <w:rPr>
          <w:rStyle w:val="FontStyle63"/>
          <w:u w:val="single"/>
          <w:lang w:eastAsia="en-US"/>
        </w:rPr>
        <w:t>я</w:t>
      </w:r>
      <w:r w:rsidR="00844363" w:rsidRPr="00E0015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844363" w:rsidRPr="00E0015C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i/>
          <w:lang w:eastAsia="en-US"/>
        </w:rPr>
        <w:t>ВАДА</w:t>
      </w:r>
      <w:r w:rsidR="00844363" w:rsidRPr="00E0015C">
        <w:rPr>
          <w:rStyle w:val="FontStyle63"/>
          <w:lang w:eastAsia="en-US"/>
        </w:rPr>
        <w:t xml:space="preserve"> и </w:t>
      </w:r>
      <w:r w:rsidR="00614D84" w:rsidRPr="00E0015C">
        <w:rPr>
          <w:rStyle w:val="FontStyle63"/>
          <w:lang w:eastAsia="en-US"/>
        </w:rPr>
        <w:t>всем</w:t>
      </w:r>
      <w:r w:rsidR="00844363" w:rsidRPr="00E0015C">
        <w:rPr>
          <w:rStyle w:val="FontStyle63"/>
          <w:lang w:eastAsia="en-US"/>
        </w:rPr>
        <w:t xml:space="preserve"> други</w:t>
      </w:r>
      <w:r w:rsidR="00614D84" w:rsidRPr="00E0015C">
        <w:rPr>
          <w:rStyle w:val="FontStyle63"/>
          <w:lang w:eastAsia="en-US"/>
        </w:rPr>
        <w:t>м</w:t>
      </w:r>
      <w:r w:rsidR="00844363" w:rsidRPr="00E0015C">
        <w:rPr>
          <w:rStyle w:val="FontStyle63"/>
          <w:lang w:eastAsia="en-US"/>
        </w:rPr>
        <w:t xml:space="preserve"> предусмотренны</w:t>
      </w:r>
      <w:r w:rsidR="00614D84" w:rsidRPr="00E0015C">
        <w:rPr>
          <w:rStyle w:val="FontStyle63"/>
          <w:lang w:eastAsia="en-US"/>
        </w:rPr>
        <w:t>м</w:t>
      </w:r>
      <w:r w:rsidR="00844363" w:rsidRPr="00E0015C">
        <w:rPr>
          <w:rStyle w:val="FontStyle63"/>
          <w:lang w:eastAsia="en-US"/>
        </w:rPr>
        <w:t xml:space="preserve"> </w:t>
      </w:r>
      <w:r w:rsidR="00614D84" w:rsidRPr="00E0015C">
        <w:rPr>
          <w:rStyle w:val="FontStyle63"/>
          <w:lang w:eastAsia="en-US"/>
        </w:rPr>
        <w:t xml:space="preserve">применимыми </w:t>
      </w:r>
      <w:r w:rsidR="00E0015C" w:rsidRPr="00E0015C">
        <w:rPr>
          <w:rStyle w:val="FontStyle63"/>
          <w:lang w:eastAsia="en-US"/>
        </w:rPr>
        <w:t>нормами</w:t>
      </w:r>
      <w:r w:rsidR="00844363" w:rsidRPr="00E0015C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i/>
          <w:lang w:eastAsia="en-US"/>
        </w:rPr>
        <w:t>Антидопинговы</w:t>
      </w:r>
      <w:r w:rsidR="00614D84" w:rsidRPr="00E0015C">
        <w:rPr>
          <w:rStyle w:val="FontStyle63"/>
          <w:i/>
          <w:lang w:eastAsia="en-US"/>
        </w:rPr>
        <w:t>м</w:t>
      </w:r>
      <w:r w:rsidR="00844363" w:rsidRPr="00E0015C">
        <w:rPr>
          <w:rStyle w:val="FontStyle63"/>
          <w:i/>
          <w:lang w:eastAsia="en-US"/>
        </w:rPr>
        <w:t xml:space="preserve"> организаци</w:t>
      </w:r>
      <w:r w:rsidR="00614D84" w:rsidRPr="00E0015C">
        <w:rPr>
          <w:rStyle w:val="FontStyle63"/>
          <w:i/>
          <w:lang w:eastAsia="en-US"/>
        </w:rPr>
        <w:t>ям</w:t>
      </w:r>
      <w:r w:rsidR="00E0015C">
        <w:rPr>
          <w:rStyle w:val="FontStyle63"/>
          <w:lang w:eastAsia="en-US"/>
        </w:rPr>
        <w:t>.</w:t>
      </w:r>
    </w:p>
    <w:p w:rsidR="00E0015C" w:rsidRDefault="00E0015C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4F43F4" w:rsidRPr="00E0015C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DF4CC3">
        <w:rPr>
          <w:rStyle w:val="FontStyle62"/>
          <w:lang w:eastAsia="en-US"/>
        </w:rPr>
        <w:t>[</w:t>
      </w:r>
      <w:r w:rsidR="00471EB2">
        <w:rPr>
          <w:rStyle w:val="FontStyle62"/>
          <w:lang w:eastAsia="en-US"/>
        </w:rPr>
        <w:t xml:space="preserve">Комментарий к </w:t>
      </w:r>
      <w:r w:rsidR="00471EB2">
        <w:rPr>
          <w:rStyle w:val="FontStyle62"/>
          <w:lang w:val="en-US" w:eastAsia="en-US"/>
        </w:rPr>
        <w:t>I</w:t>
      </w:r>
      <w:r w:rsidR="00471EB2" w:rsidRPr="00471EB2">
        <w:rPr>
          <w:rStyle w:val="FontStyle62"/>
          <w:lang w:eastAsia="en-US"/>
        </w:rPr>
        <w:t>.5.3:</w:t>
      </w:r>
      <w:r w:rsidR="00471EB2">
        <w:rPr>
          <w:rStyle w:val="FontStyle62"/>
          <w:lang w:eastAsia="en-US"/>
        </w:rPr>
        <w:t xml:space="preserve"> Во </w:t>
      </w:r>
      <w:r w:rsidR="00471EB2" w:rsidRPr="00E0015C">
        <w:rPr>
          <w:rStyle w:val="FontStyle62"/>
          <w:lang w:eastAsia="en-US"/>
        </w:rPr>
        <w:t xml:space="preserve">избежание сомнений, </w:t>
      </w:r>
      <w:r w:rsidR="00084DD1" w:rsidRPr="00E0015C">
        <w:rPr>
          <w:rStyle w:val="FontStyle62"/>
          <w:lang w:eastAsia="en-US"/>
        </w:rPr>
        <w:t>в случаях, когда она считает это уместным (для целей планирования</w:t>
      </w:r>
      <w:r w:rsidR="00084DD1">
        <w:rPr>
          <w:rStyle w:val="FontStyle62"/>
          <w:lang w:eastAsia="en-US"/>
        </w:rPr>
        <w:t xml:space="preserve"> Тестирования или в иных целях), </w:t>
      </w:r>
      <w:r w:rsidR="00471EB2" w:rsidRPr="000A213C">
        <w:rPr>
          <w:rStyle w:val="FontStyle62"/>
          <w:u w:val="single"/>
          <w:lang w:eastAsia="en-US"/>
        </w:rPr>
        <w:t xml:space="preserve">Организация, </w:t>
      </w:r>
      <w:r w:rsidR="00084DD1" w:rsidRPr="000A213C">
        <w:rPr>
          <w:rStyle w:val="FontStyle62"/>
          <w:u w:val="single"/>
          <w:lang w:eastAsia="en-US"/>
        </w:rPr>
        <w:t>ответственная</w:t>
      </w:r>
      <w:r w:rsidR="00471EB2" w:rsidRPr="000A213C">
        <w:rPr>
          <w:rStyle w:val="FontStyle62"/>
          <w:u w:val="single"/>
          <w:lang w:eastAsia="en-US"/>
        </w:rPr>
        <w:t xml:space="preserve"> за </w:t>
      </w:r>
      <w:r w:rsidR="00084DD1" w:rsidRPr="000A213C">
        <w:rPr>
          <w:rStyle w:val="FontStyle62"/>
          <w:u w:val="single"/>
          <w:lang w:eastAsia="en-US"/>
        </w:rPr>
        <w:t>обработку</w:t>
      </w:r>
      <w:r w:rsidR="00471EB2" w:rsidRPr="000A213C">
        <w:rPr>
          <w:rStyle w:val="FontStyle62"/>
          <w:u w:val="single"/>
          <w:lang w:eastAsia="en-US"/>
        </w:rPr>
        <w:t xml:space="preserve"> результатов</w:t>
      </w:r>
      <w:r w:rsidR="00471EB2">
        <w:rPr>
          <w:rStyle w:val="FontStyle62"/>
          <w:lang w:eastAsia="en-US"/>
        </w:rPr>
        <w:t xml:space="preserve">, вправе </w:t>
      </w:r>
      <w:r w:rsidR="00084DD1">
        <w:rPr>
          <w:rStyle w:val="FontStyle62"/>
          <w:lang w:eastAsia="en-US"/>
        </w:rPr>
        <w:t>уведомить</w:t>
      </w:r>
      <w:r w:rsidR="00471EB2">
        <w:rPr>
          <w:rStyle w:val="FontStyle62"/>
          <w:lang w:eastAsia="en-US"/>
        </w:rPr>
        <w:t xml:space="preserve"> </w:t>
      </w:r>
      <w:r w:rsidR="00084DD1">
        <w:rPr>
          <w:rStyle w:val="FontStyle62"/>
          <w:lang w:eastAsia="en-US"/>
        </w:rPr>
        <w:t>другие</w:t>
      </w:r>
      <w:r w:rsidR="00471EB2">
        <w:rPr>
          <w:rStyle w:val="FontStyle62"/>
          <w:lang w:eastAsia="en-US"/>
        </w:rPr>
        <w:t xml:space="preserve"> предусмотренные применимыми </w:t>
      </w:r>
      <w:r w:rsidR="00E0015C">
        <w:rPr>
          <w:rStyle w:val="FontStyle62"/>
          <w:lang w:eastAsia="en-US"/>
        </w:rPr>
        <w:t>нормами</w:t>
      </w:r>
      <w:r w:rsidR="00471EB2">
        <w:rPr>
          <w:rStyle w:val="FontStyle62"/>
          <w:lang w:eastAsia="en-US"/>
        </w:rPr>
        <w:t xml:space="preserve"> Антидопинговые организации </w:t>
      </w:r>
      <w:r w:rsidR="00471EB2" w:rsidRPr="00E0015C">
        <w:rPr>
          <w:rStyle w:val="FontStyle62"/>
          <w:lang w:eastAsia="en-US"/>
        </w:rPr>
        <w:t xml:space="preserve">(при соблюдении режима строгой конфиденциальности) о возможном </w:t>
      </w:r>
      <w:r w:rsidR="00E0015C" w:rsidRPr="00E0015C">
        <w:rPr>
          <w:rStyle w:val="FontStyle62"/>
          <w:lang w:eastAsia="en-US"/>
        </w:rPr>
        <w:t xml:space="preserve">случае </w:t>
      </w:r>
      <w:r w:rsidR="00471EB2" w:rsidRPr="00E0015C">
        <w:rPr>
          <w:rStyle w:val="FontStyle62"/>
          <w:u w:val="single"/>
          <w:lang w:eastAsia="en-US"/>
        </w:rPr>
        <w:t>Нарушени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471EB2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порядка</w:t>
      </w:r>
      <w:r w:rsidR="00471EB2" w:rsidRPr="00E0015C">
        <w:rPr>
          <w:rStyle w:val="FontStyle62"/>
          <w:u w:val="single"/>
          <w:lang w:eastAsia="en-US"/>
        </w:rPr>
        <w:t xml:space="preserve"> предоставлени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471EB2" w:rsidRPr="00E0015C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471EB2" w:rsidRPr="00E0015C">
        <w:rPr>
          <w:rStyle w:val="FontStyle62"/>
          <w:lang w:eastAsia="en-US"/>
        </w:rPr>
        <w:t xml:space="preserve"> на более</w:t>
      </w:r>
      <w:r w:rsidR="00471EB2">
        <w:rPr>
          <w:rStyle w:val="FontStyle62"/>
          <w:lang w:eastAsia="en-US"/>
        </w:rPr>
        <w:t xml:space="preserve"> ранней стадии п</w:t>
      </w:r>
      <w:r w:rsidR="00084DD1">
        <w:rPr>
          <w:rStyle w:val="FontStyle62"/>
          <w:lang w:eastAsia="en-US"/>
        </w:rPr>
        <w:t xml:space="preserve">роцедуры обработки результатов. Кроме того, Антидопинговая организация вправе публиковать общий статистический отчет своей деятельности, </w:t>
      </w:r>
      <w:r w:rsidR="00A750BF" w:rsidRPr="00A750BF">
        <w:rPr>
          <w:rStyle w:val="FontStyle62"/>
          <w:lang w:eastAsia="en-US"/>
        </w:rPr>
        <w:t xml:space="preserve">в общих чертах </w:t>
      </w:r>
      <w:r w:rsidR="00084DD1" w:rsidRPr="00A750BF">
        <w:rPr>
          <w:rStyle w:val="FontStyle62"/>
          <w:lang w:eastAsia="en-US"/>
        </w:rPr>
        <w:t>раскрывающий количество</w:t>
      </w:r>
      <w:r w:rsidR="00E0015C" w:rsidRPr="00A750BF">
        <w:rPr>
          <w:rStyle w:val="FontStyle62"/>
          <w:lang w:eastAsia="en-US"/>
        </w:rPr>
        <w:t xml:space="preserve"> случаев</w:t>
      </w:r>
      <w:r w:rsidR="00084DD1">
        <w:rPr>
          <w:rStyle w:val="FontStyle62"/>
          <w:lang w:eastAsia="en-US"/>
        </w:rPr>
        <w:t xml:space="preserve"> </w:t>
      </w:r>
      <w:r w:rsidR="00084DD1" w:rsidRPr="00E0015C">
        <w:rPr>
          <w:rStyle w:val="FontStyle62"/>
          <w:u w:val="single"/>
          <w:lang w:eastAsia="en-US"/>
        </w:rPr>
        <w:t>Нарушени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084DD1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порядка</w:t>
      </w:r>
      <w:r w:rsidR="00084DD1" w:rsidRPr="00E0015C">
        <w:rPr>
          <w:rStyle w:val="FontStyle62"/>
          <w:u w:val="single"/>
          <w:lang w:eastAsia="en-US"/>
        </w:rPr>
        <w:t xml:space="preserve"> предоставлени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084DD1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И</w:t>
      </w:r>
      <w:r w:rsidR="00084DD1" w:rsidRPr="00E0015C">
        <w:rPr>
          <w:rStyle w:val="FontStyle62"/>
          <w:u w:val="single"/>
          <w:lang w:eastAsia="en-US"/>
        </w:rPr>
        <w:t>нформации о местонахождении</w:t>
      </w:r>
      <w:r w:rsidR="00084DD1" w:rsidRPr="00E0015C">
        <w:rPr>
          <w:rStyle w:val="FontStyle62"/>
          <w:lang w:eastAsia="en-US"/>
        </w:rPr>
        <w:t>,</w:t>
      </w:r>
      <w:r w:rsidR="00084DD1">
        <w:rPr>
          <w:rStyle w:val="FontStyle62"/>
          <w:lang w:eastAsia="en-US"/>
        </w:rPr>
        <w:t xml:space="preserve"> зарегистрированных за определенный период в отношении Спортсменов, на которых распространяется ее юрисдикция, при условии, что такая публикация не содержит никакой информации</w:t>
      </w:r>
      <w:r w:rsidR="000A213C">
        <w:rPr>
          <w:rStyle w:val="FontStyle62"/>
          <w:lang w:eastAsia="en-US"/>
        </w:rPr>
        <w:t xml:space="preserve">, которая могла бы раскрыть личность </w:t>
      </w:r>
      <w:r w:rsidR="00E0015C">
        <w:rPr>
          <w:rStyle w:val="FontStyle62"/>
          <w:lang w:eastAsia="en-US"/>
        </w:rPr>
        <w:t>таких</w:t>
      </w:r>
      <w:r w:rsidR="000A213C">
        <w:rPr>
          <w:rStyle w:val="FontStyle62"/>
          <w:lang w:eastAsia="en-US"/>
        </w:rPr>
        <w:t xml:space="preserve"> Спортсменов. До начала процедур, предусмотренных Статьей 2.4 Кодекса, Антидопинговая организация не вправе Обнародовать информацию о том, что в отношении </w:t>
      </w:r>
      <w:r w:rsidR="00DF4CC3">
        <w:rPr>
          <w:rStyle w:val="FontStyle62"/>
          <w:lang w:eastAsia="en-US"/>
        </w:rPr>
        <w:t xml:space="preserve">того или иного </w:t>
      </w:r>
      <w:r w:rsidR="000A213C">
        <w:rPr>
          <w:rStyle w:val="FontStyle62"/>
          <w:lang w:eastAsia="en-US"/>
        </w:rPr>
        <w:t>Спортсмена име</w:t>
      </w:r>
      <w:r w:rsidR="00DF4CC3">
        <w:rPr>
          <w:rStyle w:val="FontStyle62"/>
          <w:lang w:eastAsia="en-US"/>
        </w:rPr>
        <w:t>е</w:t>
      </w:r>
      <w:r w:rsidR="000A213C">
        <w:rPr>
          <w:rStyle w:val="FontStyle62"/>
          <w:lang w:eastAsia="en-US"/>
        </w:rPr>
        <w:t>тся</w:t>
      </w:r>
      <w:r w:rsidR="00DF4CC3">
        <w:rPr>
          <w:rStyle w:val="FontStyle62"/>
          <w:lang w:eastAsia="en-US"/>
        </w:rPr>
        <w:t>(ются)</w:t>
      </w:r>
      <w:r w:rsidR="000A213C">
        <w:rPr>
          <w:rStyle w:val="FontStyle62"/>
          <w:lang w:eastAsia="en-US"/>
        </w:rPr>
        <w:t xml:space="preserve"> (не имеется) зарегистрированны</w:t>
      </w:r>
      <w:r w:rsidR="00DF4CC3">
        <w:rPr>
          <w:rStyle w:val="FontStyle62"/>
          <w:lang w:eastAsia="en-US"/>
        </w:rPr>
        <w:t>й(ые)</w:t>
      </w:r>
      <w:r w:rsidR="000A213C">
        <w:rPr>
          <w:rStyle w:val="FontStyle62"/>
          <w:lang w:eastAsia="en-US"/>
        </w:rPr>
        <w:t xml:space="preserve"> </w:t>
      </w:r>
      <w:r w:rsidR="00DF4CC3">
        <w:rPr>
          <w:rStyle w:val="FontStyle62"/>
          <w:lang w:eastAsia="en-US"/>
        </w:rPr>
        <w:t xml:space="preserve">случай(аи) </w:t>
      </w:r>
      <w:r w:rsidR="00495F6C" w:rsidRPr="00DF4CC3">
        <w:rPr>
          <w:rStyle w:val="FontStyle62"/>
          <w:u w:val="single"/>
          <w:lang w:eastAsia="en-US"/>
        </w:rPr>
        <w:t xml:space="preserve">Нарушения </w:t>
      </w:r>
      <w:r w:rsidR="00E0015C">
        <w:rPr>
          <w:rStyle w:val="FontStyle62"/>
          <w:u w:val="single"/>
          <w:lang w:eastAsia="en-US"/>
        </w:rPr>
        <w:t>порядка</w:t>
      </w:r>
      <w:r w:rsidR="00495F6C" w:rsidRPr="00DF4CC3">
        <w:rPr>
          <w:rStyle w:val="FontStyle62"/>
          <w:u w:val="single"/>
          <w:lang w:eastAsia="en-US"/>
        </w:rPr>
        <w:t xml:space="preserve"> предоставлени</w:t>
      </w:r>
      <w:r w:rsidR="00E0015C">
        <w:rPr>
          <w:rStyle w:val="FontStyle62"/>
          <w:u w:val="single"/>
          <w:lang w:eastAsia="en-US"/>
        </w:rPr>
        <w:t>я</w:t>
      </w:r>
      <w:r w:rsidR="00495F6C" w:rsidRPr="00DF4CC3">
        <w:rPr>
          <w:rStyle w:val="FontStyle62"/>
          <w:u w:val="single"/>
          <w:lang w:eastAsia="en-US"/>
        </w:rPr>
        <w:t xml:space="preserve"> Информации о место</w:t>
      </w:r>
      <w:r w:rsidR="00DF4CC3" w:rsidRPr="00DF4CC3">
        <w:rPr>
          <w:rStyle w:val="FontStyle62"/>
          <w:u w:val="single"/>
          <w:lang w:eastAsia="en-US"/>
        </w:rPr>
        <w:t>нахождении</w:t>
      </w:r>
      <w:r w:rsidR="00DF4CC3">
        <w:rPr>
          <w:rStyle w:val="FontStyle62"/>
          <w:lang w:eastAsia="en-US"/>
        </w:rPr>
        <w:t xml:space="preserve"> (либо что в определенном виде спорта имеются, либо не имеется, Спортсмены, в отношении которых зарегистрированы случаи </w:t>
      </w:r>
      <w:r w:rsidR="00DF4CC3" w:rsidRPr="00DF4CC3">
        <w:rPr>
          <w:rStyle w:val="FontStyle62"/>
          <w:u w:val="single"/>
          <w:lang w:eastAsia="en-US"/>
        </w:rPr>
        <w:t xml:space="preserve">Нарушения </w:t>
      </w:r>
      <w:r w:rsidR="00E0015C">
        <w:rPr>
          <w:rStyle w:val="FontStyle62"/>
          <w:u w:val="single"/>
          <w:lang w:eastAsia="en-US"/>
        </w:rPr>
        <w:t>порядка</w:t>
      </w:r>
      <w:r w:rsidR="00DF4CC3" w:rsidRPr="00DF4CC3">
        <w:rPr>
          <w:rStyle w:val="FontStyle62"/>
          <w:u w:val="single"/>
          <w:lang w:eastAsia="en-US"/>
        </w:rPr>
        <w:t xml:space="preserve"> предоставлени</w:t>
      </w:r>
      <w:r w:rsidR="00E0015C">
        <w:rPr>
          <w:rStyle w:val="FontStyle62"/>
          <w:u w:val="single"/>
          <w:lang w:eastAsia="en-US"/>
        </w:rPr>
        <w:t>я</w:t>
      </w:r>
      <w:r w:rsidR="00DF4CC3" w:rsidRPr="00DF4CC3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DF4CC3">
        <w:rPr>
          <w:rStyle w:val="FontStyle62"/>
          <w:lang w:eastAsia="en-US"/>
        </w:rPr>
        <w:t>).</w:t>
      </w:r>
      <w:r w:rsidRPr="00E0015C">
        <w:rPr>
          <w:rStyle w:val="FontStyle62"/>
          <w:lang w:eastAsia="en-US"/>
        </w:rPr>
        <w:t>]</w:t>
      </w:r>
    </w:p>
    <w:p w:rsidR="005E019D" w:rsidRPr="007F4213" w:rsidRDefault="00C763E6" w:rsidP="00C763E6">
      <w:pPr>
        <w:pStyle w:val="Style37"/>
        <w:widowControl/>
        <w:tabs>
          <w:tab w:val="left" w:pos="917"/>
        </w:tabs>
        <w:spacing w:before="240" w:line="264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.5.4 </w:t>
      </w:r>
      <w:r w:rsidR="00B94416">
        <w:rPr>
          <w:rStyle w:val="FontStyle63"/>
          <w:lang w:eastAsia="en-US"/>
        </w:rPr>
        <w:t xml:space="preserve">Если в </w:t>
      </w:r>
      <w:r w:rsidR="00736549" w:rsidRPr="00736549">
        <w:rPr>
          <w:rStyle w:val="FontStyle63"/>
          <w:lang w:eastAsia="en-US"/>
        </w:rPr>
        <w:t>пределах</w:t>
      </w:r>
      <w:r w:rsidR="00B94416" w:rsidRPr="00736549">
        <w:rPr>
          <w:rStyle w:val="FontStyle63"/>
          <w:lang w:eastAsia="en-US"/>
        </w:rPr>
        <w:t xml:space="preserve"> периода в 12 </w:t>
      </w:r>
      <w:r w:rsidR="00736549" w:rsidRPr="00736549">
        <w:rPr>
          <w:rStyle w:val="FontStyle63"/>
          <w:lang w:eastAsia="en-US"/>
        </w:rPr>
        <w:t xml:space="preserve">(двенадцать) </w:t>
      </w:r>
      <w:r w:rsidR="00B94416" w:rsidRPr="00736549">
        <w:rPr>
          <w:rStyle w:val="FontStyle63"/>
          <w:lang w:eastAsia="en-US"/>
        </w:rPr>
        <w:t xml:space="preserve">месяцев в отношении </w:t>
      </w:r>
      <w:r w:rsidR="00B94416" w:rsidRPr="00736549">
        <w:rPr>
          <w:rStyle w:val="FontStyle63"/>
          <w:i/>
          <w:lang w:eastAsia="en-US"/>
        </w:rPr>
        <w:t>Спортсмена</w:t>
      </w:r>
      <w:r w:rsidR="00B94416" w:rsidRPr="00736549">
        <w:rPr>
          <w:rStyle w:val="FontStyle63"/>
          <w:lang w:eastAsia="en-US"/>
        </w:rPr>
        <w:t xml:space="preserve"> зарегистрированы три случая </w:t>
      </w:r>
      <w:r w:rsidR="00B94416" w:rsidRPr="00736549">
        <w:rPr>
          <w:rStyle w:val="FontStyle63"/>
          <w:u w:val="single"/>
          <w:lang w:eastAsia="en-US"/>
        </w:rPr>
        <w:t xml:space="preserve">Нарушения </w:t>
      </w:r>
      <w:r w:rsidR="00D2206C" w:rsidRPr="00736549">
        <w:rPr>
          <w:rStyle w:val="FontStyle63"/>
          <w:u w:val="single"/>
          <w:lang w:eastAsia="en-US"/>
        </w:rPr>
        <w:t xml:space="preserve">порядка </w:t>
      </w:r>
      <w:r w:rsidR="00B94416" w:rsidRPr="00736549">
        <w:rPr>
          <w:rStyle w:val="FontStyle63"/>
          <w:u w:val="single"/>
          <w:lang w:eastAsia="en-US"/>
        </w:rPr>
        <w:t>предоставлени</w:t>
      </w:r>
      <w:r w:rsidR="00D2206C" w:rsidRPr="00736549">
        <w:rPr>
          <w:rStyle w:val="FontStyle63"/>
          <w:u w:val="single"/>
          <w:lang w:eastAsia="en-US"/>
        </w:rPr>
        <w:t>я</w:t>
      </w:r>
      <w:r w:rsidR="00B94416" w:rsidRPr="00736549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B94416" w:rsidRPr="00736549">
        <w:rPr>
          <w:rStyle w:val="FontStyle63"/>
          <w:lang w:eastAsia="en-US"/>
        </w:rPr>
        <w:t>,</w:t>
      </w:r>
      <w:r w:rsidR="00B94416" w:rsidRPr="002F08C2">
        <w:rPr>
          <w:rStyle w:val="FontStyle63"/>
          <w:lang w:eastAsia="en-US"/>
        </w:rPr>
        <w:t xml:space="preserve"> то </w:t>
      </w:r>
      <w:r w:rsidR="00B94416" w:rsidRPr="002F08C2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B94416" w:rsidRPr="002F08C2">
        <w:rPr>
          <w:rStyle w:val="FontStyle63"/>
          <w:lang w:eastAsia="en-US"/>
        </w:rPr>
        <w:t xml:space="preserve">, </w:t>
      </w:r>
      <w:r w:rsidR="007F4213" w:rsidRPr="002F08C2">
        <w:rPr>
          <w:rStyle w:val="FontStyle63"/>
          <w:lang w:eastAsia="en-US"/>
        </w:rPr>
        <w:t>обязана открыть в отношении</w:t>
      </w:r>
      <w:r w:rsidR="007F4213">
        <w:rPr>
          <w:rStyle w:val="FontStyle63"/>
          <w:lang w:eastAsia="en-US"/>
        </w:rPr>
        <w:t xml:space="preserve"> </w:t>
      </w:r>
      <w:r w:rsidR="007F4213" w:rsidRPr="00B17513">
        <w:rPr>
          <w:rStyle w:val="FontStyle63"/>
          <w:i/>
          <w:lang w:eastAsia="en-US"/>
        </w:rPr>
        <w:t>Спортсмена</w:t>
      </w:r>
      <w:r w:rsidR="007F4213">
        <w:rPr>
          <w:rStyle w:val="FontStyle63"/>
          <w:lang w:eastAsia="en-US"/>
        </w:rPr>
        <w:t xml:space="preserve"> дело </w:t>
      </w:r>
      <w:r w:rsidR="00B94F80">
        <w:rPr>
          <w:rStyle w:val="FontStyle63"/>
          <w:lang w:eastAsia="en-US"/>
        </w:rPr>
        <w:t>о возможно</w:t>
      </w:r>
      <w:r w:rsidR="00E128DD">
        <w:rPr>
          <w:rStyle w:val="FontStyle63"/>
          <w:lang w:eastAsia="en-US"/>
        </w:rPr>
        <w:t xml:space="preserve">м нарушении Статьи 2.4 </w:t>
      </w:r>
      <w:r w:rsidR="00E128DD" w:rsidRPr="00B17513">
        <w:rPr>
          <w:rStyle w:val="FontStyle63"/>
          <w:i/>
          <w:lang w:eastAsia="en-US"/>
        </w:rPr>
        <w:t>Кодекса</w:t>
      </w:r>
      <w:r w:rsidR="00E128DD">
        <w:rPr>
          <w:rStyle w:val="FontStyle63"/>
          <w:lang w:eastAsia="en-US"/>
        </w:rPr>
        <w:t xml:space="preserve">. Если </w:t>
      </w:r>
      <w:r w:rsidR="005E019D" w:rsidRPr="00B17513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5E019D">
        <w:rPr>
          <w:rStyle w:val="FontStyle63"/>
          <w:lang w:eastAsia="en-US"/>
        </w:rPr>
        <w:t xml:space="preserve">, не открыла дело в отношении </w:t>
      </w:r>
      <w:r w:rsidR="005E019D" w:rsidRPr="00B17513">
        <w:rPr>
          <w:rStyle w:val="FontStyle63"/>
          <w:i/>
          <w:lang w:eastAsia="en-US"/>
        </w:rPr>
        <w:t>Спортсмена</w:t>
      </w:r>
      <w:r w:rsidR="005E019D">
        <w:rPr>
          <w:rStyle w:val="FontStyle63"/>
          <w:lang w:eastAsia="en-US"/>
        </w:rPr>
        <w:t xml:space="preserve"> в течение 30 дней с даты получения </w:t>
      </w:r>
      <w:r w:rsidR="005E019D" w:rsidRPr="00B17513">
        <w:rPr>
          <w:rStyle w:val="FontStyle63"/>
          <w:i/>
          <w:lang w:eastAsia="en-US"/>
        </w:rPr>
        <w:t>ВАДА</w:t>
      </w:r>
      <w:r w:rsidR="005E019D">
        <w:rPr>
          <w:rStyle w:val="FontStyle63"/>
          <w:lang w:eastAsia="en-US"/>
        </w:rPr>
        <w:t xml:space="preserve"> уведомления о регистрации </w:t>
      </w:r>
      <w:r w:rsidR="005E019D" w:rsidRPr="002F08C2">
        <w:rPr>
          <w:rStyle w:val="FontStyle63"/>
          <w:lang w:eastAsia="en-US"/>
        </w:rPr>
        <w:t xml:space="preserve">третьего случая </w:t>
      </w:r>
      <w:r w:rsidR="005E019D" w:rsidRPr="002F08C2">
        <w:rPr>
          <w:rStyle w:val="FontStyle63"/>
          <w:u w:val="single"/>
          <w:lang w:eastAsia="en-US"/>
        </w:rPr>
        <w:t xml:space="preserve">Нарушения </w:t>
      </w:r>
      <w:r w:rsidR="00B17513" w:rsidRPr="002F08C2">
        <w:rPr>
          <w:rStyle w:val="FontStyle63"/>
          <w:lang w:eastAsia="en-US"/>
        </w:rPr>
        <w:t xml:space="preserve">данным </w:t>
      </w:r>
      <w:r w:rsidR="00B17513" w:rsidRPr="00736549">
        <w:rPr>
          <w:rStyle w:val="FontStyle63"/>
          <w:i/>
          <w:lang w:eastAsia="en-US"/>
        </w:rPr>
        <w:t>Спортсменом</w:t>
      </w:r>
      <w:r w:rsidR="00B17513" w:rsidRPr="00736549">
        <w:rPr>
          <w:rStyle w:val="FontStyle63"/>
          <w:lang w:eastAsia="en-US"/>
        </w:rPr>
        <w:t xml:space="preserve"> </w:t>
      </w:r>
      <w:r w:rsidR="002F08C2" w:rsidRPr="00736549">
        <w:rPr>
          <w:rStyle w:val="FontStyle63"/>
          <w:u w:val="single"/>
          <w:lang w:eastAsia="en-US"/>
        </w:rPr>
        <w:t>порядка</w:t>
      </w:r>
      <w:r w:rsidR="005E019D" w:rsidRPr="00736549">
        <w:rPr>
          <w:rStyle w:val="FontStyle63"/>
          <w:u w:val="single"/>
          <w:lang w:eastAsia="en-US"/>
        </w:rPr>
        <w:t xml:space="preserve"> предоставлени</w:t>
      </w:r>
      <w:r w:rsidR="002F08C2" w:rsidRPr="00736549">
        <w:rPr>
          <w:rStyle w:val="FontStyle63"/>
          <w:u w:val="single"/>
          <w:lang w:eastAsia="en-US"/>
        </w:rPr>
        <w:t>я</w:t>
      </w:r>
      <w:r w:rsidR="005E019D" w:rsidRPr="00736549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5E019D" w:rsidRPr="00736549">
        <w:rPr>
          <w:rStyle w:val="FontStyle63"/>
          <w:lang w:eastAsia="en-US"/>
        </w:rPr>
        <w:t xml:space="preserve"> в пределах периода в 12 </w:t>
      </w:r>
      <w:r w:rsidR="00736549" w:rsidRPr="00736549">
        <w:rPr>
          <w:rStyle w:val="FontStyle63"/>
          <w:lang w:eastAsia="en-US"/>
        </w:rPr>
        <w:t xml:space="preserve">(двенадцать) </w:t>
      </w:r>
      <w:r w:rsidR="005E019D" w:rsidRPr="00736549">
        <w:rPr>
          <w:rStyle w:val="FontStyle63"/>
          <w:lang w:eastAsia="en-US"/>
        </w:rPr>
        <w:t>месяцев, то для целей</w:t>
      </w:r>
      <w:r w:rsidR="005E019D">
        <w:rPr>
          <w:rStyle w:val="FontStyle63"/>
          <w:lang w:eastAsia="en-US"/>
        </w:rPr>
        <w:t xml:space="preserve"> </w:t>
      </w:r>
      <w:r w:rsidR="00F63E39">
        <w:rPr>
          <w:rStyle w:val="FontStyle63"/>
          <w:lang w:eastAsia="en-US"/>
        </w:rPr>
        <w:t xml:space="preserve">появления прав на апелляцию согласно Статье 13.2 </w:t>
      </w:r>
      <w:r w:rsidR="00F63E39" w:rsidRPr="00B17513">
        <w:rPr>
          <w:rStyle w:val="FontStyle63"/>
          <w:i/>
          <w:lang w:eastAsia="en-US"/>
        </w:rPr>
        <w:t>Кодекса</w:t>
      </w:r>
      <w:r w:rsidR="00F63E39">
        <w:rPr>
          <w:rStyle w:val="FontStyle63"/>
          <w:lang w:eastAsia="en-US"/>
        </w:rPr>
        <w:t xml:space="preserve">, </w:t>
      </w:r>
      <w:r w:rsidR="00FB743C" w:rsidRPr="002F08C2">
        <w:rPr>
          <w:rStyle w:val="FontStyle63"/>
          <w:lang w:eastAsia="en-US"/>
        </w:rPr>
        <w:t>условно призна</w:t>
      </w:r>
      <w:r w:rsidR="00B17513" w:rsidRPr="002F08C2">
        <w:rPr>
          <w:rStyle w:val="FontStyle63"/>
          <w:lang w:eastAsia="en-US"/>
        </w:rPr>
        <w:t>ет</w:t>
      </w:r>
      <w:r w:rsidR="00FB743C" w:rsidRPr="002F08C2">
        <w:rPr>
          <w:rStyle w:val="FontStyle63"/>
          <w:lang w:eastAsia="en-US"/>
        </w:rPr>
        <w:t>ся</w:t>
      </w:r>
      <w:r w:rsidR="00F63E39" w:rsidRPr="002F08C2">
        <w:rPr>
          <w:rStyle w:val="FontStyle63"/>
          <w:lang w:eastAsia="en-US"/>
        </w:rPr>
        <w:t xml:space="preserve">, что </w:t>
      </w:r>
      <w:r w:rsidR="00F63E39" w:rsidRPr="002F08C2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F63E39" w:rsidRPr="002F08C2">
        <w:rPr>
          <w:rStyle w:val="FontStyle63"/>
          <w:lang w:eastAsia="en-US"/>
        </w:rPr>
        <w:t>, приняла решение, что нарушени</w:t>
      </w:r>
      <w:r w:rsidR="00FB743C" w:rsidRPr="002F08C2">
        <w:rPr>
          <w:rStyle w:val="FontStyle63"/>
          <w:lang w:eastAsia="en-US"/>
        </w:rPr>
        <w:t>е</w:t>
      </w:r>
      <w:r w:rsidR="00F63E39" w:rsidRPr="002F08C2">
        <w:rPr>
          <w:rStyle w:val="FontStyle63"/>
          <w:lang w:eastAsia="en-US"/>
        </w:rPr>
        <w:t xml:space="preserve"> антидопинговых правил не </w:t>
      </w:r>
      <w:r w:rsidR="00FB743C" w:rsidRPr="002F08C2">
        <w:rPr>
          <w:rStyle w:val="FontStyle63"/>
          <w:lang w:eastAsia="en-US"/>
        </w:rPr>
        <w:t>имело место</w:t>
      </w:r>
      <w:r w:rsidR="00F63E39" w:rsidRPr="002F08C2">
        <w:rPr>
          <w:rStyle w:val="FontStyle63"/>
          <w:lang w:eastAsia="en-US"/>
        </w:rPr>
        <w:t>.</w:t>
      </w:r>
    </w:p>
    <w:p w:rsidR="00395A2B" w:rsidRPr="007F73C1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24"/>
        <w:rPr>
          <w:rStyle w:val="FontStyle63"/>
          <w:lang w:eastAsia="en-US"/>
        </w:rPr>
      </w:pPr>
      <w:r w:rsidRPr="00C763E6"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>.5.5</w:t>
      </w:r>
      <w:r w:rsidRPr="00C763E6">
        <w:rPr>
          <w:rStyle w:val="FontStyle62"/>
          <w:lang w:eastAsia="en-US"/>
        </w:rPr>
        <w:t xml:space="preserve"> </w:t>
      </w:r>
      <w:r w:rsidR="007F73C1">
        <w:rPr>
          <w:rStyle w:val="FontStyle62"/>
          <w:lang w:eastAsia="en-US"/>
        </w:rPr>
        <w:t>Спортсмену</w:t>
      </w:r>
      <w:r w:rsidR="007F73C1" w:rsidRPr="00395A2B">
        <w:rPr>
          <w:rStyle w:val="FontStyle62"/>
          <w:i w:val="0"/>
          <w:lang w:eastAsia="en-US"/>
        </w:rPr>
        <w:t xml:space="preserve">, обвиняемому в нарушении антидопинговых правил </w:t>
      </w:r>
      <w:r w:rsidR="00880EFB">
        <w:rPr>
          <w:rStyle w:val="FontStyle62"/>
          <w:i w:val="0"/>
          <w:lang w:eastAsia="en-US"/>
        </w:rPr>
        <w:t>в соответствии со</w:t>
      </w:r>
      <w:r w:rsidR="007F73C1" w:rsidRPr="00395A2B">
        <w:rPr>
          <w:rStyle w:val="FontStyle62"/>
          <w:i w:val="0"/>
          <w:lang w:eastAsia="en-US"/>
        </w:rPr>
        <w:t xml:space="preserve"> Статье</w:t>
      </w:r>
      <w:r w:rsidR="00880EFB">
        <w:rPr>
          <w:rStyle w:val="FontStyle62"/>
          <w:i w:val="0"/>
          <w:lang w:eastAsia="en-US"/>
        </w:rPr>
        <w:t>й</w:t>
      </w:r>
      <w:r w:rsidR="007F73C1" w:rsidRPr="00395A2B">
        <w:rPr>
          <w:rStyle w:val="FontStyle62"/>
          <w:i w:val="0"/>
          <w:lang w:eastAsia="en-US"/>
        </w:rPr>
        <w:t xml:space="preserve"> 2.4 </w:t>
      </w:r>
      <w:r w:rsidR="007F73C1" w:rsidRPr="00395A2B">
        <w:rPr>
          <w:rStyle w:val="FontStyle62"/>
          <w:lang w:eastAsia="en-US"/>
        </w:rPr>
        <w:t>Кодекса</w:t>
      </w:r>
      <w:r w:rsidR="007F73C1" w:rsidRPr="00395A2B">
        <w:rPr>
          <w:rStyle w:val="FontStyle62"/>
          <w:i w:val="0"/>
          <w:lang w:eastAsia="en-US"/>
        </w:rPr>
        <w:t>,</w:t>
      </w:r>
      <w:r w:rsidR="007F73C1">
        <w:rPr>
          <w:rStyle w:val="FontStyle62"/>
          <w:lang w:eastAsia="en-US"/>
        </w:rPr>
        <w:t xml:space="preserve"> </w:t>
      </w:r>
      <w:r w:rsidR="007F73C1" w:rsidRPr="00395A2B">
        <w:rPr>
          <w:rStyle w:val="FontStyle62"/>
          <w:i w:val="0"/>
          <w:lang w:eastAsia="en-US"/>
        </w:rPr>
        <w:t xml:space="preserve">должно быть предоставлено право на </w:t>
      </w:r>
      <w:r w:rsidR="007F73C1" w:rsidRPr="00057FFE">
        <w:rPr>
          <w:rStyle w:val="FontStyle62"/>
          <w:i w:val="0"/>
          <w:lang w:eastAsia="en-US"/>
        </w:rPr>
        <w:t xml:space="preserve">рассмотрение данного обвинения в рамках слушания </w:t>
      </w:r>
      <w:r w:rsidR="0007304F" w:rsidRPr="00057FFE">
        <w:rPr>
          <w:rStyle w:val="FontStyle62"/>
          <w:i w:val="0"/>
          <w:lang w:eastAsia="en-US"/>
        </w:rPr>
        <w:t xml:space="preserve">с предъявлением всех имеющихся доказательств </w:t>
      </w:r>
      <w:r w:rsidR="007F73C1" w:rsidRPr="00057FFE">
        <w:rPr>
          <w:rStyle w:val="FontStyle62"/>
          <w:i w:val="0"/>
          <w:lang w:eastAsia="en-US"/>
        </w:rPr>
        <w:t>в соответствии</w:t>
      </w:r>
      <w:r w:rsidR="007F73C1" w:rsidRPr="00395A2B">
        <w:rPr>
          <w:rStyle w:val="FontStyle62"/>
          <w:i w:val="0"/>
          <w:lang w:eastAsia="en-US"/>
        </w:rPr>
        <w:t xml:space="preserve"> со Статьей 8 </w:t>
      </w:r>
      <w:r w:rsidR="007F73C1" w:rsidRPr="00395A2B">
        <w:rPr>
          <w:rStyle w:val="FontStyle62"/>
          <w:lang w:eastAsia="en-US"/>
        </w:rPr>
        <w:t>Кодекса</w:t>
      </w:r>
      <w:r w:rsidR="007F73C1" w:rsidRPr="00395A2B">
        <w:rPr>
          <w:rStyle w:val="FontStyle62"/>
          <w:i w:val="0"/>
          <w:lang w:eastAsia="en-US"/>
        </w:rPr>
        <w:t xml:space="preserve">. </w:t>
      </w:r>
      <w:r w:rsidR="0007304F" w:rsidRPr="00395A2B">
        <w:rPr>
          <w:rStyle w:val="FontStyle62"/>
          <w:i w:val="0"/>
          <w:lang w:eastAsia="en-US"/>
        </w:rPr>
        <w:t xml:space="preserve">Для </w:t>
      </w:r>
      <w:r w:rsidR="0007304F" w:rsidRPr="00316E93">
        <w:rPr>
          <w:rStyle w:val="FontStyle62"/>
          <w:i w:val="0"/>
          <w:lang w:eastAsia="en-US"/>
        </w:rPr>
        <w:t>комиссии</w:t>
      </w:r>
      <w:r w:rsidR="00C4709D">
        <w:rPr>
          <w:rStyle w:val="FontStyle62"/>
          <w:i w:val="0"/>
          <w:lang w:eastAsia="en-US"/>
        </w:rPr>
        <w:t>, проводящей слушания,</w:t>
      </w:r>
      <w:r w:rsidR="0007304F" w:rsidRPr="00316E93">
        <w:rPr>
          <w:rStyle w:val="FontStyle62"/>
          <w:i w:val="0"/>
          <w:lang w:eastAsia="en-US"/>
        </w:rPr>
        <w:t xml:space="preserve"> не</w:t>
      </w:r>
      <w:r w:rsidR="0007304F" w:rsidRPr="00395A2B">
        <w:rPr>
          <w:rStyle w:val="FontStyle62"/>
          <w:i w:val="0"/>
          <w:lang w:eastAsia="en-US"/>
        </w:rPr>
        <w:t xml:space="preserve"> </w:t>
      </w:r>
      <w:r w:rsidR="00954303">
        <w:rPr>
          <w:rStyle w:val="FontStyle62"/>
          <w:i w:val="0"/>
          <w:lang w:eastAsia="en-US"/>
        </w:rPr>
        <w:t xml:space="preserve">являются </w:t>
      </w:r>
      <w:r w:rsidR="00BE3D6F">
        <w:rPr>
          <w:rStyle w:val="FontStyle62"/>
          <w:i w:val="0"/>
          <w:lang w:eastAsia="en-US"/>
        </w:rPr>
        <w:t xml:space="preserve">юридически </w:t>
      </w:r>
      <w:r w:rsidR="001E68A8">
        <w:rPr>
          <w:rStyle w:val="FontStyle62"/>
          <w:i w:val="0"/>
          <w:lang w:eastAsia="en-US"/>
        </w:rPr>
        <w:t>обязательными</w:t>
      </w:r>
      <w:r w:rsidR="0007304F" w:rsidRPr="00395A2B">
        <w:rPr>
          <w:rStyle w:val="FontStyle62"/>
          <w:i w:val="0"/>
          <w:lang w:eastAsia="en-US"/>
        </w:rPr>
        <w:t xml:space="preserve"> никакие решения, принятые в рамках процедуры обработки результатов</w:t>
      </w:r>
      <w:r w:rsidR="0007304F" w:rsidRPr="001E68A8">
        <w:rPr>
          <w:rStyle w:val="FontStyle62"/>
          <w:i w:val="0"/>
          <w:lang w:eastAsia="en-US"/>
        </w:rPr>
        <w:t xml:space="preserve">, как </w:t>
      </w:r>
      <w:r w:rsidR="001E68A8" w:rsidRPr="001E68A8">
        <w:rPr>
          <w:rStyle w:val="FontStyle62"/>
          <w:i w:val="0"/>
          <w:lang w:eastAsia="en-US"/>
        </w:rPr>
        <w:t>в отношении</w:t>
      </w:r>
      <w:r w:rsidR="0007304F" w:rsidRPr="00395A2B">
        <w:rPr>
          <w:rStyle w:val="FontStyle62"/>
          <w:i w:val="0"/>
          <w:lang w:eastAsia="en-US"/>
        </w:rPr>
        <w:t xml:space="preserve"> </w:t>
      </w:r>
      <w:r w:rsidR="001E68A8">
        <w:rPr>
          <w:rStyle w:val="FontStyle62"/>
          <w:i w:val="0"/>
          <w:lang w:eastAsia="en-US"/>
        </w:rPr>
        <w:t>достоверности</w:t>
      </w:r>
      <w:r w:rsidR="0007304F" w:rsidRPr="00395A2B">
        <w:rPr>
          <w:rStyle w:val="FontStyle62"/>
          <w:i w:val="0"/>
          <w:lang w:eastAsia="en-US"/>
        </w:rPr>
        <w:t xml:space="preserve"> объяснений, </w:t>
      </w:r>
      <w:r w:rsidR="001E68A8">
        <w:rPr>
          <w:rStyle w:val="FontStyle62"/>
          <w:i w:val="0"/>
          <w:lang w:eastAsia="en-US"/>
        </w:rPr>
        <w:t xml:space="preserve">предоставленных </w:t>
      </w:r>
      <w:r w:rsidR="0007304F" w:rsidRPr="00395A2B">
        <w:rPr>
          <w:rStyle w:val="FontStyle62"/>
          <w:i w:val="0"/>
          <w:lang w:eastAsia="en-US"/>
        </w:rPr>
        <w:t xml:space="preserve">в связи </w:t>
      </w:r>
      <w:r w:rsidR="0007304F" w:rsidRPr="00880EFB">
        <w:rPr>
          <w:rStyle w:val="FontStyle62"/>
          <w:i w:val="0"/>
          <w:lang w:eastAsia="en-US"/>
        </w:rPr>
        <w:t xml:space="preserve">со случаем </w:t>
      </w:r>
      <w:r w:rsidR="0007304F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1E68A8">
        <w:rPr>
          <w:rStyle w:val="FontStyle62"/>
          <w:i w:val="0"/>
          <w:u w:val="single"/>
          <w:lang w:eastAsia="en-US"/>
        </w:rPr>
        <w:t>порядка</w:t>
      </w:r>
      <w:r w:rsidR="0007304F" w:rsidRPr="001E68A8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1E68A8">
        <w:rPr>
          <w:rStyle w:val="FontStyle62"/>
          <w:i w:val="0"/>
          <w:u w:val="single"/>
          <w:lang w:eastAsia="en-US"/>
        </w:rPr>
        <w:t>я</w:t>
      </w:r>
      <w:r w:rsidR="0007304F" w:rsidRPr="001E68A8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81372" w:rsidRPr="001E68A8">
        <w:rPr>
          <w:rStyle w:val="FontStyle62"/>
          <w:i w:val="0"/>
          <w:lang w:eastAsia="en-US"/>
        </w:rPr>
        <w:t>, так и по иным вопросам. Напротив</w:t>
      </w:r>
      <w:r w:rsidR="00381372" w:rsidRPr="00395A2B">
        <w:rPr>
          <w:rStyle w:val="FontStyle62"/>
          <w:i w:val="0"/>
          <w:lang w:eastAsia="en-US"/>
        </w:rPr>
        <w:t xml:space="preserve">, на </w:t>
      </w:r>
      <w:r w:rsidR="00381372" w:rsidRPr="00395A2B">
        <w:rPr>
          <w:rStyle w:val="FontStyle62"/>
          <w:lang w:eastAsia="en-US"/>
        </w:rPr>
        <w:t>Антидопинговой организации</w:t>
      </w:r>
      <w:r w:rsidR="00381372" w:rsidRPr="00395A2B">
        <w:rPr>
          <w:rStyle w:val="FontStyle62"/>
          <w:i w:val="0"/>
          <w:lang w:eastAsia="en-US"/>
        </w:rPr>
        <w:t xml:space="preserve">, открывшей дело, лежит бремя </w:t>
      </w:r>
      <w:r w:rsidR="00381372" w:rsidRPr="002910B7">
        <w:rPr>
          <w:rStyle w:val="FontStyle62"/>
          <w:i w:val="0"/>
          <w:lang w:eastAsia="en-US"/>
        </w:rPr>
        <w:t xml:space="preserve">доказывания </w:t>
      </w:r>
      <w:r w:rsidR="00A535A0">
        <w:rPr>
          <w:rStyle w:val="FontStyle62"/>
          <w:i w:val="0"/>
          <w:lang w:eastAsia="en-US"/>
        </w:rPr>
        <w:t xml:space="preserve">в пределах, которые удовлетворят </w:t>
      </w:r>
      <w:r w:rsidR="002B6944" w:rsidRPr="002910B7">
        <w:rPr>
          <w:rStyle w:val="FontStyle62"/>
          <w:i w:val="0"/>
          <w:lang w:eastAsia="en-US"/>
        </w:rPr>
        <w:t>комисси</w:t>
      </w:r>
      <w:r w:rsidR="00A535A0">
        <w:rPr>
          <w:rStyle w:val="FontStyle62"/>
          <w:i w:val="0"/>
          <w:lang w:eastAsia="en-US"/>
        </w:rPr>
        <w:t>ю</w:t>
      </w:r>
      <w:r w:rsidR="002B6944" w:rsidRPr="002910B7">
        <w:rPr>
          <w:rStyle w:val="FontStyle62"/>
          <w:i w:val="0"/>
          <w:lang w:eastAsia="en-US"/>
        </w:rPr>
        <w:t>, проводящ</w:t>
      </w:r>
      <w:r w:rsidR="00A535A0">
        <w:rPr>
          <w:rStyle w:val="FontStyle62"/>
          <w:i w:val="0"/>
          <w:lang w:eastAsia="en-US"/>
        </w:rPr>
        <w:t>ую</w:t>
      </w:r>
      <w:r w:rsidR="002B6944" w:rsidRPr="002910B7">
        <w:rPr>
          <w:rStyle w:val="FontStyle62"/>
          <w:i w:val="0"/>
          <w:lang w:eastAsia="en-US"/>
        </w:rPr>
        <w:t xml:space="preserve"> слушания,</w:t>
      </w:r>
      <w:r w:rsidR="002B6944">
        <w:rPr>
          <w:rStyle w:val="FontStyle62"/>
          <w:i w:val="0"/>
          <w:lang w:eastAsia="en-US"/>
        </w:rPr>
        <w:t xml:space="preserve"> </w:t>
      </w:r>
      <w:r w:rsidR="00202DE3">
        <w:rPr>
          <w:rStyle w:val="FontStyle62"/>
          <w:i w:val="0"/>
          <w:lang w:eastAsia="en-US"/>
        </w:rPr>
        <w:t>наличия</w:t>
      </w:r>
      <w:r w:rsidR="00381372" w:rsidRPr="00395A2B">
        <w:rPr>
          <w:rStyle w:val="FontStyle62"/>
          <w:i w:val="0"/>
          <w:lang w:eastAsia="en-US"/>
        </w:rPr>
        <w:t xml:space="preserve"> всех обязательных </w:t>
      </w:r>
      <w:r w:rsidR="00381372" w:rsidRPr="00880EFB">
        <w:rPr>
          <w:rStyle w:val="FontStyle62"/>
          <w:i w:val="0"/>
          <w:lang w:eastAsia="en-US"/>
        </w:rPr>
        <w:t xml:space="preserve">элементов состава </w:t>
      </w:r>
      <w:r w:rsidR="00381372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80EFB">
        <w:rPr>
          <w:rStyle w:val="FontStyle62"/>
          <w:i w:val="0"/>
          <w:u w:val="single"/>
          <w:lang w:eastAsia="en-US"/>
        </w:rPr>
        <w:t>порядка</w:t>
      </w:r>
      <w:r w:rsidR="00381372" w:rsidRPr="00880EFB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80EFB">
        <w:rPr>
          <w:rStyle w:val="FontStyle62"/>
          <w:i w:val="0"/>
          <w:u w:val="single"/>
          <w:lang w:eastAsia="en-US"/>
        </w:rPr>
        <w:t>я</w:t>
      </w:r>
      <w:r w:rsidR="00381372" w:rsidRPr="00880EFB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81372" w:rsidRPr="00395A2B">
        <w:rPr>
          <w:rStyle w:val="FontStyle62"/>
          <w:i w:val="0"/>
          <w:lang w:eastAsia="en-US"/>
        </w:rPr>
        <w:t xml:space="preserve"> по каждому зарегистрированному случаю </w:t>
      </w:r>
      <w:r w:rsidR="00381372" w:rsidRPr="008F7CD1">
        <w:rPr>
          <w:rStyle w:val="FontStyle62"/>
          <w:i w:val="0"/>
          <w:lang w:eastAsia="en-US"/>
        </w:rPr>
        <w:t xml:space="preserve">нарушения. </w:t>
      </w:r>
      <w:r w:rsidR="007A1497" w:rsidRPr="008F7CD1">
        <w:rPr>
          <w:rStyle w:val="FontStyle62"/>
          <w:i w:val="0"/>
          <w:lang w:eastAsia="en-US"/>
        </w:rPr>
        <w:t>Если комиссия</w:t>
      </w:r>
      <w:r w:rsidR="002B6944">
        <w:rPr>
          <w:rStyle w:val="FontStyle62"/>
          <w:i w:val="0"/>
          <w:lang w:eastAsia="en-US"/>
        </w:rPr>
        <w:t>, проводящая слушания,</w:t>
      </w:r>
      <w:r w:rsidR="007A1497" w:rsidRPr="008F7CD1">
        <w:rPr>
          <w:rStyle w:val="FontStyle62"/>
          <w:i w:val="0"/>
          <w:lang w:eastAsia="en-US"/>
        </w:rPr>
        <w:t xml:space="preserve"> сочтет, что один</w:t>
      </w:r>
      <w:r w:rsidR="007A1497" w:rsidRPr="00395A2B">
        <w:rPr>
          <w:rStyle w:val="FontStyle62"/>
          <w:i w:val="0"/>
          <w:lang w:eastAsia="en-US"/>
        </w:rPr>
        <w:t xml:space="preserve"> (или два) </w:t>
      </w:r>
      <w:r w:rsidR="007A1497" w:rsidRPr="00880EFB">
        <w:rPr>
          <w:rStyle w:val="FontStyle62"/>
          <w:i w:val="0"/>
          <w:lang w:eastAsia="en-US"/>
        </w:rPr>
        <w:t>случай</w:t>
      </w:r>
      <w:r w:rsidR="00395A2B" w:rsidRPr="00880EFB">
        <w:rPr>
          <w:rStyle w:val="FontStyle62"/>
          <w:i w:val="0"/>
          <w:lang w:eastAsia="en-US"/>
        </w:rPr>
        <w:t>(ая)</w:t>
      </w:r>
      <w:r w:rsidR="007A1497" w:rsidRPr="00880EFB">
        <w:rPr>
          <w:rStyle w:val="FontStyle62"/>
          <w:i w:val="0"/>
          <w:lang w:eastAsia="en-US"/>
        </w:rPr>
        <w:t xml:space="preserve"> </w:t>
      </w:r>
      <w:r w:rsidR="007A1497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80EFB">
        <w:rPr>
          <w:rStyle w:val="FontStyle62"/>
          <w:i w:val="0"/>
          <w:u w:val="single"/>
          <w:lang w:eastAsia="en-US"/>
        </w:rPr>
        <w:t>порядка</w:t>
      </w:r>
      <w:r w:rsidR="007A1497" w:rsidRPr="00880EFB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80EFB">
        <w:rPr>
          <w:rStyle w:val="FontStyle62"/>
          <w:i w:val="0"/>
          <w:u w:val="single"/>
          <w:lang w:eastAsia="en-US"/>
        </w:rPr>
        <w:t>я</w:t>
      </w:r>
      <w:r w:rsidR="007A1497" w:rsidRPr="00880EFB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7A1497" w:rsidRPr="00880EFB">
        <w:rPr>
          <w:rStyle w:val="FontStyle62"/>
          <w:i w:val="0"/>
          <w:lang w:eastAsia="en-US"/>
        </w:rPr>
        <w:t xml:space="preserve"> был</w:t>
      </w:r>
      <w:r w:rsidR="00395A2B">
        <w:rPr>
          <w:rStyle w:val="FontStyle62"/>
          <w:i w:val="0"/>
          <w:lang w:eastAsia="en-US"/>
        </w:rPr>
        <w:t>(</w:t>
      </w:r>
      <w:r w:rsidR="007A1497" w:rsidRPr="00395A2B">
        <w:rPr>
          <w:rStyle w:val="FontStyle62"/>
          <w:i w:val="0"/>
          <w:lang w:eastAsia="en-US"/>
        </w:rPr>
        <w:t>и</w:t>
      </w:r>
      <w:r w:rsidR="00395A2B">
        <w:rPr>
          <w:rStyle w:val="FontStyle62"/>
          <w:i w:val="0"/>
          <w:lang w:eastAsia="en-US"/>
        </w:rPr>
        <w:t>)</w:t>
      </w:r>
      <w:r w:rsidR="007A1497" w:rsidRPr="00395A2B">
        <w:rPr>
          <w:rStyle w:val="FontStyle62"/>
          <w:i w:val="0"/>
          <w:lang w:eastAsia="en-US"/>
        </w:rPr>
        <w:t xml:space="preserve"> должным образом обоснован</w:t>
      </w:r>
      <w:r w:rsidR="00395A2B">
        <w:rPr>
          <w:rStyle w:val="FontStyle62"/>
          <w:i w:val="0"/>
          <w:lang w:eastAsia="en-US"/>
        </w:rPr>
        <w:t>(ы)</w:t>
      </w:r>
      <w:r w:rsidR="007A1497" w:rsidRPr="00395A2B">
        <w:rPr>
          <w:rStyle w:val="FontStyle62"/>
          <w:i w:val="0"/>
          <w:lang w:eastAsia="en-US"/>
        </w:rPr>
        <w:t xml:space="preserve">, однако другой(ие) </w:t>
      </w:r>
      <w:r w:rsidR="007E5EDF">
        <w:rPr>
          <w:rStyle w:val="FontStyle62"/>
          <w:i w:val="0"/>
          <w:lang w:eastAsia="en-US"/>
        </w:rPr>
        <w:t xml:space="preserve">вменяемый(ые) </w:t>
      </w:r>
      <w:r w:rsidR="007A1497" w:rsidRPr="00395A2B">
        <w:rPr>
          <w:rStyle w:val="FontStyle62"/>
          <w:i w:val="0"/>
          <w:lang w:eastAsia="en-US"/>
        </w:rPr>
        <w:t xml:space="preserve">случай(аи) </w:t>
      </w:r>
      <w:r w:rsidR="007A1497" w:rsidRPr="0085070C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5070C">
        <w:rPr>
          <w:rStyle w:val="FontStyle62"/>
          <w:i w:val="0"/>
          <w:u w:val="single"/>
          <w:lang w:eastAsia="en-US"/>
        </w:rPr>
        <w:t>порядка</w:t>
      </w:r>
      <w:r w:rsidR="007A1497" w:rsidRPr="0085070C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5070C">
        <w:rPr>
          <w:rStyle w:val="FontStyle62"/>
          <w:i w:val="0"/>
          <w:u w:val="single"/>
          <w:lang w:eastAsia="en-US"/>
        </w:rPr>
        <w:t>я</w:t>
      </w:r>
      <w:r w:rsidR="007A1497" w:rsidRPr="0085070C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7A1497" w:rsidRPr="0085070C">
        <w:rPr>
          <w:rStyle w:val="FontStyle62"/>
          <w:i w:val="0"/>
          <w:lang w:eastAsia="en-US"/>
        </w:rPr>
        <w:t xml:space="preserve"> </w:t>
      </w:r>
      <w:r w:rsidR="00395A2B" w:rsidRPr="0085070C">
        <w:rPr>
          <w:rStyle w:val="FontStyle62"/>
          <w:i w:val="0"/>
          <w:lang w:eastAsia="en-US"/>
        </w:rPr>
        <w:t>не</w:t>
      </w:r>
      <w:r w:rsidR="00395A2B" w:rsidRPr="00395A2B">
        <w:rPr>
          <w:rStyle w:val="FontStyle62"/>
          <w:i w:val="0"/>
          <w:lang w:eastAsia="en-US"/>
        </w:rPr>
        <w:t xml:space="preserve"> был(и), то не может быть признан факт нарушения антидопинговых правил в соответствии со Статьей 2.4 </w:t>
      </w:r>
      <w:r w:rsidR="00395A2B" w:rsidRPr="00395A2B">
        <w:rPr>
          <w:rStyle w:val="FontStyle62"/>
          <w:lang w:eastAsia="en-US"/>
        </w:rPr>
        <w:t>Кодекса</w:t>
      </w:r>
      <w:r w:rsidR="00395A2B" w:rsidRPr="00395A2B">
        <w:rPr>
          <w:rStyle w:val="FontStyle62"/>
          <w:i w:val="0"/>
          <w:lang w:eastAsia="en-US"/>
        </w:rPr>
        <w:t>.</w:t>
      </w:r>
      <w:r w:rsidR="00395A2B">
        <w:rPr>
          <w:rStyle w:val="FontStyle62"/>
          <w:i w:val="0"/>
          <w:lang w:eastAsia="en-US"/>
        </w:rPr>
        <w:t xml:space="preserve"> Однако если впоследствии </w:t>
      </w:r>
      <w:r w:rsidR="00395A2B" w:rsidRPr="00736549">
        <w:rPr>
          <w:rStyle w:val="FontStyle62"/>
          <w:i w:val="0"/>
          <w:lang w:eastAsia="en-US"/>
        </w:rPr>
        <w:t xml:space="preserve">в </w:t>
      </w:r>
      <w:r w:rsidR="00736549" w:rsidRPr="00736549">
        <w:rPr>
          <w:rStyle w:val="FontStyle62"/>
          <w:i w:val="0"/>
          <w:lang w:eastAsia="en-US"/>
        </w:rPr>
        <w:t xml:space="preserve">пределах </w:t>
      </w:r>
      <w:r w:rsidR="00395A2B" w:rsidRPr="00736549">
        <w:rPr>
          <w:rStyle w:val="FontStyle62"/>
          <w:i w:val="0"/>
          <w:lang w:eastAsia="en-US"/>
        </w:rPr>
        <w:t>соответствующ</w:t>
      </w:r>
      <w:r w:rsidR="00736549" w:rsidRPr="00736549">
        <w:rPr>
          <w:rStyle w:val="FontStyle62"/>
          <w:i w:val="0"/>
          <w:lang w:eastAsia="en-US"/>
        </w:rPr>
        <w:t>его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736549">
        <w:rPr>
          <w:rStyle w:val="FontStyle62"/>
          <w:i w:val="0"/>
          <w:lang w:eastAsia="en-US"/>
        </w:rPr>
        <w:t xml:space="preserve">12-месячного </w:t>
      </w:r>
      <w:r w:rsidR="00395A2B" w:rsidRPr="00057FFE">
        <w:rPr>
          <w:rStyle w:val="FontStyle62"/>
          <w:i w:val="0"/>
          <w:lang w:eastAsia="en-US"/>
        </w:rPr>
        <w:t>период</w:t>
      </w:r>
      <w:r w:rsidR="00736549">
        <w:rPr>
          <w:rStyle w:val="FontStyle62"/>
          <w:i w:val="0"/>
          <w:lang w:eastAsia="en-US"/>
        </w:rPr>
        <w:t>а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316E93" w:rsidRPr="00395A2B">
        <w:rPr>
          <w:rStyle w:val="FontStyle62"/>
          <w:lang w:eastAsia="en-US"/>
        </w:rPr>
        <w:t>Спортсмен</w:t>
      </w:r>
      <w:r w:rsidR="00316E93">
        <w:rPr>
          <w:rStyle w:val="FontStyle62"/>
          <w:i w:val="0"/>
          <w:lang w:eastAsia="en-US"/>
        </w:rPr>
        <w:t xml:space="preserve"> </w:t>
      </w:r>
      <w:r w:rsidR="00395A2B" w:rsidRPr="00057FFE">
        <w:rPr>
          <w:rStyle w:val="FontStyle62"/>
          <w:i w:val="0"/>
          <w:lang w:eastAsia="en-US"/>
        </w:rPr>
        <w:t xml:space="preserve">совершит еще одно (или два, в зависимости от обстоятельств)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Нарушение(ия)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>, то на основании сочетания</w:t>
      </w:r>
      <w:r w:rsidR="0085070C" w:rsidRPr="00057FFE">
        <w:rPr>
          <w:rStyle w:val="FontStyle62"/>
          <w:i w:val="0"/>
          <w:lang w:eastAsia="en-US"/>
        </w:rPr>
        <w:t xml:space="preserve"> случаев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Нарушения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>, признанных доказанными комиссией</w:t>
      </w:r>
      <w:r w:rsidR="00C4709D">
        <w:rPr>
          <w:rStyle w:val="FontStyle62"/>
          <w:i w:val="0"/>
          <w:lang w:eastAsia="en-US"/>
        </w:rPr>
        <w:t>, проводящей слушания,</w:t>
      </w:r>
      <w:r w:rsidR="00395A2B" w:rsidRPr="00057FFE">
        <w:rPr>
          <w:rStyle w:val="FontStyle62"/>
          <w:i w:val="0"/>
          <w:lang w:eastAsia="en-US"/>
        </w:rPr>
        <w:t xml:space="preserve"> в рамках предшествующего дела (в соответствии со Статьей 3.2.3 </w:t>
      </w:r>
      <w:r w:rsidR="00395A2B" w:rsidRPr="00057FFE">
        <w:rPr>
          <w:rStyle w:val="FontStyle62"/>
          <w:lang w:eastAsia="en-US"/>
        </w:rPr>
        <w:t>Кодекса</w:t>
      </w:r>
      <w:r w:rsidR="00395A2B" w:rsidRPr="00057FFE">
        <w:rPr>
          <w:rStyle w:val="FontStyle62"/>
          <w:i w:val="0"/>
          <w:lang w:eastAsia="en-US"/>
        </w:rPr>
        <w:t xml:space="preserve">) и </w:t>
      </w:r>
      <w:r w:rsidR="0085070C" w:rsidRPr="00057FFE">
        <w:rPr>
          <w:rStyle w:val="FontStyle62"/>
          <w:i w:val="0"/>
          <w:lang w:eastAsia="en-US"/>
        </w:rPr>
        <w:t xml:space="preserve">случая(ев)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Нарушения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 xml:space="preserve">, совершенных </w:t>
      </w:r>
      <w:r w:rsidR="00395A2B" w:rsidRPr="00057FFE">
        <w:rPr>
          <w:rStyle w:val="FontStyle62"/>
          <w:lang w:eastAsia="en-US"/>
        </w:rPr>
        <w:t>Спортсменом</w:t>
      </w:r>
      <w:r w:rsidR="00395A2B" w:rsidRPr="00057FFE">
        <w:rPr>
          <w:rStyle w:val="FontStyle62"/>
          <w:i w:val="0"/>
          <w:lang w:eastAsia="en-US"/>
        </w:rPr>
        <w:t xml:space="preserve"> в последующи</w:t>
      </w:r>
      <w:r w:rsidR="00DA2A5C">
        <w:rPr>
          <w:rStyle w:val="FontStyle62"/>
          <w:i w:val="0"/>
          <w:lang w:eastAsia="en-US"/>
        </w:rPr>
        <w:t>й</w:t>
      </w:r>
      <w:r w:rsidR="00395A2B" w:rsidRPr="00057FFE">
        <w:rPr>
          <w:rStyle w:val="FontStyle62"/>
          <w:i w:val="0"/>
          <w:lang w:eastAsia="en-US"/>
        </w:rPr>
        <w:t xml:space="preserve"> период, может быть открыто новое дело</w:t>
      </w:r>
      <w:r w:rsidR="00057FFE" w:rsidRPr="00057FFE">
        <w:rPr>
          <w:rStyle w:val="FontStyle62"/>
          <w:i w:val="0"/>
          <w:lang w:eastAsia="en-US"/>
        </w:rPr>
        <w:t>.</w:t>
      </w:r>
    </w:p>
    <w:p w:rsidR="00DE367F" w:rsidRDefault="004F43F4">
      <w:pPr>
        <w:pStyle w:val="Style31"/>
        <w:widowControl/>
        <w:spacing w:before="240" w:line="264" w:lineRule="exact"/>
        <w:rPr>
          <w:rStyle w:val="FontStyle63"/>
        </w:rPr>
      </w:pPr>
      <w:r w:rsidRPr="00DE367F">
        <w:rPr>
          <w:rStyle w:val="FontStyle62"/>
          <w:lang w:eastAsia="en-US"/>
        </w:rPr>
        <w:t>[</w:t>
      </w:r>
      <w:r w:rsidR="00DE367F">
        <w:rPr>
          <w:rStyle w:val="FontStyle63"/>
        </w:rPr>
        <w:t xml:space="preserve">Комментарий к </w:t>
      </w:r>
      <w:r w:rsidR="00DE367F">
        <w:rPr>
          <w:rStyle w:val="FontStyle62"/>
          <w:lang w:val="en-US" w:eastAsia="en-US"/>
        </w:rPr>
        <w:t>I</w:t>
      </w:r>
      <w:r w:rsidR="00DE367F" w:rsidRPr="00DE367F">
        <w:rPr>
          <w:rStyle w:val="FontStyle62"/>
          <w:lang w:eastAsia="en-US"/>
        </w:rPr>
        <w:t>.5.5:</w:t>
      </w:r>
      <w:r w:rsidR="00DE367F">
        <w:rPr>
          <w:rStyle w:val="FontStyle62"/>
          <w:lang w:eastAsia="en-US"/>
        </w:rPr>
        <w:t xml:space="preserve"> Никакое положение Статьи </w:t>
      </w:r>
      <w:r w:rsidR="00DE367F">
        <w:rPr>
          <w:rStyle w:val="FontStyle62"/>
          <w:lang w:val="en-US" w:eastAsia="en-US"/>
        </w:rPr>
        <w:t>I</w:t>
      </w:r>
      <w:r w:rsidR="00DE367F" w:rsidRPr="00DE367F">
        <w:rPr>
          <w:rStyle w:val="FontStyle62"/>
          <w:lang w:eastAsia="en-US"/>
        </w:rPr>
        <w:t>.5.5</w:t>
      </w:r>
      <w:r w:rsidR="00DE367F">
        <w:rPr>
          <w:rStyle w:val="FontStyle62"/>
          <w:lang w:eastAsia="en-US"/>
        </w:rPr>
        <w:t xml:space="preserve"> не имеет целью </w:t>
      </w:r>
      <w:r w:rsidR="0020402C">
        <w:rPr>
          <w:rStyle w:val="FontStyle62"/>
          <w:lang w:eastAsia="en-US"/>
        </w:rPr>
        <w:t>запрещать</w:t>
      </w:r>
      <w:r w:rsidR="00DE367F">
        <w:rPr>
          <w:rStyle w:val="FontStyle62"/>
          <w:lang w:eastAsia="en-US"/>
        </w:rPr>
        <w:t xml:space="preserve"> Антидопинговой организации </w:t>
      </w:r>
      <w:r w:rsidR="0020402C">
        <w:rPr>
          <w:rStyle w:val="FontStyle62"/>
          <w:lang w:eastAsia="en-US"/>
        </w:rPr>
        <w:t>оспаривать</w:t>
      </w:r>
      <w:r w:rsidR="00DE367F">
        <w:rPr>
          <w:rStyle w:val="FontStyle62"/>
          <w:lang w:eastAsia="en-US"/>
        </w:rPr>
        <w:t xml:space="preserve"> довод, приведенн</w:t>
      </w:r>
      <w:r w:rsidR="0020402C">
        <w:rPr>
          <w:rStyle w:val="FontStyle62"/>
          <w:lang w:eastAsia="en-US"/>
        </w:rPr>
        <w:t>ый</w:t>
      </w:r>
      <w:r w:rsidR="00DE367F">
        <w:rPr>
          <w:rStyle w:val="FontStyle62"/>
          <w:lang w:eastAsia="en-US"/>
        </w:rPr>
        <w:t xml:space="preserve"> стороной Спортсмена в рамках слушаний, на том основании, что он мог быть, но не был приведен на более раннем этапе процедуры обработки результатов</w:t>
      </w:r>
      <w:r w:rsidRPr="00DE367F">
        <w:rPr>
          <w:rStyle w:val="FontStyle62"/>
          <w:lang w:eastAsia="en-US"/>
        </w:rPr>
        <w:t>.]</w:t>
      </w:r>
    </w:p>
    <w:p w:rsidR="00DE367F" w:rsidRPr="00DE367F" w:rsidRDefault="00C763E6">
      <w:pPr>
        <w:pStyle w:val="Style31"/>
        <w:widowControl/>
        <w:spacing w:before="240" w:line="264" w:lineRule="exact"/>
        <w:rPr>
          <w:rStyle w:val="FontStyle63"/>
        </w:rPr>
      </w:pPr>
      <w:r>
        <w:rPr>
          <w:rStyle w:val="FontStyle63"/>
          <w:lang w:val="en-US"/>
        </w:rPr>
        <w:t>I</w:t>
      </w:r>
      <w:r w:rsidR="004F43F4" w:rsidRPr="009C1C78">
        <w:rPr>
          <w:rStyle w:val="FontStyle63"/>
        </w:rPr>
        <w:t>.5.6</w:t>
      </w:r>
      <w:r w:rsidR="009C1C78">
        <w:rPr>
          <w:rStyle w:val="FontStyle63"/>
        </w:rPr>
        <w:t xml:space="preserve"> </w:t>
      </w:r>
      <w:r w:rsidR="00DE367F">
        <w:rPr>
          <w:rStyle w:val="FontStyle63"/>
        </w:rPr>
        <w:t xml:space="preserve">Установление факта, что </w:t>
      </w:r>
      <w:r w:rsidR="00DE367F" w:rsidRPr="00DE367F">
        <w:rPr>
          <w:rStyle w:val="FontStyle63"/>
          <w:i/>
        </w:rPr>
        <w:t>Спортсмен</w:t>
      </w:r>
      <w:r w:rsidR="00DE367F">
        <w:rPr>
          <w:rStyle w:val="FontStyle63"/>
        </w:rPr>
        <w:t xml:space="preserve"> совершил нарушение антидопинговых правил по Статье 2.4 Кодекса, имеет следующие </w:t>
      </w:r>
      <w:r w:rsidR="00DE367F" w:rsidRPr="00DE367F">
        <w:rPr>
          <w:rStyle w:val="FontStyle63"/>
          <w:i/>
        </w:rPr>
        <w:t>Последствия</w:t>
      </w:r>
      <w:r w:rsidR="00DE367F">
        <w:rPr>
          <w:rStyle w:val="FontStyle63"/>
        </w:rPr>
        <w:t xml:space="preserve">: (а) наложение санкции в виде срока </w:t>
      </w:r>
      <w:r w:rsidR="00DE367F" w:rsidRPr="00DE367F">
        <w:rPr>
          <w:rStyle w:val="FontStyle63"/>
          <w:i/>
        </w:rPr>
        <w:t>Дисквалификации</w:t>
      </w:r>
      <w:r w:rsidR="00DE367F">
        <w:rPr>
          <w:rStyle w:val="FontStyle63"/>
        </w:rPr>
        <w:t xml:space="preserve"> в соответствии со Статьей 10.3.2 </w:t>
      </w:r>
      <w:r w:rsidR="00DE367F" w:rsidRPr="00DE367F">
        <w:rPr>
          <w:rStyle w:val="FontStyle63"/>
          <w:i/>
        </w:rPr>
        <w:t>Кодекса</w:t>
      </w:r>
      <w:r w:rsidR="00DE367F">
        <w:rPr>
          <w:rStyle w:val="FontStyle63"/>
        </w:rPr>
        <w:t xml:space="preserve"> (первое нарушение) либо Статьей 10.7 </w:t>
      </w:r>
      <w:r w:rsidR="00DE367F" w:rsidRPr="00DE367F">
        <w:rPr>
          <w:rStyle w:val="FontStyle63"/>
          <w:i/>
        </w:rPr>
        <w:t>Кодекса</w:t>
      </w:r>
      <w:r w:rsidR="00DE367F">
        <w:rPr>
          <w:rStyle w:val="FontStyle63"/>
        </w:rPr>
        <w:t xml:space="preserve"> </w:t>
      </w:r>
      <w:r w:rsidR="00DE367F" w:rsidRPr="00D56CB9">
        <w:rPr>
          <w:rStyle w:val="FontStyle63"/>
        </w:rPr>
        <w:t>(повторное(ые) нарушение(ия));</w:t>
      </w:r>
      <w:r w:rsidR="00DE367F">
        <w:rPr>
          <w:rStyle w:val="FontStyle63"/>
        </w:rPr>
        <w:t xml:space="preserve"> и (</w:t>
      </w:r>
      <w:r w:rsidR="00DE367F">
        <w:rPr>
          <w:rStyle w:val="FontStyle63"/>
          <w:lang w:val="en-US"/>
        </w:rPr>
        <w:t>b</w:t>
      </w:r>
      <w:r w:rsidR="00DE367F">
        <w:rPr>
          <w:rStyle w:val="FontStyle63"/>
        </w:rPr>
        <w:t xml:space="preserve">) </w:t>
      </w:r>
      <w:r w:rsidR="002E39A9">
        <w:rPr>
          <w:rStyle w:val="FontStyle63"/>
        </w:rPr>
        <w:t xml:space="preserve">в соответствии </w:t>
      </w:r>
      <w:r w:rsidR="00D20396">
        <w:rPr>
          <w:rStyle w:val="FontStyle63"/>
        </w:rPr>
        <w:t xml:space="preserve">со Статьей 10.8 </w:t>
      </w:r>
      <w:r w:rsidR="00D20396" w:rsidRPr="009C1C78">
        <w:rPr>
          <w:rStyle w:val="FontStyle63"/>
          <w:i/>
        </w:rPr>
        <w:t>Кодекса</w:t>
      </w:r>
      <w:r w:rsidR="00D20396">
        <w:rPr>
          <w:rStyle w:val="FontStyle63"/>
        </w:rPr>
        <w:t xml:space="preserve"> </w:t>
      </w:r>
      <w:r w:rsidR="00D20396" w:rsidRPr="009C1C78">
        <w:rPr>
          <w:rStyle w:val="FontStyle63"/>
          <w:i/>
        </w:rPr>
        <w:t xml:space="preserve">Аннулирование </w:t>
      </w:r>
      <w:r w:rsidR="00D20396">
        <w:rPr>
          <w:rStyle w:val="FontStyle63"/>
        </w:rPr>
        <w:t xml:space="preserve">(за исключением случаев, когда иного требует принцип справедливости) всех индивидуальных результатов </w:t>
      </w:r>
      <w:r w:rsidR="00D20396" w:rsidRPr="009C1C78">
        <w:rPr>
          <w:rStyle w:val="FontStyle63"/>
          <w:i/>
        </w:rPr>
        <w:t>Спортсмена</w:t>
      </w:r>
      <w:r w:rsidR="00D20396">
        <w:rPr>
          <w:rStyle w:val="FontStyle63"/>
        </w:rPr>
        <w:t xml:space="preserve">, показанных в период с даты совершения нарушения антидопинговых правил по Статье 2.4 </w:t>
      </w:r>
      <w:r w:rsidR="00D20396" w:rsidRPr="009C1C78">
        <w:rPr>
          <w:rStyle w:val="FontStyle63"/>
          <w:i/>
        </w:rPr>
        <w:t>Кодекса</w:t>
      </w:r>
      <w:r w:rsidR="00D20396">
        <w:rPr>
          <w:rStyle w:val="FontStyle63"/>
        </w:rPr>
        <w:t xml:space="preserve"> по дату начала действия </w:t>
      </w:r>
      <w:r w:rsidR="00D20396" w:rsidRPr="009C1C78">
        <w:rPr>
          <w:rStyle w:val="FontStyle63"/>
          <w:i/>
        </w:rPr>
        <w:t>Временного отстранения</w:t>
      </w:r>
      <w:r w:rsidR="00D20396">
        <w:rPr>
          <w:rStyle w:val="FontStyle63"/>
        </w:rPr>
        <w:t xml:space="preserve">, если оно было применено, либо срока действия </w:t>
      </w:r>
      <w:r w:rsidR="00D20396" w:rsidRPr="009C1C78">
        <w:rPr>
          <w:rStyle w:val="FontStyle63"/>
          <w:i/>
        </w:rPr>
        <w:t>Дисквалификации</w:t>
      </w:r>
      <w:r w:rsidR="00D20396">
        <w:rPr>
          <w:rStyle w:val="FontStyle63"/>
        </w:rPr>
        <w:t xml:space="preserve">, со всеми сопутствующими </w:t>
      </w:r>
      <w:r w:rsidR="00D20396" w:rsidRPr="009C1C78">
        <w:rPr>
          <w:rStyle w:val="FontStyle63"/>
          <w:i/>
        </w:rPr>
        <w:t>Последствиями</w:t>
      </w:r>
      <w:r w:rsidR="00D20396">
        <w:rPr>
          <w:rStyle w:val="FontStyle63"/>
        </w:rPr>
        <w:t xml:space="preserve">, включая возврат всех медалей, баллов и призов. Для цели </w:t>
      </w:r>
      <w:r w:rsidR="00D20396" w:rsidRPr="007E5EDF">
        <w:rPr>
          <w:rStyle w:val="FontStyle63"/>
        </w:rPr>
        <w:t xml:space="preserve">применения указанных </w:t>
      </w:r>
      <w:r w:rsidR="00D20396" w:rsidRPr="007E5EDF">
        <w:rPr>
          <w:rStyle w:val="FontStyle63"/>
          <w:i/>
        </w:rPr>
        <w:t>Последствий</w:t>
      </w:r>
      <w:r w:rsidR="00D20396" w:rsidRPr="007E5EDF">
        <w:rPr>
          <w:rStyle w:val="FontStyle63"/>
        </w:rPr>
        <w:t xml:space="preserve"> датой нарушения антидопинговых</w:t>
      </w:r>
      <w:r w:rsidR="00D20396">
        <w:rPr>
          <w:rStyle w:val="FontStyle63"/>
        </w:rPr>
        <w:t xml:space="preserve"> правил должна признаваться </w:t>
      </w:r>
      <w:r w:rsidR="00D20396" w:rsidRPr="00684838">
        <w:rPr>
          <w:rStyle w:val="FontStyle63"/>
        </w:rPr>
        <w:t xml:space="preserve">дата третьего случая </w:t>
      </w:r>
      <w:r w:rsidR="00D20396" w:rsidRPr="00684838">
        <w:rPr>
          <w:rStyle w:val="FontStyle63"/>
          <w:u w:val="single"/>
        </w:rPr>
        <w:t xml:space="preserve">Нарушения </w:t>
      </w:r>
      <w:r w:rsidR="00621D1C" w:rsidRPr="00684838">
        <w:rPr>
          <w:rStyle w:val="FontStyle63"/>
          <w:u w:val="single"/>
        </w:rPr>
        <w:t>порядка предоставления</w:t>
      </w:r>
      <w:r w:rsidR="00D20396" w:rsidRPr="00684838">
        <w:rPr>
          <w:rStyle w:val="FontStyle63"/>
          <w:u w:val="single"/>
        </w:rPr>
        <w:t xml:space="preserve"> Информации о местонахождении</w:t>
      </w:r>
      <w:r w:rsidR="00D20396" w:rsidRPr="00684838">
        <w:rPr>
          <w:rStyle w:val="FontStyle63"/>
        </w:rPr>
        <w:t xml:space="preserve">, </w:t>
      </w:r>
      <w:r w:rsidR="00D20396" w:rsidRPr="007E5EDF">
        <w:rPr>
          <w:rStyle w:val="FontStyle63"/>
        </w:rPr>
        <w:t>признанного доказанным</w:t>
      </w:r>
      <w:r w:rsidR="00D20396">
        <w:rPr>
          <w:rStyle w:val="FontStyle63"/>
        </w:rPr>
        <w:t xml:space="preserve"> </w:t>
      </w:r>
      <w:r w:rsidR="00D20396" w:rsidRPr="00C4709D">
        <w:rPr>
          <w:rStyle w:val="FontStyle63"/>
        </w:rPr>
        <w:t>комиссией</w:t>
      </w:r>
      <w:r w:rsidR="00C4709D">
        <w:rPr>
          <w:rStyle w:val="FontStyle63"/>
        </w:rPr>
        <w:t xml:space="preserve">, проводящей </w:t>
      </w:r>
      <w:r w:rsidR="00C4709D" w:rsidRPr="007E5EDF">
        <w:rPr>
          <w:rStyle w:val="FontStyle63"/>
        </w:rPr>
        <w:t>слушания</w:t>
      </w:r>
      <w:r w:rsidR="00D20396" w:rsidRPr="007E5EDF">
        <w:rPr>
          <w:rStyle w:val="FontStyle63"/>
        </w:rPr>
        <w:t xml:space="preserve">. </w:t>
      </w:r>
      <w:r w:rsidR="00D20396" w:rsidRPr="007E5EDF">
        <w:rPr>
          <w:rStyle w:val="FontStyle63"/>
          <w:i/>
        </w:rPr>
        <w:t>Последствия</w:t>
      </w:r>
      <w:r w:rsidR="00D20396" w:rsidRPr="007E5EDF">
        <w:rPr>
          <w:rStyle w:val="FontStyle63"/>
        </w:rPr>
        <w:t xml:space="preserve"> нарушения</w:t>
      </w:r>
      <w:r w:rsidR="00D20396">
        <w:rPr>
          <w:rStyle w:val="FontStyle63"/>
        </w:rPr>
        <w:t xml:space="preserve"> определенным </w:t>
      </w:r>
      <w:r w:rsidR="00D20396" w:rsidRPr="009C1C78">
        <w:rPr>
          <w:rStyle w:val="FontStyle63"/>
          <w:i/>
        </w:rPr>
        <w:t>Спортсменом</w:t>
      </w:r>
      <w:r w:rsidR="00D20396">
        <w:rPr>
          <w:rStyle w:val="FontStyle63"/>
        </w:rPr>
        <w:t xml:space="preserve"> антидопинговых правил по Статье 2.4 </w:t>
      </w:r>
      <w:r w:rsidR="00D20396" w:rsidRPr="009C1C78">
        <w:rPr>
          <w:rStyle w:val="FontStyle63"/>
          <w:i/>
        </w:rPr>
        <w:t xml:space="preserve">Кодекса </w:t>
      </w:r>
      <w:r w:rsidR="00D20396">
        <w:rPr>
          <w:rStyle w:val="FontStyle63"/>
        </w:rPr>
        <w:t xml:space="preserve">для результатов команды, </w:t>
      </w:r>
      <w:r w:rsidR="009C1C78">
        <w:rPr>
          <w:rStyle w:val="FontStyle63"/>
        </w:rPr>
        <w:t xml:space="preserve">за которую данный Спортсмен </w:t>
      </w:r>
      <w:r w:rsidR="009C1C78" w:rsidRPr="009C1C78">
        <w:rPr>
          <w:rStyle w:val="FontStyle63"/>
        </w:rPr>
        <w:t>выступал</w:t>
      </w:r>
      <w:r w:rsidR="009C1C78">
        <w:rPr>
          <w:rStyle w:val="FontStyle63"/>
        </w:rPr>
        <w:t xml:space="preserve"> в соответствующий период времени, должны определяться в соответствии со Статьей 11 </w:t>
      </w:r>
      <w:r w:rsidR="009C1C78" w:rsidRPr="009C1C78">
        <w:rPr>
          <w:rStyle w:val="FontStyle63"/>
          <w:i/>
        </w:rPr>
        <w:t>Кодекса</w:t>
      </w:r>
      <w:r w:rsidR="009C1C78">
        <w:rPr>
          <w:rStyle w:val="FontStyle63"/>
        </w:rPr>
        <w:t>.</w:t>
      </w:r>
    </w:p>
    <w:p w:rsidR="004F43F4" w:rsidRPr="00601D89" w:rsidRDefault="004F43F4" w:rsidP="00843B51">
      <w:pPr>
        <w:pStyle w:val="2"/>
        <w:rPr>
          <w:rStyle w:val="FontStyle57"/>
          <w:lang w:eastAsia="en-US"/>
        </w:rPr>
      </w:pPr>
      <w:bookmarkStart w:id="99" w:name="_Toc405539667"/>
      <w:r w:rsidRPr="00601D89">
        <w:rPr>
          <w:rStyle w:val="FontStyle57"/>
          <w:lang w:val="en-US" w:eastAsia="en-US"/>
        </w:rPr>
        <w:t>I</w:t>
      </w:r>
      <w:r w:rsidR="00246AA0" w:rsidRPr="00601D89">
        <w:rPr>
          <w:rStyle w:val="FontStyle57"/>
          <w:lang w:eastAsia="en-US"/>
        </w:rPr>
        <w:t xml:space="preserve">.6 </w:t>
      </w:r>
      <w:r w:rsidR="005C74EC" w:rsidRPr="00601D89">
        <w:rPr>
          <w:rStyle w:val="FontStyle57"/>
          <w:lang w:eastAsia="en-US"/>
        </w:rPr>
        <w:t>Обяза</w:t>
      </w:r>
      <w:r w:rsidR="00601D89">
        <w:rPr>
          <w:rStyle w:val="FontStyle57"/>
          <w:lang w:eastAsia="en-US"/>
        </w:rPr>
        <w:t xml:space="preserve">тельства по </w:t>
      </w:r>
      <w:r w:rsidR="00601D89" w:rsidRPr="00601D89">
        <w:rPr>
          <w:rStyle w:val="FontStyle57"/>
          <w:lang w:eastAsia="en-US"/>
        </w:rPr>
        <w:t>работ</w:t>
      </w:r>
      <w:r w:rsidR="00601D89">
        <w:rPr>
          <w:rStyle w:val="FontStyle57"/>
          <w:lang w:eastAsia="en-US"/>
        </w:rPr>
        <w:t>е</w:t>
      </w:r>
      <w:r w:rsidR="00601D89" w:rsidRPr="00601D89">
        <w:rPr>
          <w:rStyle w:val="FontStyle57"/>
          <w:lang w:eastAsia="en-US"/>
        </w:rPr>
        <w:t xml:space="preserve"> с </w:t>
      </w:r>
      <w:r w:rsidR="005C74EC" w:rsidRPr="00601D89">
        <w:rPr>
          <w:rStyle w:val="FontStyle57"/>
          <w:lang w:eastAsia="en-US"/>
        </w:rPr>
        <w:t>Информацией о местонахождении</w:t>
      </w:r>
      <w:r w:rsidR="00601D89" w:rsidRPr="00601D89">
        <w:rPr>
          <w:rStyle w:val="FontStyle57"/>
          <w:i/>
          <w:lang w:eastAsia="en-US"/>
        </w:rPr>
        <w:t xml:space="preserve"> Спортсмена</w:t>
      </w:r>
      <w:bookmarkEnd w:id="99"/>
    </w:p>
    <w:p w:rsidR="004F43F4" w:rsidRPr="005C74EC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52A09" w:rsidRPr="00552A09" w:rsidRDefault="004F43F4">
      <w:pPr>
        <w:pStyle w:val="Style8"/>
        <w:widowControl/>
        <w:spacing w:before="3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="007E51C5">
        <w:rPr>
          <w:rStyle w:val="FontStyle63"/>
          <w:lang w:eastAsia="en-US"/>
        </w:rPr>
        <w:t>.6.1</w:t>
      </w:r>
      <w:r w:rsidRPr="00520818">
        <w:rPr>
          <w:rStyle w:val="FontStyle63"/>
          <w:lang w:eastAsia="en-US"/>
        </w:rPr>
        <w:t xml:space="preserve"> </w:t>
      </w:r>
      <w:r w:rsidR="00520818" w:rsidRPr="007E51C5">
        <w:rPr>
          <w:rStyle w:val="FontStyle63"/>
          <w:lang w:eastAsia="en-US"/>
        </w:rPr>
        <w:t>Безотносительно иных положений</w:t>
      </w:r>
      <w:r w:rsidR="00552A09">
        <w:rPr>
          <w:rStyle w:val="FontStyle63"/>
          <w:lang w:eastAsia="en-US"/>
        </w:rPr>
        <w:t xml:space="preserve"> данного Приложения </w:t>
      </w:r>
      <w:r w:rsidR="00552A09">
        <w:rPr>
          <w:rStyle w:val="FontStyle63"/>
          <w:lang w:val="en-US" w:eastAsia="en-US"/>
        </w:rPr>
        <w:t>I</w:t>
      </w:r>
      <w:r w:rsidR="00552A09" w:rsidRPr="00520818">
        <w:rPr>
          <w:rStyle w:val="FontStyle63"/>
          <w:lang w:eastAsia="en-US"/>
        </w:rPr>
        <w:t>:</w:t>
      </w:r>
    </w:p>
    <w:p w:rsidR="00520818" w:rsidRPr="00520818" w:rsidRDefault="00520818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50"/>
        <w:ind w:left="1354" w:hanging="432"/>
        <w:rPr>
          <w:rStyle w:val="FontStyle63"/>
          <w:i/>
          <w:lang w:eastAsia="en-US"/>
        </w:rPr>
      </w:pPr>
      <w:r w:rsidRPr="00520818">
        <w:rPr>
          <w:rStyle w:val="FontStyle62"/>
          <w:i w:val="0"/>
          <w:lang w:eastAsia="en-US"/>
        </w:rPr>
        <w:t xml:space="preserve">Международная федерация вправе предложить делегировать, а </w:t>
      </w:r>
      <w:r w:rsidRPr="00520818">
        <w:rPr>
          <w:rStyle w:val="FontStyle62"/>
          <w:lang w:eastAsia="en-US"/>
        </w:rPr>
        <w:t>Национальная антидопинговая организация</w:t>
      </w:r>
      <w:r w:rsidRPr="00520818">
        <w:rPr>
          <w:rStyle w:val="FontStyle62"/>
          <w:i w:val="0"/>
          <w:lang w:eastAsia="en-US"/>
        </w:rPr>
        <w:t xml:space="preserve"> может согласиться принять на себя частично или полностью предусмотренные настоящим Приложением </w:t>
      </w:r>
      <w:r w:rsidRPr="00520818">
        <w:rPr>
          <w:rStyle w:val="FontStyle62"/>
          <w:i w:val="0"/>
          <w:lang w:val="en-US" w:eastAsia="en-US"/>
        </w:rPr>
        <w:t>I</w:t>
      </w:r>
      <w:r w:rsidRPr="00520818">
        <w:rPr>
          <w:rStyle w:val="FontStyle62"/>
          <w:i w:val="0"/>
          <w:lang w:eastAsia="en-US"/>
        </w:rPr>
        <w:t xml:space="preserve"> обязательства Международной федерации по работе с информацией о местонахождении </w:t>
      </w:r>
      <w:r w:rsidRPr="00520818">
        <w:rPr>
          <w:rStyle w:val="FontStyle62"/>
          <w:lang w:eastAsia="en-US"/>
        </w:rPr>
        <w:t>Спортсмена(ов)</w:t>
      </w:r>
      <w:r w:rsidRPr="00520818">
        <w:rPr>
          <w:rStyle w:val="FontStyle62"/>
          <w:i w:val="0"/>
          <w:lang w:eastAsia="en-US"/>
        </w:rPr>
        <w:t>;</w:t>
      </w:r>
    </w:p>
    <w:p w:rsidR="00520818" w:rsidRPr="00693A24" w:rsidRDefault="00520818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Международная </w:t>
      </w:r>
      <w:r w:rsidR="00693A24">
        <w:rPr>
          <w:rStyle w:val="FontStyle63"/>
          <w:lang w:eastAsia="en-US"/>
        </w:rPr>
        <w:t xml:space="preserve">федерация вправе делегировать частично или полностью </w:t>
      </w:r>
      <w:r w:rsidR="00021834">
        <w:rPr>
          <w:rStyle w:val="FontStyle63"/>
          <w:lang w:eastAsia="en-US"/>
        </w:rPr>
        <w:t xml:space="preserve">свои </w:t>
      </w:r>
      <w:r w:rsidR="00021834" w:rsidRPr="00520818">
        <w:rPr>
          <w:rStyle w:val="FontStyle62"/>
          <w:i w:val="0"/>
          <w:lang w:eastAsia="en-US"/>
        </w:rPr>
        <w:t>обязательства</w:t>
      </w:r>
      <w:r w:rsidR="00021834">
        <w:rPr>
          <w:rStyle w:val="FontStyle62"/>
          <w:i w:val="0"/>
          <w:lang w:eastAsia="en-US"/>
        </w:rPr>
        <w:t xml:space="preserve"> по работе с </w:t>
      </w:r>
      <w:r w:rsidR="00A23B37">
        <w:rPr>
          <w:rStyle w:val="FontStyle62"/>
          <w:i w:val="0"/>
          <w:lang w:eastAsia="en-US"/>
        </w:rPr>
        <w:t>и</w:t>
      </w:r>
      <w:r w:rsidR="00021834">
        <w:rPr>
          <w:rStyle w:val="FontStyle62"/>
          <w:i w:val="0"/>
          <w:lang w:eastAsia="en-US"/>
        </w:rPr>
        <w:t xml:space="preserve">нформацией о местонахождении </w:t>
      </w:r>
      <w:r w:rsidR="00021834" w:rsidRPr="00021834">
        <w:rPr>
          <w:rStyle w:val="FontStyle62"/>
          <w:lang w:eastAsia="en-US"/>
        </w:rPr>
        <w:t>Спортсмена</w:t>
      </w:r>
      <w:r w:rsidR="00021834">
        <w:rPr>
          <w:rStyle w:val="FontStyle62"/>
          <w:i w:val="0"/>
          <w:lang w:eastAsia="en-US"/>
        </w:rPr>
        <w:t xml:space="preserve">, </w:t>
      </w:r>
      <w:r w:rsidR="00021834" w:rsidRPr="00520818">
        <w:rPr>
          <w:rStyle w:val="FontStyle62"/>
          <w:i w:val="0"/>
          <w:lang w:eastAsia="en-US"/>
        </w:rPr>
        <w:t xml:space="preserve">предусмотренные настоящим Приложением </w:t>
      </w:r>
      <w:r w:rsidR="00021834" w:rsidRPr="00520818">
        <w:rPr>
          <w:rStyle w:val="FontStyle62"/>
          <w:i w:val="0"/>
          <w:lang w:val="en-US" w:eastAsia="en-US"/>
        </w:rPr>
        <w:t>I</w:t>
      </w:r>
      <w:r w:rsidR="00021834">
        <w:rPr>
          <w:rStyle w:val="FontStyle62"/>
          <w:i w:val="0"/>
          <w:lang w:eastAsia="en-US"/>
        </w:rPr>
        <w:t>,</w:t>
      </w:r>
      <w:r w:rsidR="00693A24" w:rsidRPr="00520818">
        <w:rPr>
          <w:rStyle w:val="FontStyle62"/>
          <w:i w:val="0"/>
          <w:lang w:eastAsia="en-US"/>
        </w:rPr>
        <w:t xml:space="preserve"> </w:t>
      </w:r>
      <w:r w:rsidR="00693A24" w:rsidRPr="00021834">
        <w:rPr>
          <w:rStyle w:val="FontStyle62"/>
          <w:lang w:eastAsia="en-US"/>
        </w:rPr>
        <w:t>Н</w:t>
      </w:r>
      <w:r w:rsidR="00021834" w:rsidRPr="00021834">
        <w:rPr>
          <w:rStyle w:val="FontStyle62"/>
          <w:lang w:eastAsia="en-US"/>
        </w:rPr>
        <w:t>ациональной спортивной федерации</w:t>
      </w:r>
      <w:r w:rsidR="00021834">
        <w:rPr>
          <w:rStyle w:val="FontStyle62"/>
          <w:i w:val="0"/>
          <w:lang w:eastAsia="en-US"/>
        </w:rPr>
        <w:t xml:space="preserve"> </w:t>
      </w:r>
      <w:r w:rsidR="00021834" w:rsidRPr="007E51C5">
        <w:rPr>
          <w:rStyle w:val="FontStyle62"/>
          <w:lang w:eastAsia="en-US"/>
        </w:rPr>
        <w:t>Спортсмена</w:t>
      </w:r>
      <w:r w:rsidR="00693A24">
        <w:rPr>
          <w:rStyle w:val="FontStyle62"/>
          <w:i w:val="0"/>
          <w:lang w:eastAsia="en-US"/>
        </w:rPr>
        <w:t>; или</w:t>
      </w:r>
    </w:p>
    <w:p w:rsidR="00021834" w:rsidRPr="00021834" w:rsidRDefault="00021834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021834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вправе делегировать частично или полностью </w:t>
      </w:r>
      <w:r w:rsidR="00AC5AF4">
        <w:rPr>
          <w:rStyle w:val="FontStyle62"/>
          <w:i w:val="0"/>
          <w:lang w:eastAsia="en-US"/>
        </w:rPr>
        <w:t xml:space="preserve">свои </w:t>
      </w:r>
      <w:r w:rsidR="00AC5AF4">
        <w:rPr>
          <w:rStyle w:val="FontStyle63"/>
          <w:lang w:eastAsia="en-US"/>
        </w:rPr>
        <w:t xml:space="preserve">обязательства по работе с </w:t>
      </w:r>
      <w:r w:rsidR="007E51C5">
        <w:rPr>
          <w:rStyle w:val="FontStyle63"/>
          <w:lang w:eastAsia="en-US"/>
        </w:rPr>
        <w:t>и</w:t>
      </w:r>
      <w:r w:rsidR="00AC5AF4">
        <w:rPr>
          <w:rStyle w:val="FontStyle63"/>
          <w:lang w:eastAsia="en-US"/>
        </w:rPr>
        <w:t xml:space="preserve">нформацией о местонахождении </w:t>
      </w:r>
      <w:r w:rsidR="00AC5AF4" w:rsidRPr="00021834">
        <w:rPr>
          <w:rStyle w:val="FontStyle63"/>
          <w:i/>
          <w:lang w:eastAsia="en-US"/>
        </w:rPr>
        <w:t>Спортсмена</w:t>
      </w:r>
      <w:r w:rsidR="00AC5AF4">
        <w:rPr>
          <w:rStyle w:val="FontStyle63"/>
          <w:lang w:eastAsia="en-US"/>
        </w:rPr>
        <w:t xml:space="preserve">, </w:t>
      </w:r>
      <w:r w:rsidR="00AC5AF4" w:rsidRPr="00520818">
        <w:rPr>
          <w:rStyle w:val="FontStyle62"/>
          <w:i w:val="0"/>
          <w:lang w:eastAsia="en-US"/>
        </w:rPr>
        <w:t xml:space="preserve">предусмотренные настоящим Приложением </w:t>
      </w:r>
      <w:r w:rsidR="00AC5AF4" w:rsidRPr="00520818">
        <w:rPr>
          <w:rStyle w:val="FontStyle62"/>
          <w:i w:val="0"/>
          <w:lang w:val="en-US" w:eastAsia="en-US"/>
        </w:rPr>
        <w:t>I</w:t>
      </w:r>
      <w:r w:rsidR="00AC5AF4">
        <w:rPr>
          <w:rStyle w:val="FontStyle62"/>
          <w:i w:val="0"/>
          <w:lang w:eastAsia="en-US"/>
        </w:rPr>
        <w:t>,</w:t>
      </w:r>
      <w:r w:rsidR="00AC5AF4" w:rsidRPr="00520818">
        <w:rPr>
          <w:rStyle w:val="FontStyle62"/>
          <w:i w:val="0"/>
          <w:lang w:eastAsia="en-US"/>
        </w:rPr>
        <w:t xml:space="preserve"> </w:t>
      </w:r>
      <w:r w:rsidR="00AC5AF4" w:rsidRPr="00AC5AF4">
        <w:rPr>
          <w:rStyle w:val="FontStyle63"/>
          <w:i/>
          <w:lang w:eastAsia="en-US"/>
        </w:rPr>
        <w:t>Национальной спортивной федерации Спортсмена</w:t>
      </w:r>
      <w:r w:rsidR="00601D89">
        <w:rPr>
          <w:rStyle w:val="FontStyle63"/>
          <w:lang w:eastAsia="en-US"/>
        </w:rPr>
        <w:t xml:space="preserve"> либо другой обладающей </w:t>
      </w:r>
      <w:r w:rsidR="00C81B7C">
        <w:rPr>
          <w:rStyle w:val="FontStyle63"/>
          <w:lang w:eastAsia="en-US"/>
        </w:rPr>
        <w:t>соответствующими</w:t>
      </w:r>
      <w:r w:rsidR="00601D89">
        <w:rPr>
          <w:rStyle w:val="FontStyle63"/>
          <w:lang w:eastAsia="en-US"/>
        </w:rPr>
        <w:t xml:space="preserve"> функциями и компетенциями </w:t>
      </w:r>
      <w:r w:rsidR="00AC5AF4" w:rsidRPr="00AC5AF4">
        <w:rPr>
          <w:rStyle w:val="FontStyle63"/>
          <w:i/>
          <w:lang w:eastAsia="en-US"/>
        </w:rPr>
        <w:t>Антидопинговой организации</w:t>
      </w:r>
      <w:r w:rsidR="00AC5AF4">
        <w:rPr>
          <w:rStyle w:val="FontStyle63"/>
          <w:lang w:eastAsia="en-US"/>
        </w:rPr>
        <w:t xml:space="preserve">, </w:t>
      </w:r>
      <w:r w:rsidR="00C81B7C">
        <w:rPr>
          <w:rStyle w:val="FontStyle63"/>
          <w:lang w:eastAsia="en-US"/>
        </w:rPr>
        <w:t>юрисдикция</w:t>
      </w:r>
      <w:r w:rsidR="00601D89">
        <w:rPr>
          <w:rStyle w:val="FontStyle63"/>
          <w:lang w:eastAsia="en-US"/>
        </w:rPr>
        <w:t xml:space="preserve"> которой </w:t>
      </w:r>
      <w:r w:rsidR="00C81B7C">
        <w:rPr>
          <w:rStyle w:val="FontStyle63"/>
          <w:lang w:eastAsia="en-US"/>
        </w:rPr>
        <w:t>распространяется на данного</w:t>
      </w:r>
      <w:r w:rsidR="00601D89">
        <w:rPr>
          <w:rStyle w:val="FontStyle63"/>
          <w:lang w:eastAsia="en-US"/>
        </w:rPr>
        <w:t xml:space="preserve"> </w:t>
      </w:r>
      <w:r w:rsidR="00AC5AF4" w:rsidRPr="00AC5AF4">
        <w:rPr>
          <w:rStyle w:val="FontStyle63"/>
          <w:i/>
          <w:lang w:eastAsia="en-US"/>
        </w:rPr>
        <w:t>Спортсмен</w:t>
      </w:r>
      <w:r w:rsidR="00C81B7C">
        <w:rPr>
          <w:rStyle w:val="FontStyle63"/>
          <w:i/>
          <w:lang w:eastAsia="en-US"/>
        </w:rPr>
        <w:t>а</w:t>
      </w:r>
      <w:r w:rsidR="00AC5AF4">
        <w:rPr>
          <w:rStyle w:val="FontStyle63"/>
          <w:lang w:eastAsia="en-US"/>
        </w:rPr>
        <w:t>;</w:t>
      </w:r>
    </w:p>
    <w:p w:rsidR="00AC5AF4" w:rsidRPr="00A23B37" w:rsidRDefault="00A23B37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C81B7C">
        <w:rPr>
          <w:rStyle w:val="FontStyle63"/>
          <w:lang w:eastAsia="en-US"/>
        </w:rPr>
        <w:t xml:space="preserve">в случаях, когда отсутствует </w:t>
      </w:r>
      <w:r w:rsidR="00C81B7C" w:rsidRPr="00C81B7C">
        <w:rPr>
          <w:rStyle w:val="FontStyle63"/>
          <w:lang w:eastAsia="en-US"/>
        </w:rPr>
        <w:t>обладающая соответствующими функциями и компетенциями</w:t>
      </w:r>
      <w:r w:rsidRPr="00C81B7C">
        <w:rPr>
          <w:rStyle w:val="FontStyle63"/>
          <w:lang w:eastAsia="en-US"/>
        </w:rPr>
        <w:t xml:space="preserve"> </w:t>
      </w:r>
      <w:r w:rsidRPr="00C81B7C">
        <w:rPr>
          <w:rStyle w:val="FontStyle63"/>
          <w:i/>
          <w:lang w:eastAsia="en-US"/>
        </w:rPr>
        <w:t>Национальная антидопинговая организация</w:t>
      </w:r>
      <w:r w:rsidRPr="00C81B7C">
        <w:rPr>
          <w:rStyle w:val="FontStyle63"/>
          <w:lang w:eastAsia="en-US"/>
        </w:rPr>
        <w:t xml:space="preserve">, </w:t>
      </w:r>
      <w:r w:rsidRPr="00C81B7C">
        <w:rPr>
          <w:rStyle w:val="FontStyle63"/>
          <w:i/>
          <w:lang w:eastAsia="en-US"/>
        </w:rPr>
        <w:t>Национальный олимпийский комитет</w:t>
      </w:r>
      <w:r w:rsidRPr="00C81B7C">
        <w:rPr>
          <w:rStyle w:val="FontStyle63"/>
          <w:lang w:eastAsia="en-US"/>
        </w:rPr>
        <w:t xml:space="preserve"> обязан взять на себя описанные в данном Приложении </w:t>
      </w:r>
      <w:r w:rsidRPr="00C81B7C">
        <w:rPr>
          <w:rStyle w:val="FontStyle63"/>
          <w:lang w:val="en-US" w:eastAsia="en-US"/>
        </w:rPr>
        <w:t>I</w:t>
      </w:r>
      <w:r w:rsidRPr="00C81B7C">
        <w:rPr>
          <w:rStyle w:val="FontStyle63"/>
          <w:lang w:eastAsia="en-US"/>
        </w:rPr>
        <w:t xml:space="preserve"> обязанности</w:t>
      </w:r>
      <w:r>
        <w:rPr>
          <w:rStyle w:val="FontStyle63"/>
          <w:lang w:eastAsia="en-US"/>
        </w:rPr>
        <w:t xml:space="preserve"> </w:t>
      </w:r>
      <w:r w:rsidRPr="00A23B37">
        <w:rPr>
          <w:rStyle w:val="FontStyle63"/>
          <w:i/>
          <w:lang w:eastAsia="en-US"/>
        </w:rPr>
        <w:t>Национальной антидопинговой организации</w:t>
      </w:r>
      <w:r>
        <w:rPr>
          <w:rStyle w:val="FontStyle63"/>
          <w:lang w:eastAsia="en-US"/>
        </w:rPr>
        <w:t xml:space="preserve"> по работе с информацией о местонахождении </w:t>
      </w:r>
      <w:r w:rsidRPr="00A23B37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>;</w:t>
      </w:r>
    </w:p>
    <w:p w:rsidR="00A23B37" w:rsidRPr="00E83A1E" w:rsidRDefault="00E83A1E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50"/>
        <w:ind w:left="1354" w:hanging="432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lang w:eastAsia="en-US"/>
        </w:rPr>
        <w:t>е</w:t>
      </w:r>
      <w:r w:rsidR="00A23B37" w:rsidRPr="00E83A1E">
        <w:rPr>
          <w:rStyle w:val="FontStyle62"/>
          <w:i w:val="0"/>
          <w:lang w:eastAsia="en-US"/>
        </w:rPr>
        <w:t xml:space="preserve">сли </w:t>
      </w:r>
      <w:r w:rsidR="00A23B37" w:rsidRPr="00E83A1E">
        <w:rPr>
          <w:rStyle w:val="FontStyle62"/>
          <w:lang w:eastAsia="en-US"/>
        </w:rPr>
        <w:t>ВАДА</w:t>
      </w:r>
      <w:r w:rsidR="00A23B37" w:rsidRPr="00E83A1E">
        <w:rPr>
          <w:rStyle w:val="FontStyle62"/>
          <w:i w:val="0"/>
          <w:lang w:eastAsia="en-US"/>
        </w:rPr>
        <w:t xml:space="preserve"> установит, что Международная федерация </w:t>
      </w:r>
      <w:r w:rsidR="00C81B7C">
        <w:rPr>
          <w:rStyle w:val="FontStyle62"/>
          <w:i w:val="0"/>
          <w:lang w:eastAsia="en-US"/>
        </w:rPr>
        <w:t>или</w:t>
      </w:r>
      <w:r w:rsidR="00A23B37" w:rsidRPr="00E83A1E">
        <w:rPr>
          <w:rStyle w:val="FontStyle62"/>
          <w:i w:val="0"/>
          <w:lang w:eastAsia="en-US"/>
        </w:rPr>
        <w:t xml:space="preserve"> </w:t>
      </w:r>
      <w:r w:rsidR="00A23B37" w:rsidRPr="00E83A1E">
        <w:rPr>
          <w:rStyle w:val="FontStyle62"/>
          <w:lang w:eastAsia="en-US"/>
        </w:rPr>
        <w:t>Национальная антидопинговая организация</w:t>
      </w:r>
      <w:r w:rsidR="00A23B37" w:rsidRPr="00E83A1E">
        <w:rPr>
          <w:rStyle w:val="FontStyle62"/>
          <w:i w:val="0"/>
          <w:lang w:eastAsia="en-US"/>
        </w:rPr>
        <w:t xml:space="preserve"> (в зависимости от обстоятельств) не исполняет частично или полностью предусмотренные данным Приложением </w:t>
      </w:r>
      <w:r w:rsidR="00A23B37" w:rsidRPr="00E83A1E">
        <w:rPr>
          <w:rStyle w:val="FontStyle62"/>
          <w:i w:val="0"/>
          <w:lang w:val="en-US" w:eastAsia="en-US"/>
        </w:rPr>
        <w:t>I</w:t>
      </w:r>
      <w:r w:rsidR="00A23B37" w:rsidRPr="00E83A1E">
        <w:rPr>
          <w:rStyle w:val="FontStyle62"/>
          <w:i w:val="0"/>
          <w:lang w:eastAsia="en-US"/>
        </w:rPr>
        <w:t xml:space="preserve"> обязанности по работе с информацией о местонахождении </w:t>
      </w:r>
      <w:r w:rsidR="00A23B37" w:rsidRPr="00E83A1E">
        <w:rPr>
          <w:rStyle w:val="FontStyle62"/>
          <w:lang w:eastAsia="en-US"/>
        </w:rPr>
        <w:t>Спортсменов</w:t>
      </w:r>
      <w:r w:rsidR="00A23B37" w:rsidRPr="00E83A1E">
        <w:rPr>
          <w:rStyle w:val="FontStyle62"/>
          <w:i w:val="0"/>
          <w:lang w:eastAsia="en-US"/>
        </w:rPr>
        <w:t xml:space="preserve">, то </w:t>
      </w:r>
      <w:r w:rsidR="00A23B37" w:rsidRPr="00E83A1E">
        <w:rPr>
          <w:rStyle w:val="FontStyle62"/>
          <w:lang w:eastAsia="en-US"/>
        </w:rPr>
        <w:t>ВАДА</w:t>
      </w:r>
      <w:r w:rsidR="00A23B37" w:rsidRPr="00E83A1E">
        <w:rPr>
          <w:rStyle w:val="FontStyle62"/>
          <w:i w:val="0"/>
          <w:lang w:eastAsia="en-US"/>
        </w:rPr>
        <w:t xml:space="preserve"> вправе делегировать данные обязанности, частично или полностью, любой иной </w:t>
      </w:r>
      <w:r w:rsidR="00A23B37" w:rsidRPr="00E83A1E">
        <w:rPr>
          <w:rStyle w:val="FontStyle62"/>
          <w:lang w:eastAsia="en-US"/>
        </w:rPr>
        <w:t>Антидопинговой организации</w:t>
      </w:r>
      <w:r w:rsidR="00C81B7C">
        <w:rPr>
          <w:rStyle w:val="FontStyle62"/>
          <w:i w:val="0"/>
          <w:lang w:eastAsia="en-US"/>
        </w:rPr>
        <w:t>, обладающей соответствующими функциями и компетенциями.</w:t>
      </w:r>
    </w:p>
    <w:p w:rsidR="00EB22C7" w:rsidRDefault="00EB22C7" w:rsidP="00EB22C7">
      <w:pPr>
        <w:pStyle w:val="Style34"/>
        <w:widowControl/>
        <w:tabs>
          <w:tab w:val="left" w:pos="917"/>
        </w:tabs>
        <w:spacing w:before="48" w:line="264" w:lineRule="exact"/>
        <w:ind w:right="24"/>
        <w:rPr>
          <w:rStyle w:val="FontStyle63"/>
        </w:rPr>
      </w:pPr>
    </w:p>
    <w:p w:rsidR="00E83A1E" w:rsidRPr="00C146E3" w:rsidRDefault="00C763E6" w:rsidP="00C763E6">
      <w:pPr>
        <w:pStyle w:val="Style34"/>
        <w:widowControl/>
        <w:tabs>
          <w:tab w:val="left" w:pos="917"/>
        </w:tabs>
        <w:spacing w:before="48" w:line="264" w:lineRule="exact"/>
        <w:ind w:right="24"/>
        <w:rPr>
          <w:rStyle w:val="FontStyle63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.6.2 </w:t>
      </w:r>
      <w:r w:rsidR="00E83A1E">
        <w:rPr>
          <w:rStyle w:val="FontStyle63"/>
          <w:lang w:eastAsia="en-US"/>
        </w:rPr>
        <w:t xml:space="preserve">Национальная спортивная федерация обязана прикладывать все возможные усилия для оказания содействия соответствующей Международной федерации и/или </w:t>
      </w:r>
      <w:r w:rsidR="00E83A1E" w:rsidRPr="00E83A1E">
        <w:rPr>
          <w:rStyle w:val="FontStyle63"/>
          <w:i/>
          <w:lang w:eastAsia="en-US"/>
        </w:rPr>
        <w:t>Национальной антидопинговой организации</w:t>
      </w:r>
      <w:r w:rsidR="00E83A1E">
        <w:rPr>
          <w:rStyle w:val="FontStyle63"/>
          <w:lang w:eastAsia="en-US"/>
        </w:rPr>
        <w:t xml:space="preserve"> (в зависимости от обстоятельств) в получении </w:t>
      </w:r>
      <w:r w:rsidR="00E83A1E" w:rsidRPr="00E83A1E">
        <w:rPr>
          <w:rStyle w:val="FontStyle63"/>
          <w:u w:val="single"/>
          <w:lang w:eastAsia="en-US"/>
        </w:rPr>
        <w:t>Информации о местонахождении</w:t>
      </w:r>
      <w:r w:rsidR="00E83A1E">
        <w:rPr>
          <w:rStyle w:val="FontStyle63"/>
          <w:lang w:eastAsia="en-US"/>
        </w:rPr>
        <w:t xml:space="preserve"> от </w:t>
      </w:r>
      <w:r w:rsidR="00E83A1E" w:rsidRPr="00E83A1E">
        <w:rPr>
          <w:rStyle w:val="FontStyle63"/>
          <w:i/>
          <w:lang w:eastAsia="en-US"/>
        </w:rPr>
        <w:t>Спортсменов</w:t>
      </w:r>
      <w:r w:rsidR="00E83A1E">
        <w:rPr>
          <w:rStyle w:val="FontStyle63"/>
          <w:lang w:eastAsia="en-US"/>
        </w:rPr>
        <w:t xml:space="preserve">, на которых распространяется юрисдикция данной Национальной спортивной федерации, включая (не ограничиваясь этим) включение в ее правила </w:t>
      </w:r>
      <w:r w:rsidR="00E83A1E" w:rsidRPr="00C146E3">
        <w:rPr>
          <w:rStyle w:val="FontStyle63"/>
          <w:lang w:eastAsia="en-US"/>
        </w:rPr>
        <w:t>специального положения, которое бы служило практическому осуществлению данного принципа.</w:t>
      </w:r>
    </w:p>
    <w:p w:rsidR="00E83A1E" w:rsidRPr="00E83A1E" w:rsidRDefault="00C763E6" w:rsidP="00C763E6">
      <w:pPr>
        <w:pStyle w:val="Style34"/>
        <w:widowControl/>
        <w:tabs>
          <w:tab w:val="left" w:pos="917"/>
        </w:tabs>
        <w:spacing w:before="245" w:line="264" w:lineRule="exact"/>
        <w:ind w:right="19"/>
        <w:rPr>
          <w:rStyle w:val="FontStyle63"/>
          <w:lang w:eastAsia="en-US"/>
        </w:rPr>
      </w:pPr>
      <w:r w:rsidRPr="00C763E6"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.6.3</w:t>
      </w:r>
      <w:r w:rsidRPr="00C763E6">
        <w:rPr>
          <w:rStyle w:val="FontStyle63"/>
          <w:i/>
          <w:lang w:eastAsia="en-US"/>
        </w:rPr>
        <w:t xml:space="preserve"> </w:t>
      </w:r>
      <w:r w:rsidR="00E83A1E" w:rsidRPr="00C146E3">
        <w:rPr>
          <w:rStyle w:val="FontStyle63"/>
          <w:i/>
          <w:lang w:eastAsia="en-US"/>
        </w:rPr>
        <w:t>Спортсмен</w:t>
      </w:r>
      <w:r w:rsidR="00E83A1E" w:rsidRPr="00C146E3">
        <w:rPr>
          <w:rStyle w:val="FontStyle63"/>
          <w:lang w:eastAsia="en-US"/>
        </w:rPr>
        <w:t xml:space="preserve"> вправе принять решение</w:t>
      </w:r>
      <w:r w:rsidR="00E83A1E">
        <w:rPr>
          <w:rStyle w:val="FontStyle63"/>
          <w:lang w:eastAsia="en-US"/>
        </w:rPr>
        <w:t xml:space="preserve"> </w:t>
      </w:r>
      <w:r w:rsidR="007861EE">
        <w:rPr>
          <w:rStyle w:val="FontStyle63"/>
          <w:lang w:eastAsia="en-US"/>
        </w:rPr>
        <w:t>делегировать свои обязанности по предоставлению</w:t>
      </w:r>
      <w:r w:rsidR="00E83A1E">
        <w:rPr>
          <w:rStyle w:val="FontStyle63"/>
          <w:lang w:eastAsia="en-US"/>
        </w:rPr>
        <w:t xml:space="preserve"> </w:t>
      </w:r>
      <w:r w:rsidR="007861EE" w:rsidRPr="007861EE">
        <w:rPr>
          <w:rStyle w:val="FontStyle63"/>
          <w:u w:val="single"/>
          <w:lang w:eastAsia="en-US"/>
        </w:rPr>
        <w:t>Информации</w:t>
      </w:r>
      <w:r w:rsidR="00E83A1E" w:rsidRPr="007861EE">
        <w:rPr>
          <w:rStyle w:val="FontStyle63"/>
          <w:u w:val="single"/>
          <w:lang w:eastAsia="en-US"/>
        </w:rPr>
        <w:t xml:space="preserve"> о местонахождении</w:t>
      </w:r>
      <w:r w:rsidR="00E83A1E">
        <w:rPr>
          <w:rStyle w:val="FontStyle63"/>
          <w:lang w:eastAsia="en-US"/>
        </w:rPr>
        <w:t xml:space="preserve"> (и/или </w:t>
      </w:r>
      <w:r w:rsidR="007861EE">
        <w:rPr>
          <w:rStyle w:val="FontStyle63"/>
          <w:lang w:eastAsia="en-US"/>
        </w:rPr>
        <w:t>обновлению</w:t>
      </w:r>
      <w:r w:rsidR="00E83A1E">
        <w:rPr>
          <w:rStyle w:val="FontStyle63"/>
          <w:lang w:eastAsia="en-US"/>
        </w:rPr>
        <w:t xml:space="preserve"> данной информации) третьей стороне, как-то: тренеру, менеджеру или Национальной спортивной федерации, – при </w:t>
      </w:r>
      <w:r w:rsidR="007861EE">
        <w:rPr>
          <w:rStyle w:val="FontStyle63"/>
          <w:lang w:eastAsia="en-US"/>
        </w:rPr>
        <w:t>условии</w:t>
      </w:r>
      <w:r w:rsidR="00E83A1E">
        <w:rPr>
          <w:rStyle w:val="FontStyle63"/>
          <w:lang w:eastAsia="en-US"/>
        </w:rPr>
        <w:t xml:space="preserve">, что третья сторона согласна принять на себя </w:t>
      </w:r>
      <w:r w:rsidR="007861EE">
        <w:rPr>
          <w:rStyle w:val="FontStyle63"/>
          <w:lang w:eastAsia="en-US"/>
        </w:rPr>
        <w:t>соответствующие</w:t>
      </w:r>
      <w:r w:rsidR="00E83A1E">
        <w:rPr>
          <w:rStyle w:val="FontStyle63"/>
          <w:lang w:eastAsia="en-US"/>
        </w:rPr>
        <w:t xml:space="preserve"> обязательства. </w:t>
      </w:r>
      <w:r w:rsidR="007861EE" w:rsidRPr="007861EE">
        <w:rPr>
          <w:rStyle w:val="FontStyle63"/>
          <w:i/>
          <w:lang w:eastAsia="en-US"/>
        </w:rPr>
        <w:t>Антидопинговая организация</w:t>
      </w:r>
      <w:r w:rsidR="007861EE">
        <w:rPr>
          <w:rStyle w:val="FontStyle63"/>
          <w:lang w:eastAsia="en-US"/>
        </w:rPr>
        <w:t xml:space="preserve">, получающая </w:t>
      </w:r>
      <w:r w:rsidR="007861EE" w:rsidRPr="007861EE">
        <w:rPr>
          <w:rStyle w:val="FontStyle63"/>
          <w:u w:val="single"/>
          <w:lang w:eastAsia="en-US"/>
        </w:rPr>
        <w:t>Информацию о местонахождении</w:t>
      </w:r>
      <w:r w:rsidR="007861EE">
        <w:rPr>
          <w:rStyle w:val="FontStyle63"/>
          <w:lang w:eastAsia="en-US"/>
        </w:rPr>
        <w:t xml:space="preserve"> </w:t>
      </w:r>
      <w:r w:rsidR="007861EE" w:rsidRPr="007861EE">
        <w:rPr>
          <w:rStyle w:val="FontStyle63"/>
          <w:i/>
          <w:lang w:eastAsia="en-US"/>
        </w:rPr>
        <w:t>Спортсмена</w:t>
      </w:r>
      <w:r w:rsidR="007861EE">
        <w:rPr>
          <w:rStyle w:val="FontStyle63"/>
          <w:lang w:eastAsia="en-US"/>
        </w:rPr>
        <w:t xml:space="preserve">, вправе потребовать предоставить ей письменное подтверждение согласия сторон о делегировании обязанностей в связи с предоставлением и/или обновлением </w:t>
      </w:r>
      <w:r w:rsidR="007861EE" w:rsidRPr="007861EE">
        <w:rPr>
          <w:rStyle w:val="FontStyle63"/>
          <w:u w:val="single"/>
          <w:lang w:eastAsia="en-US"/>
        </w:rPr>
        <w:t>Информации о местонахождении</w:t>
      </w:r>
      <w:r w:rsidR="007861EE">
        <w:rPr>
          <w:rStyle w:val="FontStyle63"/>
          <w:lang w:eastAsia="en-US"/>
        </w:rPr>
        <w:t xml:space="preserve">, подписанное соответствующим </w:t>
      </w:r>
      <w:r w:rsidR="007861EE" w:rsidRPr="007861EE">
        <w:rPr>
          <w:rStyle w:val="FontStyle63"/>
          <w:i/>
          <w:lang w:eastAsia="en-US"/>
        </w:rPr>
        <w:t>Спортсменом</w:t>
      </w:r>
      <w:r w:rsidR="007861EE">
        <w:rPr>
          <w:rStyle w:val="FontStyle63"/>
          <w:lang w:eastAsia="en-US"/>
        </w:rPr>
        <w:t xml:space="preserve">, с одной стороны, и третьей стороной, которой </w:t>
      </w:r>
      <w:r w:rsidR="007861EE" w:rsidRPr="007861EE">
        <w:rPr>
          <w:rStyle w:val="FontStyle63"/>
          <w:i/>
          <w:lang w:eastAsia="en-US"/>
        </w:rPr>
        <w:t>Спортсмен</w:t>
      </w:r>
      <w:r w:rsidR="007861EE">
        <w:rPr>
          <w:rStyle w:val="FontStyle63"/>
          <w:lang w:eastAsia="en-US"/>
        </w:rPr>
        <w:t xml:space="preserve"> делегирует свои обязанности, – с другой.</w:t>
      </w:r>
    </w:p>
    <w:p w:rsidR="004F43F4" w:rsidRPr="00E83A1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861EE" w:rsidRPr="007861EE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8650CD">
        <w:rPr>
          <w:rStyle w:val="FontStyle62"/>
          <w:lang w:eastAsia="en-US"/>
        </w:rPr>
        <w:t>[</w:t>
      </w:r>
      <w:r w:rsidR="007861EE">
        <w:rPr>
          <w:rStyle w:val="FontStyle62"/>
          <w:lang w:eastAsia="en-US"/>
        </w:rPr>
        <w:t xml:space="preserve">Комментарий к </w:t>
      </w:r>
      <w:r w:rsidR="007861EE">
        <w:rPr>
          <w:rStyle w:val="FontStyle62"/>
          <w:lang w:val="en-US" w:eastAsia="en-US"/>
        </w:rPr>
        <w:t>I</w:t>
      </w:r>
      <w:r w:rsidR="007861EE" w:rsidRPr="00D3782F">
        <w:rPr>
          <w:rStyle w:val="FontStyle62"/>
          <w:lang w:eastAsia="en-US"/>
        </w:rPr>
        <w:t>.6.3:</w:t>
      </w:r>
      <w:r w:rsidR="007861EE">
        <w:rPr>
          <w:rStyle w:val="FontStyle62"/>
          <w:lang w:eastAsia="en-US"/>
        </w:rPr>
        <w:t xml:space="preserve"> </w:t>
      </w:r>
      <w:r w:rsidR="00D3782F">
        <w:rPr>
          <w:rStyle w:val="FontStyle62"/>
          <w:lang w:eastAsia="en-US"/>
        </w:rPr>
        <w:t xml:space="preserve">Например, Спортсмен, выступающий в Командном виде спорта или ином виде спорта, где соревнования и/или тренировки проходят с участием команды, может делегировать свои обязанности по предоставлению </w:t>
      </w:r>
      <w:r w:rsidR="00D3782F" w:rsidRPr="00D3782F">
        <w:rPr>
          <w:rStyle w:val="FontStyle62"/>
          <w:u w:val="single"/>
          <w:lang w:eastAsia="en-US"/>
        </w:rPr>
        <w:t>Информации о местонахождени</w:t>
      </w:r>
      <w:r w:rsidR="00D3782F">
        <w:rPr>
          <w:rStyle w:val="FontStyle62"/>
          <w:u w:val="single"/>
          <w:lang w:eastAsia="en-US"/>
        </w:rPr>
        <w:t>и</w:t>
      </w:r>
      <w:r w:rsidR="00D3782F">
        <w:rPr>
          <w:rStyle w:val="FontStyle62"/>
          <w:lang w:eastAsia="en-US"/>
        </w:rPr>
        <w:t xml:space="preserve"> команде, </w:t>
      </w:r>
      <w:r w:rsidR="00D3782F" w:rsidRPr="00C146E3">
        <w:rPr>
          <w:rStyle w:val="FontStyle62"/>
          <w:lang w:eastAsia="en-US"/>
        </w:rPr>
        <w:t>а именно: тренеру</w:t>
      </w:r>
      <w:r w:rsidR="00D3782F">
        <w:rPr>
          <w:rStyle w:val="FontStyle62"/>
          <w:lang w:eastAsia="en-US"/>
        </w:rPr>
        <w:t xml:space="preserve">, менеджеру или Национальной федерации. В действительности, для удобства и более эффективной организации работы с </w:t>
      </w:r>
      <w:r w:rsidR="00D3782F" w:rsidRPr="008650CD">
        <w:rPr>
          <w:rStyle w:val="FontStyle62"/>
          <w:u w:val="single"/>
          <w:lang w:eastAsia="en-US"/>
        </w:rPr>
        <w:t>Информацией о местонахождении</w:t>
      </w:r>
      <w:r w:rsidR="00D3782F">
        <w:rPr>
          <w:rStyle w:val="FontStyle62"/>
          <w:lang w:eastAsia="en-US"/>
        </w:rPr>
        <w:t xml:space="preserve"> Спортсмен, выступающий в таком виде спорта, вправе делегировать предоставление</w:t>
      </w:r>
      <w:r w:rsidR="009E77E8">
        <w:rPr>
          <w:rStyle w:val="FontStyle62"/>
          <w:lang w:eastAsia="en-US"/>
        </w:rPr>
        <w:t xml:space="preserve"> его/ее</w:t>
      </w:r>
      <w:r w:rsidR="00C146E3">
        <w:rPr>
          <w:rStyle w:val="FontStyle62"/>
          <w:lang w:eastAsia="en-US"/>
        </w:rPr>
        <w:t xml:space="preserve"> </w:t>
      </w:r>
      <w:r w:rsidR="00D3782F" w:rsidRPr="00C146E3">
        <w:rPr>
          <w:rStyle w:val="FontStyle62"/>
          <w:u w:val="single"/>
          <w:lang w:eastAsia="en-US"/>
        </w:rPr>
        <w:t>Информации о местонахождении</w:t>
      </w:r>
      <w:r w:rsidR="00D3782F">
        <w:rPr>
          <w:rStyle w:val="FontStyle62"/>
          <w:lang w:eastAsia="en-US"/>
        </w:rPr>
        <w:t xml:space="preserve"> команде </w:t>
      </w:r>
      <w:r w:rsidR="00844813">
        <w:rPr>
          <w:rStyle w:val="FontStyle62"/>
          <w:lang w:eastAsia="en-US"/>
        </w:rPr>
        <w:t xml:space="preserve">не только </w:t>
      </w:r>
      <w:r w:rsidR="00804E73">
        <w:rPr>
          <w:rStyle w:val="FontStyle62"/>
          <w:lang w:eastAsia="en-US"/>
        </w:rPr>
        <w:t>в связи с периодами, когда он</w:t>
      </w:r>
      <w:r w:rsidR="009E77E8">
        <w:rPr>
          <w:rStyle w:val="FontStyle62"/>
          <w:lang w:eastAsia="en-US"/>
        </w:rPr>
        <w:t>/а</w:t>
      </w:r>
      <w:r w:rsidR="00804E73">
        <w:rPr>
          <w:rStyle w:val="FontStyle62"/>
          <w:lang w:eastAsia="en-US"/>
        </w:rPr>
        <w:t xml:space="preserve"> принимает участие в </w:t>
      </w:r>
      <w:r w:rsidR="00804E73" w:rsidRPr="008650CD">
        <w:rPr>
          <w:rStyle w:val="FontStyle62"/>
          <w:u w:val="single"/>
          <w:lang w:eastAsia="en-US"/>
        </w:rPr>
        <w:t>Командных видах деятельности</w:t>
      </w:r>
      <w:r w:rsidR="00804E73">
        <w:rPr>
          <w:rStyle w:val="FontStyle62"/>
          <w:lang w:eastAsia="en-US"/>
        </w:rPr>
        <w:t>, но и в связи с периодами, когда он/а не наход</w:t>
      </w:r>
      <w:r w:rsidR="00C146E3">
        <w:rPr>
          <w:rStyle w:val="FontStyle62"/>
          <w:lang w:eastAsia="en-US"/>
        </w:rPr>
        <w:t>и</w:t>
      </w:r>
      <w:r w:rsidR="00804E73">
        <w:rPr>
          <w:rStyle w:val="FontStyle62"/>
          <w:lang w:eastAsia="en-US"/>
        </w:rPr>
        <w:t xml:space="preserve">тся с командой, при условии, что команда на это </w:t>
      </w:r>
      <w:r w:rsidR="008650CD">
        <w:rPr>
          <w:rStyle w:val="FontStyle62"/>
          <w:lang w:eastAsia="en-US"/>
        </w:rPr>
        <w:t>согласится</w:t>
      </w:r>
      <w:r w:rsidR="00804E73">
        <w:rPr>
          <w:rStyle w:val="FontStyle62"/>
          <w:lang w:eastAsia="en-US"/>
        </w:rPr>
        <w:t xml:space="preserve">. </w:t>
      </w:r>
      <w:r w:rsidR="008650CD">
        <w:rPr>
          <w:rStyle w:val="FontStyle62"/>
          <w:lang w:eastAsia="en-US"/>
        </w:rPr>
        <w:t xml:space="preserve">В таком случае Спортсмен должен будет предоставлять команде </w:t>
      </w:r>
      <w:r w:rsidR="008650CD" w:rsidRPr="009E77E8">
        <w:rPr>
          <w:rStyle w:val="FontStyle62"/>
          <w:lang w:eastAsia="en-US"/>
        </w:rPr>
        <w:t>индивидуальную информацию</w:t>
      </w:r>
      <w:r w:rsidR="008650CD">
        <w:rPr>
          <w:rStyle w:val="FontStyle62"/>
          <w:lang w:eastAsia="en-US"/>
        </w:rPr>
        <w:t xml:space="preserve"> о </w:t>
      </w:r>
      <w:r w:rsidR="002962B4">
        <w:rPr>
          <w:rStyle w:val="FontStyle62"/>
          <w:lang w:eastAsia="en-US"/>
        </w:rPr>
        <w:t xml:space="preserve">своем </w:t>
      </w:r>
      <w:r w:rsidR="008650CD">
        <w:rPr>
          <w:rStyle w:val="FontStyle62"/>
          <w:lang w:eastAsia="en-US"/>
        </w:rPr>
        <w:t xml:space="preserve">местонахождении </w:t>
      </w:r>
      <w:r w:rsidR="009E77E8">
        <w:rPr>
          <w:rStyle w:val="FontStyle62"/>
          <w:lang w:eastAsia="en-US"/>
        </w:rPr>
        <w:t>в</w:t>
      </w:r>
      <w:r w:rsidR="008650CD">
        <w:rPr>
          <w:rStyle w:val="FontStyle62"/>
          <w:lang w:eastAsia="en-US"/>
        </w:rPr>
        <w:t xml:space="preserve"> соответствующий период, которая должна будет дополнять информацию, предоставляемую командой в связи с </w:t>
      </w:r>
      <w:r w:rsidR="008650CD" w:rsidRPr="008650CD">
        <w:rPr>
          <w:rStyle w:val="FontStyle62"/>
          <w:u w:val="single"/>
          <w:lang w:eastAsia="en-US"/>
        </w:rPr>
        <w:t>Командными видами деятельности</w:t>
      </w:r>
      <w:r w:rsidR="008650CD">
        <w:rPr>
          <w:rStyle w:val="FontStyle62"/>
          <w:lang w:eastAsia="en-US"/>
        </w:rPr>
        <w:t>.</w:t>
      </w:r>
      <w:r w:rsidR="008650CD" w:rsidRPr="008650CD">
        <w:rPr>
          <w:rStyle w:val="FontStyle62"/>
          <w:lang w:eastAsia="en-US"/>
        </w:rPr>
        <w:t>]</w:t>
      </w:r>
    </w:p>
    <w:p w:rsidR="008650CD" w:rsidRPr="008650CD" w:rsidRDefault="00C763E6" w:rsidP="00C763E6">
      <w:pPr>
        <w:pStyle w:val="Style34"/>
        <w:widowControl/>
        <w:tabs>
          <w:tab w:val="left" w:pos="917"/>
        </w:tabs>
        <w:spacing w:before="226" w:line="274" w:lineRule="exact"/>
        <w:ind w:right="34"/>
        <w:rPr>
          <w:rStyle w:val="FontStyle63"/>
          <w:i/>
          <w:lang w:eastAsia="en-US"/>
        </w:rPr>
      </w:pPr>
      <w:r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 xml:space="preserve">.6.4 </w:t>
      </w:r>
      <w:r w:rsidR="008650CD">
        <w:rPr>
          <w:rStyle w:val="FontStyle62"/>
          <w:i w:val="0"/>
          <w:lang w:eastAsia="en-US"/>
        </w:rPr>
        <w:t>О</w:t>
      </w:r>
      <w:r w:rsidR="008650CD" w:rsidRPr="008650CD">
        <w:rPr>
          <w:rStyle w:val="FontStyle62"/>
          <w:i w:val="0"/>
          <w:lang w:eastAsia="en-US"/>
        </w:rPr>
        <w:t>днако</w:t>
      </w:r>
      <w:r w:rsidR="008650CD">
        <w:rPr>
          <w:rStyle w:val="FontStyle62"/>
          <w:i w:val="0"/>
          <w:lang w:eastAsia="en-US"/>
        </w:rPr>
        <w:t xml:space="preserve"> во</w:t>
      </w:r>
      <w:r w:rsidR="008650CD" w:rsidRPr="008650CD">
        <w:rPr>
          <w:rStyle w:val="FontStyle62"/>
          <w:i w:val="0"/>
          <w:lang w:eastAsia="en-US"/>
        </w:rPr>
        <w:t xml:space="preserve"> </w:t>
      </w:r>
      <w:r w:rsidR="008650CD">
        <w:rPr>
          <w:rStyle w:val="FontStyle62"/>
          <w:i w:val="0"/>
          <w:lang w:eastAsia="en-US"/>
        </w:rPr>
        <w:t>всех</w:t>
      </w:r>
      <w:r w:rsidR="008650CD" w:rsidRPr="008650CD">
        <w:rPr>
          <w:rStyle w:val="FontStyle62"/>
          <w:i w:val="0"/>
          <w:lang w:eastAsia="en-US"/>
        </w:rPr>
        <w:t xml:space="preserve"> случаях, включая случай </w:t>
      </w:r>
      <w:r w:rsidR="008650CD" w:rsidRPr="008650CD">
        <w:rPr>
          <w:rStyle w:val="FontStyle62"/>
          <w:lang w:eastAsia="en-US"/>
        </w:rPr>
        <w:t>Спортсменов</w:t>
      </w:r>
      <w:r w:rsidR="008650CD" w:rsidRPr="008650CD">
        <w:rPr>
          <w:rStyle w:val="FontStyle62"/>
          <w:i w:val="0"/>
          <w:lang w:eastAsia="en-US"/>
        </w:rPr>
        <w:t xml:space="preserve">, участвующих в </w:t>
      </w:r>
      <w:r w:rsidR="008650CD" w:rsidRPr="008650CD">
        <w:rPr>
          <w:rStyle w:val="FontStyle62"/>
          <w:lang w:eastAsia="en-US"/>
        </w:rPr>
        <w:t>Командных видах спорта</w:t>
      </w:r>
      <w:r w:rsidR="008650CD" w:rsidRPr="008650CD">
        <w:rPr>
          <w:rStyle w:val="FontStyle62"/>
          <w:i w:val="0"/>
          <w:lang w:eastAsia="en-US"/>
        </w:rPr>
        <w:t>:</w:t>
      </w:r>
    </w:p>
    <w:p w:rsidR="004F43F4" w:rsidRPr="008650CD" w:rsidRDefault="004F43F4">
      <w:pPr>
        <w:widowControl/>
        <w:rPr>
          <w:sz w:val="2"/>
          <w:szCs w:val="2"/>
        </w:rPr>
      </w:pPr>
    </w:p>
    <w:p w:rsidR="008650CD" w:rsidRPr="008650CD" w:rsidRDefault="008650CD" w:rsidP="008B66F2">
      <w:pPr>
        <w:pStyle w:val="Style33"/>
        <w:widowControl/>
        <w:numPr>
          <w:ilvl w:val="0"/>
          <w:numId w:val="15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каждый </w:t>
      </w:r>
      <w:r w:rsidRPr="00317D14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, состоящий в </w:t>
      </w:r>
      <w:r w:rsidRPr="00317D14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, во всех </w:t>
      </w:r>
      <w:r w:rsidRPr="00D70F2F">
        <w:rPr>
          <w:rStyle w:val="FontStyle63"/>
          <w:lang w:eastAsia="en-US"/>
        </w:rPr>
        <w:t>случаях несет личную ответственность</w:t>
      </w:r>
      <w:r>
        <w:rPr>
          <w:rStyle w:val="FontStyle63"/>
          <w:lang w:eastAsia="en-US"/>
        </w:rPr>
        <w:t xml:space="preserve"> за предоставление точной и полной </w:t>
      </w:r>
      <w:r w:rsidRPr="00317D14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, независимо от того, предоставляет ли он/а всю информацию лично или делегировал(а) обязанности третьей стороне. </w:t>
      </w:r>
      <w:r w:rsidR="00D732E5">
        <w:rPr>
          <w:rStyle w:val="FontStyle63"/>
          <w:lang w:eastAsia="en-US"/>
        </w:rPr>
        <w:t xml:space="preserve">Тот факт, что </w:t>
      </w:r>
      <w:r w:rsidR="00317D14" w:rsidRPr="00317D14">
        <w:rPr>
          <w:rStyle w:val="FontStyle63"/>
          <w:i/>
          <w:lang w:eastAsia="en-US"/>
        </w:rPr>
        <w:t>Спортсмен</w:t>
      </w:r>
      <w:r w:rsidR="00317D14">
        <w:rPr>
          <w:rStyle w:val="FontStyle63"/>
          <w:lang w:eastAsia="en-US"/>
        </w:rPr>
        <w:t xml:space="preserve"> делегировал соответствующие обязанности третьей стороне, а данная третья сторона не выполнила предусмотренных правилами требований, не может использоваться в качестве </w:t>
      </w:r>
      <w:r w:rsidR="00317D14" w:rsidRPr="002962B4">
        <w:rPr>
          <w:rStyle w:val="FontStyle63"/>
          <w:lang w:eastAsia="en-US"/>
        </w:rPr>
        <w:t>оправдательного аргумента в связи с</w:t>
      </w:r>
      <w:r w:rsidR="00317D14">
        <w:rPr>
          <w:rStyle w:val="FontStyle63"/>
          <w:lang w:eastAsia="en-US"/>
        </w:rPr>
        <w:t xml:space="preserve"> обвинением в </w:t>
      </w:r>
      <w:r w:rsidR="002962B4">
        <w:rPr>
          <w:rStyle w:val="FontStyle63"/>
          <w:u w:val="single"/>
          <w:lang w:eastAsia="en-US"/>
        </w:rPr>
        <w:t>Невыполнении</w:t>
      </w:r>
      <w:r w:rsidR="00317D14" w:rsidRPr="00317D14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317D14">
        <w:rPr>
          <w:rStyle w:val="FontStyle63"/>
          <w:lang w:eastAsia="en-US"/>
        </w:rPr>
        <w:t>; и</w:t>
      </w:r>
    </w:p>
    <w:p w:rsidR="00317D14" w:rsidRPr="00317D14" w:rsidRDefault="00317D14" w:rsidP="008B66F2">
      <w:pPr>
        <w:pStyle w:val="Style33"/>
        <w:widowControl/>
        <w:numPr>
          <w:ilvl w:val="0"/>
          <w:numId w:val="15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такой </w:t>
      </w:r>
      <w:r w:rsidRPr="00A928D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во всех случаях продолжает нести личную ответственность за обеспечение свой доступности для </w:t>
      </w:r>
      <w:r w:rsidRPr="00A928D1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 </w:t>
      </w:r>
      <w:r w:rsidR="00A928D1">
        <w:rPr>
          <w:rStyle w:val="FontStyle63"/>
          <w:lang w:eastAsia="en-US"/>
        </w:rPr>
        <w:t xml:space="preserve">по адресу, указанному в </w:t>
      </w:r>
      <w:r w:rsidRPr="00A928D1">
        <w:rPr>
          <w:rStyle w:val="FontStyle63"/>
          <w:lang w:eastAsia="en-US"/>
        </w:rPr>
        <w:t xml:space="preserve">предоставленной </w:t>
      </w:r>
      <w:r w:rsidRPr="00A928D1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. </w:t>
      </w:r>
      <w:r w:rsidR="00A928D1">
        <w:rPr>
          <w:rStyle w:val="FontStyle63"/>
          <w:lang w:eastAsia="en-US"/>
        </w:rPr>
        <w:t xml:space="preserve">Тот факт, что </w:t>
      </w:r>
      <w:r w:rsidR="00A928D1" w:rsidRPr="00317D14">
        <w:rPr>
          <w:rStyle w:val="FontStyle63"/>
          <w:i/>
          <w:lang w:eastAsia="en-US"/>
        </w:rPr>
        <w:t>Спортсмен</w:t>
      </w:r>
      <w:r w:rsidR="00A928D1">
        <w:rPr>
          <w:rStyle w:val="FontStyle63"/>
          <w:lang w:eastAsia="en-US"/>
        </w:rPr>
        <w:t xml:space="preserve"> делегировал свои обязанности по предоставлению его/ее информации о местонахождении на соответствующий период третьей стороне, а данная третья сторона не предоставила правильную информацию или не обновила ранее </w:t>
      </w:r>
      <w:r w:rsidR="00A928D1" w:rsidRPr="00B24B04">
        <w:rPr>
          <w:rStyle w:val="FontStyle63"/>
          <w:lang w:eastAsia="en-US"/>
        </w:rPr>
        <w:t xml:space="preserve">предоставленную информацию, не обеспечив актуальность и точность данных о </w:t>
      </w:r>
      <w:r w:rsidR="00B24B04" w:rsidRPr="00B24B04">
        <w:rPr>
          <w:rStyle w:val="FontStyle63"/>
          <w:lang w:eastAsia="en-US"/>
        </w:rPr>
        <w:t xml:space="preserve">месте </w:t>
      </w:r>
      <w:r w:rsidR="00A928D1" w:rsidRPr="00B24B04">
        <w:rPr>
          <w:rStyle w:val="FontStyle63"/>
          <w:lang w:eastAsia="en-US"/>
        </w:rPr>
        <w:t>пребывани</w:t>
      </w:r>
      <w:r w:rsidR="00B24B04" w:rsidRPr="00B24B04">
        <w:rPr>
          <w:rStyle w:val="FontStyle63"/>
          <w:lang w:eastAsia="en-US"/>
        </w:rPr>
        <w:t>я</w:t>
      </w:r>
      <w:r w:rsidR="00A928D1" w:rsidRPr="00B24B04">
        <w:rPr>
          <w:rStyle w:val="FontStyle63"/>
          <w:lang w:eastAsia="en-US"/>
        </w:rPr>
        <w:t xml:space="preserve"> </w:t>
      </w:r>
      <w:r w:rsidR="00A928D1" w:rsidRPr="00B24B04">
        <w:rPr>
          <w:rStyle w:val="FontStyle63"/>
          <w:i/>
          <w:lang w:eastAsia="en-US"/>
        </w:rPr>
        <w:t>Спортсмена</w:t>
      </w:r>
      <w:r w:rsidR="00A928D1" w:rsidRPr="00B24B04">
        <w:rPr>
          <w:rStyle w:val="FontStyle63"/>
          <w:lang w:eastAsia="en-US"/>
        </w:rPr>
        <w:t xml:space="preserve">, указанных в его/ее </w:t>
      </w:r>
      <w:r w:rsidR="00A928D1" w:rsidRPr="00B24B04">
        <w:rPr>
          <w:rStyle w:val="FontStyle63"/>
          <w:u w:val="single"/>
          <w:lang w:eastAsia="en-US"/>
        </w:rPr>
        <w:t>Информации о местонахождении</w:t>
      </w:r>
      <w:r w:rsidR="00A928D1" w:rsidRPr="00B24B04">
        <w:rPr>
          <w:rStyle w:val="FontStyle63"/>
          <w:lang w:eastAsia="en-US"/>
        </w:rPr>
        <w:t xml:space="preserve"> на соответствующий день, не может использоваться в качестве оправдательного аргумента в связи с обвинением в </w:t>
      </w:r>
      <w:r w:rsidR="00A928D1" w:rsidRPr="00B24B04">
        <w:rPr>
          <w:rStyle w:val="FontStyle63"/>
          <w:u w:val="single"/>
          <w:lang w:eastAsia="en-US"/>
        </w:rPr>
        <w:t>Пропущенном тесте</w:t>
      </w:r>
      <w:r w:rsidR="00A928D1" w:rsidRPr="00B24B04">
        <w:rPr>
          <w:rStyle w:val="FontStyle63"/>
          <w:lang w:eastAsia="en-US"/>
        </w:rPr>
        <w:t>.</w:t>
      </w:r>
    </w:p>
    <w:p w:rsidR="00362D80" w:rsidRDefault="004F43F4" w:rsidP="00362D80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362D80">
        <w:rPr>
          <w:rStyle w:val="FontStyle62"/>
          <w:lang w:eastAsia="en-US"/>
        </w:rPr>
        <w:t>[</w:t>
      </w:r>
      <w:r w:rsidR="00A928D1">
        <w:rPr>
          <w:rStyle w:val="FontStyle62"/>
          <w:lang w:eastAsia="en-US"/>
        </w:rPr>
        <w:t xml:space="preserve">Комментарий к </w:t>
      </w:r>
      <w:r w:rsidR="00A928D1">
        <w:rPr>
          <w:rStyle w:val="FontStyle62"/>
          <w:lang w:val="en-US" w:eastAsia="en-US"/>
        </w:rPr>
        <w:t>I</w:t>
      </w:r>
      <w:r w:rsidR="00A928D1" w:rsidRPr="00A928D1">
        <w:rPr>
          <w:rStyle w:val="FontStyle62"/>
          <w:lang w:eastAsia="en-US"/>
        </w:rPr>
        <w:t>.6.4:</w:t>
      </w:r>
      <w:r w:rsidR="00A928D1">
        <w:rPr>
          <w:rStyle w:val="FontStyle62"/>
          <w:lang w:eastAsia="en-US"/>
        </w:rPr>
        <w:t xml:space="preserve"> Например, если попытка протестировать Спортсмена во время 60-минутного временного </w:t>
      </w:r>
      <w:r w:rsidR="00A928D1" w:rsidRPr="00922DF5">
        <w:rPr>
          <w:rStyle w:val="FontStyle62"/>
          <w:lang w:eastAsia="en-US"/>
        </w:rPr>
        <w:t xml:space="preserve">интервала, который пришелся на период определенного </w:t>
      </w:r>
      <w:r w:rsidR="00A928D1" w:rsidRPr="00922DF5">
        <w:rPr>
          <w:rStyle w:val="FontStyle62"/>
          <w:u w:val="single"/>
          <w:lang w:eastAsia="en-US"/>
        </w:rPr>
        <w:t>Командного вида деятельности</w:t>
      </w:r>
      <w:r w:rsidR="00A928D1" w:rsidRPr="00922DF5">
        <w:rPr>
          <w:rStyle w:val="FontStyle62"/>
          <w:lang w:eastAsia="en-US"/>
        </w:rPr>
        <w:t>, оказывается неудавшейся в</w:t>
      </w:r>
      <w:r w:rsidR="00A928D1">
        <w:rPr>
          <w:rStyle w:val="FontStyle62"/>
          <w:lang w:eastAsia="en-US"/>
        </w:rPr>
        <w:t xml:space="preserve"> связи с тем, что </w:t>
      </w:r>
      <w:r w:rsidR="00A53542">
        <w:rPr>
          <w:rStyle w:val="FontStyle62"/>
          <w:lang w:eastAsia="en-US"/>
        </w:rPr>
        <w:t xml:space="preserve">официальный представитель команды указал неверную информацию, относящуюся к </w:t>
      </w:r>
      <w:r w:rsidR="00A53542" w:rsidRPr="00A53542">
        <w:rPr>
          <w:rStyle w:val="FontStyle62"/>
          <w:u w:val="single"/>
          <w:lang w:eastAsia="en-US"/>
        </w:rPr>
        <w:t>Командному виду деятельности</w:t>
      </w:r>
      <w:r w:rsidR="00A53542">
        <w:rPr>
          <w:rStyle w:val="FontStyle62"/>
          <w:lang w:eastAsia="en-US"/>
        </w:rPr>
        <w:t xml:space="preserve">, либо не обновил ранее предоставленную </w:t>
      </w:r>
      <w:r w:rsidR="00A53542" w:rsidRPr="00922DF5">
        <w:rPr>
          <w:rStyle w:val="FontStyle62"/>
          <w:lang w:eastAsia="en-US"/>
        </w:rPr>
        <w:t xml:space="preserve">информацию, а график </w:t>
      </w:r>
      <w:r w:rsidR="00A53542" w:rsidRPr="00922DF5">
        <w:rPr>
          <w:rStyle w:val="FontStyle62"/>
          <w:u w:val="single"/>
          <w:lang w:eastAsia="en-US"/>
        </w:rPr>
        <w:t>Командн</w:t>
      </w:r>
      <w:r w:rsidR="00922DF5" w:rsidRPr="00922DF5">
        <w:rPr>
          <w:rStyle w:val="FontStyle62"/>
          <w:u w:val="single"/>
          <w:lang w:eastAsia="en-US"/>
        </w:rPr>
        <w:t>ых</w:t>
      </w:r>
      <w:r w:rsidR="00A53542" w:rsidRPr="00922DF5">
        <w:rPr>
          <w:rStyle w:val="FontStyle62"/>
          <w:u w:val="single"/>
          <w:lang w:eastAsia="en-US"/>
        </w:rPr>
        <w:t xml:space="preserve"> вид</w:t>
      </w:r>
      <w:r w:rsidR="00922DF5" w:rsidRPr="00922DF5">
        <w:rPr>
          <w:rStyle w:val="FontStyle62"/>
          <w:u w:val="single"/>
          <w:lang w:eastAsia="en-US"/>
        </w:rPr>
        <w:t>ов</w:t>
      </w:r>
      <w:r w:rsidR="00A53542" w:rsidRPr="00922DF5">
        <w:rPr>
          <w:rStyle w:val="FontStyle62"/>
          <w:u w:val="single"/>
          <w:lang w:eastAsia="en-US"/>
        </w:rPr>
        <w:t xml:space="preserve"> деятельности</w:t>
      </w:r>
      <w:r w:rsidR="00A53542" w:rsidRPr="00922DF5">
        <w:rPr>
          <w:rStyle w:val="FontStyle62"/>
          <w:lang w:eastAsia="en-US"/>
        </w:rPr>
        <w:t xml:space="preserve"> впоследствии изменился, </w:t>
      </w:r>
      <w:r w:rsidR="00922DF5">
        <w:rPr>
          <w:rStyle w:val="FontStyle62"/>
          <w:lang w:eastAsia="en-US"/>
        </w:rPr>
        <w:t>на</w:t>
      </w:r>
      <w:r w:rsidR="00A53542" w:rsidRPr="00922DF5">
        <w:rPr>
          <w:rStyle w:val="FontStyle62"/>
          <w:lang w:eastAsia="en-US"/>
        </w:rPr>
        <w:t xml:space="preserve"> команд</w:t>
      </w:r>
      <w:r w:rsidR="00922DF5">
        <w:rPr>
          <w:rStyle w:val="FontStyle62"/>
          <w:lang w:eastAsia="en-US"/>
        </w:rPr>
        <w:t>у</w:t>
      </w:r>
      <w:r w:rsidR="00A53542" w:rsidRPr="00922DF5">
        <w:rPr>
          <w:rStyle w:val="FontStyle62"/>
          <w:lang w:eastAsia="en-US"/>
        </w:rPr>
        <w:t xml:space="preserve"> могут быть</w:t>
      </w:r>
      <w:r w:rsidR="00A53542">
        <w:rPr>
          <w:rStyle w:val="FontStyle62"/>
          <w:lang w:eastAsia="en-US"/>
        </w:rPr>
        <w:t xml:space="preserve"> </w:t>
      </w:r>
      <w:r w:rsidR="00922DF5">
        <w:rPr>
          <w:rStyle w:val="FontStyle62"/>
          <w:lang w:eastAsia="en-US"/>
        </w:rPr>
        <w:t>наложены</w:t>
      </w:r>
      <w:r w:rsidR="00A53542">
        <w:rPr>
          <w:rStyle w:val="FontStyle62"/>
          <w:lang w:eastAsia="en-US"/>
        </w:rPr>
        <w:t xml:space="preserve"> санкции, предусмотренные за подобный проступок применимыми правилами Международной </w:t>
      </w:r>
      <w:r w:rsidR="00A53542" w:rsidRPr="00922DF5">
        <w:rPr>
          <w:rStyle w:val="FontStyle62"/>
          <w:lang w:eastAsia="en-US"/>
        </w:rPr>
        <w:t xml:space="preserve">федерации, однако сам Спортсмен будет по-прежнему нести ответственность в связи с </w:t>
      </w:r>
      <w:r w:rsidR="00A53542" w:rsidRPr="00922DF5">
        <w:rPr>
          <w:rStyle w:val="FontStyle62"/>
          <w:u w:val="single"/>
          <w:lang w:eastAsia="en-US"/>
        </w:rPr>
        <w:t xml:space="preserve">Нарушением </w:t>
      </w:r>
      <w:r w:rsidR="00922DF5" w:rsidRPr="00922DF5">
        <w:rPr>
          <w:rStyle w:val="FontStyle62"/>
          <w:u w:val="single"/>
          <w:lang w:eastAsia="en-US"/>
        </w:rPr>
        <w:t>порядка предоставления</w:t>
      </w:r>
      <w:r w:rsidR="00A53542" w:rsidRPr="00922DF5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A53542" w:rsidRPr="00922DF5">
        <w:rPr>
          <w:rStyle w:val="FontStyle62"/>
          <w:lang w:eastAsia="en-US"/>
        </w:rPr>
        <w:t>.</w:t>
      </w:r>
      <w:r w:rsidR="00A53542">
        <w:rPr>
          <w:rStyle w:val="FontStyle62"/>
          <w:lang w:eastAsia="en-US"/>
        </w:rPr>
        <w:t xml:space="preserve"> </w:t>
      </w:r>
      <w:r w:rsidR="00E8062C">
        <w:rPr>
          <w:rStyle w:val="FontStyle62"/>
          <w:lang w:eastAsia="en-US"/>
        </w:rPr>
        <w:t>Правила таковы</w:t>
      </w:r>
      <w:r w:rsidR="00A53542" w:rsidRPr="00E8062C">
        <w:rPr>
          <w:rStyle w:val="FontStyle62"/>
          <w:lang w:eastAsia="en-US"/>
        </w:rPr>
        <w:t>, поскольку если</w:t>
      </w:r>
      <w:r w:rsidR="00A53542" w:rsidRPr="00922DF5">
        <w:rPr>
          <w:rStyle w:val="FontStyle62"/>
          <w:lang w:eastAsia="en-US"/>
        </w:rPr>
        <w:t xml:space="preserve"> бы у Спортсмена была возможность обвинять свою команду в случае, когда он/а оказался(ась) недоступен(на) для Тестирования по адресу, заявленному его/ее командой, то он/а смог(ла) бы избе</w:t>
      </w:r>
      <w:r w:rsidR="0060404F">
        <w:rPr>
          <w:rStyle w:val="FontStyle62"/>
          <w:lang w:eastAsia="en-US"/>
        </w:rPr>
        <w:t>г</w:t>
      </w:r>
      <w:r w:rsidR="00A53542" w:rsidRPr="00922DF5">
        <w:rPr>
          <w:rStyle w:val="FontStyle62"/>
          <w:lang w:eastAsia="en-US"/>
        </w:rPr>
        <w:t xml:space="preserve">ать ответственности, связанной с его/ее обязанностями </w:t>
      </w:r>
      <w:r w:rsidR="00A53542" w:rsidRPr="0060404F">
        <w:rPr>
          <w:rStyle w:val="FontStyle62"/>
          <w:lang w:eastAsia="en-US"/>
        </w:rPr>
        <w:t xml:space="preserve">предоставлять информацию о местонахождении, </w:t>
      </w:r>
      <w:r w:rsidR="0060404F" w:rsidRPr="0060404F">
        <w:rPr>
          <w:rStyle w:val="FontStyle62"/>
          <w:lang w:eastAsia="en-US"/>
        </w:rPr>
        <w:t>используемую</w:t>
      </w:r>
      <w:r w:rsidR="00A53542" w:rsidRPr="0060404F">
        <w:rPr>
          <w:rStyle w:val="FontStyle62"/>
          <w:lang w:eastAsia="en-US"/>
        </w:rPr>
        <w:t xml:space="preserve"> для целей Тестирования. </w:t>
      </w:r>
      <w:r w:rsidR="00362D80" w:rsidRPr="0060404F">
        <w:rPr>
          <w:rStyle w:val="FontStyle62"/>
          <w:lang w:eastAsia="en-US"/>
        </w:rPr>
        <w:t xml:space="preserve">Безусловно, команда так же, как и Спортсмен, заинтересована в обеспечении точности предоставляемой </w:t>
      </w:r>
      <w:r w:rsidR="00362D80" w:rsidRPr="0060404F">
        <w:rPr>
          <w:rStyle w:val="FontStyle62"/>
          <w:u w:val="single"/>
          <w:lang w:eastAsia="en-US"/>
        </w:rPr>
        <w:t>Информации о местонахождении</w:t>
      </w:r>
      <w:r w:rsidR="00362D80" w:rsidRPr="0060404F">
        <w:rPr>
          <w:rStyle w:val="FontStyle62"/>
          <w:lang w:eastAsia="en-US"/>
        </w:rPr>
        <w:t xml:space="preserve"> и предотвращении </w:t>
      </w:r>
      <w:r w:rsidR="00362D80" w:rsidRPr="0060404F">
        <w:rPr>
          <w:rStyle w:val="FontStyle62"/>
          <w:u w:val="single"/>
          <w:lang w:eastAsia="en-US"/>
        </w:rPr>
        <w:t xml:space="preserve">Нарушений </w:t>
      </w:r>
      <w:r w:rsidR="0060404F" w:rsidRPr="0060404F">
        <w:rPr>
          <w:rStyle w:val="FontStyle62"/>
          <w:u w:val="single"/>
          <w:lang w:eastAsia="en-US"/>
        </w:rPr>
        <w:t>порядка</w:t>
      </w:r>
      <w:r w:rsidR="00362D80" w:rsidRPr="0060404F">
        <w:rPr>
          <w:rStyle w:val="FontStyle62"/>
          <w:u w:val="single"/>
          <w:lang w:eastAsia="en-US"/>
        </w:rPr>
        <w:t xml:space="preserve"> предоставлени</w:t>
      </w:r>
      <w:r w:rsidR="0060404F" w:rsidRPr="0060404F">
        <w:rPr>
          <w:rStyle w:val="FontStyle62"/>
          <w:u w:val="single"/>
          <w:lang w:eastAsia="en-US"/>
        </w:rPr>
        <w:t>я</w:t>
      </w:r>
      <w:r w:rsidR="00362D80" w:rsidRPr="0060404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362D80" w:rsidRPr="0060404F">
        <w:rPr>
          <w:rStyle w:val="FontStyle62"/>
          <w:lang w:eastAsia="en-US"/>
        </w:rPr>
        <w:t xml:space="preserve"> со стороны Спортсмена.]</w:t>
      </w:r>
    </w:p>
    <w:p w:rsidR="004F43F4" w:rsidRPr="00362D80" w:rsidRDefault="00362D80" w:rsidP="0090530E">
      <w:pPr>
        <w:pStyle w:val="2"/>
        <w:spacing w:before="360"/>
        <w:rPr>
          <w:rStyle w:val="FontStyle58"/>
          <w:lang w:eastAsia="en-US"/>
        </w:rPr>
      </w:pPr>
      <w:bookmarkStart w:id="100" w:name="_Toc405539668"/>
      <w:r>
        <w:rPr>
          <w:rStyle w:val="FontStyle59"/>
          <w:lang w:eastAsia="en-US"/>
        </w:rPr>
        <w:t>Приложение</w:t>
      </w:r>
      <w:r w:rsidR="004F43F4" w:rsidRPr="00362D80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J</w:t>
      </w:r>
      <w:r w:rsidR="004F43F4" w:rsidRPr="00362D80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–</w:t>
      </w:r>
      <w:r w:rsidR="004F43F4" w:rsidRPr="00362D80">
        <w:rPr>
          <w:rStyle w:val="FontStyle59"/>
          <w:lang w:eastAsia="en-US"/>
        </w:rPr>
        <w:t xml:space="preserve"> </w:t>
      </w:r>
      <w:r w:rsidRPr="0081165D">
        <w:rPr>
          <w:rStyle w:val="FontStyle58"/>
          <w:lang w:eastAsia="en-US"/>
        </w:rPr>
        <w:t>Тестирование в связи со Спортивными мероприятиями</w:t>
      </w:r>
      <w:bookmarkEnd w:id="100"/>
    </w:p>
    <w:p w:rsidR="004F43F4" w:rsidRPr="00362D8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9106D3" w:rsidRPr="009106D3" w:rsidRDefault="004F43F4">
      <w:pPr>
        <w:pStyle w:val="Style8"/>
        <w:widowControl/>
        <w:spacing w:before="10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9106D3">
        <w:rPr>
          <w:rStyle w:val="FontStyle63"/>
          <w:lang w:eastAsia="en-US"/>
        </w:rPr>
        <w:t xml:space="preserve">.1 </w:t>
      </w:r>
      <w:r w:rsidR="009106D3">
        <w:rPr>
          <w:rStyle w:val="FontStyle62"/>
          <w:i w:val="0"/>
          <w:lang w:eastAsia="en-US"/>
        </w:rPr>
        <w:t xml:space="preserve">В продолжение Статьи 5.3.2 </w:t>
      </w:r>
      <w:r w:rsidR="009106D3" w:rsidRPr="009106D3">
        <w:rPr>
          <w:rStyle w:val="FontStyle62"/>
          <w:lang w:eastAsia="en-US"/>
        </w:rPr>
        <w:t>Кодекса</w:t>
      </w:r>
      <w:r w:rsidR="009106D3">
        <w:rPr>
          <w:rStyle w:val="FontStyle62"/>
          <w:i w:val="0"/>
          <w:lang w:eastAsia="en-US"/>
        </w:rPr>
        <w:t xml:space="preserve"> данное приложение определяет процедуру, которой должно следовать </w:t>
      </w:r>
      <w:r w:rsidR="009106D3" w:rsidRPr="009106D3">
        <w:rPr>
          <w:rStyle w:val="FontStyle62"/>
          <w:lang w:eastAsia="en-US"/>
        </w:rPr>
        <w:t>ВАДА</w:t>
      </w:r>
      <w:r w:rsidR="009106D3">
        <w:rPr>
          <w:rStyle w:val="FontStyle62"/>
          <w:i w:val="0"/>
          <w:lang w:eastAsia="en-US"/>
        </w:rPr>
        <w:t xml:space="preserve"> при рассмотрении запросов </w:t>
      </w:r>
      <w:r w:rsidR="009106D3" w:rsidRPr="009106D3">
        <w:rPr>
          <w:rStyle w:val="FontStyle62"/>
          <w:lang w:eastAsia="en-US"/>
        </w:rPr>
        <w:t>Антидопинговых организаций</w:t>
      </w:r>
      <w:r w:rsidR="009106D3">
        <w:rPr>
          <w:rStyle w:val="FontStyle62"/>
          <w:i w:val="0"/>
          <w:lang w:eastAsia="en-US"/>
        </w:rPr>
        <w:t xml:space="preserve">, поданных с целью получить разрешение на проведение </w:t>
      </w:r>
      <w:r w:rsidR="009106D3" w:rsidRPr="009106D3">
        <w:rPr>
          <w:rStyle w:val="FontStyle62"/>
          <w:lang w:eastAsia="en-US"/>
        </w:rPr>
        <w:t>Тестирования</w:t>
      </w:r>
      <w:r w:rsidR="009106D3">
        <w:rPr>
          <w:rStyle w:val="FontStyle62"/>
          <w:i w:val="0"/>
          <w:lang w:eastAsia="en-US"/>
        </w:rPr>
        <w:t xml:space="preserve"> в рамках </w:t>
      </w:r>
      <w:r w:rsidR="009106D3" w:rsidRPr="009106D3">
        <w:rPr>
          <w:rStyle w:val="FontStyle62"/>
          <w:lang w:eastAsia="en-US"/>
        </w:rPr>
        <w:t>Спортивного мероприятия</w:t>
      </w:r>
      <w:r w:rsidR="009106D3">
        <w:rPr>
          <w:rStyle w:val="FontStyle62"/>
          <w:i w:val="0"/>
          <w:lang w:eastAsia="en-US"/>
        </w:rPr>
        <w:t xml:space="preserve">, когда им не удалось достигнуть согласия по вопросу проведения такого </w:t>
      </w:r>
      <w:r w:rsidR="009106D3" w:rsidRPr="009106D3">
        <w:rPr>
          <w:rStyle w:val="FontStyle62"/>
          <w:lang w:eastAsia="en-US"/>
        </w:rPr>
        <w:t>Тестирования</w:t>
      </w:r>
      <w:r w:rsidR="009106D3">
        <w:rPr>
          <w:rStyle w:val="FontStyle62"/>
          <w:i w:val="0"/>
          <w:lang w:eastAsia="en-US"/>
        </w:rPr>
        <w:t xml:space="preserve"> с организацией, под чьей юрисдикцией проводится </w:t>
      </w:r>
      <w:r w:rsidR="009106D3" w:rsidRPr="009106D3">
        <w:rPr>
          <w:rStyle w:val="FontStyle62"/>
          <w:lang w:eastAsia="en-US"/>
        </w:rPr>
        <w:t>Спортивное мероприятие</w:t>
      </w:r>
      <w:r w:rsidR="009106D3">
        <w:rPr>
          <w:rStyle w:val="FontStyle62"/>
          <w:i w:val="0"/>
          <w:lang w:eastAsia="en-US"/>
        </w:rPr>
        <w:t>.</w:t>
      </w:r>
    </w:p>
    <w:p w:rsidR="004F43F4" w:rsidRPr="009106D3" w:rsidRDefault="004F43F4">
      <w:pPr>
        <w:pStyle w:val="Style8"/>
        <w:widowControl/>
        <w:spacing w:line="240" w:lineRule="exact"/>
        <w:ind w:right="5"/>
        <w:rPr>
          <w:sz w:val="20"/>
          <w:szCs w:val="20"/>
        </w:rPr>
      </w:pPr>
    </w:p>
    <w:p w:rsidR="009106D3" w:rsidRPr="009106D3" w:rsidRDefault="004F43F4">
      <w:pPr>
        <w:pStyle w:val="Style8"/>
        <w:widowControl/>
        <w:spacing w:before="34" w:line="264" w:lineRule="exact"/>
        <w:ind w:right="5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C407E0">
        <w:rPr>
          <w:rStyle w:val="FontStyle63"/>
          <w:lang w:eastAsia="en-US"/>
        </w:rPr>
        <w:t xml:space="preserve">.2 </w:t>
      </w:r>
      <w:r w:rsidR="009106D3">
        <w:rPr>
          <w:rStyle w:val="FontStyle62"/>
          <w:i w:val="0"/>
          <w:lang w:eastAsia="en-US"/>
        </w:rPr>
        <w:t xml:space="preserve">Задачей </w:t>
      </w:r>
      <w:r w:rsidR="009106D3" w:rsidRPr="00CB511B">
        <w:rPr>
          <w:rStyle w:val="FontStyle62"/>
          <w:lang w:eastAsia="en-US"/>
        </w:rPr>
        <w:t>ВАДА</w:t>
      </w:r>
      <w:r w:rsidR="009106D3">
        <w:rPr>
          <w:rStyle w:val="FontStyle62"/>
          <w:i w:val="0"/>
          <w:lang w:eastAsia="en-US"/>
        </w:rPr>
        <w:t xml:space="preserve"> при рассмотрении подобных запросов является содействие взаимодействию и координированию действий различных </w:t>
      </w:r>
      <w:r w:rsidR="009106D3" w:rsidRPr="00CB511B">
        <w:rPr>
          <w:rStyle w:val="FontStyle62"/>
          <w:lang w:eastAsia="en-US"/>
        </w:rPr>
        <w:t>Антидопинговых организаций</w:t>
      </w:r>
      <w:r w:rsidR="009106D3">
        <w:rPr>
          <w:rStyle w:val="FontStyle62"/>
          <w:i w:val="0"/>
          <w:lang w:eastAsia="en-US"/>
        </w:rPr>
        <w:t xml:space="preserve"> с целью </w:t>
      </w:r>
      <w:r w:rsidR="00125C71">
        <w:rPr>
          <w:rStyle w:val="FontStyle62"/>
          <w:i w:val="0"/>
          <w:lang w:eastAsia="en-US"/>
        </w:rPr>
        <w:t>обеспеч</w:t>
      </w:r>
      <w:r w:rsidR="00D20DEE">
        <w:rPr>
          <w:rStyle w:val="FontStyle62"/>
          <w:i w:val="0"/>
          <w:lang w:eastAsia="en-US"/>
        </w:rPr>
        <w:t>ить</w:t>
      </w:r>
      <w:r w:rsidR="00125C71">
        <w:rPr>
          <w:rStyle w:val="FontStyle62"/>
          <w:i w:val="0"/>
          <w:lang w:eastAsia="en-US"/>
        </w:rPr>
        <w:t xml:space="preserve"> максимальн</w:t>
      </w:r>
      <w:r w:rsidR="00D20DEE">
        <w:rPr>
          <w:rStyle w:val="FontStyle62"/>
          <w:i w:val="0"/>
          <w:lang w:eastAsia="en-US"/>
        </w:rPr>
        <w:t>ую</w:t>
      </w:r>
      <w:r w:rsidR="00125C71">
        <w:rPr>
          <w:rStyle w:val="FontStyle62"/>
          <w:i w:val="0"/>
          <w:lang w:eastAsia="en-US"/>
        </w:rPr>
        <w:t xml:space="preserve"> </w:t>
      </w:r>
      <w:r w:rsidR="009106D3">
        <w:rPr>
          <w:rStyle w:val="FontStyle62"/>
          <w:i w:val="0"/>
          <w:lang w:eastAsia="en-US"/>
        </w:rPr>
        <w:t>эффективност</w:t>
      </w:r>
      <w:r w:rsidR="00D20DEE">
        <w:rPr>
          <w:rStyle w:val="FontStyle62"/>
          <w:i w:val="0"/>
          <w:lang w:eastAsia="en-US"/>
        </w:rPr>
        <w:t>ь</w:t>
      </w:r>
      <w:r w:rsidR="009106D3">
        <w:rPr>
          <w:rStyle w:val="FontStyle62"/>
          <w:i w:val="0"/>
          <w:lang w:eastAsia="en-US"/>
        </w:rPr>
        <w:t xml:space="preserve"> </w:t>
      </w:r>
      <w:r w:rsidR="00125C71">
        <w:rPr>
          <w:rStyle w:val="FontStyle62"/>
          <w:i w:val="0"/>
          <w:lang w:eastAsia="en-US"/>
        </w:rPr>
        <w:t xml:space="preserve">программ </w:t>
      </w:r>
      <w:r w:rsidR="00125C71" w:rsidRPr="00CB511B">
        <w:rPr>
          <w:rStyle w:val="FontStyle62"/>
          <w:lang w:eastAsia="en-US"/>
        </w:rPr>
        <w:t>Тестирования</w:t>
      </w:r>
      <w:r w:rsidR="00D20DEE">
        <w:rPr>
          <w:rStyle w:val="FontStyle62"/>
          <w:i w:val="0"/>
          <w:lang w:eastAsia="en-US"/>
        </w:rPr>
        <w:t xml:space="preserve"> каждой </w:t>
      </w:r>
      <w:r w:rsidR="00D20DEE" w:rsidRPr="00D20DEE">
        <w:rPr>
          <w:rStyle w:val="FontStyle62"/>
          <w:i w:val="0"/>
          <w:lang w:eastAsia="en-US"/>
        </w:rPr>
        <w:t>из них</w:t>
      </w:r>
      <w:r w:rsidR="00125C71" w:rsidRPr="00D20DEE">
        <w:rPr>
          <w:rStyle w:val="FontStyle62"/>
          <w:i w:val="0"/>
          <w:lang w:eastAsia="en-US"/>
        </w:rPr>
        <w:t xml:space="preserve"> </w:t>
      </w:r>
      <w:r w:rsidR="00CB511B" w:rsidRPr="00D20DEE">
        <w:rPr>
          <w:rStyle w:val="FontStyle62"/>
          <w:i w:val="0"/>
          <w:lang w:eastAsia="en-US"/>
        </w:rPr>
        <w:t xml:space="preserve">при </w:t>
      </w:r>
      <w:r w:rsidR="00125C71" w:rsidRPr="00D20DEE">
        <w:rPr>
          <w:rStyle w:val="FontStyle62"/>
          <w:i w:val="0"/>
          <w:lang w:eastAsia="en-US"/>
        </w:rPr>
        <w:t>обеспечени</w:t>
      </w:r>
      <w:r w:rsidR="00CB511B" w:rsidRPr="00D20DEE">
        <w:rPr>
          <w:rStyle w:val="FontStyle62"/>
          <w:i w:val="0"/>
          <w:lang w:eastAsia="en-US"/>
        </w:rPr>
        <w:t>и</w:t>
      </w:r>
      <w:r w:rsidR="00125C71" w:rsidRPr="00D20DEE">
        <w:rPr>
          <w:rStyle w:val="FontStyle62"/>
          <w:i w:val="0"/>
          <w:lang w:eastAsia="en-US"/>
        </w:rPr>
        <w:t xml:space="preserve"> исполнения </w:t>
      </w:r>
      <w:r w:rsidR="00D20DEE" w:rsidRPr="00D20DEE">
        <w:rPr>
          <w:rStyle w:val="FontStyle62"/>
          <w:i w:val="0"/>
          <w:lang w:eastAsia="en-US"/>
        </w:rPr>
        <w:t xml:space="preserve">каждой из данных </w:t>
      </w:r>
      <w:r w:rsidR="00D20DEE" w:rsidRPr="00D20DEE">
        <w:rPr>
          <w:rStyle w:val="FontStyle62"/>
          <w:lang w:eastAsia="en-US"/>
        </w:rPr>
        <w:t>Антидопинговых организаций</w:t>
      </w:r>
      <w:r w:rsidR="00D20DEE" w:rsidRPr="00D20DEE">
        <w:rPr>
          <w:rStyle w:val="FontStyle62"/>
          <w:i w:val="0"/>
          <w:lang w:eastAsia="en-US"/>
        </w:rPr>
        <w:t xml:space="preserve"> </w:t>
      </w:r>
      <w:r w:rsidR="00D20DEE">
        <w:rPr>
          <w:rStyle w:val="FontStyle62"/>
          <w:i w:val="0"/>
          <w:lang w:eastAsia="en-US"/>
        </w:rPr>
        <w:t xml:space="preserve">ее </w:t>
      </w:r>
      <w:r w:rsidR="00125C71" w:rsidRPr="00D20DEE">
        <w:rPr>
          <w:rStyle w:val="FontStyle62"/>
          <w:i w:val="0"/>
          <w:lang w:eastAsia="en-US"/>
        </w:rPr>
        <w:t xml:space="preserve">обязанностей </w:t>
      </w:r>
      <w:r w:rsidR="00CB511B" w:rsidRPr="00D20DEE">
        <w:rPr>
          <w:rStyle w:val="FontStyle62"/>
          <w:i w:val="0"/>
          <w:lang w:eastAsia="en-US"/>
        </w:rPr>
        <w:t xml:space="preserve">таким оптимальным образом, чтобы избежать </w:t>
      </w:r>
      <w:r w:rsidR="00C407E0" w:rsidRPr="00D20DEE">
        <w:rPr>
          <w:rStyle w:val="FontStyle62"/>
          <w:i w:val="0"/>
          <w:lang w:eastAsia="en-US"/>
        </w:rPr>
        <w:t xml:space="preserve">негативного влияния на </w:t>
      </w:r>
      <w:r w:rsidR="001B58EE">
        <w:rPr>
          <w:rStyle w:val="FontStyle62"/>
          <w:i w:val="0"/>
          <w:lang w:eastAsia="en-US"/>
        </w:rPr>
        <w:t>практические аспекты организации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C407E0" w:rsidRPr="00D20DEE">
        <w:rPr>
          <w:rStyle w:val="FontStyle62"/>
          <w:lang w:eastAsia="en-US"/>
        </w:rPr>
        <w:t>Тестирования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4B0658" w:rsidRPr="00D20DEE">
        <w:rPr>
          <w:rStyle w:val="FontStyle62"/>
          <w:i w:val="0"/>
          <w:lang w:eastAsia="en-US"/>
        </w:rPr>
        <w:t>и причинения неудобства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C407E0" w:rsidRPr="00D20DEE">
        <w:rPr>
          <w:rStyle w:val="FontStyle62"/>
          <w:lang w:eastAsia="en-US"/>
        </w:rPr>
        <w:t>Спортсмен</w:t>
      </w:r>
      <w:r w:rsidR="004B0658" w:rsidRPr="00D20DEE">
        <w:rPr>
          <w:rStyle w:val="FontStyle62"/>
          <w:lang w:eastAsia="en-US"/>
        </w:rPr>
        <w:t>ам</w:t>
      </w:r>
      <w:r w:rsidR="00C407E0" w:rsidRPr="00D20DEE">
        <w:rPr>
          <w:rStyle w:val="FontStyle62"/>
          <w:i w:val="0"/>
          <w:lang w:eastAsia="en-US"/>
        </w:rPr>
        <w:t>.</w:t>
      </w:r>
    </w:p>
    <w:p w:rsidR="004F43F4" w:rsidRPr="009106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407E0" w:rsidRPr="00C407E0" w:rsidRDefault="004F43F4">
      <w:pPr>
        <w:pStyle w:val="Style8"/>
        <w:widowControl/>
        <w:spacing w:before="29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2A63C3">
        <w:rPr>
          <w:rStyle w:val="FontStyle63"/>
          <w:lang w:eastAsia="en-US"/>
        </w:rPr>
        <w:t xml:space="preserve">.3 </w:t>
      </w:r>
      <w:r w:rsidR="00DD7B1A">
        <w:rPr>
          <w:rStyle w:val="FontStyle63"/>
          <w:lang w:eastAsia="en-US"/>
        </w:rPr>
        <w:t xml:space="preserve">Любая </w:t>
      </w:r>
      <w:r w:rsidR="00DD7B1A" w:rsidRPr="002A63C3">
        <w:rPr>
          <w:rStyle w:val="FontStyle63"/>
          <w:i/>
          <w:lang w:eastAsia="en-US"/>
        </w:rPr>
        <w:t>Антидопинговая организация</w:t>
      </w:r>
      <w:r w:rsidR="00DD7B1A">
        <w:rPr>
          <w:rStyle w:val="FontStyle63"/>
          <w:lang w:eastAsia="en-US"/>
        </w:rPr>
        <w:t xml:space="preserve">, которая не является ответственной за </w:t>
      </w:r>
      <w:r w:rsidR="007157DB">
        <w:rPr>
          <w:rStyle w:val="FontStyle63"/>
          <w:lang w:eastAsia="en-US"/>
        </w:rPr>
        <w:t>инициирование</w:t>
      </w:r>
      <w:r w:rsidR="00DD7B1A">
        <w:rPr>
          <w:rStyle w:val="FontStyle63"/>
          <w:lang w:eastAsia="en-US"/>
        </w:rPr>
        <w:t xml:space="preserve"> и проведение </w:t>
      </w:r>
      <w:r w:rsidR="00DD7B1A" w:rsidRPr="002A63C3">
        <w:rPr>
          <w:rStyle w:val="FontStyle63"/>
          <w:i/>
          <w:lang w:eastAsia="en-US"/>
        </w:rPr>
        <w:t>Тестирования</w:t>
      </w:r>
      <w:r w:rsidR="00DD7B1A">
        <w:rPr>
          <w:rStyle w:val="FontStyle63"/>
          <w:lang w:eastAsia="en-US"/>
        </w:rPr>
        <w:t xml:space="preserve"> в рамках </w:t>
      </w:r>
      <w:r w:rsidR="00DD7B1A" w:rsidRPr="002A63C3">
        <w:rPr>
          <w:rStyle w:val="FontStyle63"/>
          <w:i/>
          <w:lang w:eastAsia="en-US"/>
        </w:rPr>
        <w:t>Спортивного мероприятия</w:t>
      </w:r>
      <w:r w:rsidR="00DD7B1A">
        <w:rPr>
          <w:rStyle w:val="FontStyle63"/>
          <w:lang w:eastAsia="en-US"/>
        </w:rPr>
        <w:t xml:space="preserve"> в соответствии со Статьей 5.3.2 </w:t>
      </w:r>
      <w:r w:rsidR="00DD7B1A" w:rsidRPr="002A63C3">
        <w:rPr>
          <w:rStyle w:val="FontStyle63"/>
          <w:i/>
          <w:lang w:eastAsia="en-US"/>
        </w:rPr>
        <w:t>Кодекса</w:t>
      </w:r>
      <w:r w:rsidR="00DD7B1A">
        <w:rPr>
          <w:rStyle w:val="FontStyle63"/>
          <w:lang w:eastAsia="en-US"/>
        </w:rPr>
        <w:t xml:space="preserve">, но которая, тем не менее, хотела бы провести </w:t>
      </w:r>
      <w:r w:rsidR="00DD7B1A" w:rsidRPr="002A63C3">
        <w:rPr>
          <w:rStyle w:val="FontStyle63"/>
          <w:i/>
          <w:lang w:eastAsia="en-US"/>
        </w:rPr>
        <w:t xml:space="preserve">Тестирование </w:t>
      </w:r>
      <w:r w:rsidR="00DD7B1A">
        <w:rPr>
          <w:rStyle w:val="FontStyle63"/>
          <w:lang w:eastAsia="en-US"/>
        </w:rPr>
        <w:t xml:space="preserve">в рамках данного </w:t>
      </w:r>
      <w:r w:rsidR="00DD7B1A" w:rsidRPr="002A63C3">
        <w:rPr>
          <w:rStyle w:val="FontStyle63"/>
          <w:i/>
          <w:lang w:eastAsia="en-US"/>
        </w:rPr>
        <w:t>Спортивного мероприятия</w:t>
      </w:r>
      <w:r w:rsidR="00DD7B1A">
        <w:rPr>
          <w:rStyle w:val="FontStyle63"/>
          <w:lang w:eastAsia="en-US"/>
        </w:rPr>
        <w:t xml:space="preserve">, обязана, </w:t>
      </w:r>
      <w:r w:rsidR="00DD7B1A" w:rsidRPr="002A63C3">
        <w:rPr>
          <w:rStyle w:val="FontStyle63"/>
          <w:b/>
          <w:lang w:eastAsia="en-US"/>
        </w:rPr>
        <w:t xml:space="preserve">прежде чем обратиться в </w:t>
      </w:r>
      <w:r w:rsidR="00DD7B1A" w:rsidRPr="002A63C3">
        <w:rPr>
          <w:rStyle w:val="FontStyle63"/>
          <w:b/>
          <w:i/>
          <w:lang w:eastAsia="en-US"/>
        </w:rPr>
        <w:t>ВАДА</w:t>
      </w:r>
      <w:r w:rsidR="00DD7B1A">
        <w:rPr>
          <w:rStyle w:val="FontStyle63"/>
          <w:lang w:eastAsia="en-US"/>
        </w:rPr>
        <w:t xml:space="preserve">, </w:t>
      </w:r>
      <w:r w:rsidR="002A63C3">
        <w:rPr>
          <w:rStyle w:val="FontStyle63"/>
          <w:lang w:eastAsia="en-US"/>
        </w:rPr>
        <w:t xml:space="preserve">в письменной форме и с изложением полного мотивированного обоснования </w:t>
      </w:r>
      <w:r w:rsidR="00DD7B1A">
        <w:rPr>
          <w:rStyle w:val="FontStyle63"/>
          <w:lang w:eastAsia="en-US"/>
        </w:rPr>
        <w:t xml:space="preserve">запросить соответствующее разрешение у организации, </w:t>
      </w:r>
      <w:r w:rsidR="002A63C3">
        <w:rPr>
          <w:rStyle w:val="FontStyle63"/>
          <w:lang w:eastAsia="en-US"/>
        </w:rPr>
        <w:t xml:space="preserve">под чьей юрисдикцией проводится </w:t>
      </w:r>
      <w:r w:rsidR="002A63C3" w:rsidRPr="002A63C3">
        <w:rPr>
          <w:rStyle w:val="FontStyle63"/>
          <w:i/>
          <w:lang w:eastAsia="en-US"/>
        </w:rPr>
        <w:t xml:space="preserve">Спортивное </w:t>
      </w:r>
      <w:r w:rsidR="007157DB">
        <w:rPr>
          <w:rStyle w:val="FontStyle63"/>
          <w:i/>
          <w:lang w:eastAsia="en-US"/>
        </w:rPr>
        <w:t>мероприятие</w:t>
      </w:r>
      <w:r w:rsidR="002A63C3">
        <w:rPr>
          <w:rStyle w:val="FontStyle63"/>
          <w:lang w:eastAsia="en-US"/>
        </w:rPr>
        <w:t>.</w:t>
      </w:r>
    </w:p>
    <w:p w:rsidR="004F43F4" w:rsidRPr="00DD7B1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A63C3" w:rsidRPr="007C3A6F" w:rsidRDefault="004F43F4">
      <w:pPr>
        <w:pStyle w:val="Style8"/>
        <w:widowControl/>
        <w:spacing w:before="34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7C3A6F">
        <w:rPr>
          <w:rStyle w:val="FontStyle63"/>
          <w:lang w:eastAsia="en-US"/>
        </w:rPr>
        <w:t xml:space="preserve">.4 </w:t>
      </w:r>
      <w:r w:rsidR="002A63C3">
        <w:rPr>
          <w:rStyle w:val="FontStyle63"/>
          <w:lang w:eastAsia="en-US"/>
        </w:rPr>
        <w:t>Данный запрос должен бы</w:t>
      </w:r>
      <w:r w:rsidR="007C3A6F">
        <w:rPr>
          <w:rStyle w:val="FontStyle63"/>
          <w:lang w:eastAsia="en-US"/>
        </w:rPr>
        <w:t xml:space="preserve">ть направлен в организацию, под чьей юрисдикцией проводится </w:t>
      </w:r>
      <w:r w:rsidR="007C3A6F" w:rsidRPr="007C3A6F">
        <w:rPr>
          <w:rStyle w:val="FontStyle63"/>
          <w:i/>
          <w:lang w:eastAsia="en-US"/>
        </w:rPr>
        <w:t>Спортивное мероприятие</w:t>
      </w:r>
      <w:r w:rsidR="007C3A6F">
        <w:rPr>
          <w:rStyle w:val="FontStyle63"/>
          <w:lang w:eastAsia="en-US"/>
        </w:rPr>
        <w:t xml:space="preserve">, не менее чем за </w:t>
      </w:r>
      <w:r w:rsidR="007C3A6F" w:rsidRPr="007C3A6F">
        <w:rPr>
          <w:rStyle w:val="FontStyle63"/>
          <w:b/>
          <w:lang w:eastAsia="en-US"/>
        </w:rPr>
        <w:t>35 дней</w:t>
      </w:r>
      <w:r w:rsidR="007C3A6F">
        <w:rPr>
          <w:rStyle w:val="FontStyle63"/>
          <w:lang w:eastAsia="en-US"/>
        </w:rPr>
        <w:t xml:space="preserve"> до даты начала </w:t>
      </w:r>
      <w:r w:rsidR="007C3A6F" w:rsidRPr="007C3A6F">
        <w:rPr>
          <w:rStyle w:val="FontStyle63"/>
          <w:i/>
          <w:lang w:eastAsia="en-US"/>
        </w:rPr>
        <w:t>Спортивного мероприятия</w:t>
      </w:r>
      <w:r w:rsidR="007C3A6F">
        <w:rPr>
          <w:rStyle w:val="FontStyle63"/>
          <w:lang w:eastAsia="en-US"/>
        </w:rPr>
        <w:t xml:space="preserve"> (</w:t>
      </w:r>
      <w:r w:rsidR="00290799">
        <w:rPr>
          <w:rStyle w:val="FontStyle63"/>
          <w:lang w:eastAsia="en-US"/>
        </w:rPr>
        <w:t>а именно</w:t>
      </w:r>
      <w:r w:rsidR="007C3A6F">
        <w:rPr>
          <w:rStyle w:val="FontStyle63"/>
          <w:lang w:eastAsia="en-US"/>
        </w:rPr>
        <w:t xml:space="preserve">, за 35 дней до начала </w:t>
      </w:r>
      <w:r w:rsidR="007C3A6F" w:rsidRPr="007C3A6F">
        <w:rPr>
          <w:rStyle w:val="FontStyle63"/>
          <w:i/>
          <w:lang w:eastAsia="en-US"/>
        </w:rPr>
        <w:t>Соревновательного периода</w:t>
      </w:r>
      <w:r w:rsidR="007C3A6F">
        <w:rPr>
          <w:rStyle w:val="FontStyle63"/>
          <w:lang w:eastAsia="en-US"/>
        </w:rPr>
        <w:t xml:space="preserve">, </w:t>
      </w:r>
      <w:r w:rsidR="007C3A6F" w:rsidRPr="00290799">
        <w:rPr>
          <w:rStyle w:val="FontStyle63"/>
          <w:lang w:eastAsia="en-US"/>
        </w:rPr>
        <w:t xml:space="preserve">определяемого </w:t>
      </w:r>
      <w:r w:rsidR="00290799" w:rsidRPr="00290799">
        <w:rPr>
          <w:rStyle w:val="FontStyle63"/>
          <w:lang w:eastAsia="en-US"/>
        </w:rPr>
        <w:t xml:space="preserve">согласно </w:t>
      </w:r>
      <w:r w:rsidR="007C3A6F" w:rsidRPr="00290799">
        <w:rPr>
          <w:rStyle w:val="FontStyle63"/>
          <w:lang w:eastAsia="en-US"/>
        </w:rPr>
        <w:t>правилам Международной федерации, являющейся руководящим</w:t>
      </w:r>
      <w:r w:rsidR="007C3A6F">
        <w:rPr>
          <w:rStyle w:val="FontStyle63"/>
          <w:lang w:eastAsia="en-US"/>
        </w:rPr>
        <w:t xml:space="preserve"> органом в связи с соответствующим видом спорта).</w:t>
      </w:r>
    </w:p>
    <w:p w:rsidR="004F43F4" w:rsidRPr="002A63C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C3A6F" w:rsidRPr="007C3A6F" w:rsidRDefault="004F43F4">
      <w:pPr>
        <w:pStyle w:val="Style8"/>
        <w:widowControl/>
        <w:spacing w:before="34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C457FD">
        <w:rPr>
          <w:rStyle w:val="FontStyle63"/>
          <w:lang w:eastAsia="en-US"/>
        </w:rPr>
        <w:t xml:space="preserve">.5 </w:t>
      </w:r>
      <w:r w:rsidR="007C3A6F">
        <w:rPr>
          <w:rStyle w:val="FontStyle62"/>
          <w:i w:val="0"/>
          <w:lang w:eastAsia="en-US"/>
        </w:rPr>
        <w:t xml:space="preserve">Если организация, под чьей юрисдикцией проводится </w:t>
      </w:r>
      <w:r w:rsidR="007C3A6F" w:rsidRPr="00C457FD">
        <w:rPr>
          <w:rStyle w:val="FontStyle62"/>
          <w:lang w:eastAsia="en-US"/>
        </w:rPr>
        <w:t>Спортивное мероприятие</w:t>
      </w:r>
      <w:r w:rsidR="007C3A6F">
        <w:rPr>
          <w:rStyle w:val="FontStyle62"/>
          <w:i w:val="0"/>
          <w:lang w:eastAsia="en-US"/>
        </w:rPr>
        <w:t xml:space="preserve">, отказывает в удовлетворении запроса или не отвечает в течение </w:t>
      </w:r>
      <w:r w:rsidR="007C3A6F" w:rsidRPr="00C457FD">
        <w:rPr>
          <w:rStyle w:val="FontStyle62"/>
          <w:b/>
          <w:i w:val="0"/>
          <w:lang w:eastAsia="en-US"/>
        </w:rPr>
        <w:t>7 дней</w:t>
      </w:r>
      <w:r w:rsidR="007C3A6F">
        <w:rPr>
          <w:rStyle w:val="FontStyle62"/>
          <w:i w:val="0"/>
          <w:lang w:eastAsia="en-US"/>
        </w:rPr>
        <w:t xml:space="preserve"> с даты получения запроса, то запрашивающая </w:t>
      </w:r>
      <w:r w:rsidR="007C3A6F" w:rsidRPr="00C457FD">
        <w:rPr>
          <w:rStyle w:val="FontStyle62"/>
          <w:lang w:eastAsia="en-US"/>
        </w:rPr>
        <w:t>Антидопинговая организация</w:t>
      </w:r>
      <w:r w:rsidR="007C3A6F">
        <w:rPr>
          <w:rStyle w:val="FontStyle62"/>
          <w:i w:val="0"/>
          <w:lang w:eastAsia="en-US"/>
        </w:rPr>
        <w:t xml:space="preserve"> вправе направить в </w:t>
      </w:r>
      <w:r w:rsidR="007C3A6F" w:rsidRPr="00C457FD">
        <w:rPr>
          <w:rStyle w:val="FontStyle62"/>
          <w:lang w:eastAsia="en-US"/>
        </w:rPr>
        <w:t>ВАДА</w:t>
      </w:r>
      <w:r w:rsidR="007C3A6F">
        <w:rPr>
          <w:rStyle w:val="FontStyle62"/>
          <w:i w:val="0"/>
          <w:lang w:eastAsia="en-US"/>
        </w:rPr>
        <w:t xml:space="preserve"> (с копией организации, под чьей юрисдикцией проводится </w:t>
      </w:r>
      <w:r w:rsidR="007C3A6F" w:rsidRPr="00C457FD">
        <w:rPr>
          <w:rStyle w:val="FontStyle62"/>
          <w:lang w:eastAsia="en-US"/>
        </w:rPr>
        <w:t>Спортивное мероприятие</w:t>
      </w:r>
      <w:r w:rsidR="007C3A6F">
        <w:rPr>
          <w:rStyle w:val="FontStyle62"/>
          <w:i w:val="0"/>
          <w:lang w:eastAsia="en-US"/>
        </w:rPr>
        <w:t xml:space="preserve">) письменный запрос с полной </w:t>
      </w:r>
      <w:r w:rsidR="00F65CD7">
        <w:rPr>
          <w:rStyle w:val="FontStyle62"/>
          <w:i w:val="0"/>
          <w:lang w:eastAsia="en-US"/>
        </w:rPr>
        <w:t xml:space="preserve">его мотивировкой, четкое описание ситуации и всю имеющую отношение к запросу переписку между организацией, под чьей юрисдикцией проводится </w:t>
      </w:r>
      <w:r w:rsidR="00F65CD7" w:rsidRPr="00C457FD">
        <w:rPr>
          <w:rStyle w:val="FontStyle62"/>
          <w:lang w:eastAsia="en-US"/>
        </w:rPr>
        <w:t>Спортивное мероприятие</w:t>
      </w:r>
      <w:r w:rsidR="00F65CD7" w:rsidRPr="00290799">
        <w:rPr>
          <w:rStyle w:val="FontStyle62"/>
          <w:i w:val="0"/>
          <w:lang w:eastAsia="en-US"/>
        </w:rPr>
        <w:t xml:space="preserve">, и </w:t>
      </w:r>
      <w:r w:rsidR="00C457FD" w:rsidRPr="00290799">
        <w:rPr>
          <w:rStyle w:val="FontStyle62"/>
          <w:i w:val="0"/>
          <w:lang w:eastAsia="en-US"/>
        </w:rPr>
        <w:t>направивш</w:t>
      </w:r>
      <w:r w:rsidR="00290799">
        <w:rPr>
          <w:rStyle w:val="FontStyle62"/>
          <w:i w:val="0"/>
          <w:lang w:eastAsia="en-US"/>
        </w:rPr>
        <w:t>е</w:t>
      </w:r>
      <w:r w:rsidR="009017A5">
        <w:rPr>
          <w:rStyle w:val="FontStyle62"/>
          <w:i w:val="0"/>
          <w:lang w:eastAsia="en-US"/>
        </w:rPr>
        <w:t xml:space="preserve">й </w:t>
      </w:r>
      <w:r w:rsidR="00C457FD" w:rsidRPr="00290799">
        <w:rPr>
          <w:rStyle w:val="FontStyle62"/>
          <w:i w:val="0"/>
          <w:lang w:eastAsia="en-US"/>
        </w:rPr>
        <w:t>запрос</w:t>
      </w:r>
      <w:r w:rsidR="00F65CD7" w:rsidRPr="00290799">
        <w:rPr>
          <w:rStyle w:val="FontStyle62"/>
          <w:i w:val="0"/>
          <w:lang w:eastAsia="en-US"/>
        </w:rPr>
        <w:t xml:space="preserve"> </w:t>
      </w:r>
      <w:r w:rsidR="00F65CD7" w:rsidRPr="00290799">
        <w:rPr>
          <w:rStyle w:val="FontStyle62"/>
          <w:lang w:eastAsia="en-US"/>
        </w:rPr>
        <w:t>Антидопинговой</w:t>
      </w:r>
      <w:r w:rsidR="00F65CD7" w:rsidRPr="00C457FD">
        <w:rPr>
          <w:rStyle w:val="FontStyle62"/>
          <w:lang w:eastAsia="en-US"/>
        </w:rPr>
        <w:t xml:space="preserve"> организацией</w:t>
      </w:r>
      <w:r w:rsidR="00F65CD7">
        <w:rPr>
          <w:rStyle w:val="FontStyle62"/>
          <w:i w:val="0"/>
          <w:lang w:eastAsia="en-US"/>
        </w:rPr>
        <w:t xml:space="preserve">. </w:t>
      </w:r>
      <w:r w:rsidR="00C457FD">
        <w:rPr>
          <w:rStyle w:val="FontStyle62"/>
          <w:i w:val="0"/>
          <w:lang w:eastAsia="en-US"/>
        </w:rPr>
        <w:t xml:space="preserve">Такой запрос должен поступить в </w:t>
      </w:r>
      <w:r w:rsidR="00C457FD" w:rsidRPr="00C457FD">
        <w:rPr>
          <w:rStyle w:val="FontStyle62"/>
          <w:lang w:eastAsia="en-US"/>
        </w:rPr>
        <w:t>ВАДА</w:t>
      </w:r>
      <w:r w:rsidR="00C457FD">
        <w:rPr>
          <w:rStyle w:val="FontStyle62"/>
          <w:i w:val="0"/>
          <w:lang w:eastAsia="en-US"/>
        </w:rPr>
        <w:t xml:space="preserve"> не позднее чем за </w:t>
      </w:r>
      <w:r w:rsidR="00C457FD" w:rsidRPr="00C457FD">
        <w:rPr>
          <w:rStyle w:val="FontStyle62"/>
          <w:b/>
          <w:i w:val="0"/>
          <w:lang w:eastAsia="en-US"/>
        </w:rPr>
        <w:t xml:space="preserve">21 день </w:t>
      </w:r>
      <w:r w:rsidR="00C457FD">
        <w:rPr>
          <w:rStyle w:val="FontStyle62"/>
          <w:i w:val="0"/>
          <w:lang w:eastAsia="en-US"/>
        </w:rPr>
        <w:t xml:space="preserve">до даты начала </w:t>
      </w:r>
      <w:r w:rsidR="00C457FD" w:rsidRPr="00C457FD">
        <w:rPr>
          <w:rStyle w:val="FontStyle62"/>
          <w:lang w:eastAsia="en-US"/>
        </w:rPr>
        <w:t>Спортивного мероприятия</w:t>
      </w:r>
      <w:r w:rsidR="00C457FD">
        <w:rPr>
          <w:rStyle w:val="FontStyle62"/>
          <w:i w:val="0"/>
          <w:lang w:eastAsia="en-US"/>
        </w:rPr>
        <w:t>.</w:t>
      </w:r>
    </w:p>
    <w:p w:rsidR="004F43F4" w:rsidRPr="007C3A6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457FD" w:rsidRPr="00C457FD" w:rsidRDefault="004F43F4">
      <w:pPr>
        <w:pStyle w:val="Style8"/>
        <w:widowControl/>
        <w:spacing w:before="3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097D09">
        <w:rPr>
          <w:rStyle w:val="FontStyle63"/>
          <w:lang w:eastAsia="en-US"/>
        </w:rPr>
        <w:t xml:space="preserve">.6 </w:t>
      </w:r>
      <w:r w:rsidR="00C457FD">
        <w:rPr>
          <w:rStyle w:val="FontStyle63"/>
          <w:lang w:eastAsia="en-US"/>
        </w:rPr>
        <w:t xml:space="preserve">По получении такого запроса </w:t>
      </w:r>
      <w:r w:rsidR="00C457FD" w:rsidRPr="00097D09">
        <w:rPr>
          <w:rStyle w:val="FontStyle63"/>
          <w:i/>
          <w:lang w:eastAsia="en-US"/>
        </w:rPr>
        <w:t>ВАДА</w:t>
      </w:r>
      <w:r w:rsidR="00C457FD">
        <w:rPr>
          <w:rStyle w:val="FontStyle63"/>
          <w:lang w:eastAsia="en-US"/>
        </w:rPr>
        <w:t xml:space="preserve"> обязано незамедлительно обратиться к организации, под чьей юрисдикцией проводится </w:t>
      </w:r>
      <w:r w:rsidR="00C457FD" w:rsidRPr="00097D09">
        <w:rPr>
          <w:rStyle w:val="FontStyle63"/>
          <w:i/>
          <w:lang w:eastAsia="en-US"/>
        </w:rPr>
        <w:t>Спортивное мероприятие</w:t>
      </w:r>
      <w:r w:rsidR="00C457FD">
        <w:rPr>
          <w:rStyle w:val="FontStyle63"/>
          <w:lang w:eastAsia="en-US"/>
        </w:rPr>
        <w:t xml:space="preserve">, с целью выяснения ее позиции относительно запроса и причин отказа в его удовлетворении. Организация, под чьей юрисдикцией проводится </w:t>
      </w:r>
      <w:r w:rsidR="00C457FD" w:rsidRPr="00097D09">
        <w:rPr>
          <w:rStyle w:val="FontStyle63"/>
          <w:i/>
          <w:lang w:eastAsia="en-US"/>
        </w:rPr>
        <w:t>Спортивное мероприятие</w:t>
      </w:r>
      <w:r w:rsidR="00C457FD">
        <w:rPr>
          <w:rStyle w:val="FontStyle63"/>
          <w:lang w:eastAsia="en-US"/>
        </w:rPr>
        <w:t xml:space="preserve">, обязана направить в </w:t>
      </w:r>
      <w:r w:rsidR="00C457FD" w:rsidRPr="00097D09">
        <w:rPr>
          <w:rStyle w:val="FontStyle63"/>
          <w:i/>
          <w:lang w:eastAsia="en-US"/>
        </w:rPr>
        <w:t>ВАДА</w:t>
      </w:r>
      <w:r w:rsidR="00C457FD">
        <w:rPr>
          <w:rStyle w:val="FontStyle63"/>
          <w:lang w:eastAsia="en-US"/>
        </w:rPr>
        <w:t xml:space="preserve"> ответ </w:t>
      </w:r>
      <w:r w:rsidR="00097D09">
        <w:rPr>
          <w:rStyle w:val="FontStyle63"/>
          <w:lang w:eastAsia="en-US"/>
        </w:rPr>
        <w:t>не позднее</w:t>
      </w:r>
      <w:r w:rsidR="002637DC">
        <w:rPr>
          <w:rStyle w:val="FontStyle63"/>
          <w:lang w:eastAsia="en-US"/>
        </w:rPr>
        <w:t xml:space="preserve"> </w:t>
      </w:r>
      <w:r w:rsidR="002637DC" w:rsidRPr="00097D09">
        <w:rPr>
          <w:rStyle w:val="FontStyle63"/>
          <w:b/>
          <w:lang w:eastAsia="en-US"/>
        </w:rPr>
        <w:t>7 дней</w:t>
      </w:r>
      <w:r w:rsidR="002637DC">
        <w:rPr>
          <w:rStyle w:val="FontStyle63"/>
          <w:lang w:eastAsia="en-US"/>
        </w:rPr>
        <w:t xml:space="preserve"> с даты получения запроса от </w:t>
      </w:r>
      <w:r w:rsidR="002637DC" w:rsidRPr="00097D09">
        <w:rPr>
          <w:rStyle w:val="FontStyle63"/>
          <w:i/>
          <w:lang w:eastAsia="en-US"/>
        </w:rPr>
        <w:t>ВАДА</w:t>
      </w:r>
      <w:r w:rsidR="002637DC">
        <w:rPr>
          <w:rStyle w:val="FontStyle63"/>
          <w:lang w:eastAsia="en-US"/>
        </w:rPr>
        <w:t>.</w:t>
      </w:r>
    </w:p>
    <w:p w:rsidR="004F43F4" w:rsidRPr="00C457F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97D09" w:rsidRDefault="004F43F4">
      <w:pPr>
        <w:pStyle w:val="Style8"/>
        <w:widowControl/>
        <w:spacing w:before="29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9C64B6">
        <w:rPr>
          <w:rStyle w:val="FontStyle63"/>
          <w:lang w:eastAsia="en-US"/>
        </w:rPr>
        <w:t xml:space="preserve">.7 </w:t>
      </w:r>
      <w:r w:rsidR="00097D09">
        <w:rPr>
          <w:rStyle w:val="FontStyle63"/>
          <w:lang w:eastAsia="en-US"/>
        </w:rPr>
        <w:t xml:space="preserve">По получении </w:t>
      </w:r>
      <w:r w:rsidR="00097D09" w:rsidRPr="006B5A99">
        <w:rPr>
          <w:rStyle w:val="FontStyle63"/>
          <w:i/>
          <w:lang w:eastAsia="en-US"/>
        </w:rPr>
        <w:t>ВАДА</w:t>
      </w:r>
      <w:r w:rsidR="00097D09">
        <w:rPr>
          <w:rStyle w:val="FontStyle63"/>
          <w:lang w:eastAsia="en-US"/>
        </w:rPr>
        <w:t xml:space="preserve"> ответа организации, под чьей юрисдикцией проводится </w:t>
      </w:r>
      <w:r w:rsidR="00097D09" w:rsidRPr="006B5A99">
        <w:rPr>
          <w:rStyle w:val="FontStyle63"/>
          <w:i/>
          <w:lang w:eastAsia="en-US"/>
        </w:rPr>
        <w:t>Спортивное мероприятие</w:t>
      </w:r>
      <w:r w:rsidR="00097D09">
        <w:rPr>
          <w:rStyle w:val="FontStyle63"/>
          <w:lang w:eastAsia="en-US"/>
        </w:rPr>
        <w:t xml:space="preserve">, либо если организация, под чьей юрисдикцией проводится </w:t>
      </w:r>
      <w:r w:rsidR="00097D09" w:rsidRPr="006B5A99">
        <w:rPr>
          <w:rStyle w:val="FontStyle63"/>
          <w:i/>
          <w:lang w:eastAsia="en-US"/>
        </w:rPr>
        <w:t>Спортивное мероприятие</w:t>
      </w:r>
      <w:r w:rsidR="00097D09">
        <w:rPr>
          <w:rStyle w:val="FontStyle63"/>
          <w:lang w:eastAsia="en-US"/>
        </w:rPr>
        <w:t xml:space="preserve">, не предоставила ответа в течение </w:t>
      </w:r>
      <w:r w:rsidR="00097D09" w:rsidRPr="006B5A99">
        <w:rPr>
          <w:rStyle w:val="FontStyle63"/>
          <w:b/>
          <w:lang w:eastAsia="en-US"/>
        </w:rPr>
        <w:t>7 дней</w:t>
      </w:r>
      <w:r w:rsidR="00097D09">
        <w:rPr>
          <w:rStyle w:val="FontStyle63"/>
          <w:lang w:eastAsia="en-US"/>
        </w:rPr>
        <w:t xml:space="preserve">, </w:t>
      </w:r>
      <w:r w:rsidR="006B5A99" w:rsidRPr="006B5A99">
        <w:rPr>
          <w:rStyle w:val="FontStyle63"/>
          <w:i/>
          <w:lang w:eastAsia="en-US"/>
        </w:rPr>
        <w:t>ВАДА</w:t>
      </w:r>
      <w:r w:rsidR="006B5A99">
        <w:rPr>
          <w:rStyle w:val="FontStyle63"/>
          <w:lang w:eastAsia="en-US"/>
        </w:rPr>
        <w:t xml:space="preserve"> обязано вынести мотивированное решение в течение следующих </w:t>
      </w:r>
      <w:r w:rsidR="006B5A99" w:rsidRPr="006B5A99">
        <w:rPr>
          <w:rStyle w:val="FontStyle63"/>
          <w:b/>
          <w:lang w:eastAsia="en-US"/>
        </w:rPr>
        <w:t>7 дней</w:t>
      </w:r>
      <w:r w:rsidR="006B5A99">
        <w:rPr>
          <w:rStyle w:val="FontStyle63"/>
          <w:lang w:eastAsia="en-US"/>
        </w:rPr>
        <w:t>.</w:t>
      </w:r>
      <w:r w:rsidR="009C64B6">
        <w:rPr>
          <w:rStyle w:val="FontStyle63"/>
          <w:lang w:eastAsia="en-US"/>
        </w:rPr>
        <w:t xml:space="preserve"> При вынесении решения среди прочего </w:t>
      </w:r>
      <w:r w:rsidR="009C64B6" w:rsidRPr="009C64B6">
        <w:rPr>
          <w:rStyle w:val="FontStyle63"/>
          <w:i/>
          <w:lang w:eastAsia="en-US"/>
        </w:rPr>
        <w:t>ВАДА</w:t>
      </w:r>
      <w:r w:rsidR="009C64B6">
        <w:rPr>
          <w:rStyle w:val="FontStyle63"/>
          <w:lang w:eastAsia="en-US"/>
        </w:rPr>
        <w:t xml:space="preserve"> должно принимать во внимание следующее:</w:t>
      </w:r>
    </w:p>
    <w:p w:rsidR="009C64B6" w:rsidRPr="00097D09" w:rsidRDefault="009C64B6">
      <w:pPr>
        <w:pStyle w:val="Style8"/>
        <w:widowControl/>
        <w:spacing w:before="29" w:line="264" w:lineRule="exact"/>
        <w:rPr>
          <w:rStyle w:val="FontStyle63"/>
          <w:lang w:eastAsia="en-US"/>
        </w:rPr>
      </w:pPr>
    </w:p>
    <w:p w:rsidR="009C64B6" w:rsidRPr="009C64B6" w:rsidRDefault="009C64B6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48" w:line="274" w:lineRule="exact"/>
        <w:ind w:left="1344" w:hanging="442"/>
        <w:rPr>
          <w:rStyle w:val="FontStyle63"/>
          <w:lang w:eastAsia="en-US"/>
        </w:rPr>
      </w:pPr>
      <w:r w:rsidRPr="009C64B6">
        <w:rPr>
          <w:rStyle w:val="FontStyle62"/>
          <w:i w:val="0"/>
          <w:u w:val="single"/>
          <w:lang w:eastAsia="en-US"/>
        </w:rPr>
        <w:t>План распределения тестов</w:t>
      </w:r>
      <w:r>
        <w:rPr>
          <w:rStyle w:val="FontStyle62"/>
          <w:i w:val="0"/>
          <w:lang w:eastAsia="en-US"/>
        </w:rPr>
        <w:t xml:space="preserve"> на </w:t>
      </w:r>
      <w:r w:rsidRPr="009C64B6">
        <w:rPr>
          <w:rStyle w:val="FontStyle62"/>
          <w:lang w:eastAsia="en-US"/>
        </w:rPr>
        <w:t>Спортивное мероприятие</w:t>
      </w:r>
      <w:r>
        <w:rPr>
          <w:rStyle w:val="FontStyle62"/>
          <w:i w:val="0"/>
          <w:lang w:eastAsia="en-US"/>
        </w:rPr>
        <w:t xml:space="preserve">, включая число и тип тестов, запланированных в связи с данным </w:t>
      </w:r>
      <w:r w:rsidRPr="009C64B6">
        <w:rPr>
          <w:rStyle w:val="FontStyle62"/>
          <w:lang w:eastAsia="en-US"/>
        </w:rPr>
        <w:t>Спортивным мероприятием</w:t>
      </w:r>
      <w:r>
        <w:rPr>
          <w:rStyle w:val="FontStyle62"/>
          <w:i w:val="0"/>
          <w:lang w:eastAsia="en-US"/>
        </w:rPr>
        <w:t>;</w:t>
      </w:r>
    </w:p>
    <w:p w:rsidR="009C64B6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0" w:line="274" w:lineRule="exact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Перечень </w:t>
      </w:r>
      <w:r w:rsidRPr="00BD7BBD">
        <w:rPr>
          <w:rStyle w:val="FontStyle63"/>
          <w:i/>
          <w:lang w:eastAsia="en-US"/>
        </w:rPr>
        <w:t>Запрещенных субстанций</w:t>
      </w:r>
      <w:r>
        <w:rPr>
          <w:rStyle w:val="FontStyle63"/>
          <w:lang w:eastAsia="en-US"/>
        </w:rPr>
        <w:t xml:space="preserve">, на которые будут проанализированы отобранные </w:t>
      </w:r>
      <w:r w:rsidRPr="00BD7BBD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>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0" w:line="274" w:lineRule="exact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>Общие характеристики антидопинговой программы, реализуемой в соответствующем виде спорта;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69"/>
        <w:ind w:left="1344" w:hanging="442"/>
        <w:rPr>
          <w:rStyle w:val="FontStyle63"/>
          <w:i/>
          <w:lang w:eastAsia="en-US"/>
        </w:rPr>
      </w:pPr>
      <w:r w:rsidRPr="00BD7BBD">
        <w:rPr>
          <w:rStyle w:val="FontStyle62"/>
          <w:i w:val="0"/>
          <w:lang w:eastAsia="en-US"/>
        </w:rPr>
        <w:t xml:space="preserve">Логистические сложности, </w:t>
      </w:r>
      <w:r>
        <w:rPr>
          <w:rStyle w:val="FontStyle62"/>
          <w:i w:val="0"/>
          <w:lang w:eastAsia="en-US"/>
        </w:rPr>
        <w:t xml:space="preserve">которые вызвало бы удовлетворение запроса </w:t>
      </w:r>
      <w:r w:rsidRPr="00BD7BBD">
        <w:rPr>
          <w:rStyle w:val="FontStyle62"/>
          <w:lang w:eastAsia="en-US"/>
        </w:rPr>
        <w:t>Антидопинговой организации</w:t>
      </w:r>
      <w:r>
        <w:rPr>
          <w:rStyle w:val="FontStyle62"/>
          <w:i w:val="0"/>
          <w:lang w:eastAsia="en-US"/>
        </w:rPr>
        <w:t xml:space="preserve"> о проведении </w:t>
      </w:r>
      <w:r w:rsidRPr="00BD7BBD">
        <w:rPr>
          <w:rStyle w:val="FontStyle62"/>
          <w:lang w:eastAsia="en-US"/>
        </w:rPr>
        <w:t>Тестирования</w:t>
      </w:r>
      <w:r>
        <w:rPr>
          <w:rStyle w:val="FontStyle62"/>
          <w:i w:val="0"/>
          <w:lang w:eastAsia="en-US"/>
        </w:rPr>
        <w:t xml:space="preserve"> в рамках </w:t>
      </w:r>
      <w:r w:rsidRPr="00BD7BBD">
        <w:rPr>
          <w:rStyle w:val="FontStyle62"/>
          <w:lang w:eastAsia="en-US"/>
        </w:rPr>
        <w:t>Спортивного соревнования</w:t>
      </w:r>
      <w:r>
        <w:rPr>
          <w:rStyle w:val="FontStyle62"/>
          <w:i w:val="0"/>
          <w:lang w:eastAsia="en-US"/>
        </w:rPr>
        <w:t>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9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Иные доводы, приведенные подавшей запрос </w:t>
      </w:r>
      <w:r w:rsidRPr="00A71D38">
        <w:rPr>
          <w:rStyle w:val="FontStyle63"/>
          <w:i/>
          <w:lang w:eastAsia="en-US"/>
        </w:rPr>
        <w:t>Антидопинговой организацией</w:t>
      </w:r>
      <w:r>
        <w:rPr>
          <w:rStyle w:val="FontStyle63"/>
          <w:lang w:eastAsia="en-US"/>
        </w:rPr>
        <w:t xml:space="preserve"> и/или организацией, под чьей юрисдикцией проводится </w:t>
      </w:r>
      <w:r w:rsidRPr="00A71D38">
        <w:rPr>
          <w:rStyle w:val="FontStyle63"/>
          <w:i/>
          <w:lang w:eastAsia="en-US"/>
        </w:rPr>
        <w:t>Спортивное мероприятие</w:t>
      </w:r>
      <w:r>
        <w:rPr>
          <w:rStyle w:val="FontStyle63"/>
          <w:lang w:eastAsia="en-US"/>
        </w:rPr>
        <w:t xml:space="preserve">, отказавшей в удовлетворении запроса о проведении </w:t>
      </w:r>
      <w:r w:rsidRPr="00A71D3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>; и</w:t>
      </w:r>
    </w:p>
    <w:p w:rsidR="00A71D38" w:rsidRPr="00A71D38" w:rsidRDefault="00A71D38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9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Иную </w:t>
      </w:r>
      <w:r w:rsidR="00110A16" w:rsidRPr="004A7BBC">
        <w:rPr>
          <w:rStyle w:val="FontStyle63"/>
          <w:lang w:eastAsia="en-US"/>
        </w:rPr>
        <w:t>доступную</w:t>
      </w:r>
      <w:r w:rsidRPr="004A7BBC">
        <w:rPr>
          <w:rStyle w:val="FontStyle63"/>
          <w:lang w:eastAsia="en-US"/>
        </w:rPr>
        <w:t xml:space="preserve"> информацию, </w:t>
      </w:r>
      <w:r w:rsidR="007157DB">
        <w:rPr>
          <w:rStyle w:val="FontStyle63"/>
          <w:lang w:eastAsia="en-US"/>
        </w:rPr>
        <w:t xml:space="preserve">рассмотрение которой </w:t>
      </w:r>
      <w:r w:rsidRPr="004A7BBC">
        <w:rPr>
          <w:rStyle w:val="FontStyle63"/>
          <w:i/>
          <w:lang w:eastAsia="en-US"/>
        </w:rPr>
        <w:t>ВАДА</w:t>
      </w:r>
      <w:r w:rsidRPr="004A7BBC">
        <w:rPr>
          <w:rStyle w:val="FontStyle63"/>
          <w:lang w:eastAsia="en-US"/>
        </w:rPr>
        <w:t xml:space="preserve"> сочтет </w:t>
      </w:r>
      <w:r w:rsidR="007157DB">
        <w:rPr>
          <w:rStyle w:val="FontStyle63"/>
          <w:lang w:eastAsia="en-US"/>
        </w:rPr>
        <w:t>целесообразным</w:t>
      </w:r>
      <w:r w:rsidRPr="004A7BBC">
        <w:rPr>
          <w:rStyle w:val="FontStyle63"/>
          <w:lang w:eastAsia="en-US"/>
        </w:rPr>
        <w:t>.</w:t>
      </w:r>
    </w:p>
    <w:p w:rsidR="004F43F4" w:rsidRPr="00A71D38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A71D38" w:rsidRPr="00A71D38" w:rsidRDefault="004F43F4">
      <w:pPr>
        <w:pStyle w:val="Style8"/>
        <w:widowControl/>
        <w:spacing w:before="3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F823C0">
        <w:rPr>
          <w:rStyle w:val="FontStyle63"/>
          <w:lang w:eastAsia="en-US"/>
        </w:rPr>
        <w:t xml:space="preserve">.8 </w:t>
      </w:r>
      <w:r w:rsidR="00A71D38">
        <w:rPr>
          <w:rStyle w:val="FontStyle63"/>
          <w:lang w:eastAsia="en-US"/>
        </w:rPr>
        <w:t xml:space="preserve">Если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примет решение, что следует удовлетворить запрос о проведении </w:t>
      </w:r>
      <w:r w:rsidR="00A71D38" w:rsidRPr="00A71D38">
        <w:rPr>
          <w:rStyle w:val="FontStyle63"/>
          <w:i/>
          <w:lang w:eastAsia="en-US"/>
        </w:rPr>
        <w:t>Тестирования</w:t>
      </w:r>
      <w:r w:rsidR="00A71D38">
        <w:rPr>
          <w:rStyle w:val="FontStyle63"/>
          <w:lang w:eastAsia="en-US"/>
        </w:rPr>
        <w:t xml:space="preserve"> в рамках </w:t>
      </w:r>
      <w:r w:rsidR="00A71D38" w:rsidRPr="00A71D38">
        <w:rPr>
          <w:rStyle w:val="FontStyle63"/>
          <w:i/>
          <w:lang w:eastAsia="en-US"/>
        </w:rPr>
        <w:t xml:space="preserve">Спортивного </w:t>
      </w:r>
      <w:r w:rsidR="00110A16">
        <w:rPr>
          <w:rStyle w:val="FontStyle63"/>
          <w:i/>
          <w:lang w:eastAsia="en-US"/>
        </w:rPr>
        <w:t>мероприятия</w:t>
      </w:r>
      <w:r w:rsidR="00A71D38">
        <w:rPr>
          <w:rStyle w:val="FontStyle63"/>
          <w:lang w:eastAsia="en-US"/>
        </w:rPr>
        <w:t xml:space="preserve">, то </w:t>
      </w:r>
      <w:r w:rsidR="00110A16">
        <w:rPr>
          <w:rStyle w:val="FontStyle63"/>
          <w:lang w:eastAsia="en-US"/>
        </w:rPr>
        <w:t xml:space="preserve">либо в соответствии с просьбой </w:t>
      </w:r>
      <w:r w:rsidR="00A71D38">
        <w:rPr>
          <w:rStyle w:val="FontStyle63"/>
          <w:lang w:eastAsia="en-US"/>
        </w:rPr>
        <w:t xml:space="preserve">подавшей запрос </w:t>
      </w:r>
      <w:r w:rsidR="00A71D38" w:rsidRPr="00A71D38">
        <w:rPr>
          <w:rStyle w:val="FontStyle63"/>
          <w:i/>
          <w:lang w:eastAsia="en-US"/>
        </w:rPr>
        <w:t>Антидопинговой организации</w:t>
      </w:r>
      <w:r w:rsidR="00110A16">
        <w:rPr>
          <w:rStyle w:val="FontStyle63"/>
          <w:lang w:eastAsia="en-US"/>
        </w:rPr>
        <w:t xml:space="preserve">, </w:t>
      </w:r>
      <w:r w:rsidR="00A71D38">
        <w:rPr>
          <w:rStyle w:val="FontStyle63"/>
          <w:lang w:eastAsia="en-US"/>
        </w:rPr>
        <w:t xml:space="preserve">либо по собственной инициативе,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вправе предоставить возможность проведения такого </w:t>
      </w:r>
      <w:r w:rsidR="00A71D38" w:rsidRPr="00A71D38">
        <w:rPr>
          <w:rStyle w:val="FontStyle63"/>
          <w:i/>
          <w:lang w:eastAsia="en-US"/>
        </w:rPr>
        <w:t>Тестирования</w:t>
      </w:r>
      <w:r w:rsidR="00A71D38">
        <w:rPr>
          <w:rStyle w:val="FontStyle63"/>
          <w:lang w:eastAsia="en-US"/>
        </w:rPr>
        <w:t xml:space="preserve"> организации, под чьей юрисдикцией проводится </w:t>
      </w:r>
      <w:r w:rsidR="00A71D38" w:rsidRPr="00A71D38">
        <w:rPr>
          <w:rStyle w:val="FontStyle63"/>
          <w:i/>
          <w:lang w:eastAsia="en-US"/>
        </w:rPr>
        <w:t>Спортивное мероприятие</w:t>
      </w:r>
      <w:r w:rsidR="00A71D38">
        <w:rPr>
          <w:rStyle w:val="FontStyle63"/>
          <w:lang w:eastAsia="en-US"/>
        </w:rPr>
        <w:t xml:space="preserve">, если только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не </w:t>
      </w:r>
      <w:r w:rsidR="00A71D38" w:rsidRPr="00110A16">
        <w:rPr>
          <w:rStyle w:val="FontStyle63"/>
          <w:lang w:eastAsia="en-US"/>
        </w:rPr>
        <w:t>сочтет это</w:t>
      </w:r>
      <w:r w:rsidR="00A71D38">
        <w:rPr>
          <w:rStyle w:val="FontStyle63"/>
          <w:lang w:eastAsia="en-US"/>
        </w:rPr>
        <w:t xml:space="preserve"> невыполнимым и/или неуместным с учетом заданных обстоятельств.</w:t>
      </w:r>
    </w:p>
    <w:sectPr w:rsidR="00A71D38" w:rsidRPr="00A71D38" w:rsidSect="00E73099">
      <w:footerReference w:type="even" r:id="rId17"/>
      <w:footerReference w:type="default" r:id="rId18"/>
      <w:type w:val="continuous"/>
      <w:pgSz w:w="11905" w:h="16837"/>
      <w:pgMar w:top="1160" w:right="1557" w:bottom="1440" w:left="1418" w:header="720" w:footer="37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F7" w:rsidRDefault="00401CF7">
      <w:r>
        <w:separator/>
      </w:r>
    </w:p>
  </w:endnote>
  <w:endnote w:type="continuationSeparator" w:id="0">
    <w:p w:rsidR="00401CF7" w:rsidRDefault="0040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telka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721" w:right="-83"/>
      <w:jc w:val="both"/>
      <w:rPr>
        <w:rStyle w:val="FontStyle64"/>
      </w:rPr>
    </w:pPr>
    <w:r>
      <w:rPr>
        <w:rStyle w:val="FontStyle64"/>
      </w:rPr>
      <w:t>2015</w:t>
    </w:r>
    <w:r>
      <w:rPr>
        <w:rStyle w:val="FontStyle64"/>
        <w:lang w:val="en-US"/>
      </w:rPr>
      <w:t xml:space="preserve"> ISTI</w:t>
    </w:r>
    <w:r>
      <w:rPr>
        <w:rStyle w:val="FontStyle64"/>
      </w:rPr>
      <w:t xml:space="preserve"> -20</w:t>
    </w:r>
    <w:r>
      <w:rPr>
        <w:rStyle w:val="FontStyle64"/>
        <w:lang w:val="en-US"/>
      </w:rPr>
      <w:t xml:space="preserve"> February</w:t>
    </w:r>
    <w:r>
      <w:rPr>
        <w:rStyle w:val="FontStyle64"/>
      </w:rPr>
      <w:t xml:space="preserve"> 2014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ab"/>
      <w:jc w:val="center"/>
    </w:pPr>
  </w:p>
  <w:p w:rsidR="00E73099" w:rsidRDefault="00E73099">
    <w:pPr>
      <w:pStyle w:val="Style9"/>
      <w:widowControl/>
      <w:spacing w:line="240" w:lineRule="auto"/>
      <w:jc w:val="both"/>
      <w:rPr>
        <w:rStyle w:val="FontStyle64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1431" w:right="-1187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3321" w:right="-2052"/>
      <w:jc w:val="both"/>
      <w:rPr>
        <w:rStyle w:val="FontStyle64"/>
      </w:rPr>
    </w:pPr>
    <w:r>
      <w:rPr>
        <w:rStyle w:val="FontStyle64"/>
      </w:rPr>
      <w:t>2015</w:t>
    </w:r>
    <w:r>
      <w:rPr>
        <w:rStyle w:val="FontStyle64"/>
        <w:lang w:val="en-US"/>
      </w:rPr>
      <w:t xml:space="preserve"> ISTI</w:t>
    </w:r>
    <w:r>
      <w:rPr>
        <w:rStyle w:val="FontStyle64"/>
      </w:rPr>
      <w:t xml:space="preserve"> -20</w:t>
    </w:r>
    <w:r>
      <w:rPr>
        <w:rStyle w:val="FontStyle64"/>
        <w:lang w:val="en-US"/>
      </w:rPr>
      <w:t xml:space="preserve"> February</w:t>
    </w:r>
    <w:r>
      <w:rPr>
        <w:rStyle w:val="FontStyle64"/>
      </w:rPr>
      <w:t xml:space="preserve"> 2014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4031" w:right="-3156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jc w:val="both"/>
      <w:rPr>
        <w:rStyle w:val="FontStyle6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710" w:right="-1104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Pr="00E73099" w:rsidRDefault="00E73099" w:rsidP="00E73099">
    <w:pPr>
      <w:pStyle w:val="ab"/>
      <w:rPr>
        <w:rStyle w:val="FontStyle64"/>
        <w:rFonts w:asciiTheme="minorHAnsi" w:hAnsiTheme="minorHAnsi" w:cstheme="minorBid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F7" w:rsidRDefault="00401CF7">
      <w:r>
        <w:separator/>
      </w:r>
    </w:p>
  </w:footnote>
  <w:footnote w:type="continuationSeparator" w:id="0">
    <w:p w:rsidR="00401CF7" w:rsidRDefault="00401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60F8C"/>
    <w:lvl w:ilvl="0">
      <w:numFmt w:val="bullet"/>
      <w:lvlText w:val="*"/>
      <w:lvlJc w:val="left"/>
    </w:lvl>
  </w:abstractNum>
  <w:abstractNum w:abstractNumId="1">
    <w:nsid w:val="02496C3D"/>
    <w:multiLevelType w:val="hybridMultilevel"/>
    <w:tmpl w:val="3538064A"/>
    <w:lvl w:ilvl="0" w:tplc="D4CACDA2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25C2F0F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3">
    <w:nsid w:val="032852F0"/>
    <w:multiLevelType w:val="singleLevel"/>
    <w:tmpl w:val="6660D60C"/>
    <w:lvl w:ilvl="0">
      <w:start w:val="3"/>
      <w:numFmt w:val="lowerLetter"/>
      <w:lvlText w:val="%1."/>
      <w:legacy w:legacy="1" w:legacySpace="0" w:legacyIndent="437"/>
      <w:lvlJc w:val="left"/>
      <w:rPr>
        <w:rFonts w:ascii="Verdana" w:hAnsi="Verdana" w:hint="default"/>
      </w:rPr>
    </w:lvl>
  </w:abstractNum>
  <w:abstractNum w:abstractNumId="4">
    <w:nsid w:val="03561937"/>
    <w:multiLevelType w:val="singleLevel"/>
    <w:tmpl w:val="022496EA"/>
    <w:lvl w:ilvl="0">
      <w:start w:val="5"/>
      <w:numFmt w:val="decimal"/>
      <w:lvlText w:val="4.8.%1"/>
      <w:legacy w:legacy="1" w:legacySpace="0" w:legacyIndent="902"/>
      <w:lvlJc w:val="left"/>
      <w:rPr>
        <w:rFonts w:ascii="Verdana" w:hAnsi="Verdana" w:hint="default"/>
      </w:rPr>
    </w:lvl>
  </w:abstractNum>
  <w:abstractNum w:abstractNumId="5">
    <w:nsid w:val="036A1C83"/>
    <w:multiLevelType w:val="singleLevel"/>
    <w:tmpl w:val="01464C80"/>
    <w:lvl w:ilvl="0">
      <w:start w:val="3"/>
      <w:numFmt w:val="decimal"/>
      <w:lvlText w:val="5.2.%1"/>
      <w:legacy w:legacy="1" w:legacySpace="0" w:legacyIndent="888"/>
      <w:lvlJc w:val="left"/>
      <w:rPr>
        <w:rFonts w:ascii="Verdana" w:hAnsi="Verdana" w:hint="default"/>
      </w:rPr>
    </w:lvl>
  </w:abstractNum>
  <w:abstractNum w:abstractNumId="6">
    <w:nsid w:val="038D557E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7">
    <w:nsid w:val="03E46DCB"/>
    <w:multiLevelType w:val="singleLevel"/>
    <w:tmpl w:val="A00086C4"/>
    <w:lvl w:ilvl="0">
      <w:start w:val="3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8">
    <w:nsid w:val="04BB3B37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9">
    <w:nsid w:val="0503695F"/>
    <w:multiLevelType w:val="singleLevel"/>
    <w:tmpl w:val="82BE2D0A"/>
    <w:lvl w:ilvl="0">
      <w:start w:val="1"/>
      <w:numFmt w:val="decimal"/>
      <w:lvlText w:val="6.%1"/>
      <w:legacy w:legacy="1" w:legacySpace="0" w:legacyIndent="586"/>
      <w:lvlJc w:val="left"/>
      <w:rPr>
        <w:rFonts w:ascii="Verdana" w:hAnsi="Verdana" w:hint="default"/>
      </w:rPr>
    </w:lvl>
  </w:abstractNum>
  <w:abstractNum w:abstractNumId="10">
    <w:nsid w:val="068002A5"/>
    <w:multiLevelType w:val="singleLevel"/>
    <w:tmpl w:val="4F4EFD48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1">
    <w:nsid w:val="07B84E10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12">
    <w:nsid w:val="08D871C2"/>
    <w:multiLevelType w:val="singleLevel"/>
    <w:tmpl w:val="CC68260A"/>
    <w:lvl w:ilvl="0">
      <w:start w:val="2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">
    <w:nsid w:val="09B46E8A"/>
    <w:multiLevelType w:val="singleLevel"/>
    <w:tmpl w:val="04ACACDC"/>
    <w:lvl w:ilvl="0">
      <w:start w:val="1"/>
      <w:numFmt w:val="lowerLetter"/>
      <w:lvlText w:val="%1)"/>
      <w:lvlJc w:val="left"/>
      <w:pPr>
        <w:ind w:left="0" w:firstLine="0"/>
      </w:pPr>
      <w:rPr>
        <w:rFonts w:ascii="Verdana" w:hAnsi="Verdana" w:hint="default"/>
      </w:rPr>
    </w:lvl>
  </w:abstractNum>
  <w:abstractNum w:abstractNumId="14">
    <w:nsid w:val="0A18781C"/>
    <w:multiLevelType w:val="singleLevel"/>
    <w:tmpl w:val="844E1464"/>
    <w:lvl w:ilvl="0">
      <w:start w:val="1"/>
      <w:numFmt w:val="lowerRoman"/>
      <w:lvlText w:val="%1)"/>
      <w:legacy w:legacy="1" w:legacySpace="0" w:legacyIndent="633"/>
      <w:lvlJc w:val="left"/>
      <w:rPr>
        <w:rFonts w:ascii="Verdana" w:hAnsi="Verdana" w:hint="default"/>
      </w:rPr>
    </w:lvl>
  </w:abstractNum>
  <w:abstractNum w:abstractNumId="15">
    <w:nsid w:val="0A662C13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16">
    <w:nsid w:val="0C110C5A"/>
    <w:multiLevelType w:val="singleLevel"/>
    <w:tmpl w:val="14E05B66"/>
    <w:lvl w:ilvl="0">
      <w:start w:val="1"/>
      <w:numFmt w:val="decimal"/>
      <w:lvlText w:val="12.2.%1"/>
      <w:legacy w:legacy="1" w:legacySpace="0" w:legacyIndent="902"/>
      <w:lvlJc w:val="left"/>
      <w:rPr>
        <w:rFonts w:ascii="Verdana" w:hAnsi="Verdana" w:hint="default"/>
      </w:rPr>
    </w:lvl>
  </w:abstractNum>
  <w:abstractNum w:abstractNumId="17">
    <w:nsid w:val="0C304809"/>
    <w:multiLevelType w:val="singleLevel"/>
    <w:tmpl w:val="841811A0"/>
    <w:lvl w:ilvl="0">
      <w:start w:val="1"/>
      <w:numFmt w:val="lowerLetter"/>
      <w:lvlText w:val="%1)"/>
      <w:legacy w:legacy="1" w:legacySpace="0" w:legacyIndent="456"/>
      <w:lvlJc w:val="left"/>
      <w:rPr>
        <w:rFonts w:ascii="Verdana" w:hAnsi="Verdana" w:hint="default"/>
      </w:rPr>
    </w:lvl>
  </w:abstractNum>
  <w:abstractNum w:abstractNumId="18">
    <w:nsid w:val="0FBA012F"/>
    <w:multiLevelType w:val="singleLevel"/>
    <w:tmpl w:val="2A568C8E"/>
    <w:lvl w:ilvl="0">
      <w:start w:val="1"/>
      <w:numFmt w:val="decimal"/>
      <w:lvlText w:val="4.9.%1"/>
      <w:legacy w:legacy="1" w:legacySpace="0" w:legacyIndent="888"/>
      <w:lvlJc w:val="left"/>
      <w:rPr>
        <w:rFonts w:ascii="Verdana" w:hAnsi="Verdana" w:hint="default"/>
      </w:rPr>
    </w:lvl>
  </w:abstractNum>
  <w:abstractNum w:abstractNumId="19">
    <w:nsid w:val="0FEB5008"/>
    <w:multiLevelType w:val="singleLevel"/>
    <w:tmpl w:val="0E38C9FE"/>
    <w:lvl w:ilvl="0">
      <w:start w:val="1"/>
      <w:numFmt w:val="decimal"/>
      <w:lvlText w:val="5.8.%1"/>
      <w:legacy w:legacy="1" w:legacySpace="0" w:legacyIndent="912"/>
      <w:lvlJc w:val="left"/>
      <w:rPr>
        <w:rFonts w:ascii="Verdana" w:hAnsi="Verdana" w:hint="default"/>
      </w:rPr>
    </w:lvl>
  </w:abstractNum>
  <w:abstractNum w:abstractNumId="20">
    <w:nsid w:val="101648F1"/>
    <w:multiLevelType w:val="singleLevel"/>
    <w:tmpl w:val="1210586A"/>
    <w:lvl w:ilvl="0">
      <w:start w:val="4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21">
    <w:nsid w:val="10F12121"/>
    <w:multiLevelType w:val="hybridMultilevel"/>
    <w:tmpl w:val="5FF4AF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C5228"/>
    <w:multiLevelType w:val="singleLevel"/>
    <w:tmpl w:val="015692B0"/>
    <w:lvl w:ilvl="0">
      <w:start w:val="1"/>
      <w:numFmt w:val="lowerRoman"/>
      <w:lvlText w:val="%1."/>
      <w:legacy w:legacy="1" w:legacySpace="0" w:legacyIndent="331"/>
      <w:lvlJc w:val="left"/>
      <w:rPr>
        <w:rFonts w:ascii="Verdana" w:hAnsi="Verdana" w:hint="default"/>
      </w:rPr>
    </w:lvl>
  </w:abstractNum>
  <w:abstractNum w:abstractNumId="23">
    <w:nsid w:val="11A46999"/>
    <w:multiLevelType w:val="singleLevel"/>
    <w:tmpl w:val="D39E1076"/>
    <w:lvl w:ilvl="0">
      <w:start w:val="8"/>
      <w:numFmt w:val="upperLetter"/>
      <w:lvlText w:val="%1."/>
      <w:legacy w:legacy="1" w:legacySpace="0" w:legacyIndent="197"/>
      <w:lvlJc w:val="left"/>
      <w:rPr>
        <w:rFonts w:ascii="Verdana" w:hAnsi="Verdana" w:hint="default"/>
      </w:rPr>
    </w:lvl>
  </w:abstractNum>
  <w:abstractNum w:abstractNumId="24">
    <w:nsid w:val="121156E6"/>
    <w:multiLevelType w:val="singleLevel"/>
    <w:tmpl w:val="015EC240"/>
    <w:lvl w:ilvl="0">
      <w:start w:val="1"/>
      <w:numFmt w:val="lowerLetter"/>
      <w:lvlText w:val="%1)"/>
      <w:legacy w:legacy="1" w:legacySpace="0" w:legacyIndent="432"/>
      <w:lvlJc w:val="left"/>
      <w:rPr>
        <w:rFonts w:ascii="Verdana" w:hAnsi="Verdana" w:hint="default"/>
      </w:rPr>
    </w:lvl>
  </w:abstractNum>
  <w:abstractNum w:abstractNumId="25">
    <w:nsid w:val="12CE1D7D"/>
    <w:multiLevelType w:val="singleLevel"/>
    <w:tmpl w:val="DC94A7E2"/>
    <w:lvl w:ilvl="0">
      <w:start w:val="7"/>
      <w:numFmt w:val="decimal"/>
      <w:lvlText w:val="4.8.%1"/>
      <w:legacy w:legacy="1" w:legacySpace="0" w:legacyIndent="926"/>
      <w:lvlJc w:val="left"/>
      <w:rPr>
        <w:rFonts w:ascii="Verdana" w:hAnsi="Verdana" w:hint="default"/>
      </w:rPr>
    </w:lvl>
  </w:abstractNum>
  <w:abstractNum w:abstractNumId="26">
    <w:nsid w:val="185D6D7A"/>
    <w:multiLevelType w:val="singleLevel"/>
    <w:tmpl w:val="5B1A7BE2"/>
    <w:lvl w:ilvl="0">
      <w:start w:val="7"/>
      <w:numFmt w:val="upperLetter"/>
      <w:lvlText w:val="%1."/>
      <w:legacy w:legacy="1" w:legacySpace="0" w:legacyIndent="197"/>
      <w:lvlJc w:val="left"/>
      <w:rPr>
        <w:rFonts w:ascii="Verdana" w:hAnsi="Verdana" w:hint="default"/>
      </w:rPr>
    </w:lvl>
  </w:abstractNum>
  <w:abstractNum w:abstractNumId="27">
    <w:nsid w:val="18C165F8"/>
    <w:multiLevelType w:val="singleLevel"/>
    <w:tmpl w:val="5C8E2222"/>
    <w:lvl w:ilvl="0">
      <w:start w:val="1"/>
      <w:numFmt w:val="decimal"/>
      <w:lvlText w:val="4.1.%1"/>
      <w:legacy w:legacy="1" w:legacySpace="0" w:legacyIndent="912"/>
      <w:lvlJc w:val="left"/>
      <w:rPr>
        <w:rFonts w:ascii="Verdana" w:hAnsi="Verdana" w:hint="default"/>
        <w:sz w:val="20"/>
        <w:szCs w:val="20"/>
      </w:rPr>
    </w:lvl>
  </w:abstractNum>
  <w:abstractNum w:abstractNumId="28">
    <w:nsid w:val="1987032D"/>
    <w:multiLevelType w:val="singleLevel"/>
    <w:tmpl w:val="1388C82E"/>
    <w:lvl w:ilvl="0">
      <w:start w:val="3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29">
    <w:nsid w:val="1BD27957"/>
    <w:multiLevelType w:val="singleLevel"/>
    <w:tmpl w:val="844E1464"/>
    <w:lvl w:ilvl="0">
      <w:start w:val="1"/>
      <w:numFmt w:val="lowerRoman"/>
      <w:lvlText w:val="%1)"/>
      <w:legacy w:legacy="1" w:legacySpace="0" w:legacyIndent="633"/>
      <w:lvlJc w:val="left"/>
      <w:rPr>
        <w:rFonts w:ascii="Verdana" w:hAnsi="Verdana" w:hint="default"/>
      </w:rPr>
    </w:lvl>
  </w:abstractNum>
  <w:abstractNum w:abstractNumId="30">
    <w:nsid w:val="1D2676BC"/>
    <w:multiLevelType w:val="singleLevel"/>
    <w:tmpl w:val="A8369D2E"/>
    <w:lvl w:ilvl="0">
      <w:start w:val="1"/>
      <w:numFmt w:val="decimal"/>
      <w:lvlText w:val="4.7.%1"/>
      <w:legacy w:legacy="1" w:legacySpace="0" w:legacyIndent="893"/>
      <w:lvlJc w:val="left"/>
      <w:rPr>
        <w:rFonts w:ascii="Verdana" w:hAnsi="Verdana" w:hint="default"/>
      </w:rPr>
    </w:lvl>
  </w:abstractNum>
  <w:abstractNum w:abstractNumId="31">
    <w:nsid w:val="1DD11A82"/>
    <w:multiLevelType w:val="singleLevel"/>
    <w:tmpl w:val="372E4E40"/>
    <w:lvl w:ilvl="0">
      <w:start w:val="1"/>
      <w:numFmt w:val="decimal"/>
      <w:lvlText w:val="9.2.%1"/>
      <w:legacy w:legacy="1" w:legacySpace="0" w:legacyIndent="898"/>
      <w:lvlJc w:val="left"/>
      <w:rPr>
        <w:rFonts w:ascii="Verdana" w:hAnsi="Verdana" w:hint="default"/>
      </w:rPr>
    </w:lvl>
  </w:abstractNum>
  <w:abstractNum w:abstractNumId="32">
    <w:nsid w:val="201A2D91"/>
    <w:multiLevelType w:val="singleLevel"/>
    <w:tmpl w:val="AEEAE4AA"/>
    <w:lvl w:ilvl="0">
      <w:start w:val="4"/>
      <w:numFmt w:val="decimal"/>
      <w:lvlText w:val="4.8.%1"/>
      <w:legacy w:legacy="1" w:legacySpace="0" w:legacyIndent="902"/>
      <w:lvlJc w:val="left"/>
      <w:rPr>
        <w:rFonts w:ascii="Verdana" w:hAnsi="Verdana" w:hint="default"/>
      </w:rPr>
    </w:lvl>
  </w:abstractNum>
  <w:abstractNum w:abstractNumId="33">
    <w:nsid w:val="20201CCA"/>
    <w:multiLevelType w:val="singleLevel"/>
    <w:tmpl w:val="701C4B58"/>
    <w:lvl w:ilvl="0">
      <w:start w:val="1"/>
      <w:numFmt w:val="decimal"/>
      <w:lvlText w:val="5.2.%1"/>
      <w:legacy w:legacy="1" w:legacySpace="0" w:legacyIndent="936"/>
      <w:lvlJc w:val="left"/>
      <w:rPr>
        <w:rFonts w:ascii="Verdana" w:hAnsi="Verdana" w:hint="default"/>
      </w:rPr>
    </w:lvl>
  </w:abstractNum>
  <w:abstractNum w:abstractNumId="34">
    <w:nsid w:val="202D1328"/>
    <w:multiLevelType w:val="singleLevel"/>
    <w:tmpl w:val="47169FB2"/>
    <w:lvl w:ilvl="0">
      <w:start w:val="1"/>
      <w:numFmt w:val="decimal"/>
      <w:lvlText w:val="11.2.%1"/>
      <w:legacy w:legacy="1" w:legacySpace="0" w:legacyIndent="883"/>
      <w:lvlJc w:val="left"/>
      <w:rPr>
        <w:rFonts w:ascii="Verdana" w:hAnsi="Verdana" w:hint="default"/>
      </w:rPr>
    </w:lvl>
  </w:abstractNum>
  <w:abstractNum w:abstractNumId="35">
    <w:nsid w:val="210211D8"/>
    <w:multiLevelType w:val="singleLevel"/>
    <w:tmpl w:val="702A7F32"/>
    <w:lvl w:ilvl="0">
      <w:start w:val="2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36">
    <w:nsid w:val="21CA7D75"/>
    <w:multiLevelType w:val="singleLevel"/>
    <w:tmpl w:val="8084D0AC"/>
    <w:lvl w:ilvl="0">
      <w:start w:val="1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37">
    <w:nsid w:val="22123ADE"/>
    <w:multiLevelType w:val="singleLevel"/>
    <w:tmpl w:val="09D2FA08"/>
    <w:lvl w:ilvl="0">
      <w:start w:val="2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8">
    <w:nsid w:val="228165B8"/>
    <w:multiLevelType w:val="singleLevel"/>
    <w:tmpl w:val="05AE3600"/>
    <w:lvl w:ilvl="0">
      <w:start w:val="2"/>
      <w:numFmt w:val="decimal"/>
      <w:lvlText w:val="5.3.%1"/>
      <w:legacy w:legacy="1" w:legacySpace="0" w:legacyIndent="898"/>
      <w:lvlJc w:val="left"/>
      <w:rPr>
        <w:rFonts w:ascii="Verdana" w:hAnsi="Verdana" w:hint="default"/>
      </w:rPr>
    </w:lvl>
  </w:abstractNum>
  <w:abstractNum w:abstractNumId="39">
    <w:nsid w:val="243A0E78"/>
    <w:multiLevelType w:val="singleLevel"/>
    <w:tmpl w:val="6E96D2A6"/>
    <w:lvl w:ilvl="0">
      <w:start w:val="7"/>
      <w:numFmt w:val="decimal"/>
      <w:lvlText w:val="20.7.%1"/>
      <w:legacy w:legacy="1" w:legacySpace="0" w:legacyIndent="1075"/>
      <w:lvlJc w:val="left"/>
      <w:rPr>
        <w:rFonts w:ascii="Verdana" w:hAnsi="Verdana" w:hint="default"/>
      </w:rPr>
    </w:lvl>
  </w:abstractNum>
  <w:abstractNum w:abstractNumId="40">
    <w:nsid w:val="245F7828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1">
    <w:nsid w:val="24657078"/>
    <w:multiLevelType w:val="singleLevel"/>
    <w:tmpl w:val="E44E354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42">
    <w:nsid w:val="24CC588C"/>
    <w:multiLevelType w:val="singleLevel"/>
    <w:tmpl w:val="5D108A36"/>
    <w:lvl w:ilvl="0">
      <w:start w:val="7"/>
      <w:numFmt w:val="decimal"/>
      <w:lvlText w:val="2.%1"/>
      <w:legacy w:legacy="1" w:legacySpace="0" w:legacyIndent="716"/>
      <w:lvlJc w:val="left"/>
      <w:rPr>
        <w:rFonts w:ascii="Verdana" w:hAnsi="Verdana" w:hint="default"/>
      </w:rPr>
    </w:lvl>
  </w:abstractNum>
  <w:abstractNum w:abstractNumId="43">
    <w:nsid w:val="25AF51BD"/>
    <w:multiLevelType w:val="singleLevel"/>
    <w:tmpl w:val="2F369A30"/>
    <w:lvl w:ilvl="0">
      <w:start w:val="1"/>
      <w:numFmt w:val="decimal"/>
      <w:lvlText w:val="5.4.%1"/>
      <w:legacy w:legacy="1" w:legacySpace="0" w:legacyIndent="922"/>
      <w:lvlJc w:val="left"/>
      <w:rPr>
        <w:rFonts w:ascii="Verdana" w:hAnsi="Verdana" w:hint="default"/>
      </w:rPr>
    </w:lvl>
  </w:abstractNum>
  <w:abstractNum w:abstractNumId="44">
    <w:nsid w:val="26FD6CF2"/>
    <w:multiLevelType w:val="singleLevel"/>
    <w:tmpl w:val="A89C0EF2"/>
    <w:lvl w:ilvl="0">
      <w:start w:val="1"/>
      <w:numFmt w:val="decimal"/>
      <w:lvlText w:val="4.8.%1"/>
      <w:legacy w:legacy="1" w:legacySpace="0" w:legacyIndent="912"/>
      <w:lvlJc w:val="left"/>
      <w:rPr>
        <w:rFonts w:ascii="Verdana" w:hAnsi="Verdana" w:hint="default"/>
      </w:rPr>
    </w:lvl>
  </w:abstractNum>
  <w:abstractNum w:abstractNumId="45">
    <w:nsid w:val="27FE6B21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46">
    <w:nsid w:val="28A4537E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47">
    <w:nsid w:val="28AC0D6B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8">
    <w:nsid w:val="29BA7CA4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9">
    <w:nsid w:val="2A44268A"/>
    <w:multiLevelType w:val="singleLevel"/>
    <w:tmpl w:val="7DFA86CE"/>
    <w:lvl w:ilvl="0">
      <w:start w:val="7"/>
      <w:numFmt w:val="upperLetter"/>
      <w:lvlText w:val="%1."/>
      <w:legacy w:legacy="1" w:legacySpace="0" w:legacyIndent="216"/>
      <w:lvlJc w:val="left"/>
      <w:rPr>
        <w:rFonts w:ascii="Verdana" w:hAnsi="Verdana" w:hint="default"/>
      </w:rPr>
    </w:lvl>
  </w:abstractNum>
  <w:abstractNum w:abstractNumId="50">
    <w:nsid w:val="2CDC39BF"/>
    <w:multiLevelType w:val="singleLevel"/>
    <w:tmpl w:val="20327A36"/>
    <w:lvl w:ilvl="0">
      <w:start w:val="1"/>
      <w:numFmt w:val="lowerLetter"/>
      <w:lvlText w:val="%1."/>
      <w:legacy w:legacy="1" w:legacySpace="0" w:legacyIndent="442"/>
      <w:lvlJc w:val="left"/>
      <w:rPr>
        <w:rFonts w:ascii="Verdana" w:hAnsi="Verdana" w:hint="default"/>
      </w:rPr>
    </w:lvl>
  </w:abstractNum>
  <w:abstractNum w:abstractNumId="51">
    <w:nsid w:val="2D095F1D"/>
    <w:multiLevelType w:val="singleLevel"/>
    <w:tmpl w:val="2F46F4F2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52">
    <w:nsid w:val="2D625110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53">
    <w:nsid w:val="2DB70BB3"/>
    <w:multiLevelType w:val="singleLevel"/>
    <w:tmpl w:val="FC2013EE"/>
    <w:lvl w:ilvl="0">
      <w:start w:val="2"/>
      <w:numFmt w:val="upperLetter"/>
      <w:lvlText w:val="%1."/>
      <w:legacy w:legacy="1" w:legacySpace="0" w:legacyIndent="192"/>
      <w:lvlJc w:val="left"/>
      <w:rPr>
        <w:rFonts w:ascii="Verdana" w:hAnsi="Verdana" w:hint="default"/>
      </w:rPr>
    </w:lvl>
  </w:abstractNum>
  <w:abstractNum w:abstractNumId="54">
    <w:nsid w:val="2E953867"/>
    <w:multiLevelType w:val="singleLevel"/>
    <w:tmpl w:val="1E1EC9B2"/>
    <w:lvl w:ilvl="0">
      <w:start w:val="3"/>
      <w:numFmt w:val="decimal"/>
      <w:lvlText w:val="4.6.%1"/>
      <w:legacy w:legacy="1" w:legacySpace="0" w:legacyIndent="907"/>
      <w:lvlJc w:val="left"/>
      <w:rPr>
        <w:rFonts w:ascii="Verdana" w:hAnsi="Verdana" w:hint="default"/>
      </w:rPr>
    </w:lvl>
  </w:abstractNum>
  <w:abstractNum w:abstractNumId="55">
    <w:nsid w:val="2E9A0940"/>
    <w:multiLevelType w:val="singleLevel"/>
    <w:tmpl w:val="22FC8B06"/>
    <w:lvl w:ilvl="0">
      <w:start w:val="1"/>
      <w:numFmt w:val="decimal"/>
      <w:lvlText w:val="5.%1"/>
      <w:legacy w:legacy="1" w:legacySpace="0" w:legacyIndent="586"/>
      <w:lvlJc w:val="left"/>
      <w:rPr>
        <w:rFonts w:ascii="Verdana" w:hAnsi="Verdana" w:hint="default"/>
      </w:rPr>
    </w:lvl>
  </w:abstractNum>
  <w:abstractNum w:abstractNumId="56">
    <w:nsid w:val="2EA82409"/>
    <w:multiLevelType w:val="singleLevel"/>
    <w:tmpl w:val="69322DAC"/>
    <w:lvl w:ilvl="0">
      <w:start w:val="1"/>
      <w:numFmt w:val="decimal"/>
      <w:lvlText w:val="12.3.%1"/>
      <w:legacy w:legacy="1" w:legacySpace="0" w:legacyIndent="898"/>
      <w:lvlJc w:val="left"/>
      <w:rPr>
        <w:rFonts w:ascii="Verdana" w:hAnsi="Verdana" w:hint="default"/>
      </w:rPr>
    </w:lvl>
  </w:abstractNum>
  <w:abstractNum w:abstractNumId="57">
    <w:nsid w:val="2F840739"/>
    <w:multiLevelType w:val="singleLevel"/>
    <w:tmpl w:val="AEDC989E"/>
    <w:lvl w:ilvl="0">
      <w:start w:val="1"/>
      <w:numFmt w:val="decimal"/>
      <w:lvlText w:val="4.2.%1"/>
      <w:legacy w:legacy="1" w:legacySpace="0" w:legacyIndent="902"/>
      <w:lvlJc w:val="left"/>
      <w:rPr>
        <w:rFonts w:ascii="Verdana" w:hAnsi="Verdana" w:hint="default"/>
      </w:rPr>
    </w:lvl>
  </w:abstractNum>
  <w:abstractNum w:abstractNumId="58">
    <w:nsid w:val="2FBD2F7A"/>
    <w:multiLevelType w:val="singleLevel"/>
    <w:tmpl w:val="10F85154"/>
    <w:lvl w:ilvl="0">
      <w:start w:val="1"/>
      <w:numFmt w:val="decimal"/>
      <w:lvlText w:val="7.%1"/>
      <w:legacy w:legacy="1" w:legacySpace="0" w:legacyIndent="586"/>
      <w:lvlJc w:val="left"/>
      <w:rPr>
        <w:rFonts w:ascii="Verdana" w:hAnsi="Verdana" w:hint="default"/>
      </w:rPr>
    </w:lvl>
  </w:abstractNum>
  <w:abstractNum w:abstractNumId="59">
    <w:nsid w:val="2FFD48EF"/>
    <w:multiLevelType w:val="singleLevel"/>
    <w:tmpl w:val="94C6F15C"/>
    <w:lvl w:ilvl="0">
      <w:start w:val="4"/>
      <w:numFmt w:val="decimal"/>
      <w:lvlText w:val="12.3.%1"/>
      <w:legacy w:legacy="1" w:legacySpace="0" w:legacyIndent="893"/>
      <w:lvlJc w:val="left"/>
      <w:rPr>
        <w:rFonts w:ascii="Verdana" w:hAnsi="Verdana" w:hint="default"/>
      </w:rPr>
    </w:lvl>
  </w:abstractNum>
  <w:abstractNum w:abstractNumId="60">
    <w:nsid w:val="307B10F5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61">
    <w:nsid w:val="31CC15DC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62">
    <w:nsid w:val="32D67CAC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63">
    <w:nsid w:val="35E4261C"/>
    <w:multiLevelType w:val="singleLevel"/>
    <w:tmpl w:val="633C8C88"/>
    <w:lvl w:ilvl="0">
      <w:start w:val="5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64">
    <w:nsid w:val="36A227F1"/>
    <w:multiLevelType w:val="singleLevel"/>
    <w:tmpl w:val="E3B2A800"/>
    <w:lvl w:ilvl="0">
      <w:start w:val="1"/>
      <w:numFmt w:val="decimal"/>
      <w:lvlText w:val="11.%1"/>
      <w:legacy w:legacy="1" w:legacySpace="0" w:legacyIndent="576"/>
      <w:lvlJc w:val="left"/>
      <w:rPr>
        <w:rFonts w:ascii="Verdana" w:hAnsi="Verdana" w:hint="default"/>
      </w:rPr>
    </w:lvl>
  </w:abstractNum>
  <w:abstractNum w:abstractNumId="65">
    <w:nsid w:val="36CD2180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66">
    <w:nsid w:val="37B846F6"/>
    <w:multiLevelType w:val="singleLevel"/>
    <w:tmpl w:val="09E4AFC8"/>
    <w:lvl w:ilvl="0">
      <w:start w:val="3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67">
    <w:nsid w:val="37EB6477"/>
    <w:multiLevelType w:val="singleLevel"/>
    <w:tmpl w:val="F432A872"/>
    <w:lvl w:ilvl="0">
      <w:start w:val="1"/>
      <w:numFmt w:val="lowerLetter"/>
      <w:lvlText w:val="%1)"/>
      <w:legacy w:legacy="1" w:legacySpace="0" w:legacyIndent="365"/>
      <w:lvlJc w:val="left"/>
      <w:rPr>
        <w:rFonts w:ascii="Verdana" w:hAnsi="Verdana" w:hint="default"/>
      </w:rPr>
    </w:lvl>
  </w:abstractNum>
  <w:abstractNum w:abstractNumId="68">
    <w:nsid w:val="39466658"/>
    <w:multiLevelType w:val="singleLevel"/>
    <w:tmpl w:val="1BC0F318"/>
    <w:lvl w:ilvl="0">
      <w:start w:val="1"/>
      <w:numFmt w:val="decimal"/>
      <w:lvlText w:val="9.%1"/>
      <w:legacy w:legacy="1" w:legacySpace="0" w:legacyIndent="591"/>
      <w:lvlJc w:val="left"/>
      <w:rPr>
        <w:rFonts w:ascii="Verdana" w:hAnsi="Verdana" w:hint="default"/>
      </w:rPr>
    </w:lvl>
  </w:abstractNum>
  <w:abstractNum w:abstractNumId="69">
    <w:nsid w:val="39BB07B0"/>
    <w:multiLevelType w:val="singleLevel"/>
    <w:tmpl w:val="3070A6A6"/>
    <w:lvl w:ilvl="0">
      <w:start w:val="1"/>
      <w:numFmt w:val="lowerRoman"/>
      <w:lvlText w:val="(%1)"/>
      <w:legacy w:legacy="1" w:legacySpace="0" w:legacyIndent="509"/>
      <w:lvlJc w:val="left"/>
      <w:rPr>
        <w:rFonts w:ascii="Verdana" w:hAnsi="Verdana" w:hint="default"/>
      </w:rPr>
    </w:lvl>
  </w:abstractNum>
  <w:abstractNum w:abstractNumId="70">
    <w:nsid w:val="3B5E4EC1"/>
    <w:multiLevelType w:val="singleLevel"/>
    <w:tmpl w:val="F37C91DE"/>
    <w:lvl w:ilvl="0">
      <w:start w:val="2"/>
      <w:numFmt w:val="decimal"/>
      <w:lvlText w:val="12.3.%1"/>
      <w:legacy w:legacy="1" w:legacySpace="0" w:legacyIndent="898"/>
      <w:lvlJc w:val="left"/>
      <w:rPr>
        <w:rFonts w:ascii="Verdana" w:hAnsi="Verdana" w:hint="default"/>
      </w:rPr>
    </w:lvl>
  </w:abstractNum>
  <w:abstractNum w:abstractNumId="71">
    <w:nsid w:val="3B737DA0"/>
    <w:multiLevelType w:val="singleLevel"/>
    <w:tmpl w:val="32FC573A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72">
    <w:nsid w:val="3BC77B05"/>
    <w:multiLevelType w:val="singleLevel"/>
    <w:tmpl w:val="8084D0AC"/>
    <w:lvl w:ilvl="0">
      <w:start w:val="1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73">
    <w:nsid w:val="3D315159"/>
    <w:multiLevelType w:val="singleLevel"/>
    <w:tmpl w:val="EE2826FA"/>
    <w:lvl w:ilvl="0">
      <w:start w:val="5"/>
      <w:numFmt w:val="upperLetter"/>
      <w:lvlText w:val="%1."/>
      <w:legacy w:legacy="1" w:legacySpace="0" w:legacyIndent="158"/>
      <w:lvlJc w:val="left"/>
      <w:rPr>
        <w:rFonts w:ascii="Verdana" w:hAnsi="Verdana" w:hint="default"/>
      </w:rPr>
    </w:lvl>
  </w:abstractNum>
  <w:abstractNum w:abstractNumId="74">
    <w:nsid w:val="3DAF2F35"/>
    <w:multiLevelType w:val="singleLevel"/>
    <w:tmpl w:val="9A30CC28"/>
    <w:lvl w:ilvl="0">
      <w:start w:val="1"/>
      <w:numFmt w:val="decimal"/>
      <w:lvlText w:val="9.3.%1"/>
      <w:legacy w:legacy="1" w:legacySpace="0" w:legacyIndent="898"/>
      <w:lvlJc w:val="left"/>
      <w:rPr>
        <w:rFonts w:ascii="Verdana" w:hAnsi="Verdana" w:hint="default"/>
      </w:rPr>
    </w:lvl>
  </w:abstractNum>
  <w:abstractNum w:abstractNumId="75">
    <w:nsid w:val="3DD12B4B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76">
    <w:nsid w:val="3DD41EB6"/>
    <w:multiLevelType w:val="singleLevel"/>
    <w:tmpl w:val="A84AB7DC"/>
    <w:lvl w:ilvl="0">
      <w:start w:val="4"/>
      <w:numFmt w:val="decimal"/>
      <w:lvlText w:val="4.2.%1"/>
      <w:legacy w:legacy="1" w:legacySpace="0" w:legacyIndent="898"/>
      <w:lvlJc w:val="left"/>
      <w:rPr>
        <w:rFonts w:ascii="Verdana" w:hAnsi="Verdana" w:hint="default"/>
      </w:rPr>
    </w:lvl>
  </w:abstractNum>
  <w:abstractNum w:abstractNumId="77">
    <w:nsid w:val="3E45131B"/>
    <w:multiLevelType w:val="singleLevel"/>
    <w:tmpl w:val="53FC72C4"/>
    <w:lvl w:ilvl="0">
      <w:start w:val="1"/>
      <w:numFmt w:val="lowerRoman"/>
      <w:lvlText w:val="%1)"/>
      <w:legacy w:legacy="1" w:legacySpace="0" w:legacyIndent="523"/>
      <w:lvlJc w:val="left"/>
      <w:rPr>
        <w:rFonts w:ascii="Verdana" w:hAnsi="Verdana" w:hint="default"/>
      </w:rPr>
    </w:lvl>
  </w:abstractNum>
  <w:abstractNum w:abstractNumId="78">
    <w:nsid w:val="3EC727C6"/>
    <w:multiLevelType w:val="singleLevel"/>
    <w:tmpl w:val="0C186C76"/>
    <w:lvl w:ilvl="0">
      <w:start w:val="1"/>
      <w:numFmt w:val="decimal"/>
      <w:lvlText w:val="4.%1"/>
      <w:legacy w:legacy="1" w:legacySpace="0" w:legacyIndent="590"/>
      <w:lvlJc w:val="left"/>
      <w:rPr>
        <w:rFonts w:ascii="Verdana" w:hAnsi="Verdana" w:hint="default"/>
      </w:rPr>
    </w:lvl>
  </w:abstractNum>
  <w:abstractNum w:abstractNumId="79">
    <w:nsid w:val="404D0D7A"/>
    <w:multiLevelType w:val="singleLevel"/>
    <w:tmpl w:val="841811A0"/>
    <w:lvl w:ilvl="0">
      <w:start w:val="1"/>
      <w:numFmt w:val="lowerLetter"/>
      <w:lvlText w:val="%1)"/>
      <w:legacy w:legacy="1" w:legacySpace="0" w:legacyIndent="456"/>
      <w:lvlJc w:val="left"/>
      <w:rPr>
        <w:rFonts w:ascii="Verdana" w:hAnsi="Verdana" w:hint="default"/>
      </w:rPr>
    </w:lvl>
  </w:abstractNum>
  <w:abstractNum w:abstractNumId="80">
    <w:nsid w:val="40B11298"/>
    <w:multiLevelType w:val="singleLevel"/>
    <w:tmpl w:val="F7AC057E"/>
    <w:lvl w:ilvl="0">
      <w:start w:val="4"/>
      <w:numFmt w:val="decimal"/>
      <w:lvlText w:val="6.3.%1"/>
      <w:legacy w:legacy="1" w:legacySpace="0" w:legacyIndent="898"/>
      <w:lvlJc w:val="left"/>
      <w:rPr>
        <w:rFonts w:ascii="Verdana" w:hAnsi="Verdana" w:hint="default"/>
      </w:rPr>
    </w:lvl>
  </w:abstractNum>
  <w:abstractNum w:abstractNumId="81">
    <w:nsid w:val="40E26670"/>
    <w:multiLevelType w:val="singleLevel"/>
    <w:tmpl w:val="4DFA0612"/>
    <w:lvl w:ilvl="0">
      <w:start w:val="6"/>
      <w:numFmt w:val="upperLetter"/>
      <w:lvlText w:val="%1."/>
      <w:legacy w:legacy="1" w:legacySpace="0" w:legacyIndent="153"/>
      <w:lvlJc w:val="left"/>
      <w:rPr>
        <w:rFonts w:ascii="Verdana" w:hAnsi="Verdana" w:hint="default"/>
      </w:rPr>
    </w:lvl>
  </w:abstractNum>
  <w:abstractNum w:abstractNumId="82">
    <w:nsid w:val="42127DB3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83">
    <w:nsid w:val="42237AFB"/>
    <w:multiLevelType w:val="singleLevel"/>
    <w:tmpl w:val="64A0E764"/>
    <w:lvl w:ilvl="0">
      <w:start w:val="2"/>
      <w:numFmt w:val="decimal"/>
      <w:lvlText w:val="4.5.%1"/>
      <w:legacy w:legacy="1" w:legacySpace="0" w:legacyIndent="902"/>
      <w:lvlJc w:val="left"/>
      <w:rPr>
        <w:rFonts w:ascii="Verdana" w:hAnsi="Verdana" w:hint="default"/>
      </w:rPr>
    </w:lvl>
  </w:abstractNum>
  <w:abstractNum w:abstractNumId="84">
    <w:nsid w:val="425166FD"/>
    <w:multiLevelType w:val="singleLevel"/>
    <w:tmpl w:val="8B723FB8"/>
    <w:lvl w:ilvl="0">
      <w:start w:val="2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85">
    <w:nsid w:val="4434466F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86">
    <w:nsid w:val="44385F07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87">
    <w:nsid w:val="45201C70"/>
    <w:multiLevelType w:val="singleLevel"/>
    <w:tmpl w:val="642AF9DA"/>
    <w:lvl w:ilvl="0">
      <w:start w:val="2"/>
      <w:numFmt w:val="decimal"/>
      <w:lvlText w:val="5.4.%1"/>
      <w:legacy w:legacy="1" w:legacySpace="0" w:legacyIndent="898"/>
      <w:lvlJc w:val="left"/>
      <w:rPr>
        <w:rFonts w:ascii="Verdana" w:hAnsi="Verdana" w:hint="default"/>
      </w:rPr>
    </w:lvl>
  </w:abstractNum>
  <w:abstractNum w:abstractNumId="88">
    <w:nsid w:val="49DC37A8"/>
    <w:multiLevelType w:val="singleLevel"/>
    <w:tmpl w:val="BFE0820C"/>
    <w:lvl w:ilvl="0">
      <w:start w:val="1"/>
      <w:numFmt w:val="decimal"/>
      <w:lvlText w:val="14.1.%1"/>
      <w:legacy w:legacy="1" w:legacySpace="0" w:legacyIndent="917"/>
      <w:lvlJc w:val="left"/>
      <w:rPr>
        <w:rFonts w:ascii="Verdana" w:hAnsi="Verdana" w:hint="default"/>
      </w:rPr>
    </w:lvl>
  </w:abstractNum>
  <w:abstractNum w:abstractNumId="89">
    <w:nsid w:val="49F62DEB"/>
    <w:multiLevelType w:val="singleLevel"/>
    <w:tmpl w:val="E44E354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90">
    <w:nsid w:val="4A09760A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91">
    <w:nsid w:val="4A0A202E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92">
    <w:nsid w:val="4BDD1134"/>
    <w:multiLevelType w:val="singleLevel"/>
    <w:tmpl w:val="182E22AC"/>
    <w:lvl w:ilvl="0">
      <w:start w:val="3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93">
    <w:nsid w:val="4C261F8C"/>
    <w:multiLevelType w:val="singleLevel"/>
    <w:tmpl w:val="10E8D8D4"/>
    <w:lvl w:ilvl="0">
      <w:start w:val="4"/>
      <w:numFmt w:val="decimal"/>
      <w:lvlText w:val="4.5.%1"/>
      <w:legacy w:legacy="1" w:legacySpace="0" w:legacyIndent="931"/>
      <w:lvlJc w:val="left"/>
      <w:rPr>
        <w:rFonts w:ascii="Verdana" w:hAnsi="Verdana" w:hint="default"/>
      </w:rPr>
    </w:lvl>
  </w:abstractNum>
  <w:abstractNum w:abstractNumId="94">
    <w:nsid w:val="4C4366A2"/>
    <w:multiLevelType w:val="singleLevel"/>
    <w:tmpl w:val="2542BDCA"/>
    <w:lvl w:ilvl="0">
      <w:start w:val="1"/>
      <w:numFmt w:val="decimal"/>
      <w:lvlText w:val="4.5.%1"/>
      <w:legacy w:legacy="1" w:legacySpace="0" w:legacyIndent="902"/>
      <w:lvlJc w:val="left"/>
      <w:rPr>
        <w:rFonts w:ascii="Verdana" w:hAnsi="Verdana" w:hint="default"/>
      </w:rPr>
    </w:lvl>
  </w:abstractNum>
  <w:abstractNum w:abstractNumId="95">
    <w:nsid w:val="4CDA0706"/>
    <w:multiLevelType w:val="singleLevel"/>
    <w:tmpl w:val="3B4C2BDE"/>
    <w:lvl w:ilvl="0">
      <w:start w:val="2"/>
      <w:numFmt w:val="decimal"/>
      <w:lvlText w:val="14.1.%1"/>
      <w:legacy w:legacy="1" w:legacySpace="0" w:legacyIndent="917"/>
      <w:lvlJc w:val="left"/>
      <w:rPr>
        <w:rFonts w:ascii="Verdana" w:hAnsi="Verdana" w:hint="default"/>
      </w:rPr>
    </w:lvl>
  </w:abstractNum>
  <w:abstractNum w:abstractNumId="96">
    <w:nsid w:val="4D0E44AD"/>
    <w:multiLevelType w:val="singleLevel"/>
    <w:tmpl w:val="D40A1E9E"/>
    <w:lvl w:ilvl="0">
      <w:start w:val="5"/>
      <w:numFmt w:val="decimal"/>
      <w:lvlText w:val="5.%1"/>
      <w:legacy w:legacy="1" w:legacySpace="0" w:legacyIndent="691"/>
      <w:lvlJc w:val="left"/>
      <w:rPr>
        <w:rFonts w:ascii="Verdana" w:hAnsi="Verdana" w:hint="default"/>
      </w:rPr>
    </w:lvl>
  </w:abstractNum>
  <w:abstractNum w:abstractNumId="97">
    <w:nsid w:val="4D881BE3"/>
    <w:multiLevelType w:val="singleLevel"/>
    <w:tmpl w:val="35F8B5EC"/>
    <w:lvl w:ilvl="0">
      <w:start w:val="3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98">
    <w:nsid w:val="4D8E155D"/>
    <w:multiLevelType w:val="singleLevel"/>
    <w:tmpl w:val="7B304B06"/>
    <w:lvl w:ilvl="0">
      <w:start w:val="1"/>
      <w:numFmt w:val="lowerLetter"/>
      <w:lvlText w:val="%1)"/>
      <w:legacy w:legacy="1" w:legacySpace="0" w:legacyIndent="451"/>
      <w:lvlJc w:val="left"/>
      <w:rPr>
        <w:rFonts w:ascii="Verdana" w:hAnsi="Verdana" w:hint="default"/>
      </w:rPr>
    </w:lvl>
  </w:abstractNum>
  <w:abstractNum w:abstractNumId="99">
    <w:nsid w:val="4E281DB9"/>
    <w:multiLevelType w:val="singleLevel"/>
    <w:tmpl w:val="CEE2461A"/>
    <w:lvl w:ilvl="0">
      <w:start w:val="2"/>
      <w:numFmt w:val="decimal"/>
      <w:lvlText w:val="4.6.%1"/>
      <w:legacy w:legacy="1" w:legacySpace="0" w:legacyIndent="907"/>
      <w:lvlJc w:val="left"/>
      <w:rPr>
        <w:rFonts w:ascii="Verdana" w:hAnsi="Verdana" w:hint="default"/>
      </w:rPr>
    </w:lvl>
  </w:abstractNum>
  <w:abstractNum w:abstractNumId="100">
    <w:nsid w:val="4EBA08C5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101">
    <w:nsid w:val="4EC1139E"/>
    <w:multiLevelType w:val="singleLevel"/>
    <w:tmpl w:val="6F266AAA"/>
    <w:lvl w:ilvl="0">
      <w:start w:val="1"/>
      <w:numFmt w:val="decimal"/>
      <w:lvlText w:val="8.%1"/>
      <w:legacy w:legacy="1" w:legacySpace="0" w:legacyIndent="591"/>
      <w:lvlJc w:val="left"/>
      <w:rPr>
        <w:rFonts w:ascii="Verdana" w:hAnsi="Verdana" w:hint="default"/>
      </w:rPr>
    </w:lvl>
  </w:abstractNum>
  <w:abstractNum w:abstractNumId="102">
    <w:nsid w:val="4F1A56EE"/>
    <w:multiLevelType w:val="singleLevel"/>
    <w:tmpl w:val="3B62A5BE"/>
    <w:lvl w:ilvl="0">
      <w:start w:val="3"/>
      <w:numFmt w:val="decimal"/>
      <w:lvlText w:val="4.2.%1"/>
      <w:legacy w:legacy="1" w:legacySpace="0" w:legacyIndent="898"/>
      <w:lvlJc w:val="left"/>
      <w:rPr>
        <w:rFonts w:ascii="Verdana" w:hAnsi="Verdana" w:hint="default"/>
      </w:rPr>
    </w:lvl>
  </w:abstractNum>
  <w:abstractNum w:abstractNumId="103">
    <w:nsid w:val="4FE01ADB"/>
    <w:multiLevelType w:val="singleLevel"/>
    <w:tmpl w:val="E18A314E"/>
    <w:lvl w:ilvl="0">
      <w:start w:val="1"/>
      <w:numFmt w:val="decimal"/>
      <w:lvlText w:val="12.%1"/>
      <w:legacy w:legacy="1" w:legacySpace="0" w:legacyIndent="576"/>
      <w:lvlJc w:val="left"/>
      <w:rPr>
        <w:rFonts w:ascii="Verdana" w:hAnsi="Verdana" w:hint="default"/>
      </w:rPr>
    </w:lvl>
  </w:abstractNum>
  <w:abstractNum w:abstractNumId="104">
    <w:nsid w:val="50907B66"/>
    <w:multiLevelType w:val="singleLevel"/>
    <w:tmpl w:val="7FCE8698"/>
    <w:lvl w:ilvl="0">
      <w:start w:val="1"/>
      <w:numFmt w:val="decimal"/>
      <w:lvlText w:val="5.1.%1"/>
      <w:legacy w:legacy="1" w:legacySpace="0" w:legacyIndent="907"/>
      <w:lvlJc w:val="left"/>
      <w:rPr>
        <w:rFonts w:ascii="Verdana" w:hAnsi="Verdana" w:hint="default"/>
      </w:rPr>
    </w:lvl>
  </w:abstractNum>
  <w:abstractNum w:abstractNumId="105">
    <w:nsid w:val="51D63EEC"/>
    <w:multiLevelType w:val="singleLevel"/>
    <w:tmpl w:val="36583D9E"/>
    <w:lvl w:ilvl="0">
      <w:start w:val="1"/>
      <w:numFmt w:val="decimal"/>
      <w:lvlText w:val="6.3.%1"/>
      <w:legacy w:legacy="1" w:legacySpace="0" w:legacyIndent="898"/>
      <w:lvlJc w:val="left"/>
      <w:rPr>
        <w:rFonts w:ascii="Verdana" w:hAnsi="Verdana" w:hint="default"/>
      </w:rPr>
    </w:lvl>
  </w:abstractNum>
  <w:abstractNum w:abstractNumId="106">
    <w:nsid w:val="5257283C"/>
    <w:multiLevelType w:val="singleLevel"/>
    <w:tmpl w:val="7954F692"/>
    <w:lvl w:ilvl="0">
      <w:start w:val="4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107">
    <w:nsid w:val="52DA2B24"/>
    <w:multiLevelType w:val="singleLevel"/>
    <w:tmpl w:val="73921C56"/>
    <w:lvl w:ilvl="0">
      <w:start w:val="1"/>
      <w:numFmt w:val="decimal"/>
      <w:lvlText w:val="6.4.%1"/>
      <w:legacy w:legacy="1" w:legacySpace="0" w:legacyIndent="888"/>
      <w:lvlJc w:val="left"/>
      <w:rPr>
        <w:rFonts w:ascii="Verdana" w:hAnsi="Verdana" w:hint="default"/>
      </w:rPr>
    </w:lvl>
  </w:abstractNum>
  <w:abstractNum w:abstractNumId="108">
    <w:nsid w:val="54A61D61"/>
    <w:multiLevelType w:val="singleLevel"/>
    <w:tmpl w:val="72BE6B26"/>
    <w:lvl w:ilvl="0">
      <w:start w:val="1"/>
      <w:numFmt w:val="decimal"/>
      <w:lvlText w:val="8.3.%1"/>
      <w:legacy w:legacy="1" w:legacySpace="0" w:legacyIndent="898"/>
      <w:lvlJc w:val="left"/>
      <w:rPr>
        <w:rFonts w:ascii="Verdana" w:hAnsi="Verdana" w:hint="default"/>
      </w:rPr>
    </w:lvl>
  </w:abstractNum>
  <w:abstractNum w:abstractNumId="109">
    <w:nsid w:val="54C262A3"/>
    <w:multiLevelType w:val="singleLevel"/>
    <w:tmpl w:val="90DCB264"/>
    <w:lvl w:ilvl="0">
      <w:start w:val="2"/>
      <w:numFmt w:val="lowerLetter"/>
      <w:lvlText w:val="%1)"/>
      <w:legacy w:legacy="1" w:legacySpace="0" w:legacyIndent="375"/>
      <w:lvlJc w:val="left"/>
      <w:rPr>
        <w:rFonts w:ascii="Verdana" w:hAnsi="Verdana" w:hint="default"/>
      </w:rPr>
    </w:lvl>
  </w:abstractNum>
  <w:abstractNum w:abstractNumId="110">
    <w:nsid w:val="56844A60"/>
    <w:multiLevelType w:val="singleLevel"/>
    <w:tmpl w:val="0A20A79C"/>
    <w:lvl w:ilvl="0">
      <w:start w:val="5"/>
      <w:numFmt w:val="upperLetter"/>
      <w:lvlText w:val="%1."/>
      <w:legacy w:legacy="1" w:legacySpace="0" w:legacyIndent="182"/>
      <w:lvlJc w:val="left"/>
      <w:rPr>
        <w:rFonts w:ascii="Verdana" w:hAnsi="Verdana" w:hint="default"/>
      </w:rPr>
    </w:lvl>
  </w:abstractNum>
  <w:abstractNum w:abstractNumId="111">
    <w:nsid w:val="56FA6A08"/>
    <w:multiLevelType w:val="singleLevel"/>
    <w:tmpl w:val="0794F1F2"/>
    <w:lvl w:ilvl="0">
      <w:start w:val="1"/>
      <w:numFmt w:val="decimal"/>
      <w:lvlText w:val="7.3.%1"/>
      <w:legacy w:legacy="1" w:legacySpace="0" w:legacyIndent="902"/>
      <w:lvlJc w:val="left"/>
      <w:rPr>
        <w:rFonts w:ascii="Verdana" w:hAnsi="Verdana" w:hint="default"/>
      </w:rPr>
    </w:lvl>
  </w:abstractNum>
  <w:abstractNum w:abstractNumId="112">
    <w:nsid w:val="58CE1925"/>
    <w:multiLevelType w:val="singleLevel"/>
    <w:tmpl w:val="CB760A5A"/>
    <w:lvl w:ilvl="0">
      <w:start w:val="9"/>
      <w:numFmt w:val="decimal"/>
      <w:lvlText w:val="20.7.%1"/>
      <w:legacy w:legacy="1" w:legacySpace="0" w:legacyIndent="1075"/>
      <w:lvlJc w:val="left"/>
      <w:rPr>
        <w:rFonts w:ascii="Verdana" w:hAnsi="Verdana" w:hint="default"/>
      </w:rPr>
    </w:lvl>
  </w:abstractNum>
  <w:abstractNum w:abstractNumId="113">
    <w:nsid w:val="59CB7DF0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114">
    <w:nsid w:val="5A3F72B0"/>
    <w:multiLevelType w:val="singleLevel"/>
    <w:tmpl w:val="1EF631E0"/>
    <w:lvl w:ilvl="0">
      <w:start w:val="2"/>
      <w:numFmt w:val="decimal"/>
      <w:lvlText w:val="12.4.%1"/>
      <w:legacy w:legacy="1" w:legacySpace="0" w:legacyIndent="922"/>
      <w:lvlJc w:val="left"/>
      <w:rPr>
        <w:rFonts w:ascii="Verdana" w:hAnsi="Verdana" w:hint="default"/>
      </w:rPr>
    </w:lvl>
  </w:abstractNum>
  <w:abstractNum w:abstractNumId="115">
    <w:nsid w:val="5BF509BC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16">
    <w:nsid w:val="5CAC74FA"/>
    <w:multiLevelType w:val="singleLevel"/>
    <w:tmpl w:val="E1F86FEE"/>
    <w:lvl w:ilvl="0">
      <w:start w:val="2"/>
      <w:numFmt w:val="decimal"/>
      <w:lvlText w:val="4.2.%1"/>
      <w:legacy w:legacy="1" w:legacySpace="0" w:legacyIndent="902"/>
      <w:lvlJc w:val="left"/>
      <w:rPr>
        <w:rFonts w:ascii="Verdana" w:hAnsi="Verdana" w:hint="default"/>
      </w:rPr>
    </w:lvl>
  </w:abstractNum>
  <w:abstractNum w:abstractNumId="117">
    <w:nsid w:val="5CD92D89"/>
    <w:multiLevelType w:val="singleLevel"/>
    <w:tmpl w:val="5358B186"/>
    <w:lvl w:ilvl="0">
      <w:start w:val="1"/>
      <w:numFmt w:val="lowerLetter"/>
      <w:lvlText w:val="%1)"/>
      <w:legacy w:legacy="1" w:legacySpace="0" w:legacyIndent="447"/>
      <w:lvlJc w:val="left"/>
      <w:rPr>
        <w:rFonts w:ascii="Verdana" w:hAnsi="Verdana" w:hint="default"/>
      </w:rPr>
    </w:lvl>
  </w:abstractNum>
  <w:abstractNum w:abstractNumId="118">
    <w:nsid w:val="5D097BAE"/>
    <w:multiLevelType w:val="singleLevel"/>
    <w:tmpl w:val="0DEC5266"/>
    <w:lvl w:ilvl="0">
      <w:start w:val="6"/>
      <w:numFmt w:val="upperLetter"/>
      <w:lvlText w:val="%1."/>
      <w:legacy w:legacy="1" w:legacySpace="0" w:legacyIndent="158"/>
      <w:lvlJc w:val="left"/>
      <w:rPr>
        <w:rFonts w:ascii="Verdana" w:hAnsi="Verdana" w:hint="default"/>
      </w:rPr>
    </w:lvl>
  </w:abstractNum>
  <w:abstractNum w:abstractNumId="119">
    <w:nsid w:val="5D486D3E"/>
    <w:multiLevelType w:val="singleLevel"/>
    <w:tmpl w:val="62F0FBF4"/>
    <w:lvl w:ilvl="0">
      <w:start w:val="1"/>
      <w:numFmt w:val="lowerRoman"/>
      <w:lvlText w:val="%1)"/>
      <w:legacy w:legacy="1" w:legacySpace="0" w:legacyIndent="432"/>
      <w:lvlJc w:val="left"/>
      <w:rPr>
        <w:rFonts w:ascii="Verdana" w:hAnsi="Verdana" w:hint="default"/>
      </w:rPr>
    </w:lvl>
  </w:abstractNum>
  <w:abstractNum w:abstractNumId="120">
    <w:nsid w:val="5DB668CF"/>
    <w:multiLevelType w:val="singleLevel"/>
    <w:tmpl w:val="4F12EE76"/>
    <w:lvl w:ilvl="0">
      <w:start w:val="10"/>
      <w:numFmt w:val="decimal"/>
      <w:lvlText w:val="2.%1"/>
      <w:legacy w:legacy="1" w:legacySpace="0" w:legacyIndent="716"/>
      <w:lvlJc w:val="left"/>
      <w:rPr>
        <w:rFonts w:ascii="Verdana" w:hAnsi="Verdana" w:hint="default"/>
      </w:rPr>
    </w:lvl>
  </w:abstractNum>
  <w:abstractNum w:abstractNumId="121">
    <w:nsid w:val="5E397C91"/>
    <w:multiLevelType w:val="singleLevel"/>
    <w:tmpl w:val="4E0A2D04"/>
    <w:lvl w:ilvl="0">
      <w:start w:val="2"/>
      <w:numFmt w:val="decimal"/>
      <w:lvlText w:val="4.8.%1"/>
      <w:legacy w:legacy="1" w:legacySpace="0" w:legacyIndent="912"/>
      <w:lvlJc w:val="left"/>
      <w:rPr>
        <w:rFonts w:ascii="Verdana" w:hAnsi="Verdana" w:hint="default"/>
      </w:rPr>
    </w:lvl>
  </w:abstractNum>
  <w:abstractNum w:abstractNumId="122">
    <w:nsid w:val="62935BE8"/>
    <w:multiLevelType w:val="singleLevel"/>
    <w:tmpl w:val="3070A6A6"/>
    <w:lvl w:ilvl="0">
      <w:start w:val="1"/>
      <w:numFmt w:val="lowerRoman"/>
      <w:lvlText w:val="(%1)"/>
      <w:legacy w:legacy="1" w:legacySpace="0" w:legacyIndent="509"/>
      <w:lvlJc w:val="left"/>
      <w:rPr>
        <w:rFonts w:ascii="Verdana" w:hAnsi="Verdana" w:hint="default"/>
      </w:rPr>
    </w:lvl>
  </w:abstractNum>
  <w:abstractNum w:abstractNumId="123">
    <w:nsid w:val="62BF06AC"/>
    <w:multiLevelType w:val="singleLevel"/>
    <w:tmpl w:val="3C4A2E86"/>
    <w:lvl w:ilvl="0">
      <w:start w:val="1"/>
      <w:numFmt w:val="decimal"/>
      <w:lvlText w:val="3.3.%1"/>
      <w:legacy w:legacy="1" w:legacySpace="0" w:legacyIndent="902"/>
      <w:lvlJc w:val="left"/>
      <w:rPr>
        <w:rFonts w:ascii="Verdana" w:hAnsi="Verdana" w:hint="default"/>
      </w:rPr>
    </w:lvl>
  </w:abstractNum>
  <w:abstractNum w:abstractNumId="124">
    <w:nsid w:val="632B2BCD"/>
    <w:multiLevelType w:val="singleLevel"/>
    <w:tmpl w:val="1B0E6AC0"/>
    <w:lvl w:ilvl="0">
      <w:start w:val="1"/>
      <w:numFmt w:val="decimal"/>
      <w:lvlText w:val="2.10.%1"/>
      <w:legacy w:legacy="1" w:legacySpace="0" w:legacyIndent="1090"/>
      <w:lvlJc w:val="left"/>
      <w:rPr>
        <w:rFonts w:ascii="Verdana" w:hAnsi="Verdana" w:hint="default"/>
      </w:rPr>
    </w:lvl>
  </w:abstractNum>
  <w:abstractNum w:abstractNumId="125">
    <w:nsid w:val="6379724C"/>
    <w:multiLevelType w:val="singleLevel"/>
    <w:tmpl w:val="54AEEECC"/>
    <w:lvl w:ilvl="0">
      <w:start w:val="3"/>
      <w:numFmt w:val="decimal"/>
      <w:lvlText w:val="9.3.%1"/>
      <w:legacy w:legacy="1" w:legacySpace="0" w:legacyIndent="898"/>
      <w:lvlJc w:val="left"/>
      <w:rPr>
        <w:rFonts w:ascii="Verdana" w:hAnsi="Verdana" w:hint="default"/>
      </w:rPr>
    </w:lvl>
  </w:abstractNum>
  <w:abstractNum w:abstractNumId="126">
    <w:nsid w:val="64B418D3"/>
    <w:multiLevelType w:val="singleLevel"/>
    <w:tmpl w:val="11FEB768"/>
    <w:lvl w:ilvl="0">
      <w:start w:val="1"/>
      <w:numFmt w:val="decimal"/>
      <w:lvlText w:val="1.%1"/>
      <w:legacy w:legacy="1" w:legacySpace="0" w:legacyIndent="581"/>
      <w:lvlJc w:val="left"/>
      <w:rPr>
        <w:rFonts w:ascii="Verdana" w:hAnsi="Verdana" w:hint="default"/>
      </w:rPr>
    </w:lvl>
  </w:abstractNum>
  <w:abstractNum w:abstractNumId="127">
    <w:nsid w:val="64FC6DD5"/>
    <w:multiLevelType w:val="singleLevel"/>
    <w:tmpl w:val="ADF2A900"/>
    <w:lvl w:ilvl="0">
      <w:start w:val="2"/>
      <w:numFmt w:val="decimal"/>
      <w:lvlText w:val="7.4.%1"/>
      <w:legacy w:legacy="1" w:legacySpace="0" w:legacyIndent="912"/>
      <w:lvlJc w:val="left"/>
      <w:rPr>
        <w:rFonts w:ascii="Verdana" w:hAnsi="Verdana" w:hint="default"/>
      </w:rPr>
    </w:lvl>
  </w:abstractNum>
  <w:abstractNum w:abstractNumId="128">
    <w:nsid w:val="65F93E80"/>
    <w:multiLevelType w:val="singleLevel"/>
    <w:tmpl w:val="E4A6623C"/>
    <w:lvl w:ilvl="0">
      <w:start w:val="6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29">
    <w:nsid w:val="67962C61"/>
    <w:multiLevelType w:val="singleLevel"/>
    <w:tmpl w:val="8E8E55FC"/>
    <w:lvl w:ilvl="0">
      <w:start w:val="1"/>
      <w:numFmt w:val="lowerLetter"/>
      <w:lvlText w:val="%1)"/>
      <w:legacy w:legacy="1" w:legacySpace="0" w:legacyIndent="375"/>
      <w:lvlJc w:val="left"/>
      <w:rPr>
        <w:rFonts w:ascii="Verdana" w:hAnsi="Verdana" w:hint="default"/>
      </w:rPr>
    </w:lvl>
  </w:abstractNum>
  <w:abstractNum w:abstractNumId="130">
    <w:nsid w:val="68A601EA"/>
    <w:multiLevelType w:val="singleLevel"/>
    <w:tmpl w:val="58DA22B0"/>
    <w:lvl w:ilvl="0">
      <w:start w:val="4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1">
    <w:nsid w:val="6B2828A5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132">
    <w:nsid w:val="6C7D492D"/>
    <w:multiLevelType w:val="singleLevel"/>
    <w:tmpl w:val="182E22AC"/>
    <w:lvl w:ilvl="0">
      <w:start w:val="3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3">
    <w:nsid w:val="6DBF7C53"/>
    <w:multiLevelType w:val="singleLevel"/>
    <w:tmpl w:val="57DC24C0"/>
    <w:lvl w:ilvl="0">
      <w:start w:val="1"/>
      <w:numFmt w:val="lowerLetter"/>
      <w:lvlText w:val="%1)"/>
      <w:legacy w:legacy="1" w:legacySpace="0" w:legacyIndent="427"/>
      <w:lvlJc w:val="left"/>
      <w:rPr>
        <w:rFonts w:ascii="Verdana" w:hAnsi="Verdana" w:hint="default"/>
      </w:rPr>
    </w:lvl>
  </w:abstractNum>
  <w:abstractNum w:abstractNumId="134">
    <w:nsid w:val="6EFA4B00"/>
    <w:multiLevelType w:val="singleLevel"/>
    <w:tmpl w:val="22547594"/>
    <w:lvl w:ilvl="0">
      <w:start w:val="6"/>
      <w:numFmt w:val="decimal"/>
      <w:lvlText w:val="5.%1"/>
      <w:legacy w:legacy="1" w:legacySpace="0" w:legacyIndent="691"/>
      <w:lvlJc w:val="left"/>
      <w:rPr>
        <w:rFonts w:ascii="Verdana" w:hAnsi="Verdana" w:hint="default"/>
      </w:rPr>
    </w:lvl>
  </w:abstractNum>
  <w:abstractNum w:abstractNumId="135">
    <w:nsid w:val="6F525EEC"/>
    <w:multiLevelType w:val="singleLevel"/>
    <w:tmpl w:val="96BE854A"/>
    <w:lvl w:ilvl="0">
      <w:start w:val="2"/>
      <w:numFmt w:val="decimal"/>
      <w:lvlText w:val="4.9.%1"/>
      <w:legacy w:legacy="1" w:legacySpace="0" w:legacyIndent="888"/>
      <w:lvlJc w:val="left"/>
      <w:rPr>
        <w:rFonts w:ascii="Verdana" w:hAnsi="Verdana" w:hint="default"/>
      </w:rPr>
    </w:lvl>
  </w:abstractNum>
  <w:abstractNum w:abstractNumId="136">
    <w:nsid w:val="6F556E59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37">
    <w:nsid w:val="70536CBE"/>
    <w:multiLevelType w:val="multilevel"/>
    <w:tmpl w:val="28E2E632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8">
    <w:nsid w:val="70A37E55"/>
    <w:multiLevelType w:val="singleLevel"/>
    <w:tmpl w:val="20D02376"/>
    <w:lvl w:ilvl="0">
      <w:start w:val="5"/>
      <w:numFmt w:val="decimal"/>
      <w:lvlText w:val="5.4.%1"/>
      <w:legacy w:legacy="1" w:legacySpace="0" w:legacyIndent="898"/>
      <w:lvlJc w:val="left"/>
      <w:rPr>
        <w:rFonts w:ascii="Verdana" w:hAnsi="Verdana" w:hint="default"/>
        <w:lang w:val="ru-RU"/>
      </w:rPr>
    </w:lvl>
  </w:abstractNum>
  <w:abstractNum w:abstractNumId="139">
    <w:nsid w:val="718A0468"/>
    <w:multiLevelType w:val="singleLevel"/>
    <w:tmpl w:val="8626F00E"/>
    <w:lvl w:ilvl="0">
      <w:start w:val="2"/>
      <w:numFmt w:val="decimal"/>
      <w:lvlText w:val="11.3.%1"/>
      <w:legacy w:legacy="1" w:legacySpace="0" w:legacyIndent="888"/>
      <w:lvlJc w:val="left"/>
      <w:rPr>
        <w:rFonts w:ascii="Verdana" w:hAnsi="Verdana" w:hint="default"/>
      </w:rPr>
    </w:lvl>
  </w:abstractNum>
  <w:abstractNum w:abstractNumId="140">
    <w:nsid w:val="73C4797F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41">
    <w:nsid w:val="74FF2BE5"/>
    <w:multiLevelType w:val="singleLevel"/>
    <w:tmpl w:val="E4A6623C"/>
    <w:lvl w:ilvl="0">
      <w:start w:val="6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42">
    <w:nsid w:val="75521C31"/>
    <w:multiLevelType w:val="singleLevel"/>
    <w:tmpl w:val="53881E4A"/>
    <w:lvl w:ilvl="0">
      <w:start w:val="1"/>
      <w:numFmt w:val="upperLetter"/>
      <w:lvlText w:val="%1."/>
      <w:legacy w:legacy="1" w:legacySpace="0" w:legacyIndent="192"/>
      <w:lvlJc w:val="left"/>
      <w:rPr>
        <w:rFonts w:ascii="Verdana" w:hAnsi="Verdana" w:hint="default"/>
      </w:rPr>
    </w:lvl>
  </w:abstractNum>
  <w:abstractNum w:abstractNumId="143">
    <w:nsid w:val="75EC28DB"/>
    <w:multiLevelType w:val="singleLevel"/>
    <w:tmpl w:val="3E84B9D0"/>
    <w:lvl w:ilvl="0">
      <w:start w:val="3"/>
      <w:numFmt w:val="decimal"/>
      <w:lvlText w:val="5.4.%1"/>
      <w:legacy w:legacy="1" w:legacySpace="0" w:legacyIndent="898"/>
      <w:lvlJc w:val="left"/>
      <w:rPr>
        <w:rFonts w:ascii="Verdana" w:hAnsi="Verdana" w:hint="default"/>
      </w:rPr>
    </w:lvl>
  </w:abstractNum>
  <w:abstractNum w:abstractNumId="144">
    <w:nsid w:val="76695BFF"/>
    <w:multiLevelType w:val="singleLevel"/>
    <w:tmpl w:val="1F5C8A6E"/>
    <w:lvl w:ilvl="0">
      <w:start w:val="1"/>
      <w:numFmt w:val="decimal"/>
      <w:lvlText w:val="11.4.%1"/>
      <w:legacy w:legacy="1" w:legacySpace="0" w:legacyIndent="888"/>
      <w:lvlJc w:val="left"/>
      <w:rPr>
        <w:rFonts w:ascii="Verdana" w:hAnsi="Verdana" w:hint="default"/>
      </w:rPr>
    </w:lvl>
  </w:abstractNum>
  <w:abstractNum w:abstractNumId="145">
    <w:nsid w:val="775379D8"/>
    <w:multiLevelType w:val="singleLevel"/>
    <w:tmpl w:val="2F46F4F2"/>
    <w:lvl w:ilvl="0">
      <w:start w:val="1"/>
      <w:numFmt w:val="lowerLetter"/>
      <w:lvlText w:val="%1)"/>
      <w:legacy w:legacy="1" w:legacySpace="0" w:legacyIndent="466"/>
      <w:lvlJc w:val="left"/>
      <w:rPr>
        <w:rFonts w:ascii="Verdana" w:hAnsi="Verdana" w:hint="default"/>
      </w:rPr>
    </w:lvl>
  </w:abstractNum>
  <w:abstractNum w:abstractNumId="146">
    <w:nsid w:val="78260ABE"/>
    <w:multiLevelType w:val="singleLevel"/>
    <w:tmpl w:val="956A86CC"/>
    <w:lvl w:ilvl="0">
      <w:start w:val="1"/>
      <w:numFmt w:val="decimal"/>
      <w:lvlText w:val="11.3.%1"/>
      <w:legacy w:legacy="1" w:legacySpace="0" w:legacyIndent="888"/>
      <w:lvlJc w:val="left"/>
      <w:rPr>
        <w:rFonts w:ascii="Verdana" w:hAnsi="Verdana" w:hint="default"/>
      </w:rPr>
    </w:lvl>
  </w:abstractNum>
  <w:abstractNum w:abstractNumId="147">
    <w:nsid w:val="79370CE2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148">
    <w:nsid w:val="7AB83729"/>
    <w:multiLevelType w:val="singleLevel"/>
    <w:tmpl w:val="C658ADF0"/>
    <w:lvl w:ilvl="0">
      <w:start w:val="5"/>
      <w:numFmt w:val="decimal"/>
      <w:lvlText w:val="4.5.%1"/>
      <w:legacy w:legacy="1" w:legacySpace="0" w:legacyIndent="931"/>
      <w:lvlJc w:val="left"/>
      <w:rPr>
        <w:rFonts w:ascii="Verdana" w:hAnsi="Verdana" w:hint="default"/>
      </w:rPr>
    </w:lvl>
  </w:abstractNum>
  <w:abstractNum w:abstractNumId="149">
    <w:nsid w:val="7C192064"/>
    <w:multiLevelType w:val="singleLevel"/>
    <w:tmpl w:val="AE043AF2"/>
    <w:lvl w:ilvl="0">
      <w:start w:val="5"/>
      <w:numFmt w:val="decimal"/>
      <w:lvlText w:val="12.3.%1"/>
      <w:legacy w:legacy="1" w:legacySpace="0" w:legacyIndent="893"/>
      <w:lvlJc w:val="left"/>
      <w:rPr>
        <w:rFonts w:ascii="Verdana" w:hAnsi="Verdana" w:hint="default"/>
      </w:rPr>
    </w:lvl>
  </w:abstractNum>
  <w:abstractNum w:abstractNumId="150">
    <w:nsid w:val="7C2C7AD7"/>
    <w:multiLevelType w:val="singleLevel"/>
    <w:tmpl w:val="E09E8FBA"/>
    <w:lvl w:ilvl="0">
      <w:start w:val="1"/>
      <w:numFmt w:val="lowerLetter"/>
      <w:lvlText w:val="(%1)"/>
      <w:legacy w:legacy="1" w:legacySpace="0" w:legacyIndent="557"/>
      <w:lvlJc w:val="left"/>
      <w:rPr>
        <w:rFonts w:ascii="Verdana" w:hAnsi="Verdana" w:hint="default"/>
      </w:rPr>
    </w:lvl>
  </w:abstractNum>
  <w:abstractNum w:abstractNumId="151">
    <w:nsid w:val="7CE66659"/>
    <w:multiLevelType w:val="singleLevel"/>
    <w:tmpl w:val="7B304B06"/>
    <w:lvl w:ilvl="0">
      <w:start w:val="1"/>
      <w:numFmt w:val="lowerLetter"/>
      <w:lvlText w:val="%1)"/>
      <w:legacy w:legacy="1" w:legacySpace="0" w:legacyIndent="451"/>
      <w:lvlJc w:val="left"/>
      <w:rPr>
        <w:rFonts w:ascii="Verdana" w:hAnsi="Verdana" w:hint="default"/>
      </w:rPr>
    </w:lvl>
  </w:abstractNum>
  <w:abstractNum w:abstractNumId="152">
    <w:nsid w:val="7D142C86"/>
    <w:multiLevelType w:val="singleLevel"/>
    <w:tmpl w:val="97B8D544"/>
    <w:lvl w:ilvl="0">
      <w:start w:val="5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153">
    <w:nsid w:val="7D2D7B57"/>
    <w:multiLevelType w:val="singleLevel"/>
    <w:tmpl w:val="2908601C"/>
    <w:lvl w:ilvl="0">
      <w:start w:val="4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54">
    <w:nsid w:val="7EBD7C9A"/>
    <w:multiLevelType w:val="singleLevel"/>
    <w:tmpl w:val="DF322E12"/>
    <w:lvl w:ilvl="0">
      <w:start w:val="4"/>
      <w:numFmt w:val="upperLetter"/>
      <w:lvlText w:val="%1."/>
      <w:legacy w:legacy="1" w:legacySpace="0" w:legacyIndent="182"/>
      <w:lvlJc w:val="left"/>
      <w:rPr>
        <w:rFonts w:ascii="Verdana" w:hAnsi="Verdana" w:hint="default"/>
      </w:rPr>
    </w:lvl>
  </w:abstractNum>
  <w:num w:numId="1">
    <w:abstractNumId w:val="78"/>
  </w:num>
  <w:num w:numId="2">
    <w:abstractNumId w:val="55"/>
  </w:num>
  <w:num w:numId="3">
    <w:abstractNumId w:val="9"/>
  </w:num>
  <w:num w:numId="4">
    <w:abstractNumId w:val="58"/>
  </w:num>
  <w:num w:numId="5">
    <w:abstractNumId w:val="101"/>
  </w:num>
  <w:num w:numId="6">
    <w:abstractNumId w:val="68"/>
  </w:num>
  <w:num w:numId="7">
    <w:abstractNumId w:val="64"/>
  </w:num>
  <w:num w:numId="8">
    <w:abstractNumId w:val="64"/>
    <w:lvlOverride w:ilvl="0">
      <w:lvl w:ilvl="0">
        <w:start w:val="3"/>
        <w:numFmt w:val="decimal"/>
        <w:lvlText w:val="11.%1"/>
        <w:legacy w:legacy="1" w:legacySpace="0" w:legacyIndent="566"/>
        <w:lvlJc w:val="left"/>
        <w:rPr>
          <w:rFonts w:ascii="Verdana" w:hAnsi="Verdana" w:hint="default"/>
        </w:rPr>
      </w:lvl>
    </w:lvlOverride>
  </w:num>
  <w:num w:numId="9">
    <w:abstractNumId w:val="103"/>
  </w:num>
  <w:num w:numId="10">
    <w:abstractNumId w:val="142"/>
  </w:num>
  <w:num w:numId="11">
    <w:abstractNumId w:val="53"/>
  </w:num>
  <w:num w:numId="12">
    <w:abstractNumId w:val="12"/>
  </w:num>
  <w:num w:numId="13">
    <w:abstractNumId w:val="132"/>
  </w:num>
  <w:num w:numId="14">
    <w:abstractNumId w:val="92"/>
  </w:num>
  <w:num w:numId="15">
    <w:abstractNumId w:val="130"/>
  </w:num>
  <w:num w:numId="16">
    <w:abstractNumId w:val="154"/>
  </w:num>
  <w:num w:numId="17">
    <w:abstractNumId w:val="110"/>
  </w:num>
  <w:num w:numId="18">
    <w:abstractNumId w:val="73"/>
  </w:num>
  <w:num w:numId="19">
    <w:abstractNumId w:val="118"/>
  </w:num>
  <w:num w:numId="20">
    <w:abstractNumId w:val="81"/>
  </w:num>
  <w:num w:numId="21">
    <w:abstractNumId w:val="49"/>
  </w:num>
  <w:num w:numId="22">
    <w:abstractNumId w:val="26"/>
  </w:num>
  <w:num w:numId="23">
    <w:abstractNumId w:val="23"/>
  </w:num>
  <w:num w:numId="24">
    <w:abstractNumId w:val="126"/>
  </w:num>
  <w:num w:numId="25">
    <w:abstractNumId w:val="97"/>
  </w:num>
  <w:num w:numId="26">
    <w:abstractNumId w:val="106"/>
  </w:num>
  <w:num w:numId="27">
    <w:abstractNumId w:val="152"/>
  </w:num>
  <w:num w:numId="28">
    <w:abstractNumId w:val="42"/>
  </w:num>
  <w:num w:numId="29">
    <w:abstractNumId w:val="120"/>
  </w:num>
  <w:num w:numId="30">
    <w:abstractNumId w:val="124"/>
  </w:num>
  <w:num w:numId="31">
    <w:abstractNumId w:val="104"/>
  </w:num>
  <w:num w:numId="32">
    <w:abstractNumId w:val="150"/>
  </w:num>
  <w:num w:numId="33">
    <w:abstractNumId w:val="33"/>
  </w:num>
  <w:num w:numId="34">
    <w:abstractNumId w:val="5"/>
  </w:num>
  <w:num w:numId="35">
    <w:abstractNumId w:val="5"/>
    <w:lvlOverride w:ilvl="0">
      <w:lvl w:ilvl="0">
        <w:start w:val="3"/>
        <w:numFmt w:val="decimal"/>
        <w:lvlText w:val="5.2.%1"/>
        <w:legacy w:legacy="1" w:legacySpace="0" w:legacyIndent="883"/>
        <w:lvlJc w:val="left"/>
        <w:rPr>
          <w:rFonts w:ascii="Verdana" w:hAnsi="Verdana" w:hint="default"/>
        </w:rPr>
      </w:lvl>
    </w:lvlOverride>
  </w:num>
  <w:num w:numId="36">
    <w:abstractNumId w:val="5"/>
    <w:lvlOverride w:ilvl="0">
      <w:lvl w:ilvl="0">
        <w:start w:val="3"/>
        <w:numFmt w:val="decimal"/>
        <w:lvlText w:val="5.2.%1"/>
        <w:legacy w:legacy="1" w:legacySpace="0" w:legacyIndent="907"/>
        <w:lvlJc w:val="left"/>
        <w:rPr>
          <w:rFonts w:ascii="Verdana" w:hAnsi="Verdana" w:hint="default"/>
        </w:rPr>
      </w:lvl>
    </w:lvlOverride>
  </w:num>
  <w:num w:numId="37">
    <w:abstractNumId w:val="43"/>
  </w:num>
  <w:num w:numId="38">
    <w:abstractNumId w:val="96"/>
  </w:num>
  <w:num w:numId="39">
    <w:abstractNumId w:val="134"/>
  </w:num>
  <w:num w:numId="40">
    <w:abstractNumId w:val="19"/>
  </w:num>
  <w:num w:numId="41">
    <w:abstractNumId w:val="107"/>
  </w:num>
  <w:num w:numId="42">
    <w:abstractNumId w:val="88"/>
  </w:num>
  <w:num w:numId="43">
    <w:abstractNumId w:val="95"/>
  </w:num>
  <w:num w:numId="44">
    <w:abstractNumId w:val="39"/>
  </w:num>
  <w:num w:numId="45">
    <w:abstractNumId w:val="112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Verdana" w:hAnsi="Verdana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Verdana" w:hAnsi="Verdana" w:hint="default"/>
        </w:rPr>
      </w:lvl>
    </w:lvlOverride>
  </w:num>
  <w:num w:numId="48">
    <w:abstractNumId w:val="123"/>
  </w:num>
  <w:num w:numId="49">
    <w:abstractNumId w:val="27"/>
  </w:num>
  <w:num w:numId="50">
    <w:abstractNumId w:val="57"/>
  </w:num>
  <w:num w:numId="51">
    <w:abstractNumId w:val="46"/>
  </w:num>
  <w:num w:numId="52">
    <w:abstractNumId w:val="63"/>
  </w:num>
  <w:num w:numId="53">
    <w:abstractNumId w:val="116"/>
  </w:num>
  <w:num w:numId="54">
    <w:abstractNumId w:val="102"/>
  </w:num>
  <w:num w:numId="55">
    <w:abstractNumId w:val="10"/>
  </w:num>
  <w:num w:numId="56">
    <w:abstractNumId w:val="76"/>
  </w:num>
  <w:num w:numId="57">
    <w:abstractNumId w:val="8"/>
  </w:num>
  <w:num w:numId="58">
    <w:abstractNumId w:val="35"/>
  </w:num>
  <w:num w:numId="59">
    <w:abstractNumId w:val="36"/>
  </w:num>
  <w:num w:numId="60">
    <w:abstractNumId w:val="7"/>
  </w:num>
  <w:num w:numId="61">
    <w:abstractNumId w:val="94"/>
  </w:num>
  <w:num w:numId="62">
    <w:abstractNumId w:val="83"/>
  </w:num>
  <w:num w:numId="63">
    <w:abstractNumId w:val="65"/>
  </w:num>
  <w:num w:numId="64">
    <w:abstractNumId w:val="69"/>
  </w:num>
  <w:num w:numId="65">
    <w:abstractNumId w:val="122"/>
  </w:num>
  <w:num w:numId="66">
    <w:abstractNumId w:val="67"/>
  </w:num>
  <w:num w:numId="67">
    <w:abstractNumId w:val="67"/>
    <w:lvlOverride w:ilvl="0">
      <w:lvl w:ilvl="0">
        <w:start w:val="1"/>
        <w:numFmt w:val="lowerLetter"/>
        <w:lvlText w:val="%1)"/>
        <w:legacy w:legacy="1" w:legacySpace="0" w:legacyIndent="364"/>
        <w:lvlJc w:val="left"/>
        <w:rPr>
          <w:rFonts w:ascii="Verdana" w:hAnsi="Verdana" w:hint="default"/>
        </w:rPr>
      </w:lvl>
    </w:lvlOverride>
  </w:num>
  <w:num w:numId="68">
    <w:abstractNumId w:val="93"/>
  </w:num>
  <w:num w:numId="69">
    <w:abstractNumId w:val="148"/>
  </w:num>
  <w:num w:numId="70">
    <w:abstractNumId w:val="77"/>
  </w:num>
  <w:num w:numId="71">
    <w:abstractNumId w:val="37"/>
  </w:num>
  <w:num w:numId="72">
    <w:abstractNumId w:val="99"/>
  </w:num>
  <w:num w:numId="73">
    <w:abstractNumId w:val="131"/>
  </w:num>
  <w:num w:numId="74">
    <w:abstractNumId w:val="54"/>
  </w:num>
  <w:num w:numId="75">
    <w:abstractNumId w:val="30"/>
  </w:num>
  <w:num w:numId="76">
    <w:abstractNumId w:val="72"/>
  </w:num>
  <w:num w:numId="77">
    <w:abstractNumId w:val="44"/>
  </w:num>
  <w:num w:numId="78">
    <w:abstractNumId w:val="121"/>
  </w:num>
  <w:num w:numId="79">
    <w:abstractNumId w:val="32"/>
  </w:num>
  <w:num w:numId="80">
    <w:abstractNumId w:val="4"/>
  </w:num>
  <w:num w:numId="81">
    <w:abstractNumId w:val="25"/>
  </w:num>
  <w:num w:numId="82">
    <w:abstractNumId w:val="18"/>
  </w:num>
  <w:num w:numId="83">
    <w:abstractNumId w:val="100"/>
  </w:num>
  <w:num w:numId="84">
    <w:abstractNumId w:val="135"/>
  </w:num>
  <w:num w:numId="85">
    <w:abstractNumId w:val="15"/>
  </w:num>
  <w:num w:numId="86">
    <w:abstractNumId w:val="38"/>
  </w:num>
  <w:num w:numId="87">
    <w:abstractNumId w:val="13"/>
  </w:num>
  <w:num w:numId="88">
    <w:abstractNumId w:val="87"/>
  </w:num>
  <w:num w:numId="89">
    <w:abstractNumId w:val="113"/>
  </w:num>
  <w:num w:numId="90">
    <w:abstractNumId w:val="143"/>
  </w:num>
  <w:num w:numId="91">
    <w:abstractNumId w:val="129"/>
  </w:num>
  <w:num w:numId="92">
    <w:abstractNumId w:val="29"/>
    <w:lvlOverride w:ilvl="0">
      <w:lvl w:ilvl="0">
        <w:start w:val="1"/>
        <w:numFmt w:val="lowerRoman"/>
        <w:lvlText w:val="%1)"/>
        <w:legacy w:legacy="1" w:legacySpace="0" w:legacyIndent="634"/>
        <w:lvlJc w:val="left"/>
        <w:rPr>
          <w:rFonts w:ascii="Verdana" w:hAnsi="Verdana" w:hint="default"/>
        </w:rPr>
      </w:lvl>
    </w:lvlOverride>
  </w:num>
  <w:num w:numId="93">
    <w:abstractNumId w:val="109"/>
  </w:num>
  <w:num w:numId="94">
    <w:abstractNumId w:val="138"/>
  </w:num>
  <w:num w:numId="95">
    <w:abstractNumId w:val="145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96">
    <w:abstractNumId w:val="105"/>
  </w:num>
  <w:num w:numId="97">
    <w:abstractNumId w:val="61"/>
  </w:num>
  <w:num w:numId="98">
    <w:abstractNumId w:val="80"/>
  </w:num>
  <w:num w:numId="99">
    <w:abstractNumId w:val="6"/>
  </w:num>
  <w:num w:numId="100">
    <w:abstractNumId w:val="17"/>
  </w:num>
  <w:num w:numId="101">
    <w:abstractNumId w:val="111"/>
  </w:num>
  <w:num w:numId="102">
    <w:abstractNumId w:val="85"/>
  </w:num>
  <w:num w:numId="103">
    <w:abstractNumId w:val="51"/>
  </w:num>
  <w:num w:numId="104">
    <w:abstractNumId w:val="127"/>
  </w:num>
  <w:num w:numId="105">
    <w:abstractNumId w:val="2"/>
  </w:num>
  <w:num w:numId="106">
    <w:abstractNumId w:val="2"/>
    <w:lvlOverride w:ilvl="0">
      <w:lvl w:ilvl="0">
        <w:start w:val="1"/>
        <w:numFmt w:val="lowerLetter"/>
        <w:lvlText w:val="%1)"/>
        <w:legacy w:legacy="1" w:legacySpace="0" w:legacyIndent="436"/>
        <w:lvlJc w:val="left"/>
        <w:rPr>
          <w:rFonts w:ascii="Verdana" w:hAnsi="Verdana" w:hint="default"/>
        </w:rPr>
      </w:lvl>
    </w:lvlOverride>
  </w:num>
  <w:num w:numId="107">
    <w:abstractNumId w:val="108"/>
  </w:num>
  <w:num w:numId="108">
    <w:abstractNumId w:val="82"/>
  </w:num>
  <w:num w:numId="109">
    <w:abstractNumId w:val="31"/>
  </w:num>
  <w:num w:numId="110">
    <w:abstractNumId w:val="74"/>
  </w:num>
  <w:num w:numId="111">
    <w:abstractNumId w:val="125"/>
  </w:num>
  <w:num w:numId="112">
    <w:abstractNumId w:val="34"/>
  </w:num>
  <w:num w:numId="113">
    <w:abstractNumId w:val="146"/>
  </w:num>
  <w:num w:numId="114">
    <w:abstractNumId w:val="139"/>
  </w:num>
  <w:num w:numId="115">
    <w:abstractNumId w:val="144"/>
  </w:num>
  <w:num w:numId="116">
    <w:abstractNumId w:val="41"/>
  </w:num>
  <w:num w:numId="117">
    <w:abstractNumId w:val="16"/>
  </w:num>
  <w:num w:numId="118">
    <w:abstractNumId w:val="133"/>
  </w:num>
  <w:num w:numId="119">
    <w:abstractNumId w:val="56"/>
  </w:num>
  <w:num w:numId="120">
    <w:abstractNumId w:val="70"/>
  </w:num>
  <w:num w:numId="121">
    <w:abstractNumId w:val="59"/>
  </w:num>
  <w:num w:numId="122">
    <w:abstractNumId w:val="149"/>
  </w:num>
  <w:num w:numId="123">
    <w:abstractNumId w:val="114"/>
  </w:num>
  <w:num w:numId="124">
    <w:abstractNumId w:val="136"/>
  </w:num>
  <w:num w:numId="125">
    <w:abstractNumId w:val="89"/>
  </w:num>
  <w:num w:numId="126">
    <w:abstractNumId w:val="151"/>
  </w:num>
  <w:num w:numId="127">
    <w:abstractNumId w:val="117"/>
    <w:lvlOverride w:ilvl="0">
      <w:lvl w:ilvl="0">
        <w:start w:val="1"/>
        <w:numFmt w:val="lowerLetter"/>
        <w:lvlText w:val="%1)"/>
        <w:legacy w:legacy="1" w:legacySpace="0" w:legacyIndent="446"/>
        <w:lvlJc w:val="left"/>
        <w:rPr>
          <w:rFonts w:ascii="Verdana" w:hAnsi="Verdana" w:hint="default"/>
        </w:rPr>
      </w:lvl>
    </w:lvlOverride>
  </w:num>
  <w:num w:numId="128">
    <w:abstractNumId w:val="11"/>
  </w:num>
  <w:num w:numId="129">
    <w:abstractNumId w:val="24"/>
  </w:num>
  <w:num w:numId="130">
    <w:abstractNumId w:val="90"/>
  </w:num>
  <w:num w:numId="131">
    <w:abstractNumId w:val="60"/>
  </w:num>
  <w:num w:numId="132">
    <w:abstractNumId w:val="60"/>
    <w:lvlOverride w:ilvl="0">
      <w:lvl w:ilvl="0">
        <w:start w:val="1"/>
        <w:numFmt w:val="lowerLetter"/>
        <w:lvlText w:val="%1)"/>
        <w:legacy w:legacy="1" w:legacySpace="0" w:legacyIndent="537"/>
        <w:lvlJc w:val="left"/>
        <w:rPr>
          <w:rFonts w:ascii="Verdana" w:hAnsi="Verdana" w:hint="default"/>
        </w:rPr>
      </w:lvl>
    </w:lvlOverride>
  </w:num>
  <w:num w:numId="133">
    <w:abstractNumId w:val="45"/>
  </w:num>
  <w:num w:numId="134">
    <w:abstractNumId w:val="119"/>
  </w:num>
  <w:num w:numId="135">
    <w:abstractNumId w:val="79"/>
  </w:num>
  <w:num w:numId="136">
    <w:abstractNumId w:val="115"/>
  </w:num>
  <w:num w:numId="137">
    <w:abstractNumId w:val="62"/>
  </w:num>
  <w:num w:numId="138">
    <w:abstractNumId w:val="47"/>
  </w:num>
  <w:num w:numId="139">
    <w:abstractNumId w:val="91"/>
  </w:num>
  <w:num w:numId="140">
    <w:abstractNumId w:val="40"/>
  </w:num>
  <w:num w:numId="141">
    <w:abstractNumId w:val="48"/>
  </w:num>
  <w:num w:numId="142">
    <w:abstractNumId w:val="84"/>
  </w:num>
  <w:num w:numId="143">
    <w:abstractNumId w:val="128"/>
  </w:num>
  <w:num w:numId="144">
    <w:abstractNumId w:val="71"/>
  </w:num>
  <w:num w:numId="145">
    <w:abstractNumId w:val="28"/>
  </w:num>
  <w:num w:numId="146">
    <w:abstractNumId w:val="20"/>
  </w:num>
  <w:num w:numId="147">
    <w:abstractNumId w:val="86"/>
  </w:num>
  <w:num w:numId="148">
    <w:abstractNumId w:val="75"/>
  </w:num>
  <w:num w:numId="149">
    <w:abstractNumId w:val="66"/>
  </w:num>
  <w:num w:numId="150">
    <w:abstractNumId w:val="153"/>
  </w:num>
  <w:num w:numId="151">
    <w:abstractNumId w:val="50"/>
  </w:num>
  <w:num w:numId="152">
    <w:abstractNumId w:val="3"/>
  </w:num>
  <w:num w:numId="153">
    <w:abstractNumId w:val="22"/>
  </w:num>
  <w:num w:numId="154">
    <w:abstractNumId w:val="141"/>
  </w:num>
  <w:num w:numId="155">
    <w:abstractNumId w:val="147"/>
  </w:num>
  <w:num w:numId="156">
    <w:abstractNumId w:val="52"/>
  </w:num>
  <w:num w:numId="157">
    <w:abstractNumId w:val="140"/>
  </w:num>
  <w:num w:numId="158">
    <w:abstractNumId w:val="21"/>
  </w:num>
  <w:num w:numId="159">
    <w:abstractNumId w:val="1"/>
  </w:num>
  <w:num w:numId="160">
    <w:abstractNumId w:val="14"/>
  </w:num>
  <w:num w:numId="161">
    <w:abstractNumId w:val="98"/>
  </w:num>
  <w:num w:numId="162">
    <w:abstractNumId w:val="137"/>
  </w:num>
  <w:numIdMacAtCleanup w:val="1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5A8C"/>
    <w:rsid w:val="00000378"/>
    <w:rsid w:val="000020BB"/>
    <w:rsid w:val="000045CD"/>
    <w:rsid w:val="00004E50"/>
    <w:rsid w:val="00004E74"/>
    <w:rsid w:val="00006742"/>
    <w:rsid w:val="00006F5C"/>
    <w:rsid w:val="000076F5"/>
    <w:rsid w:val="00007B1D"/>
    <w:rsid w:val="00011864"/>
    <w:rsid w:val="00011EBF"/>
    <w:rsid w:val="00012CF1"/>
    <w:rsid w:val="00014227"/>
    <w:rsid w:val="000158A3"/>
    <w:rsid w:val="00016F59"/>
    <w:rsid w:val="000170B7"/>
    <w:rsid w:val="000171A8"/>
    <w:rsid w:val="000200AB"/>
    <w:rsid w:val="00020163"/>
    <w:rsid w:val="00020638"/>
    <w:rsid w:val="00021834"/>
    <w:rsid w:val="0002212D"/>
    <w:rsid w:val="0002270B"/>
    <w:rsid w:val="00022E32"/>
    <w:rsid w:val="00023123"/>
    <w:rsid w:val="00024205"/>
    <w:rsid w:val="0002540C"/>
    <w:rsid w:val="000304BD"/>
    <w:rsid w:val="0003059A"/>
    <w:rsid w:val="00031CB6"/>
    <w:rsid w:val="000321C8"/>
    <w:rsid w:val="00032252"/>
    <w:rsid w:val="0003254E"/>
    <w:rsid w:val="000325AC"/>
    <w:rsid w:val="00032B74"/>
    <w:rsid w:val="00032E56"/>
    <w:rsid w:val="0003530D"/>
    <w:rsid w:val="0003630F"/>
    <w:rsid w:val="00036964"/>
    <w:rsid w:val="00037D6E"/>
    <w:rsid w:val="00040C28"/>
    <w:rsid w:val="00040F05"/>
    <w:rsid w:val="00041671"/>
    <w:rsid w:val="00042C4A"/>
    <w:rsid w:val="00042FB3"/>
    <w:rsid w:val="00044A99"/>
    <w:rsid w:val="000454AE"/>
    <w:rsid w:val="00045547"/>
    <w:rsid w:val="000468C1"/>
    <w:rsid w:val="00047341"/>
    <w:rsid w:val="00050B72"/>
    <w:rsid w:val="000519D9"/>
    <w:rsid w:val="00052D54"/>
    <w:rsid w:val="000530DB"/>
    <w:rsid w:val="0005320C"/>
    <w:rsid w:val="000545BD"/>
    <w:rsid w:val="00057FFE"/>
    <w:rsid w:val="000624F9"/>
    <w:rsid w:val="000630A4"/>
    <w:rsid w:val="00063995"/>
    <w:rsid w:val="00063FA7"/>
    <w:rsid w:val="00065185"/>
    <w:rsid w:val="0006607F"/>
    <w:rsid w:val="00066345"/>
    <w:rsid w:val="0006718A"/>
    <w:rsid w:val="00067E5E"/>
    <w:rsid w:val="00071FE0"/>
    <w:rsid w:val="0007304F"/>
    <w:rsid w:val="00073299"/>
    <w:rsid w:val="0007378C"/>
    <w:rsid w:val="00073DE9"/>
    <w:rsid w:val="000744D1"/>
    <w:rsid w:val="0007766A"/>
    <w:rsid w:val="00080604"/>
    <w:rsid w:val="00080687"/>
    <w:rsid w:val="0008071D"/>
    <w:rsid w:val="00080775"/>
    <w:rsid w:val="0008123D"/>
    <w:rsid w:val="00081879"/>
    <w:rsid w:val="00082FB5"/>
    <w:rsid w:val="00083968"/>
    <w:rsid w:val="00084033"/>
    <w:rsid w:val="00084DD1"/>
    <w:rsid w:val="00085D80"/>
    <w:rsid w:val="000877AF"/>
    <w:rsid w:val="000904E3"/>
    <w:rsid w:val="00090C22"/>
    <w:rsid w:val="00091E87"/>
    <w:rsid w:val="00092365"/>
    <w:rsid w:val="00092773"/>
    <w:rsid w:val="00092D7E"/>
    <w:rsid w:val="00093888"/>
    <w:rsid w:val="000955FC"/>
    <w:rsid w:val="00096B2B"/>
    <w:rsid w:val="00097D09"/>
    <w:rsid w:val="000A213C"/>
    <w:rsid w:val="000A2AB7"/>
    <w:rsid w:val="000A2BC7"/>
    <w:rsid w:val="000A3272"/>
    <w:rsid w:val="000A5F30"/>
    <w:rsid w:val="000A6913"/>
    <w:rsid w:val="000A7046"/>
    <w:rsid w:val="000A71F4"/>
    <w:rsid w:val="000B260A"/>
    <w:rsid w:val="000B3B99"/>
    <w:rsid w:val="000B6934"/>
    <w:rsid w:val="000B6EB9"/>
    <w:rsid w:val="000B7323"/>
    <w:rsid w:val="000B774B"/>
    <w:rsid w:val="000B7C9B"/>
    <w:rsid w:val="000C1E0D"/>
    <w:rsid w:val="000C2499"/>
    <w:rsid w:val="000C270A"/>
    <w:rsid w:val="000C4812"/>
    <w:rsid w:val="000C498B"/>
    <w:rsid w:val="000C7041"/>
    <w:rsid w:val="000D0654"/>
    <w:rsid w:val="000D0790"/>
    <w:rsid w:val="000D1A20"/>
    <w:rsid w:val="000D42F2"/>
    <w:rsid w:val="000D46C4"/>
    <w:rsid w:val="000D4D2E"/>
    <w:rsid w:val="000D4DBA"/>
    <w:rsid w:val="000D7C25"/>
    <w:rsid w:val="000E1353"/>
    <w:rsid w:val="000E139B"/>
    <w:rsid w:val="000E1C20"/>
    <w:rsid w:val="000E2285"/>
    <w:rsid w:val="000E3296"/>
    <w:rsid w:val="000E76C6"/>
    <w:rsid w:val="000F0C0A"/>
    <w:rsid w:val="000F2A39"/>
    <w:rsid w:val="000F4243"/>
    <w:rsid w:val="000F5974"/>
    <w:rsid w:val="000F6EC5"/>
    <w:rsid w:val="00102A4E"/>
    <w:rsid w:val="00106C4B"/>
    <w:rsid w:val="001075E8"/>
    <w:rsid w:val="001079CB"/>
    <w:rsid w:val="00110A16"/>
    <w:rsid w:val="00110F6F"/>
    <w:rsid w:val="0011221B"/>
    <w:rsid w:val="00112B74"/>
    <w:rsid w:val="001170C6"/>
    <w:rsid w:val="00121034"/>
    <w:rsid w:val="001227FA"/>
    <w:rsid w:val="00122FA0"/>
    <w:rsid w:val="00125C71"/>
    <w:rsid w:val="00127B88"/>
    <w:rsid w:val="00127DFB"/>
    <w:rsid w:val="00132D29"/>
    <w:rsid w:val="001334AD"/>
    <w:rsid w:val="00133B1F"/>
    <w:rsid w:val="00136A8E"/>
    <w:rsid w:val="0013769F"/>
    <w:rsid w:val="001421CF"/>
    <w:rsid w:val="0014272F"/>
    <w:rsid w:val="001443AA"/>
    <w:rsid w:val="00145D64"/>
    <w:rsid w:val="00147579"/>
    <w:rsid w:val="00147CC7"/>
    <w:rsid w:val="0015002D"/>
    <w:rsid w:val="0015003C"/>
    <w:rsid w:val="001506CE"/>
    <w:rsid w:val="0015083F"/>
    <w:rsid w:val="00151A20"/>
    <w:rsid w:val="0015324D"/>
    <w:rsid w:val="00153CDD"/>
    <w:rsid w:val="00153DCB"/>
    <w:rsid w:val="00154F52"/>
    <w:rsid w:val="001557AD"/>
    <w:rsid w:val="00156B50"/>
    <w:rsid w:val="00156F69"/>
    <w:rsid w:val="001577DF"/>
    <w:rsid w:val="0016150F"/>
    <w:rsid w:val="00161722"/>
    <w:rsid w:val="00161C38"/>
    <w:rsid w:val="001642A2"/>
    <w:rsid w:val="001650D8"/>
    <w:rsid w:val="00165365"/>
    <w:rsid w:val="00166077"/>
    <w:rsid w:val="001678AB"/>
    <w:rsid w:val="0017026A"/>
    <w:rsid w:val="00173816"/>
    <w:rsid w:val="00173DCE"/>
    <w:rsid w:val="001772F9"/>
    <w:rsid w:val="00177899"/>
    <w:rsid w:val="00177A8B"/>
    <w:rsid w:val="00177AE6"/>
    <w:rsid w:val="00180003"/>
    <w:rsid w:val="0018075A"/>
    <w:rsid w:val="001842D5"/>
    <w:rsid w:val="00184387"/>
    <w:rsid w:val="00184CC0"/>
    <w:rsid w:val="00187CF0"/>
    <w:rsid w:val="00190DDC"/>
    <w:rsid w:val="001910DF"/>
    <w:rsid w:val="00192459"/>
    <w:rsid w:val="0019322F"/>
    <w:rsid w:val="00194A98"/>
    <w:rsid w:val="00194D63"/>
    <w:rsid w:val="001952B4"/>
    <w:rsid w:val="001A1E21"/>
    <w:rsid w:val="001A309B"/>
    <w:rsid w:val="001A3929"/>
    <w:rsid w:val="001A39BC"/>
    <w:rsid w:val="001A4B1C"/>
    <w:rsid w:val="001A4CBE"/>
    <w:rsid w:val="001A518A"/>
    <w:rsid w:val="001A565B"/>
    <w:rsid w:val="001A596C"/>
    <w:rsid w:val="001A5DA4"/>
    <w:rsid w:val="001A6448"/>
    <w:rsid w:val="001A7C59"/>
    <w:rsid w:val="001B06BA"/>
    <w:rsid w:val="001B3085"/>
    <w:rsid w:val="001B3F5B"/>
    <w:rsid w:val="001B42B6"/>
    <w:rsid w:val="001B5466"/>
    <w:rsid w:val="001B58EE"/>
    <w:rsid w:val="001B6A66"/>
    <w:rsid w:val="001B7ADB"/>
    <w:rsid w:val="001C10CB"/>
    <w:rsid w:val="001C19E1"/>
    <w:rsid w:val="001C2375"/>
    <w:rsid w:val="001C2930"/>
    <w:rsid w:val="001C2DCB"/>
    <w:rsid w:val="001C2E6F"/>
    <w:rsid w:val="001C3ABC"/>
    <w:rsid w:val="001C5D51"/>
    <w:rsid w:val="001C649E"/>
    <w:rsid w:val="001D3206"/>
    <w:rsid w:val="001D4025"/>
    <w:rsid w:val="001D442E"/>
    <w:rsid w:val="001D457E"/>
    <w:rsid w:val="001D49FF"/>
    <w:rsid w:val="001D57B3"/>
    <w:rsid w:val="001E01F8"/>
    <w:rsid w:val="001E0F44"/>
    <w:rsid w:val="001E18C5"/>
    <w:rsid w:val="001E244B"/>
    <w:rsid w:val="001E2755"/>
    <w:rsid w:val="001E3B76"/>
    <w:rsid w:val="001E430E"/>
    <w:rsid w:val="001E4DD0"/>
    <w:rsid w:val="001E59CE"/>
    <w:rsid w:val="001E68A8"/>
    <w:rsid w:val="001E7103"/>
    <w:rsid w:val="001F091A"/>
    <w:rsid w:val="001F168D"/>
    <w:rsid w:val="001F2A38"/>
    <w:rsid w:val="001F3BFC"/>
    <w:rsid w:val="001F4CEB"/>
    <w:rsid w:val="001F5B64"/>
    <w:rsid w:val="001F659C"/>
    <w:rsid w:val="001F6D18"/>
    <w:rsid w:val="001F7AB8"/>
    <w:rsid w:val="001F7C66"/>
    <w:rsid w:val="00202108"/>
    <w:rsid w:val="00202222"/>
    <w:rsid w:val="00202DE3"/>
    <w:rsid w:val="0020340B"/>
    <w:rsid w:val="00203B73"/>
    <w:rsid w:val="0020402C"/>
    <w:rsid w:val="00205476"/>
    <w:rsid w:val="0020553E"/>
    <w:rsid w:val="00205616"/>
    <w:rsid w:val="00207357"/>
    <w:rsid w:val="00210F48"/>
    <w:rsid w:val="0021102E"/>
    <w:rsid w:val="0021234C"/>
    <w:rsid w:val="002133FB"/>
    <w:rsid w:val="00213783"/>
    <w:rsid w:val="00213A2E"/>
    <w:rsid w:val="00213D08"/>
    <w:rsid w:val="002151E0"/>
    <w:rsid w:val="00215822"/>
    <w:rsid w:val="00220508"/>
    <w:rsid w:val="00221C91"/>
    <w:rsid w:val="00223AED"/>
    <w:rsid w:val="00225091"/>
    <w:rsid w:val="00225692"/>
    <w:rsid w:val="00231309"/>
    <w:rsid w:val="00235EF6"/>
    <w:rsid w:val="00236C39"/>
    <w:rsid w:val="00240B8A"/>
    <w:rsid w:val="00241417"/>
    <w:rsid w:val="00242347"/>
    <w:rsid w:val="0024253B"/>
    <w:rsid w:val="00243755"/>
    <w:rsid w:val="00246AA0"/>
    <w:rsid w:val="0025001A"/>
    <w:rsid w:val="0025052E"/>
    <w:rsid w:val="002510C4"/>
    <w:rsid w:val="00251B5F"/>
    <w:rsid w:val="00252294"/>
    <w:rsid w:val="00253411"/>
    <w:rsid w:val="00253CB6"/>
    <w:rsid w:val="00254199"/>
    <w:rsid w:val="00254D2A"/>
    <w:rsid w:val="00254EB1"/>
    <w:rsid w:val="002561B3"/>
    <w:rsid w:val="00260A17"/>
    <w:rsid w:val="0026247B"/>
    <w:rsid w:val="002637DC"/>
    <w:rsid w:val="00270AFA"/>
    <w:rsid w:val="002718C4"/>
    <w:rsid w:val="00272456"/>
    <w:rsid w:val="00273E40"/>
    <w:rsid w:val="0027642A"/>
    <w:rsid w:val="00277958"/>
    <w:rsid w:val="00281947"/>
    <w:rsid w:val="00282A8C"/>
    <w:rsid w:val="00282E02"/>
    <w:rsid w:val="0028431F"/>
    <w:rsid w:val="002864F8"/>
    <w:rsid w:val="00287041"/>
    <w:rsid w:val="00287BED"/>
    <w:rsid w:val="00290309"/>
    <w:rsid w:val="00290799"/>
    <w:rsid w:val="002910B7"/>
    <w:rsid w:val="00291E16"/>
    <w:rsid w:val="0029266E"/>
    <w:rsid w:val="002939AE"/>
    <w:rsid w:val="00295856"/>
    <w:rsid w:val="002962B4"/>
    <w:rsid w:val="002A03ED"/>
    <w:rsid w:val="002A0800"/>
    <w:rsid w:val="002A1D2B"/>
    <w:rsid w:val="002A63C3"/>
    <w:rsid w:val="002A7312"/>
    <w:rsid w:val="002A73D1"/>
    <w:rsid w:val="002A75C2"/>
    <w:rsid w:val="002B065E"/>
    <w:rsid w:val="002B122A"/>
    <w:rsid w:val="002B23B5"/>
    <w:rsid w:val="002B2626"/>
    <w:rsid w:val="002B30E1"/>
    <w:rsid w:val="002B3756"/>
    <w:rsid w:val="002B3C10"/>
    <w:rsid w:val="002B5BD9"/>
    <w:rsid w:val="002B6944"/>
    <w:rsid w:val="002C0646"/>
    <w:rsid w:val="002C07E1"/>
    <w:rsid w:val="002C0B4A"/>
    <w:rsid w:val="002C1722"/>
    <w:rsid w:val="002C2063"/>
    <w:rsid w:val="002C2C02"/>
    <w:rsid w:val="002C36D0"/>
    <w:rsid w:val="002C5E47"/>
    <w:rsid w:val="002C65F5"/>
    <w:rsid w:val="002C7AE6"/>
    <w:rsid w:val="002D00DF"/>
    <w:rsid w:val="002D0127"/>
    <w:rsid w:val="002D0A81"/>
    <w:rsid w:val="002D14F7"/>
    <w:rsid w:val="002D32E2"/>
    <w:rsid w:val="002D428A"/>
    <w:rsid w:val="002D58E7"/>
    <w:rsid w:val="002D695A"/>
    <w:rsid w:val="002D69CF"/>
    <w:rsid w:val="002D6E62"/>
    <w:rsid w:val="002D7566"/>
    <w:rsid w:val="002E0A71"/>
    <w:rsid w:val="002E1009"/>
    <w:rsid w:val="002E20DB"/>
    <w:rsid w:val="002E2FE7"/>
    <w:rsid w:val="002E343B"/>
    <w:rsid w:val="002E3863"/>
    <w:rsid w:val="002E39A9"/>
    <w:rsid w:val="002E43A1"/>
    <w:rsid w:val="002E46D9"/>
    <w:rsid w:val="002E4C10"/>
    <w:rsid w:val="002E6E56"/>
    <w:rsid w:val="002F08C2"/>
    <w:rsid w:val="002F0D21"/>
    <w:rsid w:val="002F145E"/>
    <w:rsid w:val="002F17FD"/>
    <w:rsid w:val="002F20AA"/>
    <w:rsid w:val="002F4429"/>
    <w:rsid w:val="00300E55"/>
    <w:rsid w:val="00300E8D"/>
    <w:rsid w:val="00301121"/>
    <w:rsid w:val="003015CF"/>
    <w:rsid w:val="00301C5A"/>
    <w:rsid w:val="0030482A"/>
    <w:rsid w:val="0030530F"/>
    <w:rsid w:val="003114A3"/>
    <w:rsid w:val="003117C7"/>
    <w:rsid w:val="00312934"/>
    <w:rsid w:val="00313269"/>
    <w:rsid w:val="00313BF7"/>
    <w:rsid w:val="00315852"/>
    <w:rsid w:val="00316B17"/>
    <w:rsid w:val="00316E93"/>
    <w:rsid w:val="00317212"/>
    <w:rsid w:val="00317D14"/>
    <w:rsid w:val="00322377"/>
    <w:rsid w:val="00322714"/>
    <w:rsid w:val="00325B58"/>
    <w:rsid w:val="003266A8"/>
    <w:rsid w:val="00327941"/>
    <w:rsid w:val="00327DBC"/>
    <w:rsid w:val="00331F21"/>
    <w:rsid w:val="00333256"/>
    <w:rsid w:val="00335E86"/>
    <w:rsid w:val="003400F4"/>
    <w:rsid w:val="00340972"/>
    <w:rsid w:val="0034125D"/>
    <w:rsid w:val="003413C9"/>
    <w:rsid w:val="0034171C"/>
    <w:rsid w:val="00341F88"/>
    <w:rsid w:val="00350940"/>
    <w:rsid w:val="00356B17"/>
    <w:rsid w:val="003578A1"/>
    <w:rsid w:val="003600A8"/>
    <w:rsid w:val="00360151"/>
    <w:rsid w:val="00362D80"/>
    <w:rsid w:val="00364DD6"/>
    <w:rsid w:val="00365BF9"/>
    <w:rsid w:val="0037084B"/>
    <w:rsid w:val="00370ED5"/>
    <w:rsid w:val="0037366F"/>
    <w:rsid w:val="0037405E"/>
    <w:rsid w:val="00377AB4"/>
    <w:rsid w:val="00380F65"/>
    <w:rsid w:val="00381372"/>
    <w:rsid w:val="003814BF"/>
    <w:rsid w:val="00381EBD"/>
    <w:rsid w:val="0038240F"/>
    <w:rsid w:val="00383798"/>
    <w:rsid w:val="003921AF"/>
    <w:rsid w:val="00394E69"/>
    <w:rsid w:val="00395A2B"/>
    <w:rsid w:val="00395F23"/>
    <w:rsid w:val="003A25F0"/>
    <w:rsid w:val="003A4BA8"/>
    <w:rsid w:val="003A4BD0"/>
    <w:rsid w:val="003A530B"/>
    <w:rsid w:val="003A7738"/>
    <w:rsid w:val="003B0429"/>
    <w:rsid w:val="003B148C"/>
    <w:rsid w:val="003B1D9B"/>
    <w:rsid w:val="003B5681"/>
    <w:rsid w:val="003B6393"/>
    <w:rsid w:val="003C1024"/>
    <w:rsid w:val="003C1360"/>
    <w:rsid w:val="003C13DB"/>
    <w:rsid w:val="003C142C"/>
    <w:rsid w:val="003C2DF6"/>
    <w:rsid w:val="003C5E86"/>
    <w:rsid w:val="003C6366"/>
    <w:rsid w:val="003D0379"/>
    <w:rsid w:val="003D26AE"/>
    <w:rsid w:val="003D3C23"/>
    <w:rsid w:val="003D5054"/>
    <w:rsid w:val="003D665B"/>
    <w:rsid w:val="003D7C4A"/>
    <w:rsid w:val="003D7F08"/>
    <w:rsid w:val="003E15EF"/>
    <w:rsid w:val="003E2327"/>
    <w:rsid w:val="003E2AA1"/>
    <w:rsid w:val="003E4D0B"/>
    <w:rsid w:val="003E7077"/>
    <w:rsid w:val="003E7E37"/>
    <w:rsid w:val="003F00BF"/>
    <w:rsid w:val="003F04BE"/>
    <w:rsid w:val="003F0628"/>
    <w:rsid w:val="003F1421"/>
    <w:rsid w:val="003F253A"/>
    <w:rsid w:val="00401CF7"/>
    <w:rsid w:val="004036C3"/>
    <w:rsid w:val="004040A9"/>
    <w:rsid w:val="00404A44"/>
    <w:rsid w:val="00406A34"/>
    <w:rsid w:val="00406F83"/>
    <w:rsid w:val="00407641"/>
    <w:rsid w:val="00411944"/>
    <w:rsid w:val="00411A80"/>
    <w:rsid w:val="004132A7"/>
    <w:rsid w:val="004133D7"/>
    <w:rsid w:val="00414746"/>
    <w:rsid w:val="00417E2C"/>
    <w:rsid w:val="00420262"/>
    <w:rsid w:val="00420E29"/>
    <w:rsid w:val="00421B76"/>
    <w:rsid w:val="00422C3E"/>
    <w:rsid w:val="00422C80"/>
    <w:rsid w:val="0042307E"/>
    <w:rsid w:val="00423EB9"/>
    <w:rsid w:val="00425854"/>
    <w:rsid w:val="00425869"/>
    <w:rsid w:val="00425D14"/>
    <w:rsid w:val="004261C9"/>
    <w:rsid w:val="00427DFD"/>
    <w:rsid w:val="00430877"/>
    <w:rsid w:val="00433DC1"/>
    <w:rsid w:val="004358F4"/>
    <w:rsid w:val="00435BA9"/>
    <w:rsid w:val="00435E25"/>
    <w:rsid w:val="00436CAD"/>
    <w:rsid w:val="004372FA"/>
    <w:rsid w:val="00437685"/>
    <w:rsid w:val="004408E1"/>
    <w:rsid w:val="00441BCD"/>
    <w:rsid w:val="00443601"/>
    <w:rsid w:val="00450982"/>
    <w:rsid w:val="00450DC6"/>
    <w:rsid w:val="004541D8"/>
    <w:rsid w:val="00454609"/>
    <w:rsid w:val="00454D95"/>
    <w:rsid w:val="00457429"/>
    <w:rsid w:val="004576A4"/>
    <w:rsid w:val="00457928"/>
    <w:rsid w:val="00457AD6"/>
    <w:rsid w:val="004602FD"/>
    <w:rsid w:val="00460B44"/>
    <w:rsid w:val="00460D06"/>
    <w:rsid w:val="004618F2"/>
    <w:rsid w:val="00463412"/>
    <w:rsid w:val="00464121"/>
    <w:rsid w:val="00464E66"/>
    <w:rsid w:val="004658BB"/>
    <w:rsid w:val="0047157E"/>
    <w:rsid w:val="00471EB2"/>
    <w:rsid w:val="00473B9B"/>
    <w:rsid w:val="00474226"/>
    <w:rsid w:val="00475AFB"/>
    <w:rsid w:val="00476556"/>
    <w:rsid w:val="0047738A"/>
    <w:rsid w:val="0048012D"/>
    <w:rsid w:val="00482ED3"/>
    <w:rsid w:val="00484A9E"/>
    <w:rsid w:val="00485A6B"/>
    <w:rsid w:val="00487AB6"/>
    <w:rsid w:val="00487E3A"/>
    <w:rsid w:val="00491DFF"/>
    <w:rsid w:val="0049259C"/>
    <w:rsid w:val="004926AD"/>
    <w:rsid w:val="00493D99"/>
    <w:rsid w:val="00494F7C"/>
    <w:rsid w:val="00495F6C"/>
    <w:rsid w:val="00496520"/>
    <w:rsid w:val="00496866"/>
    <w:rsid w:val="004A027B"/>
    <w:rsid w:val="004A2096"/>
    <w:rsid w:val="004A350E"/>
    <w:rsid w:val="004A5885"/>
    <w:rsid w:val="004A6912"/>
    <w:rsid w:val="004A785E"/>
    <w:rsid w:val="004A7BBC"/>
    <w:rsid w:val="004B00FA"/>
    <w:rsid w:val="004B0658"/>
    <w:rsid w:val="004B3145"/>
    <w:rsid w:val="004B41E0"/>
    <w:rsid w:val="004B4E49"/>
    <w:rsid w:val="004C0A96"/>
    <w:rsid w:val="004C1F46"/>
    <w:rsid w:val="004C20D8"/>
    <w:rsid w:val="004C2565"/>
    <w:rsid w:val="004C300B"/>
    <w:rsid w:val="004C3D07"/>
    <w:rsid w:val="004C4971"/>
    <w:rsid w:val="004D0EFA"/>
    <w:rsid w:val="004D1A6C"/>
    <w:rsid w:val="004D1BA4"/>
    <w:rsid w:val="004D3BA2"/>
    <w:rsid w:val="004D49DA"/>
    <w:rsid w:val="004D5759"/>
    <w:rsid w:val="004E2C19"/>
    <w:rsid w:val="004E2C82"/>
    <w:rsid w:val="004E3427"/>
    <w:rsid w:val="004E38D0"/>
    <w:rsid w:val="004E3FB2"/>
    <w:rsid w:val="004E460A"/>
    <w:rsid w:val="004E5180"/>
    <w:rsid w:val="004E5A66"/>
    <w:rsid w:val="004E7B73"/>
    <w:rsid w:val="004F06D7"/>
    <w:rsid w:val="004F126A"/>
    <w:rsid w:val="004F166C"/>
    <w:rsid w:val="004F1C8D"/>
    <w:rsid w:val="004F2A48"/>
    <w:rsid w:val="004F43F4"/>
    <w:rsid w:val="004F6F6A"/>
    <w:rsid w:val="00501290"/>
    <w:rsid w:val="00501C81"/>
    <w:rsid w:val="00507B07"/>
    <w:rsid w:val="0051065E"/>
    <w:rsid w:val="00510F65"/>
    <w:rsid w:val="005142C2"/>
    <w:rsid w:val="00514811"/>
    <w:rsid w:val="005166EA"/>
    <w:rsid w:val="00520818"/>
    <w:rsid w:val="00520867"/>
    <w:rsid w:val="005229AE"/>
    <w:rsid w:val="005234B6"/>
    <w:rsid w:val="00523DF1"/>
    <w:rsid w:val="00524F22"/>
    <w:rsid w:val="00530B2B"/>
    <w:rsid w:val="0053231F"/>
    <w:rsid w:val="00532384"/>
    <w:rsid w:val="00536993"/>
    <w:rsid w:val="0053751A"/>
    <w:rsid w:val="005401A4"/>
    <w:rsid w:val="00540B1E"/>
    <w:rsid w:val="00540F0D"/>
    <w:rsid w:val="00540FF1"/>
    <w:rsid w:val="00541200"/>
    <w:rsid w:val="00541F51"/>
    <w:rsid w:val="005438C1"/>
    <w:rsid w:val="00543A75"/>
    <w:rsid w:val="005443F7"/>
    <w:rsid w:val="00544F1F"/>
    <w:rsid w:val="0054701D"/>
    <w:rsid w:val="0054745A"/>
    <w:rsid w:val="00551FBB"/>
    <w:rsid w:val="005527AC"/>
    <w:rsid w:val="00552A09"/>
    <w:rsid w:val="00552F9D"/>
    <w:rsid w:val="00553E9F"/>
    <w:rsid w:val="00555669"/>
    <w:rsid w:val="00556120"/>
    <w:rsid w:val="005568D5"/>
    <w:rsid w:val="00560C99"/>
    <w:rsid w:val="0056227F"/>
    <w:rsid w:val="00562400"/>
    <w:rsid w:val="0056246C"/>
    <w:rsid w:val="00563653"/>
    <w:rsid w:val="00563738"/>
    <w:rsid w:val="005677B4"/>
    <w:rsid w:val="00572153"/>
    <w:rsid w:val="00572499"/>
    <w:rsid w:val="00572B06"/>
    <w:rsid w:val="0057310C"/>
    <w:rsid w:val="00574613"/>
    <w:rsid w:val="00574A26"/>
    <w:rsid w:val="00575214"/>
    <w:rsid w:val="00575354"/>
    <w:rsid w:val="005769F8"/>
    <w:rsid w:val="0058434F"/>
    <w:rsid w:val="005847E0"/>
    <w:rsid w:val="005868E3"/>
    <w:rsid w:val="00586A9B"/>
    <w:rsid w:val="00587FCA"/>
    <w:rsid w:val="00590981"/>
    <w:rsid w:val="00590B63"/>
    <w:rsid w:val="0059180D"/>
    <w:rsid w:val="00591C8B"/>
    <w:rsid w:val="0059342A"/>
    <w:rsid w:val="00593595"/>
    <w:rsid w:val="00594268"/>
    <w:rsid w:val="00594F6E"/>
    <w:rsid w:val="00596BBB"/>
    <w:rsid w:val="00597B3F"/>
    <w:rsid w:val="005A0CA3"/>
    <w:rsid w:val="005A0F40"/>
    <w:rsid w:val="005A23FE"/>
    <w:rsid w:val="005A31D3"/>
    <w:rsid w:val="005A34C1"/>
    <w:rsid w:val="005A5717"/>
    <w:rsid w:val="005A5ECE"/>
    <w:rsid w:val="005B07B3"/>
    <w:rsid w:val="005B113D"/>
    <w:rsid w:val="005B334C"/>
    <w:rsid w:val="005B3DFE"/>
    <w:rsid w:val="005B438F"/>
    <w:rsid w:val="005B4DB8"/>
    <w:rsid w:val="005B5339"/>
    <w:rsid w:val="005B6E8D"/>
    <w:rsid w:val="005B7690"/>
    <w:rsid w:val="005B7C49"/>
    <w:rsid w:val="005C1082"/>
    <w:rsid w:val="005C1570"/>
    <w:rsid w:val="005C2AB6"/>
    <w:rsid w:val="005C319A"/>
    <w:rsid w:val="005C74EC"/>
    <w:rsid w:val="005C7788"/>
    <w:rsid w:val="005C7F86"/>
    <w:rsid w:val="005D2940"/>
    <w:rsid w:val="005D2BD9"/>
    <w:rsid w:val="005D2CE8"/>
    <w:rsid w:val="005D2DDF"/>
    <w:rsid w:val="005D3300"/>
    <w:rsid w:val="005D39E9"/>
    <w:rsid w:val="005D4FF2"/>
    <w:rsid w:val="005D7A56"/>
    <w:rsid w:val="005D7CD8"/>
    <w:rsid w:val="005E019D"/>
    <w:rsid w:val="005E0862"/>
    <w:rsid w:val="005E13FF"/>
    <w:rsid w:val="005E152E"/>
    <w:rsid w:val="005E4D51"/>
    <w:rsid w:val="005E630C"/>
    <w:rsid w:val="005E6B66"/>
    <w:rsid w:val="005E742E"/>
    <w:rsid w:val="005F1D24"/>
    <w:rsid w:val="005F21E3"/>
    <w:rsid w:val="005F2813"/>
    <w:rsid w:val="005F49E7"/>
    <w:rsid w:val="005F5359"/>
    <w:rsid w:val="005F5B27"/>
    <w:rsid w:val="005F5B6D"/>
    <w:rsid w:val="005F5D8F"/>
    <w:rsid w:val="00601D89"/>
    <w:rsid w:val="006029D6"/>
    <w:rsid w:val="00603770"/>
    <w:rsid w:val="0060404F"/>
    <w:rsid w:val="00606CC7"/>
    <w:rsid w:val="00606EC4"/>
    <w:rsid w:val="00607316"/>
    <w:rsid w:val="006131BF"/>
    <w:rsid w:val="006131D0"/>
    <w:rsid w:val="00614D84"/>
    <w:rsid w:val="00614FBE"/>
    <w:rsid w:val="00615CF3"/>
    <w:rsid w:val="006165C8"/>
    <w:rsid w:val="00616C10"/>
    <w:rsid w:val="006179FC"/>
    <w:rsid w:val="00620682"/>
    <w:rsid w:val="00621857"/>
    <w:rsid w:val="00621D1C"/>
    <w:rsid w:val="00622526"/>
    <w:rsid w:val="00624B6A"/>
    <w:rsid w:val="00624D23"/>
    <w:rsid w:val="0063003F"/>
    <w:rsid w:val="00630F6F"/>
    <w:rsid w:val="00631875"/>
    <w:rsid w:val="00631F55"/>
    <w:rsid w:val="00633C90"/>
    <w:rsid w:val="0063467F"/>
    <w:rsid w:val="006355DE"/>
    <w:rsid w:val="00636F74"/>
    <w:rsid w:val="00637186"/>
    <w:rsid w:val="006405D2"/>
    <w:rsid w:val="006414E5"/>
    <w:rsid w:val="006432B9"/>
    <w:rsid w:val="00644480"/>
    <w:rsid w:val="006465A1"/>
    <w:rsid w:val="00647FD3"/>
    <w:rsid w:val="00650BA9"/>
    <w:rsid w:val="00650F6F"/>
    <w:rsid w:val="00651EB1"/>
    <w:rsid w:val="0065382E"/>
    <w:rsid w:val="0065390A"/>
    <w:rsid w:val="00654FEB"/>
    <w:rsid w:val="0065565C"/>
    <w:rsid w:val="00657E61"/>
    <w:rsid w:val="0066044F"/>
    <w:rsid w:val="006626CF"/>
    <w:rsid w:val="006636D6"/>
    <w:rsid w:val="00665859"/>
    <w:rsid w:val="00671145"/>
    <w:rsid w:val="00671ECE"/>
    <w:rsid w:val="006806D3"/>
    <w:rsid w:val="00680883"/>
    <w:rsid w:val="00681477"/>
    <w:rsid w:val="006822B5"/>
    <w:rsid w:val="0068426E"/>
    <w:rsid w:val="00684838"/>
    <w:rsid w:val="00685328"/>
    <w:rsid w:val="006872AA"/>
    <w:rsid w:val="00687BAB"/>
    <w:rsid w:val="00691B3D"/>
    <w:rsid w:val="006920A9"/>
    <w:rsid w:val="00692BBB"/>
    <w:rsid w:val="006930C0"/>
    <w:rsid w:val="00693A24"/>
    <w:rsid w:val="00694F05"/>
    <w:rsid w:val="00695580"/>
    <w:rsid w:val="00695CC3"/>
    <w:rsid w:val="0069615E"/>
    <w:rsid w:val="006A0012"/>
    <w:rsid w:val="006A092C"/>
    <w:rsid w:val="006A172B"/>
    <w:rsid w:val="006A264E"/>
    <w:rsid w:val="006A2AFA"/>
    <w:rsid w:val="006A61EB"/>
    <w:rsid w:val="006A69F9"/>
    <w:rsid w:val="006A7864"/>
    <w:rsid w:val="006B007F"/>
    <w:rsid w:val="006B1230"/>
    <w:rsid w:val="006B1EBA"/>
    <w:rsid w:val="006B20D2"/>
    <w:rsid w:val="006B27C3"/>
    <w:rsid w:val="006B2FBF"/>
    <w:rsid w:val="006B51A4"/>
    <w:rsid w:val="006B54EA"/>
    <w:rsid w:val="006B5A99"/>
    <w:rsid w:val="006B5E09"/>
    <w:rsid w:val="006B67A0"/>
    <w:rsid w:val="006B696B"/>
    <w:rsid w:val="006C227C"/>
    <w:rsid w:val="006C26ED"/>
    <w:rsid w:val="006C38B1"/>
    <w:rsid w:val="006C4D5D"/>
    <w:rsid w:val="006C5A75"/>
    <w:rsid w:val="006C6722"/>
    <w:rsid w:val="006C7C1B"/>
    <w:rsid w:val="006D0EBB"/>
    <w:rsid w:val="006D29BC"/>
    <w:rsid w:val="006D334E"/>
    <w:rsid w:val="006D49D6"/>
    <w:rsid w:val="006D4F02"/>
    <w:rsid w:val="006D5A10"/>
    <w:rsid w:val="006D75D4"/>
    <w:rsid w:val="006D78D3"/>
    <w:rsid w:val="006E2A0B"/>
    <w:rsid w:val="006E37A8"/>
    <w:rsid w:val="006E3861"/>
    <w:rsid w:val="006F0F36"/>
    <w:rsid w:val="006F1122"/>
    <w:rsid w:val="006F35DC"/>
    <w:rsid w:val="006F7492"/>
    <w:rsid w:val="00701010"/>
    <w:rsid w:val="007017D1"/>
    <w:rsid w:val="00701D92"/>
    <w:rsid w:val="0070212E"/>
    <w:rsid w:val="00703FD3"/>
    <w:rsid w:val="00704866"/>
    <w:rsid w:val="007057E6"/>
    <w:rsid w:val="00707D88"/>
    <w:rsid w:val="00710CAD"/>
    <w:rsid w:val="007126F0"/>
    <w:rsid w:val="007157DB"/>
    <w:rsid w:val="00722FF1"/>
    <w:rsid w:val="007256C0"/>
    <w:rsid w:val="00726650"/>
    <w:rsid w:val="00731729"/>
    <w:rsid w:val="007319E0"/>
    <w:rsid w:val="00732D92"/>
    <w:rsid w:val="00733D88"/>
    <w:rsid w:val="00734F66"/>
    <w:rsid w:val="00735677"/>
    <w:rsid w:val="00736549"/>
    <w:rsid w:val="00737587"/>
    <w:rsid w:val="00737C27"/>
    <w:rsid w:val="00741B55"/>
    <w:rsid w:val="00742217"/>
    <w:rsid w:val="00743B0D"/>
    <w:rsid w:val="0074602B"/>
    <w:rsid w:val="007465C9"/>
    <w:rsid w:val="00747DDB"/>
    <w:rsid w:val="00750A3F"/>
    <w:rsid w:val="00750D7E"/>
    <w:rsid w:val="00751AA7"/>
    <w:rsid w:val="007523A1"/>
    <w:rsid w:val="00752D89"/>
    <w:rsid w:val="00756870"/>
    <w:rsid w:val="007576F5"/>
    <w:rsid w:val="00760939"/>
    <w:rsid w:val="007612BC"/>
    <w:rsid w:val="00761893"/>
    <w:rsid w:val="00761A9B"/>
    <w:rsid w:val="0076298D"/>
    <w:rsid w:val="00762F80"/>
    <w:rsid w:val="0076453D"/>
    <w:rsid w:val="0076579D"/>
    <w:rsid w:val="0076776F"/>
    <w:rsid w:val="00767A9B"/>
    <w:rsid w:val="00771D11"/>
    <w:rsid w:val="00771F29"/>
    <w:rsid w:val="007728B5"/>
    <w:rsid w:val="007733CA"/>
    <w:rsid w:val="00774719"/>
    <w:rsid w:val="00775824"/>
    <w:rsid w:val="007762AB"/>
    <w:rsid w:val="00777230"/>
    <w:rsid w:val="00777BE7"/>
    <w:rsid w:val="00777C69"/>
    <w:rsid w:val="00777D00"/>
    <w:rsid w:val="00780241"/>
    <w:rsid w:val="007804AD"/>
    <w:rsid w:val="00781399"/>
    <w:rsid w:val="00781451"/>
    <w:rsid w:val="00782EFF"/>
    <w:rsid w:val="007861EE"/>
    <w:rsid w:val="00787E7F"/>
    <w:rsid w:val="00787FCB"/>
    <w:rsid w:val="00791EB0"/>
    <w:rsid w:val="0079341B"/>
    <w:rsid w:val="00793D6D"/>
    <w:rsid w:val="00795C61"/>
    <w:rsid w:val="007963BA"/>
    <w:rsid w:val="00797630"/>
    <w:rsid w:val="007976BC"/>
    <w:rsid w:val="007A1497"/>
    <w:rsid w:val="007A1594"/>
    <w:rsid w:val="007A1EA5"/>
    <w:rsid w:val="007A6606"/>
    <w:rsid w:val="007A6FA8"/>
    <w:rsid w:val="007A72B0"/>
    <w:rsid w:val="007B08EF"/>
    <w:rsid w:val="007B18BC"/>
    <w:rsid w:val="007B229F"/>
    <w:rsid w:val="007B29FD"/>
    <w:rsid w:val="007B3955"/>
    <w:rsid w:val="007B6072"/>
    <w:rsid w:val="007C04EF"/>
    <w:rsid w:val="007C1557"/>
    <w:rsid w:val="007C159B"/>
    <w:rsid w:val="007C3A6F"/>
    <w:rsid w:val="007C7121"/>
    <w:rsid w:val="007D082D"/>
    <w:rsid w:val="007D3621"/>
    <w:rsid w:val="007E1E60"/>
    <w:rsid w:val="007E2A16"/>
    <w:rsid w:val="007E2C0E"/>
    <w:rsid w:val="007E35BF"/>
    <w:rsid w:val="007E3C56"/>
    <w:rsid w:val="007E4952"/>
    <w:rsid w:val="007E51C5"/>
    <w:rsid w:val="007E544B"/>
    <w:rsid w:val="007E5EDF"/>
    <w:rsid w:val="007F2BED"/>
    <w:rsid w:val="007F2CDB"/>
    <w:rsid w:val="007F3549"/>
    <w:rsid w:val="007F4213"/>
    <w:rsid w:val="007F4BCC"/>
    <w:rsid w:val="007F598F"/>
    <w:rsid w:val="007F5F08"/>
    <w:rsid w:val="007F6275"/>
    <w:rsid w:val="007F73C1"/>
    <w:rsid w:val="007F790F"/>
    <w:rsid w:val="007F7D47"/>
    <w:rsid w:val="00800BAC"/>
    <w:rsid w:val="00801E99"/>
    <w:rsid w:val="008025B0"/>
    <w:rsid w:val="00803A25"/>
    <w:rsid w:val="00803EBA"/>
    <w:rsid w:val="0080464A"/>
    <w:rsid w:val="00804713"/>
    <w:rsid w:val="00804E73"/>
    <w:rsid w:val="00805592"/>
    <w:rsid w:val="0080730C"/>
    <w:rsid w:val="00807D93"/>
    <w:rsid w:val="008108F7"/>
    <w:rsid w:val="0081165D"/>
    <w:rsid w:val="00812189"/>
    <w:rsid w:val="00812398"/>
    <w:rsid w:val="008136B9"/>
    <w:rsid w:val="00813A2A"/>
    <w:rsid w:val="00814C99"/>
    <w:rsid w:val="008208DC"/>
    <w:rsid w:val="008234FE"/>
    <w:rsid w:val="00823C42"/>
    <w:rsid w:val="00824259"/>
    <w:rsid w:val="00826391"/>
    <w:rsid w:val="00826527"/>
    <w:rsid w:val="00826922"/>
    <w:rsid w:val="008275F7"/>
    <w:rsid w:val="00832D8A"/>
    <w:rsid w:val="008346F4"/>
    <w:rsid w:val="0083576C"/>
    <w:rsid w:val="00836232"/>
    <w:rsid w:val="00837DFA"/>
    <w:rsid w:val="0084390F"/>
    <w:rsid w:val="00843B51"/>
    <w:rsid w:val="00843DD2"/>
    <w:rsid w:val="00844363"/>
    <w:rsid w:val="00844813"/>
    <w:rsid w:val="00846276"/>
    <w:rsid w:val="0085070C"/>
    <w:rsid w:val="008510C0"/>
    <w:rsid w:val="008518D5"/>
    <w:rsid w:val="008546B9"/>
    <w:rsid w:val="00854774"/>
    <w:rsid w:val="0085492A"/>
    <w:rsid w:val="0085520E"/>
    <w:rsid w:val="008555A2"/>
    <w:rsid w:val="008566BC"/>
    <w:rsid w:val="008568AC"/>
    <w:rsid w:val="0086113F"/>
    <w:rsid w:val="0086160F"/>
    <w:rsid w:val="008618B5"/>
    <w:rsid w:val="00861C74"/>
    <w:rsid w:val="008642BD"/>
    <w:rsid w:val="00864873"/>
    <w:rsid w:val="00864C92"/>
    <w:rsid w:val="008650CD"/>
    <w:rsid w:val="00866EAD"/>
    <w:rsid w:val="00867C9C"/>
    <w:rsid w:val="00870B1D"/>
    <w:rsid w:val="00871146"/>
    <w:rsid w:val="00871B9E"/>
    <w:rsid w:val="00873C83"/>
    <w:rsid w:val="00874351"/>
    <w:rsid w:val="008763F0"/>
    <w:rsid w:val="008765F4"/>
    <w:rsid w:val="0087756E"/>
    <w:rsid w:val="0088053F"/>
    <w:rsid w:val="00880EFB"/>
    <w:rsid w:val="0088214B"/>
    <w:rsid w:val="008824E4"/>
    <w:rsid w:val="0088263A"/>
    <w:rsid w:val="00882A58"/>
    <w:rsid w:val="0088345D"/>
    <w:rsid w:val="00884773"/>
    <w:rsid w:val="00884A07"/>
    <w:rsid w:val="00886C6B"/>
    <w:rsid w:val="00890BD8"/>
    <w:rsid w:val="00890BF2"/>
    <w:rsid w:val="00891938"/>
    <w:rsid w:val="00893120"/>
    <w:rsid w:val="008934C2"/>
    <w:rsid w:val="00895B5D"/>
    <w:rsid w:val="008A00B1"/>
    <w:rsid w:val="008A19AA"/>
    <w:rsid w:val="008A212A"/>
    <w:rsid w:val="008A43AA"/>
    <w:rsid w:val="008A558B"/>
    <w:rsid w:val="008A6875"/>
    <w:rsid w:val="008A77D9"/>
    <w:rsid w:val="008A7A4F"/>
    <w:rsid w:val="008B0279"/>
    <w:rsid w:val="008B1059"/>
    <w:rsid w:val="008B66F2"/>
    <w:rsid w:val="008B6719"/>
    <w:rsid w:val="008B68C9"/>
    <w:rsid w:val="008B7B20"/>
    <w:rsid w:val="008C1CB8"/>
    <w:rsid w:val="008C244C"/>
    <w:rsid w:val="008C34E4"/>
    <w:rsid w:val="008C3920"/>
    <w:rsid w:val="008C6FE6"/>
    <w:rsid w:val="008C7406"/>
    <w:rsid w:val="008C7574"/>
    <w:rsid w:val="008C76B4"/>
    <w:rsid w:val="008D0FAD"/>
    <w:rsid w:val="008D258D"/>
    <w:rsid w:val="008D29FC"/>
    <w:rsid w:val="008D2F8B"/>
    <w:rsid w:val="008D43EB"/>
    <w:rsid w:val="008D50C0"/>
    <w:rsid w:val="008D650F"/>
    <w:rsid w:val="008D758F"/>
    <w:rsid w:val="008E0111"/>
    <w:rsid w:val="008E03E7"/>
    <w:rsid w:val="008E2A0C"/>
    <w:rsid w:val="008E4D30"/>
    <w:rsid w:val="008E53BF"/>
    <w:rsid w:val="008E6727"/>
    <w:rsid w:val="008E7498"/>
    <w:rsid w:val="008F05C5"/>
    <w:rsid w:val="008F126C"/>
    <w:rsid w:val="008F5A3F"/>
    <w:rsid w:val="008F7963"/>
    <w:rsid w:val="008F7CD1"/>
    <w:rsid w:val="0090048A"/>
    <w:rsid w:val="009017A5"/>
    <w:rsid w:val="00901BAD"/>
    <w:rsid w:val="00902525"/>
    <w:rsid w:val="00902B86"/>
    <w:rsid w:val="00902C3D"/>
    <w:rsid w:val="009036D9"/>
    <w:rsid w:val="00903807"/>
    <w:rsid w:val="009044CA"/>
    <w:rsid w:val="00904643"/>
    <w:rsid w:val="0090530E"/>
    <w:rsid w:val="0091007D"/>
    <w:rsid w:val="009106D3"/>
    <w:rsid w:val="00910DA0"/>
    <w:rsid w:val="00912A8D"/>
    <w:rsid w:val="00912B61"/>
    <w:rsid w:val="00913146"/>
    <w:rsid w:val="00913266"/>
    <w:rsid w:val="009142D8"/>
    <w:rsid w:val="00916747"/>
    <w:rsid w:val="00920039"/>
    <w:rsid w:val="0092069B"/>
    <w:rsid w:val="00920712"/>
    <w:rsid w:val="00921A5F"/>
    <w:rsid w:val="00922DF5"/>
    <w:rsid w:val="00923E55"/>
    <w:rsid w:val="00924BBB"/>
    <w:rsid w:val="009252D1"/>
    <w:rsid w:val="0092537A"/>
    <w:rsid w:val="009259F2"/>
    <w:rsid w:val="0092777A"/>
    <w:rsid w:val="009302B2"/>
    <w:rsid w:val="00930F52"/>
    <w:rsid w:val="0093300F"/>
    <w:rsid w:val="00933D5A"/>
    <w:rsid w:val="009347EE"/>
    <w:rsid w:val="00934C4E"/>
    <w:rsid w:val="00935042"/>
    <w:rsid w:val="009442B3"/>
    <w:rsid w:val="00944BAD"/>
    <w:rsid w:val="00951C12"/>
    <w:rsid w:val="009537AD"/>
    <w:rsid w:val="00954303"/>
    <w:rsid w:val="009545B7"/>
    <w:rsid w:val="009553AA"/>
    <w:rsid w:val="00957741"/>
    <w:rsid w:val="00960B4D"/>
    <w:rsid w:val="00960DE9"/>
    <w:rsid w:val="00965182"/>
    <w:rsid w:val="00965BE6"/>
    <w:rsid w:val="00977914"/>
    <w:rsid w:val="00982AD2"/>
    <w:rsid w:val="00982FBD"/>
    <w:rsid w:val="00983400"/>
    <w:rsid w:val="0098530C"/>
    <w:rsid w:val="009864F3"/>
    <w:rsid w:val="009876A2"/>
    <w:rsid w:val="00987DF0"/>
    <w:rsid w:val="00991D73"/>
    <w:rsid w:val="009934E1"/>
    <w:rsid w:val="0099372E"/>
    <w:rsid w:val="00994867"/>
    <w:rsid w:val="00995C57"/>
    <w:rsid w:val="009979D3"/>
    <w:rsid w:val="009A3125"/>
    <w:rsid w:val="009A32ED"/>
    <w:rsid w:val="009A5111"/>
    <w:rsid w:val="009A6586"/>
    <w:rsid w:val="009A7028"/>
    <w:rsid w:val="009B0A1B"/>
    <w:rsid w:val="009B0F7F"/>
    <w:rsid w:val="009B25D4"/>
    <w:rsid w:val="009B3122"/>
    <w:rsid w:val="009B3331"/>
    <w:rsid w:val="009B3776"/>
    <w:rsid w:val="009B5487"/>
    <w:rsid w:val="009B5D9A"/>
    <w:rsid w:val="009B65CC"/>
    <w:rsid w:val="009C1C78"/>
    <w:rsid w:val="009C1CEF"/>
    <w:rsid w:val="009C5681"/>
    <w:rsid w:val="009C59E2"/>
    <w:rsid w:val="009C64B6"/>
    <w:rsid w:val="009C6A8B"/>
    <w:rsid w:val="009C77B2"/>
    <w:rsid w:val="009D1ED0"/>
    <w:rsid w:val="009D2A81"/>
    <w:rsid w:val="009D2AC5"/>
    <w:rsid w:val="009D4B91"/>
    <w:rsid w:val="009D4CCE"/>
    <w:rsid w:val="009D5DEF"/>
    <w:rsid w:val="009D6702"/>
    <w:rsid w:val="009D7843"/>
    <w:rsid w:val="009E179B"/>
    <w:rsid w:val="009E1A79"/>
    <w:rsid w:val="009E420B"/>
    <w:rsid w:val="009E4610"/>
    <w:rsid w:val="009E5E27"/>
    <w:rsid w:val="009E7444"/>
    <w:rsid w:val="009E77E8"/>
    <w:rsid w:val="009F0470"/>
    <w:rsid w:val="009F087C"/>
    <w:rsid w:val="009F2D85"/>
    <w:rsid w:val="009F2E0F"/>
    <w:rsid w:val="009F3F00"/>
    <w:rsid w:val="009F573A"/>
    <w:rsid w:val="00A00A2C"/>
    <w:rsid w:val="00A02015"/>
    <w:rsid w:val="00A02C4C"/>
    <w:rsid w:val="00A02C8C"/>
    <w:rsid w:val="00A035BD"/>
    <w:rsid w:val="00A04E8C"/>
    <w:rsid w:val="00A052E1"/>
    <w:rsid w:val="00A11097"/>
    <w:rsid w:val="00A13ED9"/>
    <w:rsid w:val="00A14F0E"/>
    <w:rsid w:val="00A161C7"/>
    <w:rsid w:val="00A16F57"/>
    <w:rsid w:val="00A21994"/>
    <w:rsid w:val="00A2377F"/>
    <w:rsid w:val="00A23B37"/>
    <w:rsid w:val="00A24E1F"/>
    <w:rsid w:val="00A25E36"/>
    <w:rsid w:val="00A26D9E"/>
    <w:rsid w:val="00A2718B"/>
    <w:rsid w:val="00A27997"/>
    <w:rsid w:val="00A279B2"/>
    <w:rsid w:val="00A302E1"/>
    <w:rsid w:val="00A36C27"/>
    <w:rsid w:val="00A37B1F"/>
    <w:rsid w:val="00A403E8"/>
    <w:rsid w:val="00A404CD"/>
    <w:rsid w:val="00A40C27"/>
    <w:rsid w:val="00A41A6B"/>
    <w:rsid w:val="00A42B93"/>
    <w:rsid w:val="00A43734"/>
    <w:rsid w:val="00A438DD"/>
    <w:rsid w:val="00A4422A"/>
    <w:rsid w:val="00A44E02"/>
    <w:rsid w:val="00A45847"/>
    <w:rsid w:val="00A47A86"/>
    <w:rsid w:val="00A50C65"/>
    <w:rsid w:val="00A51791"/>
    <w:rsid w:val="00A52B31"/>
    <w:rsid w:val="00A53542"/>
    <w:rsid w:val="00A535A0"/>
    <w:rsid w:val="00A55137"/>
    <w:rsid w:val="00A5515E"/>
    <w:rsid w:val="00A6040D"/>
    <w:rsid w:val="00A6089D"/>
    <w:rsid w:val="00A60BDE"/>
    <w:rsid w:val="00A60F15"/>
    <w:rsid w:val="00A60FD3"/>
    <w:rsid w:val="00A615C4"/>
    <w:rsid w:val="00A6165F"/>
    <w:rsid w:val="00A61BCF"/>
    <w:rsid w:val="00A6282B"/>
    <w:rsid w:val="00A630E3"/>
    <w:rsid w:val="00A65186"/>
    <w:rsid w:val="00A6658B"/>
    <w:rsid w:val="00A67AC7"/>
    <w:rsid w:val="00A7110B"/>
    <w:rsid w:val="00A71679"/>
    <w:rsid w:val="00A71D38"/>
    <w:rsid w:val="00A73055"/>
    <w:rsid w:val="00A74508"/>
    <w:rsid w:val="00A74AA4"/>
    <w:rsid w:val="00A750BF"/>
    <w:rsid w:val="00A76BC0"/>
    <w:rsid w:val="00A8015F"/>
    <w:rsid w:val="00A801A9"/>
    <w:rsid w:val="00A83B2D"/>
    <w:rsid w:val="00A844C1"/>
    <w:rsid w:val="00A85A34"/>
    <w:rsid w:val="00A901AF"/>
    <w:rsid w:val="00A928D1"/>
    <w:rsid w:val="00A9327A"/>
    <w:rsid w:val="00A942E7"/>
    <w:rsid w:val="00A95530"/>
    <w:rsid w:val="00A967E2"/>
    <w:rsid w:val="00A969B3"/>
    <w:rsid w:val="00A96B4D"/>
    <w:rsid w:val="00A97941"/>
    <w:rsid w:val="00A97B8C"/>
    <w:rsid w:val="00AA007E"/>
    <w:rsid w:val="00AA28A4"/>
    <w:rsid w:val="00AA2A7D"/>
    <w:rsid w:val="00AA2C51"/>
    <w:rsid w:val="00AA391B"/>
    <w:rsid w:val="00AA4383"/>
    <w:rsid w:val="00AA4B5E"/>
    <w:rsid w:val="00AA5DD5"/>
    <w:rsid w:val="00AB2EAB"/>
    <w:rsid w:val="00AB5AD4"/>
    <w:rsid w:val="00AB5CB6"/>
    <w:rsid w:val="00AB6583"/>
    <w:rsid w:val="00AB74B4"/>
    <w:rsid w:val="00AB7B29"/>
    <w:rsid w:val="00AC00F9"/>
    <w:rsid w:val="00AC15DD"/>
    <w:rsid w:val="00AC29DE"/>
    <w:rsid w:val="00AC3448"/>
    <w:rsid w:val="00AC52FB"/>
    <w:rsid w:val="00AC5594"/>
    <w:rsid w:val="00AC5AF4"/>
    <w:rsid w:val="00AD3334"/>
    <w:rsid w:val="00AD3BFD"/>
    <w:rsid w:val="00AD48E1"/>
    <w:rsid w:val="00AD7590"/>
    <w:rsid w:val="00AE14C5"/>
    <w:rsid w:val="00AE305D"/>
    <w:rsid w:val="00AE340E"/>
    <w:rsid w:val="00AE5393"/>
    <w:rsid w:val="00AE5F76"/>
    <w:rsid w:val="00AF1DF3"/>
    <w:rsid w:val="00AF4077"/>
    <w:rsid w:val="00AF6E91"/>
    <w:rsid w:val="00AF78BD"/>
    <w:rsid w:val="00B02DCA"/>
    <w:rsid w:val="00B0322B"/>
    <w:rsid w:val="00B0366B"/>
    <w:rsid w:val="00B03C48"/>
    <w:rsid w:val="00B04AAA"/>
    <w:rsid w:val="00B111E0"/>
    <w:rsid w:val="00B114B4"/>
    <w:rsid w:val="00B133A0"/>
    <w:rsid w:val="00B13BDB"/>
    <w:rsid w:val="00B13D83"/>
    <w:rsid w:val="00B14696"/>
    <w:rsid w:val="00B15C35"/>
    <w:rsid w:val="00B17513"/>
    <w:rsid w:val="00B20F95"/>
    <w:rsid w:val="00B21723"/>
    <w:rsid w:val="00B225E3"/>
    <w:rsid w:val="00B24012"/>
    <w:rsid w:val="00B24B04"/>
    <w:rsid w:val="00B25CEC"/>
    <w:rsid w:val="00B277BE"/>
    <w:rsid w:val="00B31B9E"/>
    <w:rsid w:val="00B32D85"/>
    <w:rsid w:val="00B346FA"/>
    <w:rsid w:val="00B35DA4"/>
    <w:rsid w:val="00B3709C"/>
    <w:rsid w:val="00B371A4"/>
    <w:rsid w:val="00B406A9"/>
    <w:rsid w:val="00B421B8"/>
    <w:rsid w:val="00B426BB"/>
    <w:rsid w:val="00B430F9"/>
    <w:rsid w:val="00B44531"/>
    <w:rsid w:val="00B45B97"/>
    <w:rsid w:val="00B4689A"/>
    <w:rsid w:val="00B50AE6"/>
    <w:rsid w:val="00B535FE"/>
    <w:rsid w:val="00B562AF"/>
    <w:rsid w:val="00B5731F"/>
    <w:rsid w:val="00B579AC"/>
    <w:rsid w:val="00B57B9D"/>
    <w:rsid w:val="00B603C7"/>
    <w:rsid w:val="00B6157B"/>
    <w:rsid w:val="00B61B17"/>
    <w:rsid w:val="00B64F8F"/>
    <w:rsid w:val="00B654A6"/>
    <w:rsid w:val="00B65754"/>
    <w:rsid w:val="00B65B72"/>
    <w:rsid w:val="00B65D65"/>
    <w:rsid w:val="00B66990"/>
    <w:rsid w:val="00B7369F"/>
    <w:rsid w:val="00B7433E"/>
    <w:rsid w:val="00B74596"/>
    <w:rsid w:val="00B747E6"/>
    <w:rsid w:val="00B779A5"/>
    <w:rsid w:val="00B77AD0"/>
    <w:rsid w:val="00B80B78"/>
    <w:rsid w:val="00B81A6F"/>
    <w:rsid w:val="00B835CF"/>
    <w:rsid w:val="00B840AA"/>
    <w:rsid w:val="00B84557"/>
    <w:rsid w:val="00B847E1"/>
    <w:rsid w:val="00B84874"/>
    <w:rsid w:val="00B87258"/>
    <w:rsid w:val="00B909DF"/>
    <w:rsid w:val="00B91206"/>
    <w:rsid w:val="00B92280"/>
    <w:rsid w:val="00B93E2D"/>
    <w:rsid w:val="00B94416"/>
    <w:rsid w:val="00B94F80"/>
    <w:rsid w:val="00B95C0A"/>
    <w:rsid w:val="00B973A7"/>
    <w:rsid w:val="00B97C15"/>
    <w:rsid w:val="00B97CDF"/>
    <w:rsid w:val="00BA0052"/>
    <w:rsid w:val="00BA0100"/>
    <w:rsid w:val="00BA13A4"/>
    <w:rsid w:val="00BA2BDF"/>
    <w:rsid w:val="00BA2C33"/>
    <w:rsid w:val="00BA3D7A"/>
    <w:rsid w:val="00BA50EA"/>
    <w:rsid w:val="00BB0442"/>
    <w:rsid w:val="00BB120F"/>
    <w:rsid w:val="00BB1C90"/>
    <w:rsid w:val="00BB432F"/>
    <w:rsid w:val="00BB4965"/>
    <w:rsid w:val="00BB58F4"/>
    <w:rsid w:val="00BB691B"/>
    <w:rsid w:val="00BB6F71"/>
    <w:rsid w:val="00BB7041"/>
    <w:rsid w:val="00BC05FD"/>
    <w:rsid w:val="00BC09EC"/>
    <w:rsid w:val="00BC188D"/>
    <w:rsid w:val="00BC625D"/>
    <w:rsid w:val="00BC6847"/>
    <w:rsid w:val="00BC68EC"/>
    <w:rsid w:val="00BC71D1"/>
    <w:rsid w:val="00BC7608"/>
    <w:rsid w:val="00BC7750"/>
    <w:rsid w:val="00BC7D70"/>
    <w:rsid w:val="00BD0755"/>
    <w:rsid w:val="00BD1A01"/>
    <w:rsid w:val="00BD22E6"/>
    <w:rsid w:val="00BD3978"/>
    <w:rsid w:val="00BD4014"/>
    <w:rsid w:val="00BD55C3"/>
    <w:rsid w:val="00BD5C98"/>
    <w:rsid w:val="00BD7BBD"/>
    <w:rsid w:val="00BE1081"/>
    <w:rsid w:val="00BE1B59"/>
    <w:rsid w:val="00BE385C"/>
    <w:rsid w:val="00BE3D6F"/>
    <w:rsid w:val="00BE4941"/>
    <w:rsid w:val="00BF1D33"/>
    <w:rsid w:val="00BF4176"/>
    <w:rsid w:val="00BF5585"/>
    <w:rsid w:val="00BF648F"/>
    <w:rsid w:val="00BF6922"/>
    <w:rsid w:val="00BF7BD1"/>
    <w:rsid w:val="00C009B2"/>
    <w:rsid w:val="00C02680"/>
    <w:rsid w:val="00C027E6"/>
    <w:rsid w:val="00C032B2"/>
    <w:rsid w:val="00C032FE"/>
    <w:rsid w:val="00C04DAA"/>
    <w:rsid w:val="00C077FC"/>
    <w:rsid w:val="00C12B13"/>
    <w:rsid w:val="00C143B7"/>
    <w:rsid w:val="00C1446A"/>
    <w:rsid w:val="00C146E3"/>
    <w:rsid w:val="00C15F43"/>
    <w:rsid w:val="00C17869"/>
    <w:rsid w:val="00C207D4"/>
    <w:rsid w:val="00C22B28"/>
    <w:rsid w:val="00C22C81"/>
    <w:rsid w:val="00C23966"/>
    <w:rsid w:val="00C24E4C"/>
    <w:rsid w:val="00C25529"/>
    <w:rsid w:val="00C26C8D"/>
    <w:rsid w:val="00C27064"/>
    <w:rsid w:val="00C31CDD"/>
    <w:rsid w:val="00C34C76"/>
    <w:rsid w:val="00C36571"/>
    <w:rsid w:val="00C36672"/>
    <w:rsid w:val="00C36DAD"/>
    <w:rsid w:val="00C407E0"/>
    <w:rsid w:val="00C42477"/>
    <w:rsid w:val="00C43ACC"/>
    <w:rsid w:val="00C440AE"/>
    <w:rsid w:val="00C457FD"/>
    <w:rsid w:val="00C45C09"/>
    <w:rsid w:val="00C467F2"/>
    <w:rsid w:val="00C4709D"/>
    <w:rsid w:val="00C47B3C"/>
    <w:rsid w:val="00C47FE8"/>
    <w:rsid w:val="00C505D6"/>
    <w:rsid w:val="00C511B2"/>
    <w:rsid w:val="00C534A0"/>
    <w:rsid w:val="00C53DB8"/>
    <w:rsid w:val="00C545E5"/>
    <w:rsid w:val="00C60BE1"/>
    <w:rsid w:val="00C63026"/>
    <w:rsid w:val="00C63AE0"/>
    <w:rsid w:val="00C6437D"/>
    <w:rsid w:val="00C6732E"/>
    <w:rsid w:val="00C7054C"/>
    <w:rsid w:val="00C70F5A"/>
    <w:rsid w:val="00C71BD4"/>
    <w:rsid w:val="00C7298A"/>
    <w:rsid w:val="00C73828"/>
    <w:rsid w:val="00C73A6C"/>
    <w:rsid w:val="00C763E6"/>
    <w:rsid w:val="00C77125"/>
    <w:rsid w:val="00C80426"/>
    <w:rsid w:val="00C81B7C"/>
    <w:rsid w:val="00C82B92"/>
    <w:rsid w:val="00C83639"/>
    <w:rsid w:val="00C8442A"/>
    <w:rsid w:val="00C8448D"/>
    <w:rsid w:val="00C875A7"/>
    <w:rsid w:val="00C9282F"/>
    <w:rsid w:val="00C9318C"/>
    <w:rsid w:val="00C93814"/>
    <w:rsid w:val="00C93BE7"/>
    <w:rsid w:val="00C95A4C"/>
    <w:rsid w:val="00C9617C"/>
    <w:rsid w:val="00C975FF"/>
    <w:rsid w:val="00CA0845"/>
    <w:rsid w:val="00CA1A00"/>
    <w:rsid w:val="00CA1FE8"/>
    <w:rsid w:val="00CA21D7"/>
    <w:rsid w:val="00CA2990"/>
    <w:rsid w:val="00CA2C4A"/>
    <w:rsid w:val="00CA2D65"/>
    <w:rsid w:val="00CA3FE5"/>
    <w:rsid w:val="00CA4F8B"/>
    <w:rsid w:val="00CA6C5B"/>
    <w:rsid w:val="00CA6E1C"/>
    <w:rsid w:val="00CB1DCD"/>
    <w:rsid w:val="00CB3E11"/>
    <w:rsid w:val="00CB511B"/>
    <w:rsid w:val="00CB6633"/>
    <w:rsid w:val="00CB6E71"/>
    <w:rsid w:val="00CB76EA"/>
    <w:rsid w:val="00CB7910"/>
    <w:rsid w:val="00CC22F5"/>
    <w:rsid w:val="00CC2B80"/>
    <w:rsid w:val="00CC5044"/>
    <w:rsid w:val="00CC68E6"/>
    <w:rsid w:val="00CD02B7"/>
    <w:rsid w:val="00CD1FBE"/>
    <w:rsid w:val="00CD25FB"/>
    <w:rsid w:val="00CD621B"/>
    <w:rsid w:val="00CD6DB3"/>
    <w:rsid w:val="00CE00F4"/>
    <w:rsid w:val="00CE14BF"/>
    <w:rsid w:val="00CE1774"/>
    <w:rsid w:val="00CE2C3E"/>
    <w:rsid w:val="00CE38AE"/>
    <w:rsid w:val="00CE44CA"/>
    <w:rsid w:val="00CE476C"/>
    <w:rsid w:val="00CE4EE6"/>
    <w:rsid w:val="00CE733F"/>
    <w:rsid w:val="00CE77DD"/>
    <w:rsid w:val="00CE7F5B"/>
    <w:rsid w:val="00CF1072"/>
    <w:rsid w:val="00CF1F46"/>
    <w:rsid w:val="00CF42A5"/>
    <w:rsid w:val="00CF494A"/>
    <w:rsid w:val="00CF7CA2"/>
    <w:rsid w:val="00D00FC7"/>
    <w:rsid w:val="00D02061"/>
    <w:rsid w:val="00D038A9"/>
    <w:rsid w:val="00D0464F"/>
    <w:rsid w:val="00D05D78"/>
    <w:rsid w:val="00D07A66"/>
    <w:rsid w:val="00D10698"/>
    <w:rsid w:val="00D149E7"/>
    <w:rsid w:val="00D15134"/>
    <w:rsid w:val="00D1709E"/>
    <w:rsid w:val="00D17C24"/>
    <w:rsid w:val="00D20396"/>
    <w:rsid w:val="00D20DEE"/>
    <w:rsid w:val="00D2206C"/>
    <w:rsid w:val="00D2245B"/>
    <w:rsid w:val="00D22581"/>
    <w:rsid w:val="00D251F1"/>
    <w:rsid w:val="00D25D2D"/>
    <w:rsid w:val="00D26006"/>
    <w:rsid w:val="00D2654E"/>
    <w:rsid w:val="00D26663"/>
    <w:rsid w:val="00D26A58"/>
    <w:rsid w:val="00D30513"/>
    <w:rsid w:val="00D3782F"/>
    <w:rsid w:val="00D41603"/>
    <w:rsid w:val="00D41A99"/>
    <w:rsid w:val="00D42F07"/>
    <w:rsid w:val="00D43AB5"/>
    <w:rsid w:val="00D44307"/>
    <w:rsid w:val="00D4493B"/>
    <w:rsid w:val="00D469A8"/>
    <w:rsid w:val="00D471EA"/>
    <w:rsid w:val="00D478D0"/>
    <w:rsid w:val="00D515EA"/>
    <w:rsid w:val="00D51643"/>
    <w:rsid w:val="00D516B0"/>
    <w:rsid w:val="00D51A4A"/>
    <w:rsid w:val="00D5364A"/>
    <w:rsid w:val="00D53EB7"/>
    <w:rsid w:val="00D5575D"/>
    <w:rsid w:val="00D561A3"/>
    <w:rsid w:val="00D5671E"/>
    <w:rsid w:val="00D56CB9"/>
    <w:rsid w:val="00D57176"/>
    <w:rsid w:val="00D57434"/>
    <w:rsid w:val="00D61456"/>
    <w:rsid w:val="00D623A1"/>
    <w:rsid w:val="00D63D87"/>
    <w:rsid w:val="00D64C3D"/>
    <w:rsid w:val="00D65ED5"/>
    <w:rsid w:val="00D672CE"/>
    <w:rsid w:val="00D679F0"/>
    <w:rsid w:val="00D70F2F"/>
    <w:rsid w:val="00D716E8"/>
    <w:rsid w:val="00D71700"/>
    <w:rsid w:val="00D71D21"/>
    <w:rsid w:val="00D732E5"/>
    <w:rsid w:val="00D73BEA"/>
    <w:rsid w:val="00D8028E"/>
    <w:rsid w:val="00D84320"/>
    <w:rsid w:val="00D857EE"/>
    <w:rsid w:val="00D86CB8"/>
    <w:rsid w:val="00D876ED"/>
    <w:rsid w:val="00D879C3"/>
    <w:rsid w:val="00D90487"/>
    <w:rsid w:val="00D90DE7"/>
    <w:rsid w:val="00D94B12"/>
    <w:rsid w:val="00D95154"/>
    <w:rsid w:val="00D95E00"/>
    <w:rsid w:val="00D9683D"/>
    <w:rsid w:val="00D96920"/>
    <w:rsid w:val="00DA0B47"/>
    <w:rsid w:val="00DA1C02"/>
    <w:rsid w:val="00DA243C"/>
    <w:rsid w:val="00DA2A5C"/>
    <w:rsid w:val="00DA3636"/>
    <w:rsid w:val="00DB00BD"/>
    <w:rsid w:val="00DB0F4D"/>
    <w:rsid w:val="00DB5497"/>
    <w:rsid w:val="00DB6DB4"/>
    <w:rsid w:val="00DC1B22"/>
    <w:rsid w:val="00DC1EFB"/>
    <w:rsid w:val="00DC5A73"/>
    <w:rsid w:val="00DC5A8C"/>
    <w:rsid w:val="00DC5F33"/>
    <w:rsid w:val="00DC7336"/>
    <w:rsid w:val="00DC736B"/>
    <w:rsid w:val="00DC7FAC"/>
    <w:rsid w:val="00DD354B"/>
    <w:rsid w:val="00DD3785"/>
    <w:rsid w:val="00DD7B1A"/>
    <w:rsid w:val="00DD7DEC"/>
    <w:rsid w:val="00DE00ED"/>
    <w:rsid w:val="00DE0DE6"/>
    <w:rsid w:val="00DE17B5"/>
    <w:rsid w:val="00DE284B"/>
    <w:rsid w:val="00DE367F"/>
    <w:rsid w:val="00DE389A"/>
    <w:rsid w:val="00DE6460"/>
    <w:rsid w:val="00DE69A8"/>
    <w:rsid w:val="00DE6CCC"/>
    <w:rsid w:val="00DE73FA"/>
    <w:rsid w:val="00DE76F0"/>
    <w:rsid w:val="00DE7DB1"/>
    <w:rsid w:val="00DF29F4"/>
    <w:rsid w:val="00DF3555"/>
    <w:rsid w:val="00DF38E9"/>
    <w:rsid w:val="00DF3F04"/>
    <w:rsid w:val="00DF42AC"/>
    <w:rsid w:val="00DF4739"/>
    <w:rsid w:val="00DF4CC3"/>
    <w:rsid w:val="00DF7E09"/>
    <w:rsid w:val="00E0015C"/>
    <w:rsid w:val="00E0250C"/>
    <w:rsid w:val="00E037AF"/>
    <w:rsid w:val="00E03BD3"/>
    <w:rsid w:val="00E04398"/>
    <w:rsid w:val="00E05852"/>
    <w:rsid w:val="00E0589B"/>
    <w:rsid w:val="00E07DA6"/>
    <w:rsid w:val="00E07EED"/>
    <w:rsid w:val="00E11369"/>
    <w:rsid w:val="00E128DD"/>
    <w:rsid w:val="00E1373A"/>
    <w:rsid w:val="00E14F0B"/>
    <w:rsid w:val="00E15322"/>
    <w:rsid w:val="00E175A9"/>
    <w:rsid w:val="00E17A13"/>
    <w:rsid w:val="00E2390C"/>
    <w:rsid w:val="00E2467B"/>
    <w:rsid w:val="00E2635E"/>
    <w:rsid w:val="00E26BC1"/>
    <w:rsid w:val="00E313AE"/>
    <w:rsid w:val="00E32E09"/>
    <w:rsid w:val="00E3433F"/>
    <w:rsid w:val="00E3484F"/>
    <w:rsid w:val="00E34E73"/>
    <w:rsid w:val="00E35515"/>
    <w:rsid w:val="00E35E69"/>
    <w:rsid w:val="00E361AB"/>
    <w:rsid w:val="00E36708"/>
    <w:rsid w:val="00E367FC"/>
    <w:rsid w:val="00E42C62"/>
    <w:rsid w:val="00E43890"/>
    <w:rsid w:val="00E47D6E"/>
    <w:rsid w:val="00E50487"/>
    <w:rsid w:val="00E504F3"/>
    <w:rsid w:val="00E543AF"/>
    <w:rsid w:val="00E54485"/>
    <w:rsid w:val="00E55C38"/>
    <w:rsid w:val="00E61005"/>
    <w:rsid w:val="00E61B24"/>
    <w:rsid w:val="00E67552"/>
    <w:rsid w:val="00E701EF"/>
    <w:rsid w:val="00E72250"/>
    <w:rsid w:val="00E73099"/>
    <w:rsid w:val="00E7454E"/>
    <w:rsid w:val="00E74E8C"/>
    <w:rsid w:val="00E75521"/>
    <w:rsid w:val="00E757E7"/>
    <w:rsid w:val="00E764D3"/>
    <w:rsid w:val="00E76667"/>
    <w:rsid w:val="00E76A7E"/>
    <w:rsid w:val="00E76FDA"/>
    <w:rsid w:val="00E8062C"/>
    <w:rsid w:val="00E8090A"/>
    <w:rsid w:val="00E80AB2"/>
    <w:rsid w:val="00E80B51"/>
    <w:rsid w:val="00E82124"/>
    <w:rsid w:val="00E83A1E"/>
    <w:rsid w:val="00E84AEA"/>
    <w:rsid w:val="00E84DF5"/>
    <w:rsid w:val="00E86927"/>
    <w:rsid w:val="00E87515"/>
    <w:rsid w:val="00E87FEB"/>
    <w:rsid w:val="00E90070"/>
    <w:rsid w:val="00E90B14"/>
    <w:rsid w:val="00E94AE5"/>
    <w:rsid w:val="00E95DC1"/>
    <w:rsid w:val="00E96CD5"/>
    <w:rsid w:val="00E9789C"/>
    <w:rsid w:val="00EA00E3"/>
    <w:rsid w:val="00EA1BBD"/>
    <w:rsid w:val="00EA20EA"/>
    <w:rsid w:val="00EA24E0"/>
    <w:rsid w:val="00EA2B09"/>
    <w:rsid w:val="00EA31A4"/>
    <w:rsid w:val="00EA3962"/>
    <w:rsid w:val="00EA3ABE"/>
    <w:rsid w:val="00EA3CA7"/>
    <w:rsid w:val="00EA417F"/>
    <w:rsid w:val="00EB012B"/>
    <w:rsid w:val="00EB1153"/>
    <w:rsid w:val="00EB2130"/>
    <w:rsid w:val="00EB21BB"/>
    <w:rsid w:val="00EB22C7"/>
    <w:rsid w:val="00EB3F07"/>
    <w:rsid w:val="00EB50B0"/>
    <w:rsid w:val="00EB68E5"/>
    <w:rsid w:val="00EB6D69"/>
    <w:rsid w:val="00EB6E02"/>
    <w:rsid w:val="00EB71FD"/>
    <w:rsid w:val="00EC012A"/>
    <w:rsid w:val="00EC0A74"/>
    <w:rsid w:val="00EC2BEB"/>
    <w:rsid w:val="00EC3E5D"/>
    <w:rsid w:val="00EC475F"/>
    <w:rsid w:val="00EC703E"/>
    <w:rsid w:val="00ED159D"/>
    <w:rsid w:val="00ED296A"/>
    <w:rsid w:val="00ED4B0B"/>
    <w:rsid w:val="00ED7B7F"/>
    <w:rsid w:val="00EE3D23"/>
    <w:rsid w:val="00EE562C"/>
    <w:rsid w:val="00EE6DEA"/>
    <w:rsid w:val="00EE7DE8"/>
    <w:rsid w:val="00EF2392"/>
    <w:rsid w:val="00EF263E"/>
    <w:rsid w:val="00EF2B9F"/>
    <w:rsid w:val="00EF45E6"/>
    <w:rsid w:val="00EF61D3"/>
    <w:rsid w:val="00EF67A4"/>
    <w:rsid w:val="00EF7110"/>
    <w:rsid w:val="00EF758D"/>
    <w:rsid w:val="00EF77D3"/>
    <w:rsid w:val="00EF7AAB"/>
    <w:rsid w:val="00EF7F51"/>
    <w:rsid w:val="00F00A28"/>
    <w:rsid w:val="00F0105B"/>
    <w:rsid w:val="00F01470"/>
    <w:rsid w:val="00F041CC"/>
    <w:rsid w:val="00F04B20"/>
    <w:rsid w:val="00F0769F"/>
    <w:rsid w:val="00F10494"/>
    <w:rsid w:val="00F12328"/>
    <w:rsid w:val="00F13436"/>
    <w:rsid w:val="00F15309"/>
    <w:rsid w:val="00F16411"/>
    <w:rsid w:val="00F16BBF"/>
    <w:rsid w:val="00F224AC"/>
    <w:rsid w:val="00F2631C"/>
    <w:rsid w:val="00F2733D"/>
    <w:rsid w:val="00F27CD8"/>
    <w:rsid w:val="00F27D45"/>
    <w:rsid w:val="00F27F40"/>
    <w:rsid w:val="00F31940"/>
    <w:rsid w:val="00F32640"/>
    <w:rsid w:val="00F33044"/>
    <w:rsid w:val="00F35446"/>
    <w:rsid w:val="00F36016"/>
    <w:rsid w:val="00F36916"/>
    <w:rsid w:val="00F36CBD"/>
    <w:rsid w:val="00F4123C"/>
    <w:rsid w:val="00F41C1A"/>
    <w:rsid w:val="00F42330"/>
    <w:rsid w:val="00F448DC"/>
    <w:rsid w:val="00F44A77"/>
    <w:rsid w:val="00F44B20"/>
    <w:rsid w:val="00F46833"/>
    <w:rsid w:val="00F47B7F"/>
    <w:rsid w:val="00F508F9"/>
    <w:rsid w:val="00F50F9B"/>
    <w:rsid w:val="00F5216E"/>
    <w:rsid w:val="00F555C6"/>
    <w:rsid w:val="00F55687"/>
    <w:rsid w:val="00F55E94"/>
    <w:rsid w:val="00F56351"/>
    <w:rsid w:val="00F568E5"/>
    <w:rsid w:val="00F578A7"/>
    <w:rsid w:val="00F57CF6"/>
    <w:rsid w:val="00F62677"/>
    <w:rsid w:val="00F62EFE"/>
    <w:rsid w:val="00F634A8"/>
    <w:rsid w:val="00F63AA3"/>
    <w:rsid w:val="00F63C30"/>
    <w:rsid w:val="00F63E39"/>
    <w:rsid w:val="00F65B53"/>
    <w:rsid w:val="00F65CD7"/>
    <w:rsid w:val="00F65D3B"/>
    <w:rsid w:val="00F6769C"/>
    <w:rsid w:val="00F7014D"/>
    <w:rsid w:val="00F70330"/>
    <w:rsid w:val="00F7108F"/>
    <w:rsid w:val="00F73A33"/>
    <w:rsid w:val="00F73A87"/>
    <w:rsid w:val="00F744D6"/>
    <w:rsid w:val="00F74C17"/>
    <w:rsid w:val="00F7563B"/>
    <w:rsid w:val="00F76A33"/>
    <w:rsid w:val="00F7700C"/>
    <w:rsid w:val="00F77362"/>
    <w:rsid w:val="00F77595"/>
    <w:rsid w:val="00F779F2"/>
    <w:rsid w:val="00F806B6"/>
    <w:rsid w:val="00F80796"/>
    <w:rsid w:val="00F82300"/>
    <w:rsid w:val="00F823C0"/>
    <w:rsid w:val="00F82C32"/>
    <w:rsid w:val="00F8342E"/>
    <w:rsid w:val="00F836E9"/>
    <w:rsid w:val="00F844F7"/>
    <w:rsid w:val="00F850FC"/>
    <w:rsid w:val="00F853DC"/>
    <w:rsid w:val="00F8548B"/>
    <w:rsid w:val="00F872E7"/>
    <w:rsid w:val="00F878EC"/>
    <w:rsid w:val="00F90585"/>
    <w:rsid w:val="00F91E7D"/>
    <w:rsid w:val="00F92B95"/>
    <w:rsid w:val="00F942C9"/>
    <w:rsid w:val="00F94D47"/>
    <w:rsid w:val="00F95CA1"/>
    <w:rsid w:val="00F96DFB"/>
    <w:rsid w:val="00F97B92"/>
    <w:rsid w:val="00FA04DB"/>
    <w:rsid w:val="00FA0A36"/>
    <w:rsid w:val="00FA2F5F"/>
    <w:rsid w:val="00FA3D42"/>
    <w:rsid w:val="00FA4FA7"/>
    <w:rsid w:val="00FA5285"/>
    <w:rsid w:val="00FB0FF3"/>
    <w:rsid w:val="00FB3A42"/>
    <w:rsid w:val="00FB41D6"/>
    <w:rsid w:val="00FB54FC"/>
    <w:rsid w:val="00FB6ABC"/>
    <w:rsid w:val="00FB743C"/>
    <w:rsid w:val="00FC188C"/>
    <w:rsid w:val="00FC338F"/>
    <w:rsid w:val="00FC3C88"/>
    <w:rsid w:val="00FC3EE8"/>
    <w:rsid w:val="00FC4A30"/>
    <w:rsid w:val="00FC6577"/>
    <w:rsid w:val="00FC7784"/>
    <w:rsid w:val="00FC7AF0"/>
    <w:rsid w:val="00FD2A06"/>
    <w:rsid w:val="00FD2AC0"/>
    <w:rsid w:val="00FD4025"/>
    <w:rsid w:val="00FD565F"/>
    <w:rsid w:val="00FD7297"/>
    <w:rsid w:val="00FD78D0"/>
    <w:rsid w:val="00FE0A2A"/>
    <w:rsid w:val="00FE13C4"/>
    <w:rsid w:val="00FE1EF5"/>
    <w:rsid w:val="00FE215E"/>
    <w:rsid w:val="00FE360E"/>
    <w:rsid w:val="00FE47F2"/>
    <w:rsid w:val="00FE604B"/>
    <w:rsid w:val="00FE7A45"/>
    <w:rsid w:val="00FF07F0"/>
    <w:rsid w:val="00FF22D3"/>
    <w:rsid w:val="00FF2BFB"/>
    <w:rsid w:val="00FF422F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Demi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A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 Con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EB1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EB1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B74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1">
    <w:name w:val="Style1"/>
    <w:basedOn w:val="a"/>
    <w:uiPriority w:val="99"/>
    <w:rsid w:val="008A43AA"/>
  </w:style>
  <w:style w:type="paragraph" w:customStyle="1" w:styleId="Style2">
    <w:name w:val="Style2"/>
    <w:basedOn w:val="a"/>
    <w:uiPriority w:val="99"/>
    <w:rsid w:val="008A43AA"/>
    <w:pPr>
      <w:spacing w:line="300" w:lineRule="exact"/>
      <w:ind w:hanging="383"/>
    </w:pPr>
  </w:style>
  <w:style w:type="paragraph" w:customStyle="1" w:styleId="Style3">
    <w:name w:val="Style3"/>
    <w:basedOn w:val="a"/>
    <w:uiPriority w:val="99"/>
    <w:rsid w:val="008A43AA"/>
    <w:pPr>
      <w:spacing w:line="704" w:lineRule="exact"/>
      <w:ind w:firstLine="839"/>
    </w:pPr>
  </w:style>
  <w:style w:type="paragraph" w:customStyle="1" w:styleId="Style4">
    <w:name w:val="Style4"/>
    <w:basedOn w:val="a"/>
    <w:uiPriority w:val="99"/>
    <w:rsid w:val="008A43AA"/>
  </w:style>
  <w:style w:type="paragraph" w:customStyle="1" w:styleId="Style5">
    <w:name w:val="Style5"/>
    <w:basedOn w:val="a"/>
    <w:uiPriority w:val="99"/>
    <w:rsid w:val="008A43AA"/>
  </w:style>
  <w:style w:type="paragraph" w:customStyle="1" w:styleId="Style6">
    <w:name w:val="Style6"/>
    <w:basedOn w:val="a"/>
    <w:uiPriority w:val="99"/>
    <w:rsid w:val="008A43AA"/>
  </w:style>
  <w:style w:type="paragraph" w:customStyle="1" w:styleId="Style7">
    <w:name w:val="Style7"/>
    <w:basedOn w:val="a"/>
    <w:uiPriority w:val="99"/>
    <w:rsid w:val="008A43AA"/>
    <w:pPr>
      <w:spacing w:line="264" w:lineRule="exact"/>
      <w:jc w:val="both"/>
    </w:pPr>
  </w:style>
  <w:style w:type="paragraph" w:customStyle="1" w:styleId="Style8">
    <w:name w:val="Style8"/>
    <w:basedOn w:val="a"/>
    <w:uiPriority w:val="99"/>
    <w:rsid w:val="008A43AA"/>
    <w:pPr>
      <w:spacing w:line="266" w:lineRule="exact"/>
      <w:jc w:val="both"/>
    </w:pPr>
  </w:style>
  <w:style w:type="paragraph" w:customStyle="1" w:styleId="Style9">
    <w:name w:val="Style9"/>
    <w:basedOn w:val="a"/>
    <w:uiPriority w:val="99"/>
    <w:rsid w:val="008A43AA"/>
    <w:pPr>
      <w:spacing w:line="242" w:lineRule="exact"/>
    </w:pPr>
  </w:style>
  <w:style w:type="paragraph" w:customStyle="1" w:styleId="Style10">
    <w:name w:val="Style10"/>
    <w:basedOn w:val="a"/>
    <w:uiPriority w:val="99"/>
    <w:rsid w:val="008A43AA"/>
    <w:pPr>
      <w:jc w:val="both"/>
    </w:pPr>
  </w:style>
  <w:style w:type="paragraph" w:customStyle="1" w:styleId="Style11">
    <w:name w:val="Style11"/>
    <w:basedOn w:val="a"/>
    <w:uiPriority w:val="99"/>
    <w:rsid w:val="008A43AA"/>
  </w:style>
  <w:style w:type="paragraph" w:customStyle="1" w:styleId="Style12">
    <w:name w:val="Style12"/>
    <w:basedOn w:val="a"/>
    <w:uiPriority w:val="99"/>
    <w:rsid w:val="008A43AA"/>
  </w:style>
  <w:style w:type="paragraph" w:customStyle="1" w:styleId="Style13">
    <w:name w:val="Style13"/>
    <w:basedOn w:val="a"/>
    <w:uiPriority w:val="99"/>
    <w:rsid w:val="008A43AA"/>
    <w:pPr>
      <w:spacing w:line="509" w:lineRule="exact"/>
      <w:ind w:firstLine="437"/>
    </w:pPr>
  </w:style>
  <w:style w:type="paragraph" w:customStyle="1" w:styleId="Style14">
    <w:name w:val="Style14"/>
    <w:basedOn w:val="a"/>
    <w:uiPriority w:val="99"/>
    <w:rsid w:val="008A43AA"/>
    <w:pPr>
      <w:jc w:val="both"/>
    </w:pPr>
  </w:style>
  <w:style w:type="paragraph" w:customStyle="1" w:styleId="Style15">
    <w:name w:val="Style15"/>
    <w:basedOn w:val="a"/>
    <w:uiPriority w:val="99"/>
    <w:rsid w:val="008A43AA"/>
    <w:pPr>
      <w:spacing w:line="245" w:lineRule="exact"/>
    </w:pPr>
  </w:style>
  <w:style w:type="paragraph" w:customStyle="1" w:styleId="Style16">
    <w:name w:val="Style16"/>
    <w:basedOn w:val="a"/>
    <w:uiPriority w:val="99"/>
    <w:rsid w:val="008A43AA"/>
    <w:pPr>
      <w:spacing w:line="259" w:lineRule="exact"/>
      <w:ind w:hanging="509"/>
    </w:pPr>
  </w:style>
  <w:style w:type="paragraph" w:customStyle="1" w:styleId="Style17">
    <w:name w:val="Style17"/>
    <w:basedOn w:val="a"/>
    <w:uiPriority w:val="99"/>
    <w:rsid w:val="008A43AA"/>
  </w:style>
  <w:style w:type="paragraph" w:customStyle="1" w:styleId="Style18">
    <w:name w:val="Style18"/>
    <w:basedOn w:val="a"/>
    <w:uiPriority w:val="99"/>
    <w:rsid w:val="008A43AA"/>
    <w:pPr>
      <w:spacing w:line="267" w:lineRule="exact"/>
      <w:ind w:hanging="528"/>
      <w:jc w:val="both"/>
    </w:pPr>
  </w:style>
  <w:style w:type="paragraph" w:customStyle="1" w:styleId="Style19">
    <w:name w:val="Style19"/>
    <w:basedOn w:val="a"/>
    <w:uiPriority w:val="99"/>
    <w:rsid w:val="008A43AA"/>
  </w:style>
  <w:style w:type="paragraph" w:customStyle="1" w:styleId="Style20">
    <w:name w:val="Style20"/>
    <w:basedOn w:val="a"/>
    <w:uiPriority w:val="99"/>
    <w:rsid w:val="008A43AA"/>
  </w:style>
  <w:style w:type="paragraph" w:customStyle="1" w:styleId="Style21">
    <w:name w:val="Style21"/>
    <w:basedOn w:val="a"/>
    <w:uiPriority w:val="99"/>
    <w:rsid w:val="008A43AA"/>
    <w:pPr>
      <w:spacing w:line="221" w:lineRule="exact"/>
    </w:pPr>
  </w:style>
  <w:style w:type="paragraph" w:customStyle="1" w:styleId="Style22">
    <w:name w:val="Style22"/>
    <w:basedOn w:val="a"/>
    <w:uiPriority w:val="99"/>
    <w:rsid w:val="008A43AA"/>
    <w:pPr>
      <w:spacing w:line="269" w:lineRule="exact"/>
      <w:ind w:hanging="355"/>
      <w:jc w:val="both"/>
    </w:pPr>
  </w:style>
  <w:style w:type="paragraph" w:customStyle="1" w:styleId="Style23">
    <w:name w:val="Style23"/>
    <w:basedOn w:val="a"/>
    <w:uiPriority w:val="99"/>
    <w:rsid w:val="008A43AA"/>
  </w:style>
  <w:style w:type="paragraph" w:customStyle="1" w:styleId="Style24">
    <w:name w:val="Style24"/>
    <w:basedOn w:val="a"/>
    <w:uiPriority w:val="99"/>
    <w:rsid w:val="008A43AA"/>
    <w:pPr>
      <w:spacing w:line="269" w:lineRule="exact"/>
      <w:ind w:hanging="384"/>
      <w:jc w:val="both"/>
    </w:pPr>
  </w:style>
  <w:style w:type="paragraph" w:customStyle="1" w:styleId="Style25">
    <w:name w:val="Style25"/>
    <w:basedOn w:val="a"/>
    <w:uiPriority w:val="99"/>
    <w:rsid w:val="008A43AA"/>
  </w:style>
  <w:style w:type="paragraph" w:customStyle="1" w:styleId="Style26">
    <w:name w:val="Style26"/>
    <w:basedOn w:val="a"/>
    <w:uiPriority w:val="99"/>
    <w:rsid w:val="008A43AA"/>
  </w:style>
  <w:style w:type="paragraph" w:customStyle="1" w:styleId="Style27">
    <w:name w:val="Style27"/>
    <w:basedOn w:val="a"/>
    <w:uiPriority w:val="99"/>
    <w:rsid w:val="008A43AA"/>
  </w:style>
  <w:style w:type="paragraph" w:customStyle="1" w:styleId="Style28">
    <w:name w:val="Style28"/>
    <w:basedOn w:val="a"/>
    <w:uiPriority w:val="99"/>
    <w:rsid w:val="008A43AA"/>
    <w:pPr>
      <w:spacing w:line="269" w:lineRule="exact"/>
      <w:ind w:hanging="720"/>
    </w:pPr>
  </w:style>
  <w:style w:type="paragraph" w:customStyle="1" w:styleId="Style29">
    <w:name w:val="Style29"/>
    <w:basedOn w:val="a"/>
    <w:uiPriority w:val="99"/>
    <w:rsid w:val="008A43AA"/>
    <w:pPr>
      <w:jc w:val="center"/>
    </w:pPr>
  </w:style>
  <w:style w:type="paragraph" w:customStyle="1" w:styleId="Style30">
    <w:name w:val="Style30"/>
    <w:basedOn w:val="a"/>
    <w:uiPriority w:val="99"/>
    <w:rsid w:val="008A43AA"/>
    <w:pPr>
      <w:spacing w:line="509" w:lineRule="exact"/>
      <w:ind w:firstLine="917"/>
    </w:pPr>
  </w:style>
  <w:style w:type="paragraph" w:customStyle="1" w:styleId="Style31">
    <w:name w:val="Style31"/>
    <w:basedOn w:val="a"/>
    <w:uiPriority w:val="99"/>
    <w:rsid w:val="008A43AA"/>
    <w:pPr>
      <w:spacing w:line="269" w:lineRule="exact"/>
      <w:jc w:val="both"/>
    </w:pPr>
  </w:style>
  <w:style w:type="paragraph" w:customStyle="1" w:styleId="Style32">
    <w:name w:val="Style32"/>
    <w:basedOn w:val="a"/>
    <w:uiPriority w:val="99"/>
    <w:rsid w:val="008A43AA"/>
    <w:pPr>
      <w:spacing w:line="264" w:lineRule="exact"/>
      <w:ind w:hanging="350"/>
      <w:jc w:val="both"/>
    </w:pPr>
  </w:style>
  <w:style w:type="paragraph" w:customStyle="1" w:styleId="Style33">
    <w:name w:val="Style33"/>
    <w:basedOn w:val="a"/>
    <w:uiPriority w:val="99"/>
    <w:rsid w:val="008A43AA"/>
    <w:pPr>
      <w:spacing w:line="269" w:lineRule="exact"/>
      <w:ind w:hanging="509"/>
      <w:jc w:val="both"/>
    </w:pPr>
  </w:style>
  <w:style w:type="paragraph" w:customStyle="1" w:styleId="Style34">
    <w:name w:val="Style34"/>
    <w:basedOn w:val="a"/>
    <w:uiPriority w:val="99"/>
    <w:rsid w:val="008A43AA"/>
    <w:pPr>
      <w:jc w:val="both"/>
    </w:pPr>
  </w:style>
  <w:style w:type="paragraph" w:customStyle="1" w:styleId="Style35">
    <w:name w:val="Style35"/>
    <w:basedOn w:val="a"/>
    <w:uiPriority w:val="99"/>
    <w:rsid w:val="008A43AA"/>
    <w:pPr>
      <w:spacing w:line="269" w:lineRule="exact"/>
      <w:jc w:val="both"/>
    </w:pPr>
  </w:style>
  <w:style w:type="paragraph" w:customStyle="1" w:styleId="Style36">
    <w:name w:val="Style36"/>
    <w:basedOn w:val="a"/>
    <w:uiPriority w:val="99"/>
    <w:rsid w:val="008A43AA"/>
  </w:style>
  <w:style w:type="paragraph" w:customStyle="1" w:styleId="Style37">
    <w:name w:val="Style37"/>
    <w:basedOn w:val="a"/>
    <w:uiPriority w:val="99"/>
    <w:rsid w:val="008A43AA"/>
    <w:pPr>
      <w:spacing w:line="269" w:lineRule="exact"/>
      <w:jc w:val="both"/>
    </w:pPr>
  </w:style>
  <w:style w:type="paragraph" w:customStyle="1" w:styleId="Style38">
    <w:name w:val="Style38"/>
    <w:basedOn w:val="a"/>
    <w:uiPriority w:val="99"/>
    <w:rsid w:val="008A43AA"/>
    <w:pPr>
      <w:spacing w:line="269" w:lineRule="exact"/>
      <w:jc w:val="both"/>
    </w:pPr>
  </w:style>
  <w:style w:type="paragraph" w:customStyle="1" w:styleId="Style39">
    <w:name w:val="Style39"/>
    <w:basedOn w:val="a"/>
    <w:uiPriority w:val="99"/>
    <w:rsid w:val="008A43AA"/>
  </w:style>
  <w:style w:type="paragraph" w:customStyle="1" w:styleId="Style40">
    <w:name w:val="Style40"/>
    <w:basedOn w:val="a"/>
    <w:uiPriority w:val="99"/>
    <w:rsid w:val="008A43AA"/>
    <w:pPr>
      <w:spacing w:line="269" w:lineRule="exact"/>
      <w:ind w:hanging="634"/>
    </w:pPr>
  </w:style>
  <w:style w:type="character" w:customStyle="1" w:styleId="FontStyle42">
    <w:name w:val="Font Style42"/>
    <w:basedOn w:val="a0"/>
    <w:uiPriority w:val="99"/>
    <w:rsid w:val="008A43AA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43">
    <w:name w:val="Font Style43"/>
    <w:basedOn w:val="a0"/>
    <w:uiPriority w:val="99"/>
    <w:rsid w:val="008A43AA"/>
    <w:rPr>
      <w:rFonts w:ascii="Arial" w:hAnsi="Arial" w:cs="Arial"/>
      <w:spacing w:val="10"/>
      <w:sz w:val="28"/>
      <w:szCs w:val="28"/>
    </w:rPr>
  </w:style>
  <w:style w:type="character" w:customStyle="1" w:styleId="FontStyle44">
    <w:name w:val="Font Style44"/>
    <w:basedOn w:val="a0"/>
    <w:uiPriority w:val="99"/>
    <w:rsid w:val="008A43AA"/>
    <w:rPr>
      <w:rFonts w:ascii="Arial" w:hAnsi="Arial" w:cs="Arial"/>
      <w:b/>
      <w:bCs/>
      <w:smallCaps/>
      <w:spacing w:val="-20"/>
      <w:sz w:val="50"/>
      <w:szCs w:val="50"/>
    </w:rPr>
  </w:style>
  <w:style w:type="character" w:customStyle="1" w:styleId="FontStyle45">
    <w:name w:val="Font Style45"/>
    <w:basedOn w:val="a0"/>
    <w:uiPriority w:val="99"/>
    <w:rsid w:val="008A43AA"/>
    <w:rPr>
      <w:rFonts w:ascii="Arial" w:hAnsi="Arial" w:cs="Arial"/>
      <w:b/>
      <w:bCs/>
      <w:spacing w:val="-20"/>
      <w:sz w:val="70"/>
      <w:szCs w:val="70"/>
    </w:rPr>
  </w:style>
  <w:style w:type="character" w:customStyle="1" w:styleId="FontStyle46">
    <w:name w:val="Font Style46"/>
    <w:basedOn w:val="a0"/>
    <w:uiPriority w:val="99"/>
    <w:rsid w:val="008A43AA"/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a0"/>
    <w:uiPriority w:val="99"/>
    <w:rsid w:val="008A43AA"/>
    <w:rPr>
      <w:rFonts w:ascii="Verdana" w:hAnsi="Verdana" w:cs="Verdana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8A43AA"/>
    <w:rPr>
      <w:rFonts w:ascii="Verdana" w:hAnsi="Verdana" w:cs="Verdan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8A43AA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50">
    <w:name w:val="Font Style50"/>
    <w:basedOn w:val="a0"/>
    <w:uiPriority w:val="99"/>
    <w:rsid w:val="008A43AA"/>
    <w:rPr>
      <w:rFonts w:ascii="Verdana" w:hAnsi="Verdana" w:cs="Verdana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8A43AA"/>
    <w:rPr>
      <w:rFonts w:ascii="Verdana" w:hAnsi="Verdana" w:cs="Verdana"/>
      <w:sz w:val="18"/>
      <w:szCs w:val="18"/>
    </w:rPr>
  </w:style>
  <w:style w:type="character" w:customStyle="1" w:styleId="FontStyle52">
    <w:name w:val="Font Style52"/>
    <w:basedOn w:val="a0"/>
    <w:uiPriority w:val="99"/>
    <w:rsid w:val="008A43AA"/>
    <w:rPr>
      <w:rFonts w:ascii="Verdana" w:hAnsi="Verdana" w:cs="Verdana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8A43AA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8A43AA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8A43AA"/>
    <w:rPr>
      <w:rFonts w:ascii="Verdana" w:hAnsi="Verdana" w:cs="Verdana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8A43AA"/>
    <w:rPr>
      <w:rFonts w:ascii="Verdana" w:hAnsi="Verdana" w:cs="Verdana"/>
      <w:smallCaps/>
      <w:sz w:val="20"/>
      <w:szCs w:val="20"/>
    </w:rPr>
  </w:style>
  <w:style w:type="character" w:customStyle="1" w:styleId="FontStyle57">
    <w:name w:val="Font Style57"/>
    <w:basedOn w:val="a0"/>
    <w:uiPriority w:val="99"/>
    <w:rsid w:val="008A43AA"/>
    <w:rPr>
      <w:rFonts w:ascii="Verdana" w:hAnsi="Verdana" w:cs="Verdana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8A43AA"/>
    <w:rPr>
      <w:rFonts w:ascii="Verdana" w:hAnsi="Verdana" w:cs="Verdana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uiPriority w:val="99"/>
    <w:rsid w:val="008A43AA"/>
    <w:rPr>
      <w:rFonts w:ascii="Verdana" w:hAnsi="Verdana" w:cs="Verdana"/>
      <w:b/>
      <w:bCs/>
      <w:sz w:val="26"/>
      <w:szCs w:val="26"/>
    </w:rPr>
  </w:style>
  <w:style w:type="character" w:customStyle="1" w:styleId="FontStyle60">
    <w:name w:val="Font Style60"/>
    <w:basedOn w:val="a0"/>
    <w:uiPriority w:val="99"/>
    <w:rsid w:val="008A43AA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8A43AA"/>
    <w:rPr>
      <w:rFonts w:ascii="Verdana" w:hAnsi="Verdana" w:cs="Verdana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8A43AA"/>
    <w:rPr>
      <w:rFonts w:ascii="Verdana" w:hAnsi="Verdana" w:cs="Verdana"/>
      <w:i/>
      <w:iCs/>
      <w:sz w:val="20"/>
      <w:szCs w:val="20"/>
    </w:rPr>
  </w:style>
  <w:style w:type="character" w:customStyle="1" w:styleId="FontStyle63">
    <w:name w:val="Font Style63"/>
    <w:basedOn w:val="a0"/>
    <w:uiPriority w:val="99"/>
    <w:rsid w:val="008A43AA"/>
    <w:rPr>
      <w:rFonts w:ascii="Verdana" w:hAnsi="Verdana" w:cs="Verdana"/>
      <w:sz w:val="20"/>
      <w:szCs w:val="20"/>
    </w:rPr>
  </w:style>
  <w:style w:type="character" w:customStyle="1" w:styleId="FontStyle64">
    <w:name w:val="Font Style64"/>
    <w:basedOn w:val="a0"/>
    <w:uiPriority w:val="99"/>
    <w:rsid w:val="008A43AA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a0"/>
    <w:uiPriority w:val="99"/>
    <w:rsid w:val="008A43AA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sid w:val="008A43A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CD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229F"/>
    <w:rPr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A942E7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13D83"/>
    <w:pPr>
      <w:tabs>
        <w:tab w:val="left" w:pos="851"/>
        <w:tab w:val="right" w:leader="dot" w:pos="8696"/>
      </w:tabs>
      <w:spacing w:after="100"/>
      <w:ind w:left="284"/>
    </w:pPr>
    <w:rPr>
      <w:rFonts w:ascii="Verdana" w:hAnsi="Verdana"/>
      <w:noProof/>
    </w:rPr>
  </w:style>
  <w:style w:type="paragraph" w:styleId="a9">
    <w:name w:val="header"/>
    <w:basedOn w:val="a"/>
    <w:link w:val="aa"/>
    <w:uiPriority w:val="99"/>
    <w:semiHidden/>
    <w:unhideWhenUsed/>
    <w:rsid w:val="00E730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099"/>
    <w:rPr>
      <w:rFonts w:hAnsi="Franklin Gothic Demi Cond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73099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73099"/>
    <w:rPr>
      <w:rFonts w:asci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268B-3981-4497-9273-689F69C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42682</Words>
  <Characters>243294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- 2015-ISTI-Final-EN</vt:lpstr>
    </vt:vector>
  </TitlesOfParts>
  <Company/>
  <LinksUpToDate>false</LinksUpToDate>
  <CharactersWithSpaces>285406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- 2015-ISTI-Final-EN</dc:title>
  <dc:subject/>
  <dc:creator>npopova</dc:creator>
  <cp:keywords/>
  <dc:description/>
  <cp:lastModifiedBy>Antseliovich </cp:lastModifiedBy>
  <cp:revision>267</cp:revision>
  <cp:lastPrinted>2014-12-05T06:41:00Z</cp:lastPrinted>
  <dcterms:created xsi:type="dcterms:W3CDTF">2014-12-02T06:26:00Z</dcterms:created>
  <dcterms:modified xsi:type="dcterms:W3CDTF">2015-01-27T13:32:00Z</dcterms:modified>
</cp:coreProperties>
</file>